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Ind w:type="dxa" w:w="0"/>
        <w:tblBorders>
          <w:top w:sz="4" w:val="nil"/>
          <w:left w:sz="4" w:val="nil"/>
          <w:bottom w:sz="4" w:val="nil"/>
          <w:right w:sz="4" w:val="nil"/>
          <w:insideH w:sz="4" w:val="nil"/>
          <w:insideV w:sz="4" w:val="nil"/>
        </w:tblBorders>
        <w:tblLayout w:type="fixed"/>
      </w:tblPr>
      <w:tblGrid>
        <w:gridCol w:w="10716"/>
      </w:tblGrid>
      <w:tr>
        <w:trPr>
          <w:trHeight w:hRule="exact" w:val="8335"/>
        </w:trPr>
        <w:tc>
          <w:tcPr>
            <w:tcW w:type="dxa" w:w="10716"/>
            <w:tcBorders>
              <w:top w:sz="4" w:val="nil"/>
              <w:left w:sz="4" w:val="nil"/>
              <w:bottom w:sz="4" w:val="nil"/>
              <w:right w:sz="4" w:val="nil"/>
            </w:tcBorders>
            <w:tcMar>
              <w:top w:type="dxa" w:w="60"/>
              <w:left w:type="dxa" w:w="80"/>
              <w:bottom w:type="dxa" w:w="60"/>
              <w:right w:type="dxa" w:w="80"/>
            </w:tcMar>
            <w:vAlign w:val="center"/>
          </w:tcPr>
          <w:p w14:paraId="01000000">
            <w:pPr>
              <w:widowControl w:val="0"/>
              <w:ind/>
              <w:jc w:val="center"/>
            </w:pPr>
            <w:r>
              <w:rPr>
                <w:sz w:val="26"/>
              </w:rPr>
              <w:t>Постановление Правительства Рязанской области от 27.12.2024 N 440</w:t>
            </w:r>
            <w:r>
              <w:rPr>
                <w:sz w:val="26"/>
              </w:rPr>
              <w:br/>
            </w:r>
            <w:r>
              <w:rPr>
                <w:sz w:val="26"/>
              </w:rPr>
              <w:t>"Об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w:t>
            </w:r>
            <w:r>
              <w:rPr>
                <w:sz w:val="26"/>
              </w:rPr>
              <w:br/>
            </w:r>
            <w:r>
              <w:rPr>
                <w:sz w:val="26"/>
              </w:rPr>
              <w:t>(вместе с "Порядком и условиями предоставления медицинской помощи", "Порядком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"Порядком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Рязанской области", "Порядком и размерами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госгарантий", "Порядком оказания медицинской помощи гражданам и их маршрутизации при проведении медицинской реабилитации на всех этапах ее оказания")</w:t>
            </w:r>
          </w:p>
        </w:tc>
      </w:tr>
    </w:tbl>
    <w:p w14:paraId="02000000">
      <w:pPr>
        <w:widowControl w:val="0"/>
        <w:ind/>
        <w:jc w:val="both"/>
        <w:outlineLvl w:val="0"/>
      </w:pPr>
    </w:p>
    <w:p w14:paraId="03000000">
      <w:pPr>
        <w:widowControl w:val="0"/>
        <w:ind/>
        <w:jc w:val="center"/>
        <w:outlineLvl w:val="0"/>
      </w:pPr>
    </w:p>
    <w:p w14:paraId="04000000">
      <w:pPr>
        <w:widowControl w:val="0"/>
        <w:ind/>
        <w:jc w:val="center"/>
        <w:outlineLvl w:val="0"/>
      </w:pPr>
    </w:p>
    <w:p w14:paraId="05000000">
      <w:pPr>
        <w:widowControl w:val="0"/>
        <w:ind/>
        <w:jc w:val="center"/>
        <w:outlineLvl w:val="0"/>
      </w:pPr>
    </w:p>
    <w:p w14:paraId="06000000">
      <w:pPr>
        <w:widowControl w:val="0"/>
        <w:ind/>
        <w:jc w:val="center"/>
        <w:outlineLvl w:val="0"/>
      </w:pPr>
      <w:r>
        <w:rPr>
          <w:sz w:val="20"/>
        </w:rPr>
        <w:t>ПРАВИТЕЛЬСТВО РЯЗАНСКОЙ ОБЛАСТИ</w:t>
      </w:r>
    </w:p>
    <w:p w14:paraId="07000000">
      <w:pPr>
        <w:widowControl w:val="0"/>
        <w:ind/>
        <w:jc w:val="both"/>
      </w:pPr>
    </w:p>
    <w:p w14:paraId="08000000">
      <w:pPr>
        <w:widowControl w:val="0"/>
        <w:ind/>
        <w:jc w:val="center"/>
      </w:pPr>
      <w:r>
        <w:rPr>
          <w:sz w:val="20"/>
        </w:rPr>
        <w:t>ПОСТАНОВЛЕНИЕ</w:t>
      </w:r>
    </w:p>
    <w:p w14:paraId="09000000">
      <w:pPr>
        <w:widowControl w:val="0"/>
        <w:ind/>
        <w:jc w:val="center"/>
      </w:pPr>
      <w:r>
        <w:rPr>
          <w:sz w:val="20"/>
        </w:rPr>
        <w:t>от 27 декабря 2024 г. N 440</w:t>
      </w:r>
    </w:p>
    <w:p w14:paraId="0A000000">
      <w:pPr>
        <w:widowControl w:val="0"/>
        <w:ind/>
        <w:jc w:val="both"/>
      </w:pPr>
    </w:p>
    <w:p w14:paraId="0B000000">
      <w:pPr>
        <w:widowControl w:val="0"/>
        <w:ind/>
        <w:jc w:val="center"/>
      </w:pPr>
      <w:r>
        <w:rPr>
          <w:sz w:val="20"/>
        </w:rPr>
        <w:t>ОБ УТВЕРЖДЕНИИ "ТЕРРИТОРИАЛЬНОЙ ПРОГРАММЫ ГОСУДАРСТВЕННЫХ</w:t>
      </w:r>
    </w:p>
    <w:p w14:paraId="0C000000">
      <w:pPr>
        <w:widowControl w:val="0"/>
        <w:ind/>
        <w:jc w:val="center"/>
      </w:pPr>
      <w:r>
        <w:rPr>
          <w:sz w:val="20"/>
        </w:rPr>
        <w:t>ГАРАНТИЙ БЕСПЛАТНОГО ОКАЗАНИЯ ГРАЖДАНАМ МЕДИЦИНСКОЙ ПОМОЩИ</w:t>
      </w:r>
    </w:p>
    <w:p w14:paraId="0D000000">
      <w:pPr>
        <w:widowControl w:val="0"/>
        <w:ind/>
        <w:jc w:val="center"/>
      </w:pPr>
      <w:r>
        <w:rPr>
          <w:sz w:val="20"/>
        </w:rPr>
        <w:t>НА 2025 ГОД И НА ПЛАНОВЫЙ ПЕРИОД 2026 И 2027 ГОДОВ"</w:t>
      </w:r>
    </w:p>
    <w:p w14:paraId="0E000000">
      <w:pPr>
        <w:widowControl w:val="0"/>
        <w:ind/>
        <w:jc w:val="both"/>
      </w:pPr>
    </w:p>
    <w:p w14:paraId="0F000000">
      <w:pPr>
        <w:widowControl w:val="0"/>
        <w:ind w:firstLine="540" w:left="0"/>
        <w:jc w:val="both"/>
      </w:pPr>
      <w:r>
        <w:rPr>
          <w:sz w:val="20"/>
        </w:rPr>
        <w:t>Правительство Рязанской области постановляет:</w:t>
      </w:r>
    </w:p>
    <w:p w14:paraId="10000000">
      <w:pPr>
        <w:widowControl w:val="0"/>
        <w:spacing w:before="200"/>
        <w:ind w:firstLine="540" w:left="0"/>
        <w:jc w:val="both"/>
      </w:pPr>
      <w:r>
        <w:rPr>
          <w:sz w:val="20"/>
        </w:rPr>
        <w:t xml:space="preserve">1. Утвердить "Территориальную </w:t>
      </w:r>
      <w:r>
        <w:rPr>
          <w:color w:val="0000FF"/>
          <w:sz w:val="20"/>
        </w:rPr>
        <w:t>программу</w:t>
      </w:r>
      <w:r>
        <w:rPr>
          <w:sz w:val="20"/>
        </w:rPr>
        <w:t xml:space="preserve"> государственных гарантий бесплатного оказания гражданам медицинской помощи на 2025 год и на плановый период 2026 и 2027 годов" согласно приложению к настоящему постановлению.</w:t>
      </w:r>
    </w:p>
    <w:p w14:paraId="11000000">
      <w:pPr>
        <w:widowControl w:val="0"/>
        <w:spacing w:before="200"/>
        <w:ind w:firstLine="540" w:left="0"/>
        <w:jc w:val="both"/>
      </w:pPr>
      <w:r>
        <w:rPr>
          <w:sz w:val="20"/>
        </w:rPr>
        <w:t>2. Настоящее постановление вступает в силу с 1 января 2025 года.</w:t>
      </w:r>
    </w:p>
    <w:p w14:paraId="12000000">
      <w:pPr>
        <w:widowControl w:val="0"/>
        <w:spacing w:before="200"/>
        <w:ind w:firstLine="540" w:left="0"/>
        <w:jc w:val="both"/>
      </w:pPr>
      <w:r>
        <w:rPr>
          <w:sz w:val="20"/>
        </w:rPr>
        <w:t>3. Контроль за исполнением настоящего постановления возложить на заместителя Председателя Правительства Рязанской области (в социальной сфере).</w:t>
      </w:r>
    </w:p>
    <w:p w14:paraId="13000000">
      <w:pPr>
        <w:widowControl w:val="0"/>
        <w:ind/>
        <w:jc w:val="both"/>
      </w:pPr>
    </w:p>
    <w:p w14:paraId="14000000">
      <w:pPr>
        <w:widowControl w:val="0"/>
        <w:ind/>
        <w:jc w:val="right"/>
      </w:pPr>
      <w:r>
        <w:rPr>
          <w:sz w:val="20"/>
        </w:rPr>
        <w:t>Губернатор Рязанской области</w:t>
      </w:r>
    </w:p>
    <w:p w14:paraId="15000000">
      <w:pPr>
        <w:widowControl w:val="0"/>
        <w:ind/>
        <w:jc w:val="right"/>
      </w:pPr>
      <w:r>
        <w:rPr>
          <w:sz w:val="20"/>
        </w:rPr>
        <w:t>П.В.МАЛКОВ</w:t>
      </w:r>
    </w:p>
    <w:p w14:paraId="16000000">
      <w:pPr>
        <w:widowControl w:val="0"/>
        <w:ind/>
        <w:jc w:val="both"/>
      </w:pPr>
    </w:p>
    <w:p w14:paraId="17000000">
      <w:pPr>
        <w:widowControl w:val="0"/>
        <w:ind/>
        <w:jc w:val="both"/>
      </w:pPr>
    </w:p>
    <w:p w14:paraId="18000000">
      <w:pPr>
        <w:widowControl w:val="0"/>
        <w:ind/>
        <w:jc w:val="both"/>
      </w:pPr>
    </w:p>
    <w:p w14:paraId="19000000">
      <w:pPr>
        <w:widowControl w:val="0"/>
        <w:ind/>
        <w:jc w:val="both"/>
      </w:pPr>
    </w:p>
    <w:p w14:paraId="1A000000">
      <w:pPr>
        <w:widowControl w:val="0"/>
        <w:ind/>
        <w:jc w:val="both"/>
      </w:pPr>
    </w:p>
    <w:p w14:paraId="1B000000">
      <w:pPr>
        <w:widowControl w:val="0"/>
        <w:ind/>
        <w:jc w:val="right"/>
        <w:outlineLvl w:val="0"/>
      </w:pPr>
      <w:r>
        <w:rPr>
          <w:sz w:val="20"/>
        </w:rPr>
        <w:t>Приложение</w:t>
      </w:r>
    </w:p>
    <w:p w14:paraId="1C000000">
      <w:pPr>
        <w:widowControl w:val="0"/>
        <w:ind/>
        <w:jc w:val="right"/>
      </w:pPr>
      <w:r>
        <w:rPr>
          <w:sz w:val="20"/>
        </w:rPr>
        <w:t>к постановлению</w:t>
      </w:r>
    </w:p>
    <w:p w14:paraId="1D000000">
      <w:pPr>
        <w:widowControl w:val="0"/>
        <w:ind/>
        <w:jc w:val="right"/>
      </w:pPr>
      <w:r>
        <w:rPr>
          <w:sz w:val="20"/>
        </w:rPr>
        <w:t>Правительства Рязанской области</w:t>
      </w:r>
    </w:p>
    <w:p w14:paraId="1E000000">
      <w:pPr>
        <w:widowControl w:val="0"/>
        <w:ind/>
        <w:jc w:val="right"/>
      </w:pPr>
      <w:r>
        <w:rPr>
          <w:sz w:val="20"/>
        </w:rPr>
        <w:t>от 27 декабря 2024 г. N 440</w:t>
      </w:r>
    </w:p>
    <w:p w14:paraId="1F000000">
      <w:pPr>
        <w:widowControl w:val="0"/>
        <w:ind/>
        <w:jc w:val="both"/>
      </w:pPr>
    </w:p>
    <w:p w14:paraId="20000000">
      <w:pPr>
        <w:widowControl w:val="0"/>
        <w:ind/>
        <w:jc w:val="center"/>
      </w:pPr>
      <w:r>
        <w:rPr>
          <w:sz w:val="20"/>
        </w:rPr>
        <w:t>ТЕРРИТОРИАЛЬНАЯ ПРОГРАММА</w:t>
      </w:r>
    </w:p>
    <w:p w14:paraId="21000000">
      <w:pPr>
        <w:widowControl w:val="0"/>
        <w:ind/>
        <w:jc w:val="center"/>
      </w:pPr>
      <w:r>
        <w:rPr>
          <w:sz w:val="20"/>
        </w:rPr>
        <w:t>ГОСУДАРСТВЕННЫХ ГАРАНТИЙ БЕСПЛАТНОГО ОКАЗАНИЯ ГРАЖДАНАМ</w:t>
      </w:r>
    </w:p>
    <w:p w14:paraId="22000000">
      <w:pPr>
        <w:widowControl w:val="0"/>
        <w:ind/>
        <w:jc w:val="center"/>
      </w:pPr>
      <w:r>
        <w:rPr>
          <w:sz w:val="20"/>
        </w:rPr>
        <w:t>МЕДИЦИНСКОЙ ПОМОЩИ НА 2025 ГОД И НА ПЛАНОВЫЙ</w:t>
      </w:r>
    </w:p>
    <w:p w14:paraId="23000000">
      <w:pPr>
        <w:widowControl w:val="0"/>
        <w:ind/>
        <w:jc w:val="center"/>
      </w:pPr>
      <w:r>
        <w:rPr>
          <w:sz w:val="20"/>
        </w:rPr>
        <w:t>ПЕРИОД 2026 И 2027 ГОДОВ</w:t>
      </w:r>
    </w:p>
    <w:p w14:paraId="24000000">
      <w:pPr>
        <w:widowControl w:val="0"/>
        <w:ind/>
        <w:jc w:val="both"/>
      </w:pPr>
    </w:p>
    <w:p w14:paraId="25000000">
      <w:pPr>
        <w:widowControl w:val="0"/>
        <w:ind/>
        <w:jc w:val="center"/>
        <w:outlineLvl w:val="1"/>
      </w:pPr>
      <w:r>
        <w:rPr>
          <w:sz w:val="20"/>
        </w:rPr>
        <w:t>1. Общие положения</w:t>
      </w:r>
    </w:p>
    <w:p w14:paraId="26000000">
      <w:pPr>
        <w:widowControl w:val="0"/>
        <w:ind/>
        <w:jc w:val="both"/>
      </w:pPr>
    </w:p>
    <w:p w14:paraId="27000000">
      <w:pPr>
        <w:widowControl w:val="0"/>
        <w:ind w:firstLine="540" w:left="0"/>
        <w:jc w:val="both"/>
      </w:pPr>
      <w:r>
        <w:rPr>
          <w:sz w:val="20"/>
        </w:rPr>
        <w:t xml:space="preserve">В соответствии с Федеральным </w:t>
      </w:r>
      <w:r>
        <w:rPr>
          <w:color w:val="0000FF"/>
          <w:sz w:val="20"/>
        </w:rPr>
        <w:fldChar w:fldCharType="begin"/>
      </w:r>
      <w:r>
        <w:rPr>
          <w:color w:val="0000FF"/>
          <w:sz w:val="20"/>
        </w:rPr>
        <w:instrText>HYPERLINK "https://login.consultant.ru/link/?req=doc&amp;base=LAW&amp;n=494972&amp;dst=100207" \o "Федеральный закон от 21.11.2011 N 323-ФЗ (ред. от 28.12.2024) "Об основах охраны здоровья граждан в Российской Федерации" {КонсультантПлюс}"</w:instrText>
      </w:r>
      <w:r>
        <w:rPr>
          <w:color w:val="0000FF"/>
          <w:sz w:val="20"/>
        </w:rPr>
        <w:fldChar w:fldCharType="separate"/>
      </w:r>
      <w:r>
        <w:rPr>
          <w:color w:val="0000FF"/>
          <w:sz w:val="20"/>
        </w:rPr>
        <w:t>законом</w:t>
      </w:r>
      <w:r>
        <w:rPr>
          <w:color w:val="0000FF"/>
          <w:sz w:val="20"/>
        </w:rPr>
        <w:fldChar w:fldCharType="end"/>
      </w:r>
      <w:r>
        <w:rPr>
          <w:sz w:val="20"/>
        </w:rPr>
        <w:t xml:space="preserve"> от 21 ноября 2011 года N 323-ФЗ "Об основах охраны здоровья граждан в Российской Федерации" (далее - Федеральный закон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28000000">
      <w:pPr>
        <w:widowControl w:val="0"/>
        <w:spacing w:before="200"/>
        <w:ind w:firstLine="540" w:left="0"/>
        <w:jc w:val="both"/>
      </w:pPr>
      <w:r>
        <w:rPr>
          <w:sz w:val="20"/>
        </w:rPr>
        <w:t xml:space="preserve">Территориальная программа государственных гарантий бесплатного оказания гражданам медицинской помощи на 2025 год и на плановый период 2026 и 2027 годов (далее - Программа госгарантий), включающая в себя Территориальную программу обязательного медицинского страхования на 2025 год и на плановый период 2026 и 2027 годов (далее - Территориальная программа ОМС), разработана в соответствии с Федеральным </w:t>
      </w:r>
      <w:r>
        <w:rPr>
          <w:color w:val="0000FF"/>
          <w:sz w:val="20"/>
        </w:rPr>
        <w:fldChar w:fldCharType="begin"/>
      </w:r>
      <w:r>
        <w:rPr>
          <w:color w:val="0000FF"/>
          <w:sz w:val="20"/>
        </w:rPr>
        <w:instrText>HYPERLINK "https://login.consultant.ru/link/?req=doc&amp;base=LAW&amp;n=494972" \o "Федеральный закон от 21.11.2011 N 323-ФЗ (ред. от 28.12.2024) "Об основах охраны здоровья граждан в Российской Федерации" {КонсультантПлюс}"</w:instrText>
      </w:r>
      <w:r>
        <w:rPr>
          <w:color w:val="0000FF"/>
          <w:sz w:val="20"/>
        </w:rPr>
        <w:fldChar w:fldCharType="separate"/>
      </w:r>
      <w:r>
        <w:rPr>
          <w:color w:val="0000FF"/>
          <w:sz w:val="20"/>
        </w:rPr>
        <w:t>законом</w:t>
      </w:r>
      <w:r>
        <w:rPr>
          <w:color w:val="0000FF"/>
          <w:sz w:val="20"/>
        </w:rPr>
        <w:fldChar w:fldCharType="end"/>
      </w:r>
      <w:r>
        <w:rPr>
          <w:sz w:val="20"/>
        </w:rPr>
        <w:t xml:space="preserve"> N 323-ФЗ, Федеральным </w:t>
      </w:r>
      <w:r>
        <w:rPr>
          <w:color w:val="0000FF"/>
          <w:sz w:val="20"/>
        </w:rPr>
        <w:fldChar w:fldCharType="begin"/>
      </w:r>
      <w:r>
        <w:rPr>
          <w:color w:val="0000FF"/>
          <w:sz w:val="20"/>
        </w:rPr>
        <w:instrText>HYPERLINK "https://login.consultant.ru/link/?req=doc&amp;base=LAW&amp;n=489328" \o "Федеральный закон от 29.11.2010 N 326-ФЗ (ред. от 29.10.2024) "Об обязательном медицинском страховании в Российской Федерации" {КонсультантПлюс}"</w:instrText>
      </w:r>
      <w:r>
        <w:rPr>
          <w:color w:val="0000FF"/>
          <w:sz w:val="20"/>
        </w:rPr>
        <w:fldChar w:fldCharType="separate"/>
      </w:r>
      <w:r>
        <w:rPr>
          <w:color w:val="0000FF"/>
          <w:sz w:val="20"/>
        </w:rPr>
        <w:t>законом</w:t>
      </w:r>
      <w:r>
        <w:rPr>
          <w:color w:val="0000FF"/>
          <w:sz w:val="20"/>
        </w:rPr>
        <w:fldChar w:fldCharType="end"/>
      </w:r>
      <w:r>
        <w:rPr>
          <w:sz w:val="20"/>
        </w:rPr>
        <w:t xml:space="preserve"> от 29 ноября 2010 года N 326-ФЗ "Об обязательном медицинском страховании в Российской Федерации" (далее - Федеральный закон N 326-ФЗ), </w:t>
      </w:r>
      <w:r>
        <w:rPr>
          <w:color w:val="0000FF"/>
          <w:sz w:val="20"/>
        </w:rPr>
        <w:fldChar w:fldCharType="begin"/>
      </w:r>
      <w:r>
        <w:rPr>
          <w:color w:val="0000FF"/>
          <w:sz w:val="20"/>
        </w:rPr>
        <w:instrText>HYPERLINK "https://login.consultant.ru/link/?req=doc&amp;base=LAW&amp;n=495081" \o "Постановление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 {КонсультантПлюс}"</w:instrText>
      </w:r>
      <w:r>
        <w:rPr>
          <w:color w:val="0000FF"/>
          <w:sz w:val="20"/>
        </w:rPr>
        <w:fldChar w:fldCharType="separate"/>
      </w:r>
      <w:r>
        <w:rPr>
          <w:color w:val="0000FF"/>
          <w:sz w:val="20"/>
        </w:rPr>
        <w:t>Постановлением</w:t>
      </w:r>
      <w:r>
        <w:rPr>
          <w:color w:val="0000FF"/>
          <w:sz w:val="20"/>
        </w:rPr>
        <w:fldChar w:fldCharType="end"/>
      </w:r>
      <w:r>
        <w:rPr>
          <w:sz w:val="20"/>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бесплатного оказания гражданам медицинской помощи на 2025 год и на плановый период 2026 и 2027 годов) и сформирована с учетом порядков оказания медицинской помощи, на основе стандартов медицинской помощи и клинических рекомендаций, а также с учетом особенностей половозрастного состава населения Рязанской области, уровня и структуры заболеваемости населения Рязанской области,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29000000">
      <w:pPr>
        <w:widowControl w:val="0"/>
        <w:spacing w:before="200"/>
        <w:ind w:firstLine="540" w:left="0"/>
        <w:jc w:val="both"/>
      </w:pPr>
      <w:r>
        <w:rPr>
          <w:sz w:val="20"/>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2A000000">
      <w:pPr>
        <w:widowControl w:val="0"/>
        <w:spacing w:before="200"/>
        <w:ind w:firstLine="540" w:left="0"/>
        <w:jc w:val="both"/>
      </w:pPr>
      <w:r>
        <w:rPr>
          <w:sz w:val="20"/>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14:paraId="2B000000">
      <w:pPr>
        <w:widowControl w:val="0"/>
        <w:spacing w:before="200"/>
        <w:ind w:firstLine="540" w:left="0"/>
        <w:jc w:val="both"/>
      </w:pPr>
      <w:r>
        <w:rPr>
          <w:sz w:val="20"/>
        </w:rPr>
        <w:t xml:space="preserve">Примерный 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предусмотрен </w:t>
      </w:r>
      <w:r>
        <w:rPr>
          <w:color w:val="0000FF"/>
          <w:sz w:val="20"/>
        </w:rPr>
        <w:t>приложением N 4</w:t>
      </w:r>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w:t>
      </w:r>
    </w:p>
    <w:p w14:paraId="2C000000">
      <w:pPr>
        <w:widowControl w:val="0"/>
        <w:spacing w:before="200"/>
        <w:ind w:firstLine="540" w:left="0"/>
        <w:jc w:val="both"/>
      </w:pPr>
      <w:r>
        <w:rPr>
          <w:sz w:val="20"/>
        </w:rP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2D000000">
      <w:pPr>
        <w:widowControl w:val="0"/>
        <w:ind/>
        <w:jc w:val="both"/>
      </w:pPr>
    </w:p>
    <w:p w14:paraId="2E000000">
      <w:pPr>
        <w:widowControl w:val="0"/>
        <w:ind/>
        <w:jc w:val="center"/>
        <w:outlineLvl w:val="1"/>
      </w:pPr>
      <w:r>
        <w:rPr>
          <w:sz w:val="20"/>
        </w:rPr>
        <w:t>2. Содержание Программы госгарантий</w:t>
      </w:r>
    </w:p>
    <w:p w14:paraId="2F000000">
      <w:pPr>
        <w:widowControl w:val="0"/>
        <w:ind/>
        <w:jc w:val="both"/>
      </w:pPr>
    </w:p>
    <w:p w14:paraId="30000000">
      <w:pPr>
        <w:widowControl w:val="0"/>
        <w:ind w:firstLine="540" w:left="0"/>
        <w:jc w:val="both"/>
      </w:pPr>
      <w:r>
        <w:rPr>
          <w:sz w:val="20"/>
        </w:rPr>
        <w:t>Программа госгарантий включает в себя:</w:t>
      </w:r>
    </w:p>
    <w:p w14:paraId="31000000">
      <w:pPr>
        <w:widowControl w:val="0"/>
        <w:spacing w:before="200"/>
        <w:ind w:firstLine="540" w:left="0"/>
        <w:jc w:val="both"/>
      </w:pPr>
      <w:r>
        <w:rPr>
          <w:sz w:val="20"/>
        </w:rPr>
        <w:t xml:space="preserve">1) </w:t>
      </w:r>
      <w:r>
        <w:rPr>
          <w:color w:val="0000FF"/>
          <w:sz w:val="20"/>
        </w:rPr>
        <w:t>перечень</w:t>
      </w:r>
      <w:r>
        <w:rPr>
          <w:sz w:val="20"/>
        </w:rPr>
        <w:t xml:space="preserve">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Рязанской области (далее - ТФОМС Рязанской области) (приложение N 1 к Программе госгарантий), включая:</w:t>
      </w:r>
    </w:p>
    <w:p w14:paraId="32000000">
      <w:pPr>
        <w:widowControl w:val="0"/>
        <w:spacing w:before="200"/>
        <w:ind w:firstLine="540" w:left="0"/>
        <w:jc w:val="both"/>
      </w:pPr>
      <w:r>
        <w:rPr>
          <w:sz w:val="20"/>
        </w:rPr>
        <w:t>- 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14:paraId="33000000">
      <w:pPr>
        <w:widowControl w:val="0"/>
        <w:spacing w:before="200"/>
        <w:ind w:firstLine="540" w:left="0"/>
        <w:jc w:val="both"/>
      </w:pPr>
      <w:r>
        <w:rPr>
          <w:sz w:val="20"/>
        </w:rPr>
        <w:t xml:space="preserve">2) </w:t>
      </w:r>
      <w:r>
        <w:rPr>
          <w:color w:val="0000FF"/>
          <w:sz w:val="20"/>
        </w:rPr>
        <w:t>порядок и условия</w:t>
      </w:r>
      <w:r>
        <w:rPr>
          <w:sz w:val="20"/>
        </w:rPr>
        <w:t xml:space="preserve"> предоставления медицинской помощи (приложение N 2 к Программе госгарантий), включая:</w:t>
      </w:r>
    </w:p>
    <w:p w14:paraId="34000000">
      <w:pPr>
        <w:widowControl w:val="0"/>
        <w:spacing w:before="200"/>
        <w:ind w:firstLine="540" w:left="0"/>
        <w:jc w:val="both"/>
      </w:pPr>
      <w:r>
        <w:rPr>
          <w:sz w:val="20"/>
        </w:rPr>
        <w:t>-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35000000">
      <w:pPr>
        <w:widowControl w:val="0"/>
        <w:spacing w:before="200"/>
        <w:ind w:firstLine="540" w:left="0"/>
        <w:jc w:val="both"/>
      </w:pPr>
      <w:r>
        <w:rPr>
          <w:sz w:val="20"/>
        </w:rP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36000000">
      <w:pPr>
        <w:widowControl w:val="0"/>
        <w:spacing w:before="200"/>
        <w:ind w:firstLine="540" w:left="0"/>
        <w:jc w:val="both"/>
      </w:pPr>
      <w:r>
        <w:rPr>
          <w:sz w:val="20"/>
        </w:rP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37000000">
      <w:pPr>
        <w:widowControl w:val="0"/>
        <w:spacing w:before="200"/>
        <w:ind w:firstLine="540" w:left="0"/>
        <w:jc w:val="both"/>
      </w:pPr>
      <w:r>
        <w:rPr>
          <w:sz w:val="20"/>
        </w:rPr>
        <w:t>-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38000000">
      <w:pPr>
        <w:widowControl w:val="0"/>
        <w:spacing w:before="200"/>
        <w:ind w:firstLine="540" w:left="0"/>
        <w:jc w:val="both"/>
      </w:pPr>
      <w:r>
        <w:rPr>
          <w:sz w:val="20"/>
        </w:rPr>
        <w:t>-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39000000">
      <w:pPr>
        <w:widowControl w:val="0"/>
        <w:spacing w:before="200"/>
        <w:ind w:firstLine="540" w:left="0"/>
        <w:jc w:val="both"/>
      </w:pPr>
      <w:r>
        <w:rPr>
          <w:sz w:val="20"/>
        </w:rPr>
        <w:t>- условия и сроки диспансеризации населения для отдельных категорий населения, а также профилактических осмотров несовершеннолетних, диспансерного наблюдения;</w:t>
      </w:r>
    </w:p>
    <w:p w14:paraId="3A000000">
      <w:pPr>
        <w:widowControl w:val="0"/>
        <w:spacing w:before="200"/>
        <w:ind w:firstLine="540" w:left="0"/>
        <w:jc w:val="both"/>
      </w:pPr>
      <w:r>
        <w:rPr>
          <w:sz w:val="20"/>
        </w:rP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14:paraId="3B000000">
      <w:pPr>
        <w:widowControl w:val="0"/>
        <w:spacing w:before="200"/>
        <w:ind w:firstLine="540" w:left="0"/>
        <w:jc w:val="both"/>
      </w:pPr>
      <w:r>
        <w:rPr>
          <w:sz w:val="20"/>
        </w:rPr>
        <w:t>-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3C000000">
      <w:pPr>
        <w:widowControl w:val="0"/>
        <w:spacing w:before="200"/>
        <w:ind w:firstLine="540" w:left="0"/>
        <w:jc w:val="both"/>
      </w:pPr>
      <w:r>
        <w:rPr>
          <w:sz w:val="20"/>
        </w:rPr>
        <w:t xml:space="preserve">3) </w:t>
      </w:r>
      <w:r>
        <w:rPr>
          <w:color w:val="0000FF"/>
          <w:sz w:val="20"/>
        </w:rPr>
        <w:t>порядок</w:t>
      </w:r>
      <w:r>
        <w:rPr>
          <w:sz w:val="20"/>
        </w:rP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N 3 к Программе госгарантий), включая:</w:t>
      </w:r>
    </w:p>
    <w:p w14:paraId="3D000000">
      <w:pPr>
        <w:widowControl w:val="0"/>
        <w:spacing w:before="200"/>
        <w:ind w:firstLine="540" w:left="0"/>
        <w:jc w:val="both"/>
      </w:pPr>
      <w:r>
        <w:rPr>
          <w:sz w:val="20"/>
        </w:rPr>
        <w:t>-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3E000000">
      <w:pPr>
        <w:widowControl w:val="0"/>
        <w:spacing w:before="200"/>
        <w:ind w:firstLine="540" w:left="0"/>
        <w:jc w:val="both"/>
      </w:pPr>
      <w:r>
        <w:rPr>
          <w:sz w:val="20"/>
        </w:rPr>
        <w:t xml:space="preserve">4) </w:t>
      </w:r>
      <w:r>
        <w:rPr>
          <w:color w:val="0000FF"/>
          <w:sz w:val="20"/>
        </w:rPr>
        <w:t>порядок</w:t>
      </w:r>
      <w:r>
        <w:rPr>
          <w:sz w:val="20"/>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Рязанской области (приложение N 4 к Программе госгарантий);</w:t>
      </w:r>
    </w:p>
    <w:p w14:paraId="3F000000">
      <w:pPr>
        <w:widowControl w:val="0"/>
        <w:spacing w:before="200"/>
        <w:ind w:firstLine="540" w:left="0"/>
        <w:jc w:val="both"/>
      </w:pPr>
      <w:r>
        <w:rPr>
          <w:sz w:val="20"/>
        </w:rPr>
        <w:t xml:space="preserve">5) </w:t>
      </w:r>
      <w:r>
        <w:rPr>
          <w:color w:val="0000FF"/>
          <w:sz w:val="20"/>
        </w:rPr>
        <w:t>перечень</w:t>
      </w:r>
      <w:r>
        <w:rPr>
          <w:sz w:val="20"/>
        </w:rPr>
        <w:t xml:space="preserve"> мероприятий по профилактике заболеваний и формированию здорового образа жизни, осуществляемых в рамках Программы госгарантий, включая меры по профилактике распространения ВИЧ-инфекции и гепатита С (приложение N 5 к Программе госгарантий);</w:t>
      </w:r>
    </w:p>
    <w:p w14:paraId="40000000">
      <w:pPr>
        <w:widowControl w:val="0"/>
        <w:spacing w:before="200"/>
        <w:ind w:firstLine="540" w:left="0"/>
        <w:jc w:val="both"/>
      </w:pPr>
      <w:r>
        <w:rPr>
          <w:sz w:val="20"/>
        </w:rPr>
        <w:t xml:space="preserve">6) целевые </w:t>
      </w:r>
      <w:r>
        <w:rPr>
          <w:color w:val="0000FF"/>
          <w:sz w:val="20"/>
        </w:rPr>
        <w:t>значения</w:t>
      </w:r>
      <w:r>
        <w:rPr>
          <w:sz w:val="20"/>
        </w:rPr>
        <w:t xml:space="preserve"> критериев доступности и качества медицинской помощи, оказываемой в рамках Программы госгарантий (приложение N 6 к Программе госгарантий);</w:t>
      </w:r>
    </w:p>
    <w:p w14:paraId="41000000">
      <w:pPr>
        <w:widowControl w:val="0"/>
        <w:spacing w:before="200"/>
        <w:ind w:firstLine="540" w:left="0"/>
        <w:jc w:val="both"/>
      </w:pPr>
      <w:r>
        <w:rPr>
          <w:sz w:val="20"/>
        </w:rPr>
        <w:t xml:space="preserve">7) </w:t>
      </w:r>
      <w:r>
        <w:rPr>
          <w:color w:val="0000FF"/>
          <w:sz w:val="20"/>
        </w:rPr>
        <w:t>перечень</w:t>
      </w:r>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со свободных цен, за исключением лекарственных препаратов, используемых исключительно в стационарных условиях (приложение N 7 к Программе госгарантий);</w:t>
      </w:r>
    </w:p>
    <w:p w14:paraId="42000000">
      <w:pPr>
        <w:widowControl w:val="0"/>
        <w:spacing w:before="200"/>
        <w:ind w:firstLine="540" w:left="0"/>
        <w:jc w:val="both"/>
      </w:pPr>
      <w:r>
        <w:rPr>
          <w:sz w:val="20"/>
        </w:rPr>
        <w:t xml:space="preserve">8) </w:t>
      </w:r>
      <w:r>
        <w:rPr>
          <w:color w:val="0000FF"/>
          <w:sz w:val="20"/>
        </w:rPr>
        <w:t>перечень</w:t>
      </w:r>
      <w:r>
        <w:rPr>
          <w:sz w:val="20"/>
        </w:rPr>
        <w:t xml:space="preserve"> медицинских организаций, участвующих в реализации Программы госгарантий, в том числе Территориальной программы ОМС, с указанием медицинских организаций, проводящих профилактические медицинские осмотры в 2025 году (приложение N 8 к Программе госгарантий);</w:t>
      </w:r>
    </w:p>
    <w:p w14:paraId="43000000">
      <w:pPr>
        <w:widowControl w:val="0"/>
        <w:spacing w:before="200"/>
        <w:ind w:firstLine="540" w:left="0"/>
        <w:jc w:val="both"/>
      </w:pPr>
      <w:r>
        <w:rPr>
          <w:sz w:val="20"/>
        </w:rPr>
        <w:t xml:space="preserve">9) </w:t>
      </w:r>
      <w:r>
        <w:rPr>
          <w:color w:val="0000FF"/>
          <w:sz w:val="20"/>
        </w:rPr>
        <w:t>объемы</w:t>
      </w:r>
      <w:r>
        <w:rPr>
          <w:sz w:val="20"/>
        </w:rPr>
        <w:t xml:space="preserve"> медицинской помощи, оказываемой в рамках Программы госгарантий в соответствии с законодательством Российской Федерации,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 (приложение N 9 к Программе госгарантий);</w:t>
      </w:r>
    </w:p>
    <w:p w14:paraId="44000000">
      <w:pPr>
        <w:widowControl w:val="0"/>
        <w:spacing w:before="200"/>
        <w:ind w:firstLine="540" w:left="0"/>
        <w:jc w:val="both"/>
      </w:pPr>
      <w:r>
        <w:rPr>
          <w:sz w:val="20"/>
        </w:rPr>
        <w:t xml:space="preserve">10) </w:t>
      </w:r>
      <w:r>
        <w:rPr>
          <w:color w:val="0000FF"/>
          <w:sz w:val="20"/>
        </w:rPr>
        <w:t>порядок и размеры</w:t>
      </w:r>
      <w:r>
        <w:rPr>
          <w:sz w:val="20"/>
        </w:rPr>
        <w:t xml:space="preserve">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госгарантий (приложение N 10 к Программе госгарантий);</w:t>
      </w:r>
    </w:p>
    <w:p w14:paraId="45000000">
      <w:pPr>
        <w:widowControl w:val="0"/>
        <w:spacing w:before="200"/>
        <w:ind w:firstLine="540" w:left="0"/>
        <w:jc w:val="both"/>
      </w:pPr>
      <w:r>
        <w:rPr>
          <w:sz w:val="20"/>
        </w:rPr>
        <w:t xml:space="preserve">11) </w:t>
      </w:r>
      <w:r>
        <w:rPr>
          <w:color w:val="0000FF"/>
          <w:sz w:val="20"/>
        </w:rPr>
        <w:t>перечень</w:t>
      </w:r>
      <w:r>
        <w:rPr>
          <w:sz w:val="20"/>
        </w:rPr>
        <w:t xml:space="preserve">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11 к Программе госгарантий);</w:t>
      </w:r>
    </w:p>
    <w:p w14:paraId="46000000">
      <w:pPr>
        <w:widowControl w:val="0"/>
        <w:spacing w:before="200"/>
        <w:ind w:firstLine="540" w:left="0"/>
        <w:jc w:val="both"/>
      </w:pPr>
      <w:r>
        <w:rPr>
          <w:sz w:val="20"/>
        </w:rPr>
        <w:t xml:space="preserve">12) </w:t>
      </w:r>
      <w:r>
        <w:rPr>
          <w:color w:val="0000FF"/>
          <w:sz w:val="20"/>
        </w:rPr>
        <w:t>порядок</w:t>
      </w:r>
      <w:r>
        <w:rPr>
          <w:sz w:val="20"/>
        </w:rPr>
        <w:t xml:space="preserve"> оказания медицинской помощи гражданам и их маршрутизации при проведении медицинской реабилитации на всех этапах ее оказания (приложение N 12 к Программе госгарантий);</w:t>
      </w:r>
    </w:p>
    <w:p w14:paraId="47000000">
      <w:pPr>
        <w:widowControl w:val="0"/>
        <w:spacing w:before="200"/>
        <w:ind w:firstLine="540" w:left="0"/>
        <w:jc w:val="both"/>
      </w:pPr>
      <w:r>
        <w:rPr>
          <w:sz w:val="20"/>
        </w:rPr>
        <w:t xml:space="preserve">13) </w:t>
      </w:r>
      <w:r>
        <w:rPr>
          <w:color w:val="0000FF"/>
          <w:sz w:val="20"/>
        </w:rPr>
        <w:t>перечень</w:t>
      </w:r>
      <w:r>
        <w:rPr>
          <w:sz w:val="20"/>
        </w:rPr>
        <w:t xml:space="preserve"> исследований и иных медицинских вмешательств, проводимых в рамках углубленной диспансеризации (приложение N 13 к Программе госгарантий);</w:t>
      </w:r>
    </w:p>
    <w:p w14:paraId="48000000">
      <w:pPr>
        <w:widowControl w:val="0"/>
        <w:spacing w:before="200"/>
        <w:ind w:firstLine="540" w:left="0"/>
        <w:jc w:val="both"/>
      </w:pPr>
      <w:r>
        <w:rPr>
          <w:sz w:val="20"/>
        </w:rPr>
        <w:t xml:space="preserve">14) </w:t>
      </w:r>
      <w:r>
        <w:rPr>
          <w:color w:val="0000FF"/>
          <w:sz w:val="20"/>
        </w:rPr>
        <w:t>перечень</w:t>
      </w:r>
      <w:r>
        <w:rPr>
          <w:sz w:val="20"/>
        </w:rP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14 к Программе госгарантий);</w:t>
      </w:r>
    </w:p>
    <w:p w14:paraId="49000000">
      <w:pPr>
        <w:widowControl w:val="0"/>
        <w:spacing w:before="200"/>
        <w:ind w:firstLine="540" w:left="0"/>
        <w:jc w:val="both"/>
      </w:pPr>
      <w:r>
        <w:rPr>
          <w:sz w:val="20"/>
        </w:rPr>
        <w:t xml:space="preserve">15) </w:t>
      </w:r>
      <w:r>
        <w:rPr>
          <w:color w:val="0000FF"/>
          <w:sz w:val="20"/>
        </w:rPr>
        <w:t>перечень</w:t>
      </w:r>
      <w:r>
        <w:rPr>
          <w:sz w:val="20"/>
        </w:rPr>
        <w:t xml:space="preserve"> медицинских организаций, подведомственных министерству здравоохранения Рязанской области, уполномоченных проводить врачебные комиссии в целях принятия решений о назначении незарегистрированных лекарственных препаратов (приложение N 15 к Программе госгарантий).</w:t>
      </w:r>
    </w:p>
    <w:p w14:paraId="4A000000">
      <w:pPr>
        <w:widowControl w:val="0"/>
        <w:ind/>
        <w:jc w:val="both"/>
      </w:pPr>
    </w:p>
    <w:p w14:paraId="4B000000">
      <w:pPr>
        <w:widowControl w:val="0"/>
        <w:ind/>
        <w:jc w:val="both"/>
      </w:pPr>
    </w:p>
    <w:p w14:paraId="4C000000">
      <w:pPr>
        <w:widowControl w:val="0"/>
        <w:ind/>
        <w:jc w:val="both"/>
      </w:pPr>
    </w:p>
    <w:p w14:paraId="4D000000">
      <w:pPr>
        <w:widowControl w:val="0"/>
        <w:ind/>
        <w:jc w:val="both"/>
      </w:pPr>
    </w:p>
    <w:p w14:paraId="4E000000">
      <w:pPr>
        <w:widowControl w:val="0"/>
        <w:ind/>
        <w:jc w:val="both"/>
      </w:pPr>
    </w:p>
    <w:p w14:paraId="4F000000">
      <w:pPr>
        <w:widowControl w:val="0"/>
        <w:ind/>
        <w:jc w:val="right"/>
        <w:outlineLvl w:val="1"/>
      </w:pPr>
      <w:r>
        <w:rPr>
          <w:sz w:val="20"/>
        </w:rPr>
        <w:t>Приложение N 1</w:t>
      </w:r>
    </w:p>
    <w:p w14:paraId="50000000">
      <w:pPr>
        <w:widowControl w:val="0"/>
        <w:ind/>
        <w:jc w:val="right"/>
      </w:pPr>
      <w:r>
        <w:rPr>
          <w:sz w:val="20"/>
        </w:rPr>
        <w:t>к Территориальной программе</w:t>
      </w:r>
    </w:p>
    <w:p w14:paraId="51000000">
      <w:pPr>
        <w:widowControl w:val="0"/>
        <w:ind/>
        <w:jc w:val="right"/>
      </w:pPr>
      <w:r>
        <w:rPr>
          <w:sz w:val="20"/>
        </w:rPr>
        <w:t>государственных гарантий бесплатного</w:t>
      </w:r>
    </w:p>
    <w:p w14:paraId="52000000">
      <w:pPr>
        <w:widowControl w:val="0"/>
        <w:ind/>
        <w:jc w:val="right"/>
      </w:pPr>
      <w:r>
        <w:rPr>
          <w:sz w:val="20"/>
        </w:rPr>
        <w:t>оказания гражданам медицинской помощи</w:t>
      </w:r>
    </w:p>
    <w:p w14:paraId="53000000">
      <w:pPr>
        <w:widowControl w:val="0"/>
        <w:ind/>
        <w:jc w:val="right"/>
      </w:pPr>
      <w:r>
        <w:rPr>
          <w:sz w:val="20"/>
        </w:rPr>
        <w:t>на 2025 год и на плановый период</w:t>
      </w:r>
    </w:p>
    <w:p w14:paraId="54000000">
      <w:pPr>
        <w:widowControl w:val="0"/>
        <w:ind/>
        <w:jc w:val="right"/>
      </w:pPr>
      <w:r>
        <w:rPr>
          <w:sz w:val="20"/>
        </w:rPr>
        <w:t>2026 и 2027 годов</w:t>
      </w:r>
    </w:p>
    <w:p w14:paraId="55000000">
      <w:pPr>
        <w:widowControl w:val="0"/>
        <w:ind/>
        <w:jc w:val="both"/>
      </w:pPr>
    </w:p>
    <w:p w14:paraId="56000000">
      <w:pPr>
        <w:widowControl w:val="0"/>
        <w:ind/>
        <w:jc w:val="center"/>
      </w:pPr>
      <w:r>
        <w:rPr>
          <w:sz w:val="20"/>
        </w:rPr>
        <w:t>ПЕРЕЧЕНЬ</w:t>
      </w:r>
    </w:p>
    <w:p w14:paraId="57000000">
      <w:pPr>
        <w:widowControl w:val="0"/>
        <w:ind/>
        <w:jc w:val="center"/>
      </w:pPr>
      <w:r>
        <w:rPr>
          <w:sz w:val="20"/>
        </w:rPr>
        <w:t>ЗАБОЛЕВАНИЙ (СОСТОЯНИЙ) И ПЕРЕЧЕНЬ ВИДОВ МЕДИЦИНСКОЙ</w:t>
      </w:r>
    </w:p>
    <w:p w14:paraId="58000000">
      <w:pPr>
        <w:widowControl w:val="0"/>
        <w:ind/>
        <w:jc w:val="center"/>
      </w:pPr>
      <w:r>
        <w:rPr>
          <w:sz w:val="20"/>
        </w:rPr>
        <w:t>ПОМОЩИ, ОКАЗЫВАЕМОЙ ГРАЖДАНАМ БЕЗ ВЗИМАНИЯ</w:t>
      </w:r>
    </w:p>
    <w:p w14:paraId="59000000">
      <w:pPr>
        <w:widowControl w:val="0"/>
        <w:ind/>
        <w:jc w:val="center"/>
      </w:pPr>
      <w:r>
        <w:rPr>
          <w:sz w:val="20"/>
        </w:rPr>
        <w:t>С НИХ ПЛАТЫ ЗА СЧЕТ БЮДЖЕТНЫХ АССИГНОВАНИЙ ОБЛАСТНОГО</w:t>
      </w:r>
    </w:p>
    <w:p w14:paraId="5A000000">
      <w:pPr>
        <w:widowControl w:val="0"/>
        <w:ind/>
        <w:jc w:val="center"/>
      </w:pPr>
      <w:r>
        <w:rPr>
          <w:sz w:val="20"/>
        </w:rPr>
        <w:t>БЮДЖЕТА И СРЕДСТВ БЮДЖЕТА ТФОМС РЯЗАНСКОЙ ОБЛАСТИ</w:t>
      </w:r>
    </w:p>
    <w:p w14:paraId="5B000000">
      <w:pPr>
        <w:widowControl w:val="0"/>
        <w:ind/>
        <w:jc w:val="both"/>
      </w:pPr>
    </w:p>
    <w:p w14:paraId="5C000000">
      <w:pPr>
        <w:widowControl w:val="0"/>
        <w:ind/>
        <w:jc w:val="center"/>
        <w:outlineLvl w:val="2"/>
      </w:pPr>
      <w:r>
        <w:rPr>
          <w:sz w:val="20"/>
        </w:rPr>
        <w:t>1. Перечень видов, форм и условий предоставления</w:t>
      </w:r>
    </w:p>
    <w:p w14:paraId="5D000000">
      <w:pPr>
        <w:widowControl w:val="0"/>
        <w:ind/>
        <w:jc w:val="center"/>
      </w:pPr>
      <w:r>
        <w:rPr>
          <w:sz w:val="20"/>
        </w:rPr>
        <w:t>медицинской помощи, оказание которой</w:t>
      </w:r>
    </w:p>
    <w:p w14:paraId="5E000000">
      <w:pPr>
        <w:widowControl w:val="0"/>
        <w:ind/>
        <w:jc w:val="center"/>
      </w:pPr>
      <w:r>
        <w:rPr>
          <w:sz w:val="20"/>
        </w:rPr>
        <w:t>осуществляется бесплатно</w:t>
      </w:r>
    </w:p>
    <w:p w14:paraId="5F000000">
      <w:pPr>
        <w:widowControl w:val="0"/>
        <w:ind/>
        <w:jc w:val="both"/>
      </w:pPr>
    </w:p>
    <w:p w14:paraId="60000000">
      <w:pPr>
        <w:widowControl w:val="0"/>
        <w:ind w:firstLine="540" w:left="0"/>
        <w:jc w:val="both"/>
      </w:pPr>
      <w:r>
        <w:rPr>
          <w:sz w:val="20"/>
        </w:rPr>
        <w:t>В рамках Программы госгарантий (за исключением медицинской помощи, оказываемой в рамках клинической апробации) бесплатно предоставляются следующие виды медицинской помощи:</w:t>
      </w:r>
    </w:p>
    <w:p w14:paraId="61000000">
      <w:pPr>
        <w:widowControl w:val="0"/>
        <w:spacing w:before="200"/>
        <w:ind w:firstLine="540" w:left="0"/>
        <w:jc w:val="both"/>
      </w:pPr>
      <w:r>
        <w:rPr>
          <w:sz w:val="20"/>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62000000">
      <w:pPr>
        <w:widowControl w:val="0"/>
        <w:spacing w:before="200"/>
        <w:ind w:firstLine="540" w:left="0"/>
        <w:jc w:val="both"/>
      </w:pPr>
      <w:r>
        <w:rPr>
          <w:sz w:val="20"/>
        </w:rPr>
        <w:t>специализированная, в том числе высокотехнологичная, медицинская помощь;</w:t>
      </w:r>
    </w:p>
    <w:p w14:paraId="63000000">
      <w:pPr>
        <w:widowControl w:val="0"/>
        <w:spacing w:before="200"/>
        <w:ind w:firstLine="540" w:left="0"/>
        <w:jc w:val="both"/>
      </w:pPr>
      <w:r>
        <w:rPr>
          <w:sz w:val="20"/>
        </w:rPr>
        <w:t>скорая, в том числе скорая специализированная, медицинская помощь;</w:t>
      </w:r>
    </w:p>
    <w:p w14:paraId="64000000">
      <w:pPr>
        <w:widowControl w:val="0"/>
        <w:spacing w:before="200"/>
        <w:ind w:firstLine="540" w:left="0"/>
        <w:jc w:val="both"/>
      </w:pPr>
      <w:r>
        <w:rPr>
          <w:sz w:val="20"/>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65000000">
      <w:pPr>
        <w:widowControl w:val="0"/>
        <w:spacing w:before="200"/>
        <w:ind w:firstLine="540" w:left="0"/>
        <w:jc w:val="both"/>
      </w:pPr>
      <w:r>
        <w:rPr>
          <w:sz w:val="20"/>
        </w:rPr>
        <w:t xml:space="preserve">Понятие "медицинская организация" используется в Программе госгарантий в значении, определенном в Федеральных законах </w:t>
      </w:r>
      <w:r>
        <w:rPr>
          <w:color w:val="0000FF"/>
          <w:sz w:val="20"/>
        </w:rPr>
        <w:fldChar w:fldCharType="begin"/>
      </w:r>
      <w:r>
        <w:rPr>
          <w:color w:val="0000FF"/>
          <w:sz w:val="20"/>
        </w:rPr>
        <w:instrText>HYPERLINK "https://login.consultant.ru/link/?req=doc&amp;base=LAW&amp;n=494972" \o "Федеральный закон от 21.11.2011 N 323-ФЗ (ред. от 28.12.2024) "Об основах охраны здоровья граждан в Российской Федерации" {КонсультантПлюс}"</w:instrText>
      </w:r>
      <w:r>
        <w:rPr>
          <w:color w:val="0000FF"/>
          <w:sz w:val="20"/>
        </w:rPr>
        <w:fldChar w:fldCharType="separate"/>
      </w:r>
      <w:r>
        <w:rPr>
          <w:color w:val="0000FF"/>
          <w:sz w:val="20"/>
        </w:rPr>
        <w:t>N 323-ФЗ</w:t>
      </w:r>
      <w:r>
        <w:rPr>
          <w:color w:val="0000FF"/>
          <w:sz w:val="20"/>
        </w:rPr>
        <w:fldChar w:fldCharType="end"/>
      </w:r>
      <w:r>
        <w:rPr>
          <w:sz w:val="20"/>
        </w:rPr>
        <w:t xml:space="preserve"> и </w:t>
      </w:r>
      <w:r>
        <w:rPr>
          <w:color w:val="0000FF"/>
          <w:sz w:val="20"/>
        </w:rPr>
        <w:fldChar w:fldCharType="begin"/>
      </w:r>
      <w:r>
        <w:rPr>
          <w:color w:val="0000FF"/>
          <w:sz w:val="20"/>
        </w:rPr>
        <w:instrText>HYPERLINK "https://login.consultant.ru/link/?req=doc&amp;base=LAW&amp;n=489328" \o "Федеральный закон от 29.11.2010 N 326-ФЗ (ред. от 29.10.2024) "Об обязательном медицинском страховании в Российской Федерации" {КонсультантПлюс}"</w:instrText>
      </w:r>
      <w:r>
        <w:rPr>
          <w:color w:val="0000FF"/>
          <w:sz w:val="20"/>
        </w:rPr>
        <w:fldChar w:fldCharType="separate"/>
      </w:r>
      <w:r>
        <w:rPr>
          <w:color w:val="0000FF"/>
          <w:sz w:val="20"/>
        </w:rPr>
        <w:t>N 326-ФЗ</w:t>
      </w:r>
      <w:r>
        <w:rPr>
          <w:color w:val="0000FF"/>
          <w:sz w:val="20"/>
        </w:rPr>
        <w:fldChar w:fldCharType="end"/>
      </w:r>
      <w:r>
        <w:rPr>
          <w:sz w:val="20"/>
        </w:rPr>
        <w:t>.</w:t>
      </w:r>
    </w:p>
    <w:p w14:paraId="66000000">
      <w:pPr>
        <w:widowControl w:val="0"/>
        <w:spacing w:before="200"/>
        <w:ind w:firstLine="540" w:left="0"/>
        <w:jc w:val="both"/>
      </w:pPr>
      <w:r>
        <w:rPr>
          <w:sz w:val="20"/>
        </w:rPr>
        <w:t>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оказание медицинской помощи в рамках Программы госгарантий осуществляется во внеочередном порядке.</w:t>
      </w:r>
    </w:p>
    <w:p w14:paraId="67000000">
      <w:pPr>
        <w:widowControl w:val="0"/>
        <w:ind/>
        <w:jc w:val="both"/>
      </w:pPr>
    </w:p>
    <w:p w14:paraId="68000000">
      <w:pPr>
        <w:widowControl w:val="0"/>
        <w:ind/>
        <w:jc w:val="center"/>
        <w:outlineLvl w:val="3"/>
      </w:pPr>
      <w:r>
        <w:rPr>
          <w:sz w:val="20"/>
        </w:rPr>
        <w:t>Первичная медико-санитарная помощь</w:t>
      </w:r>
    </w:p>
    <w:p w14:paraId="69000000">
      <w:pPr>
        <w:widowControl w:val="0"/>
        <w:ind/>
        <w:jc w:val="both"/>
      </w:pPr>
    </w:p>
    <w:p w14:paraId="6A000000">
      <w:pPr>
        <w:widowControl w:val="0"/>
        <w:ind w:firstLine="540" w:left="0"/>
        <w:jc w:val="both"/>
      </w:pPr>
      <w:r>
        <w:rPr>
          <w:sz w:val="20"/>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B000000">
      <w:pPr>
        <w:widowControl w:val="0"/>
        <w:spacing w:before="200"/>
        <w:ind w:firstLine="540" w:left="0"/>
        <w:jc w:val="both"/>
      </w:pPr>
      <w:r>
        <w:rPr>
          <w:sz w:val="20"/>
        </w:rPr>
        <w:t>Первичная медико-санитарная помощь оказывается в амбулаторных условиях и в условиях дневного стационара, в плановой и неотложной формах.</w:t>
      </w:r>
    </w:p>
    <w:p w14:paraId="6C000000">
      <w:pPr>
        <w:widowControl w:val="0"/>
        <w:spacing w:before="200"/>
        <w:ind w:firstLine="540" w:left="0"/>
        <w:jc w:val="both"/>
      </w:pPr>
      <w:r>
        <w:rPr>
          <w:sz w:val="20"/>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6D000000">
      <w:pPr>
        <w:widowControl w:val="0"/>
        <w:spacing w:before="200"/>
        <w:ind w:firstLine="540" w:left="0"/>
        <w:jc w:val="both"/>
      </w:pPr>
      <w:r>
        <w:rPr>
          <w:sz w:val="20"/>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E000000">
      <w:pPr>
        <w:widowControl w:val="0"/>
        <w:spacing w:before="200"/>
        <w:ind w:firstLine="540" w:left="0"/>
        <w:jc w:val="both"/>
      </w:pPr>
      <w:r>
        <w:rPr>
          <w:sz w:val="20"/>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F000000">
      <w:pPr>
        <w:widowControl w:val="0"/>
        <w:spacing w:before="200"/>
        <w:ind w:firstLine="540" w:left="0"/>
        <w:jc w:val="both"/>
      </w:pPr>
      <w:r>
        <w:rPr>
          <w:sz w:val="20"/>
        </w:rP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(далее соответственно - прикрепившееся лицо, прикрепленное население).</w:t>
      </w:r>
    </w:p>
    <w:p w14:paraId="70000000">
      <w:pPr>
        <w:widowControl w:val="0"/>
        <w:ind/>
        <w:jc w:val="both"/>
      </w:pPr>
    </w:p>
    <w:p w14:paraId="71000000">
      <w:pPr>
        <w:widowControl w:val="0"/>
        <w:ind/>
        <w:jc w:val="center"/>
        <w:outlineLvl w:val="3"/>
      </w:pPr>
      <w:r>
        <w:rPr>
          <w:sz w:val="20"/>
        </w:rPr>
        <w:t>Специализированная, в том числе высокотехнологичная,</w:t>
      </w:r>
    </w:p>
    <w:p w14:paraId="72000000">
      <w:pPr>
        <w:widowControl w:val="0"/>
        <w:ind/>
        <w:jc w:val="center"/>
      </w:pPr>
      <w:r>
        <w:rPr>
          <w:sz w:val="20"/>
        </w:rPr>
        <w:t>медицинская помощь</w:t>
      </w:r>
    </w:p>
    <w:p w14:paraId="73000000">
      <w:pPr>
        <w:widowControl w:val="0"/>
        <w:ind/>
        <w:jc w:val="both"/>
      </w:pPr>
    </w:p>
    <w:p w14:paraId="74000000">
      <w:pPr>
        <w:widowControl w:val="0"/>
        <w:ind w:firstLine="540" w:left="0"/>
        <w:jc w:val="both"/>
      </w:pPr>
      <w:r>
        <w:rPr>
          <w:sz w:val="20"/>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5000000">
      <w:pPr>
        <w:widowControl w:val="0"/>
        <w:spacing w:before="200"/>
        <w:ind w:firstLine="540" w:left="0"/>
        <w:jc w:val="both"/>
      </w:pPr>
      <w:r>
        <w:rPr>
          <w:sz w:val="20"/>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6000000">
      <w:pPr>
        <w:widowControl w:val="0"/>
        <w:spacing w:before="200"/>
        <w:ind w:firstLine="540" w:left="0"/>
        <w:jc w:val="both"/>
      </w:pPr>
      <w:r>
        <w:rPr>
          <w:sz w:val="20"/>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к Программе госгарантий.</w:t>
      </w:r>
    </w:p>
    <w:p w14:paraId="77000000">
      <w:pPr>
        <w:widowControl w:val="0"/>
        <w:ind/>
        <w:jc w:val="both"/>
      </w:pPr>
    </w:p>
    <w:p w14:paraId="78000000">
      <w:pPr>
        <w:widowControl w:val="0"/>
        <w:ind/>
        <w:jc w:val="center"/>
        <w:outlineLvl w:val="3"/>
      </w:pPr>
      <w:r>
        <w:rPr>
          <w:sz w:val="20"/>
        </w:rPr>
        <w:t>Скорая, в том числе скорая специализированная,</w:t>
      </w:r>
    </w:p>
    <w:p w14:paraId="79000000">
      <w:pPr>
        <w:widowControl w:val="0"/>
        <w:ind/>
        <w:jc w:val="center"/>
      </w:pPr>
      <w:r>
        <w:rPr>
          <w:sz w:val="20"/>
        </w:rPr>
        <w:t>медицинская помощь</w:t>
      </w:r>
    </w:p>
    <w:p w14:paraId="7A000000">
      <w:pPr>
        <w:widowControl w:val="0"/>
        <w:ind/>
        <w:jc w:val="both"/>
      </w:pPr>
    </w:p>
    <w:p w14:paraId="7B000000">
      <w:pPr>
        <w:widowControl w:val="0"/>
        <w:ind w:firstLine="540" w:left="0"/>
        <w:jc w:val="both"/>
      </w:pPr>
      <w:r>
        <w:rPr>
          <w:sz w:val="20"/>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7C000000">
      <w:pPr>
        <w:widowControl w:val="0"/>
        <w:spacing w:before="200"/>
        <w:ind w:firstLine="540" w:left="0"/>
        <w:jc w:val="both"/>
      </w:pPr>
      <w:r>
        <w:rPr>
          <w:sz w:val="20"/>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7D000000">
      <w:pPr>
        <w:widowControl w:val="0"/>
        <w:spacing w:before="200"/>
        <w:ind w:firstLine="540" w:left="0"/>
        <w:jc w:val="both"/>
      </w:pPr>
      <w:r>
        <w:rPr>
          <w:sz w:val="20"/>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7E000000">
      <w:pPr>
        <w:widowControl w:val="0"/>
        <w:spacing w:before="200"/>
        <w:ind w:firstLine="540" w:left="0"/>
        <w:jc w:val="both"/>
      </w:pPr>
      <w:r>
        <w:rPr>
          <w:sz w:val="20"/>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F000000">
      <w:pPr>
        <w:widowControl w:val="0"/>
        <w:spacing w:before="200"/>
        <w:ind w:firstLine="540" w:left="0"/>
        <w:jc w:val="both"/>
      </w:pPr>
      <w:r>
        <w:rPr>
          <w:sz w:val="20"/>
        </w:rPr>
        <w:t>Медицинские организации, функции и полномочия учредителей в отношении которых осуществляют Правительство Российской Федерации или органы исполнительной власти (далее - федеральные медицинские организации), вправе осуществлять медицинскую эвакуацию.</w:t>
      </w:r>
    </w:p>
    <w:p w14:paraId="80000000">
      <w:pPr>
        <w:widowControl w:val="0"/>
        <w:ind/>
        <w:jc w:val="both"/>
      </w:pPr>
    </w:p>
    <w:p w14:paraId="81000000">
      <w:pPr>
        <w:widowControl w:val="0"/>
        <w:ind/>
        <w:jc w:val="center"/>
        <w:outlineLvl w:val="3"/>
      </w:pPr>
      <w:r>
        <w:rPr>
          <w:sz w:val="20"/>
        </w:rPr>
        <w:t>Медицинская реабилитация</w:t>
      </w:r>
    </w:p>
    <w:p w14:paraId="82000000">
      <w:pPr>
        <w:widowControl w:val="0"/>
        <w:ind/>
        <w:jc w:val="both"/>
      </w:pPr>
    </w:p>
    <w:p w14:paraId="83000000">
      <w:pPr>
        <w:widowControl w:val="0"/>
        <w:ind w:firstLine="540" w:left="0"/>
        <w:jc w:val="both"/>
      </w:pPr>
      <w:r>
        <w:rPr>
          <w:sz w:val="20"/>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84000000">
      <w:pPr>
        <w:widowControl w:val="0"/>
        <w:spacing w:before="200"/>
        <w:ind w:firstLine="540" w:left="0"/>
        <w:jc w:val="both"/>
      </w:pPr>
      <w:r>
        <w:rPr>
          <w:sz w:val="20"/>
        </w:rP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14:paraId="85000000">
      <w:pPr>
        <w:widowControl w:val="0"/>
        <w:spacing w:before="200"/>
        <w:ind w:firstLine="540" w:left="0"/>
        <w:jc w:val="both"/>
      </w:pPr>
      <w:r>
        <w:rPr>
          <w:sz w:val="20"/>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86000000">
      <w:pPr>
        <w:widowControl w:val="0"/>
        <w:spacing w:before="200"/>
        <w:ind w:firstLine="540" w:left="0"/>
        <w:jc w:val="both"/>
      </w:pPr>
      <w:r>
        <w:rPr>
          <w:sz w:val="20"/>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87000000">
      <w:pPr>
        <w:widowControl w:val="0"/>
        <w:spacing w:before="200"/>
        <w:ind w:firstLine="540" w:left="0"/>
        <w:jc w:val="both"/>
      </w:pPr>
      <w:r>
        <w:rPr>
          <w:sz w:val="20"/>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установлены Министерством здравоохранения Российской Федерации.</w:t>
      </w:r>
    </w:p>
    <w:p w14:paraId="88000000">
      <w:pPr>
        <w:widowControl w:val="0"/>
        <w:spacing w:before="200"/>
        <w:ind w:firstLine="540" w:left="0"/>
        <w:jc w:val="both"/>
      </w:pPr>
      <w:r>
        <w:rPr>
          <w:sz w:val="20"/>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89000000">
      <w:pPr>
        <w:widowControl w:val="0"/>
        <w:spacing w:before="200"/>
        <w:ind w:firstLine="540" w:left="0"/>
        <w:jc w:val="both"/>
      </w:pPr>
      <w:r>
        <w:rPr>
          <w:sz w:val="20"/>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8A000000">
      <w:pPr>
        <w:widowControl w:val="0"/>
        <w:spacing w:before="200"/>
        <w:ind w:firstLine="540" w:left="0"/>
        <w:jc w:val="both"/>
      </w:pPr>
      <w:r>
        <w:rPr>
          <w:sz w:val="20"/>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8B000000">
      <w:pPr>
        <w:widowControl w:val="0"/>
        <w:spacing w:before="200"/>
        <w:ind w:firstLine="540" w:left="0"/>
        <w:jc w:val="both"/>
      </w:pPr>
      <w:r>
        <w:rPr>
          <w:sz w:val="20"/>
        </w:rP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14:paraId="8C000000">
      <w:pPr>
        <w:widowControl w:val="0"/>
        <w:spacing w:before="200"/>
        <w:ind w:firstLine="540" w:left="0"/>
        <w:jc w:val="both"/>
      </w:pPr>
      <w:r>
        <w:rPr>
          <w:sz w:val="20"/>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8D000000">
      <w:pPr>
        <w:widowControl w:val="0"/>
        <w:ind/>
        <w:jc w:val="both"/>
      </w:pPr>
    </w:p>
    <w:p w14:paraId="8E000000">
      <w:pPr>
        <w:widowControl w:val="0"/>
        <w:ind/>
        <w:jc w:val="center"/>
        <w:outlineLvl w:val="3"/>
      </w:pPr>
      <w:r>
        <w:rPr>
          <w:sz w:val="20"/>
        </w:rPr>
        <w:t>Паллиативная медицинская помощь</w:t>
      </w:r>
    </w:p>
    <w:p w14:paraId="8F000000">
      <w:pPr>
        <w:widowControl w:val="0"/>
        <w:ind/>
        <w:jc w:val="both"/>
      </w:pPr>
    </w:p>
    <w:p w14:paraId="90000000">
      <w:pPr>
        <w:widowControl w:val="0"/>
        <w:ind w:firstLine="540" w:left="0"/>
        <w:jc w:val="both"/>
      </w:pPr>
      <w:r>
        <w:rPr>
          <w:sz w:val="20"/>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91000000">
      <w:pPr>
        <w:widowControl w:val="0"/>
        <w:spacing w:before="200"/>
        <w:ind w:firstLine="540" w:left="0"/>
        <w:jc w:val="both"/>
      </w:pPr>
      <w:r>
        <w:rPr>
          <w:sz w:val="20"/>
        </w:rPr>
        <w:t>Ветеранам боевых действий паллиативная медицинская помощь оказывается во внеочередном порядке.</w:t>
      </w:r>
    </w:p>
    <w:p w14:paraId="92000000">
      <w:pPr>
        <w:widowControl w:val="0"/>
        <w:spacing w:before="200"/>
        <w:ind w:firstLine="540" w:left="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r>
        <w:rPr>
          <w:color w:val="0000FF"/>
          <w:sz w:val="20"/>
        </w:rPr>
        <w:fldChar w:fldCharType="begin"/>
      </w:r>
      <w:r>
        <w:rPr>
          <w:color w:val="0000FF"/>
          <w:sz w:val="20"/>
        </w:rPr>
        <w:instrText>HYPERLINK "https://login.consultant.ru/link/?req=doc&amp;base=LAW&amp;n=494972&amp;dst=100069" \o "Федеральный закон от 21.11.2011 N 323-ФЗ (ред. от 28.12.2024) "Об основах охраны здоровья граждан в Российской Федерации" {КонсультантПлюс}"</w:instrText>
      </w:r>
      <w:r>
        <w:rPr>
          <w:color w:val="0000FF"/>
          <w:sz w:val="20"/>
        </w:rPr>
        <w:fldChar w:fldCharType="separate"/>
      </w:r>
      <w:r>
        <w:rPr>
          <w:color w:val="0000FF"/>
          <w:sz w:val="20"/>
        </w:rPr>
        <w:t>части 2 статьи 6</w:t>
      </w:r>
      <w:r>
        <w:rPr>
          <w:color w:val="0000FF"/>
          <w:sz w:val="20"/>
        </w:rPr>
        <w:fldChar w:fldCharType="end"/>
      </w:r>
      <w:r>
        <w:rPr>
          <w:sz w:val="20"/>
        </w:rP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93000000">
      <w:pPr>
        <w:widowControl w:val="0"/>
        <w:spacing w:before="200"/>
        <w:ind w:firstLine="540" w:left="0"/>
        <w:jc w:val="both"/>
      </w:pPr>
      <w:r>
        <w:rPr>
          <w:sz w:val="20"/>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94000000">
      <w:pPr>
        <w:widowControl w:val="0"/>
        <w:spacing w:before="200"/>
        <w:ind w:firstLine="540" w:left="0"/>
        <w:jc w:val="both"/>
      </w:pPr>
      <w:r>
        <w:rPr>
          <w:sz w:val="20"/>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95000000">
      <w:pPr>
        <w:widowControl w:val="0"/>
        <w:spacing w:before="200"/>
        <w:ind w:firstLine="540" w:left="0"/>
        <w:jc w:val="both"/>
      </w:pPr>
      <w:r>
        <w:rPr>
          <w:sz w:val="20"/>
        </w:rPr>
        <w:t>За счет средств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96000000">
      <w:pPr>
        <w:widowControl w:val="0"/>
        <w:ind/>
        <w:jc w:val="both"/>
      </w:pPr>
    </w:p>
    <w:p w14:paraId="97000000">
      <w:pPr>
        <w:widowControl w:val="0"/>
        <w:ind/>
        <w:jc w:val="center"/>
        <w:outlineLvl w:val="3"/>
      </w:pPr>
      <w:r>
        <w:rPr>
          <w:sz w:val="20"/>
        </w:rPr>
        <w:t>Оказание гражданам, находящимся в стационарных</w:t>
      </w:r>
    </w:p>
    <w:p w14:paraId="98000000">
      <w:pPr>
        <w:widowControl w:val="0"/>
        <w:ind/>
        <w:jc w:val="center"/>
      </w:pPr>
      <w:r>
        <w:rPr>
          <w:sz w:val="20"/>
        </w:rPr>
        <w:t>организациях социального обслуживания,</w:t>
      </w:r>
    </w:p>
    <w:p w14:paraId="99000000">
      <w:pPr>
        <w:widowControl w:val="0"/>
        <w:ind/>
        <w:jc w:val="center"/>
      </w:pPr>
      <w:r>
        <w:rPr>
          <w:sz w:val="20"/>
        </w:rPr>
        <w:t>медицинской помощи</w:t>
      </w:r>
    </w:p>
    <w:p w14:paraId="9A000000">
      <w:pPr>
        <w:widowControl w:val="0"/>
        <w:ind/>
        <w:jc w:val="both"/>
      </w:pPr>
    </w:p>
    <w:p w14:paraId="9B000000">
      <w:pPr>
        <w:widowControl w:val="0"/>
        <w:ind w:firstLine="540" w:left="0"/>
        <w:jc w:val="both"/>
      </w:pPr>
      <w:r>
        <w:rPr>
          <w:sz w:val="20"/>
        </w:rPr>
        <w:t>В целях оказания гражданам, находящимся в стационарных организациях социального обслуживания, медицинской помощи министерством здравоохранения Рязанской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Рязанской области.</w:t>
      </w:r>
    </w:p>
    <w:p w14:paraId="9C000000">
      <w:pPr>
        <w:widowControl w:val="0"/>
        <w:spacing w:before="200"/>
        <w:ind w:firstLine="540" w:left="0"/>
        <w:jc w:val="both"/>
      </w:pPr>
      <w:r>
        <w:rPr>
          <w:sz w:val="20"/>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9D000000">
      <w:pPr>
        <w:widowControl w:val="0"/>
        <w:spacing w:before="200"/>
        <w:ind w:firstLine="540" w:left="0"/>
        <w:jc w:val="both"/>
      </w:pPr>
      <w:r>
        <w:rPr>
          <w:sz w:val="20"/>
        </w:rPr>
        <w:t>Контроль за полнотой и результатами проведения диспансеризации и диспансерного наблюдения осуществляют министерство здравоохранения Рязанской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ТФОМС Рязанской области.</w:t>
      </w:r>
    </w:p>
    <w:p w14:paraId="9E000000">
      <w:pPr>
        <w:widowControl w:val="0"/>
        <w:spacing w:before="200"/>
        <w:ind w:firstLine="540" w:left="0"/>
        <w:jc w:val="both"/>
      </w:pPr>
      <w:r>
        <w:rPr>
          <w:sz w:val="20"/>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 госгарантий.</w:t>
      </w:r>
    </w:p>
    <w:p w14:paraId="9F000000">
      <w:pPr>
        <w:widowControl w:val="0"/>
        <w:ind/>
        <w:jc w:val="both"/>
      </w:pPr>
    </w:p>
    <w:p w14:paraId="A0000000">
      <w:pPr>
        <w:widowControl w:val="0"/>
        <w:ind/>
        <w:jc w:val="center"/>
        <w:outlineLvl w:val="3"/>
      </w:pPr>
      <w:r>
        <w:rPr>
          <w:sz w:val="20"/>
        </w:rPr>
        <w:t>Оказание медицинской помощи лицам с психическими</w:t>
      </w:r>
    </w:p>
    <w:p w14:paraId="A1000000">
      <w:pPr>
        <w:widowControl w:val="0"/>
        <w:ind/>
        <w:jc w:val="center"/>
      </w:pPr>
      <w:r>
        <w:rPr>
          <w:sz w:val="20"/>
        </w:rPr>
        <w:t>расстройствами и расстройствами поведения</w:t>
      </w:r>
    </w:p>
    <w:p w14:paraId="A2000000">
      <w:pPr>
        <w:widowControl w:val="0"/>
        <w:ind/>
        <w:jc w:val="both"/>
      </w:pPr>
    </w:p>
    <w:p w14:paraId="A3000000">
      <w:pPr>
        <w:widowControl w:val="0"/>
        <w:ind w:firstLine="540" w:left="0"/>
        <w:jc w:val="both"/>
      </w:pPr>
      <w:r>
        <w:rPr>
          <w:sz w:val="20"/>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A4000000">
      <w:pPr>
        <w:widowControl w:val="0"/>
        <w:spacing w:before="200"/>
        <w:ind w:firstLine="540" w:left="0"/>
        <w:jc w:val="both"/>
      </w:pPr>
      <w:r>
        <w:rPr>
          <w:sz w:val="20"/>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A5000000">
      <w:pPr>
        <w:widowControl w:val="0"/>
        <w:spacing w:before="200"/>
        <w:ind w:firstLine="540" w:left="0"/>
        <w:jc w:val="both"/>
      </w:pPr>
      <w:r>
        <w:rPr>
          <w:sz w:val="20"/>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A6000000">
      <w:pPr>
        <w:widowControl w:val="0"/>
        <w:ind/>
        <w:jc w:val="both"/>
      </w:pPr>
    </w:p>
    <w:p w14:paraId="A7000000">
      <w:pPr>
        <w:widowControl w:val="0"/>
        <w:ind/>
        <w:jc w:val="center"/>
        <w:outlineLvl w:val="3"/>
      </w:pPr>
      <w:r>
        <w:rPr>
          <w:sz w:val="20"/>
        </w:rPr>
        <w:t>Формы оказания медицинской помощи</w:t>
      </w:r>
    </w:p>
    <w:p w14:paraId="A8000000">
      <w:pPr>
        <w:widowControl w:val="0"/>
        <w:ind/>
        <w:jc w:val="both"/>
      </w:pPr>
    </w:p>
    <w:p w14:paraId="A9000000">
      <w:pPr>
        <w:widowControl w:val="0"/>
        <w:ind w:firstLine="540" w:left="0"/>
        <w:jc w:val="both"/>
      </w:pPr>
      <w:r>
        <w:rPr>
          <w:sz w:val="20"/>
        </w:rPr>
        <w:t>Медицинская помощь оказывается в следующих формах:</w:t>
      </w:r>
    </w:p>
    <w:p w14:paraId="AA000000">
      <w:pPr>
        <w:widowControl w:val="0"/>
        <w:spacing w:before="200"/>
        <w:ind w:firstLine="540" w:left="0"/>
        <w:jc w:val="both"/>
      </w:pPr>
      <w:r>
        <w:rPr>
          <w:sz w:val="20"/>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AB000000">
      <w:pPr>
        <w:widowControl w:val="0"/>
        <w:spacing w:before="200"/>
        <w:ind w:firstLine="540" w:left="0"/>
        <w:jc w:val="both"/>
      </w:pPr>
      <w:r>
        <w:rPr>
          <w:sz w:val="20"/>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AC000000">
      <w:pPr>
        <w:widowControl w:val="0"/>
        <w:spacing w:before="200"/>
        <w:ind w:firstLine="540" w:left="0"/>
        <w:jc w:val="both"/>
      </w:pPr>
      <w:r>
        <w:rPr>
          <w:sz w:val="20"/>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AD000000">
      <w:pPr>
        <w:widowControl w:val="0"/>
        <w:spacing w:before="200"/>
        <w:ind w:firstLine="540" w:left="0"/>
        <w:jc w:val="both"/>
      </w:pPr>
      <w:r>
        <w:rPr>
          <w:sz w:val="20"/>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AE000000">
      <w:pPr>
        <w:widowControl w:val="0"/>
        <w:spacing w:before="200"/>
        <w:ind w:firstLine="540" w:left="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r>
        <w:rPr>
          <w:color w:val="0000FF"/>
          <w:sz w:val="20"/>
        </w:rPr>
        <w:fldChar w:fldCharType="begin"/>
      </w:r>
      <w:r>
        <w:rPr>
          <w:color w:val="0000FF"/>
          <w:sz w:val="20"/>
        </w:rPr>
        <w:instrText>HYPERLINK "https://login.consultant.ru/link/?req=doc&amp;base=LAW&amp;n=494972&amp;dst=670" \o "Федеральный закон от 21.11.2011 N 323-ФЗ (ред. от 28.12.2024) "Об основах охраны здоровья граждан в Российской Федерации" {КонсультантПлюс}"</w:instrText>
      </w:r>
      <w:r>
        <w:rPr>
          <w:color w:val="0000FF"/>
          <w:sz w:val="20"/>
        </w:rPr>
        <w:fldChar w:fldCharType="separate"/>
      </w:r>
      <w:r>
        <w:rPr>
          <w:color w:val="0000FF"/>
          <w:sz w:val="20"/>
        </w:rPr>
        <w:t>пунктом 21 части 1 статьи 14</w:t>
      </w:r>
      <w:r>
        <w:rPr>
          <w:color w:val="0000FF"/>
          <w:sz w:val="20"/>
        </w:rPr>
        <w:fldChar w:fldCharType="end"/>
      </w:r>
      <w:r>
        <w:rPr>
          <w:sz w:val="20"/>
        </w:rPr>
        <w:t xml:space="preserve"> Федерального закона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AF000000">
      <w:pPr>
        <w:widowControl w:val="0"/>
        <w:ind/>
        <w:jc w:val="both"/>
      </w:pPr>
    </w:p>
    <w:p w14:paraId="B0000000">
      <w:pPr>
        <w:widowControl w:val="0"/>
        <w:ind/>
        <w:jc w:val="center"/>
        <w:outlineLvl w:val="2"/>
      </w:pPr>
      <w:r>
        <w:rPr>
          <w:sz w:val="20"/>
        </w:rPr>
        <w:t>2. Перечень заболеваний и состояний, оказание</w:t>
      </w:r>
    </w:p>
    <w:p w14:paraId="B1000000">
      <w:pPr>
        <w:widowControl w:val="0"/>
        <w:ind/>
        <w:jc w:val="center"/>
      </w:pPr>
      <w:r>
        <w:rPr>
          <w:sz w:val="20"/>
        </w:rPr>
        <w:t>медицинской помощи при которых осуществляется</w:t>
      </w:r>
    </w:p>
    <w:p w14:paraId="B2000000">
      <w:pPr>
        <w:widowControl w:val="0"/>
        <w:ind/>
        <w:jc w:val="center"/>
      </w:pPr>
      <w:r>
        <w:rPr>
          <w:sz w:val="20"/>
        </w:rPr>
        <w:t>бесплатно, и категории граждан, оказание медицинской</w:t>
      </w:r>
    </w:p>
    <w:p w14:paraId="B3000000">
      <w:pPr>
        <w:widowControl w:val="0"/>
        <w:ind/>
        <w:jc w:val="center"/>
      </w:pPr>
      <w:r>
        <w:rPr>
          <w:sz w:val="20"/>
        </w:rPr>
        <w:t>помощи которым осуществляется бесплатно</w:t>
      </w:r>
    </w:p>
    <w:p w14:paraId="B4000000">
      <w:pPr>
        <w:widowControl w:val="0"/>
        <w:ind/>
        <w:jc w:val="both"/>
      </w:pPr>
    </w:p>
    <w:p w14:paraId="B5000000">
      <w:pPr>
        <w:widowControl w:val="0"/>
        <w:ind w:firstLine="540" w:left="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r>
        <w:rPr>
          <w:color w:val="0000FF"/>
          <w:sz w:val="20"/>
        </w:rPr>
        <w:t>разделом 1</w:t>
      </w:r>
      <w:r>
        <w:rPr>
          <w:sz w:val="20"/>
        </w:rPr>
        <w:t xml:space="preserve"> настоящего приложения при следующих заболеваниях и состояниях:</w:t>
      </w:r>
    </w:p>
    <w:p w14:paraId="B6000000">
      <w:pPr>
        <w:widowControl w:val="0"/>
        <w:spacing w:before="200"/>
        <w:ind w:firstLine="540" w:left="0"/>
        <w:jc w:val="both"/>
      </w:pPr>
      <w:r>
        <w:rPr>
          <w:sz w:val="20"/>
        </w:rPr>
        <w:t>инфекционные и паразитарные болезни;</w:t>
      </w:r>
    </w:p>
    <w:p w14:paraId="B7000000">
      <w:pPr>
        <w:widowControl w:val="0"/>
        <w:spacing w:before="200"/>
        <w:ind w:firstLine="540" w:left="0"/>
        <w:jc w:val="both"/>
      </w:pPr>
      <w:r>
        <w:rPr>
          <w:sz w:val="20"/>
        </w:rPr>
        <w:t>новообразования;</w:t>
      </w:r>
    </w:p>
    <w:p w14:paraId="B8000000">
      <w:pPr>
        <w:widowControl w:val="0"/>
        <w:spacing w:before="200"/>
        <w:ind w:firstLine="540" w:left="0"/>
        <w:jc w:val="both"/>
      </w:pPr>
      <w:r>
        <w:rPr>
          <w:sz w:val="20"/>
        </w:rPr>
        <w:t>болезни эндокринной системы;</w:t>
      </w:r>
    </w:p>
    <w:p w14:paraId="B9000000">
      <w:pPr>
        <w:widowControl w:val="0"/>
        <w:spacing w:before="200"/>
        <w:ind w:firstLine="540" w:left="0"/>
        <w:jc w:val="both"/>
      </w:pPr>
      <w:r>
        <w:rPr>
          <w:sz w:val="20"/>
        </w:rPr>
        <w:t>расстройства питания и нарушения обмена веществ;</w:t>
      </w:r>
    </w:p>
    <w:p w14:paraId="BA000000">
      <w:pPr>
        <w:widowControl w:val="0"/>
        <w:spacing w:before="200"/>
        <w:ind w:firstLine="540" w:left="0"/>
        <w:jc w:val="both"/>
      </w:pPr>
      <w:r>
        <w:rPr>
          <w:sz w:val="20"/>
        </w:rPr>
        <w:t>болезни нервной системы;</w:t>
      </w:r>
    </w:p>
    <w:p w14:paraId="BB000000">
      <w:pPr>
        <w:widowControl w:val="0"/>
        <w:spacing w:before="200"/>
        <w:ind w:firstLine="540" w:left="0"/>
        <w:jc w:val="both"/>
      </w:pPr>
      <w:r>
        <w:rPr>
          <w:sz w:val="20"/>
        </w:rPr>
        <w:t>болезни крови, кроветворных органов;</w:t>
      </w:r>
    </w:p>
    <w:p w14:paraId="BC000000">
      <w:pPr>
        <w:widowControl w:val="0"/>
        <w:spacing w:before="200"/>
        <w:ind w:firstLine="540" w:left="0"/>
        <w:jc w:val="both"/>
      </w:pPr>
      <w:r>
        <w:rPr>
          <w:sz w:val="20"/>
        </w:rPr>
        <w:t>отдельные нарушения, вовлекающие иммунный механизм;</w:t>
      </w:r>
    </w:p>
    <w:p w14:paraId="BD000000">
      <w:pPr>
        <w:widowControl w:val="0"/>
        <w:spacing w:before="200"/>
        <w:ind w:firstLine="540" w:left="0"/>
        <w:jc w:val="both"/>
      </w:pPr>
      <w:r>
        <w:rPr>
          <w:sz w:val="20"/>
        </w:rPr>
        <w:t>болезни глаза и его придаточного аппарата;</w:t>
      </w:r>
    </w:p>
    <w:p w14:paraId="BE000000">
      <w:pPr>
        <w:widowControl w:val="0"/>
        <w:spacing w:before="200"/>
        <w:ind w:firstLine="540" w:left="0"/>
        <w:jc w:val="both"/>
      </w:pPr>
      <w:r>
        <w:rPr>
          <w:sz w:val="20"/>
        </w:rPr>
        <w:t>болезни уха и сосцевидного отростка;</w:t>
      </w:r>
    </w:p>
    <w:p w14:paraId="BF000000">
      <w:pPr>
        <w:widowControl w:val="0"/>
        <w:spacing w:before="200"/>
        <w:ind w:firstLine="540" w:left="0"/>
        <w:jc w:val="both"/>
      </w:pPr>
      <w:r>
        <w:rPr>
          <w:sz w:val="20"/>
        </w:rPr>
        <w:t>болезни системы кровообращения;</w:t>
      </w:r>
    </w:p>
    <w:p w14:paraId="C0000000">
      <w:pPr>
        <w:widowControl w:val="0"/>
        <w:spacing w:before="200"/>
        <w:ind w:firstLine="540" w:left="0"/>
        <w:jc w:val="both"/>
      </w:pPr>
      <w:r>
        <w:rPr>
          <w:sz w:val="20"/>
        </w:rPr>
        <w:t>болезни органов дыхания;</w:t>
      </w:r>
    </w:p>
    <w:p w14:paraId="C1000000">
      <w:pPr>
        <w:widowControl w:val="0"/>
        <w:spacing w:before="200"/>
        <w:ind w:firstLine="540" w:left="0"/>
        <w:jc w:val="both"/>
      </w:pPr>
      <w:r>
        <w:rPr>
          <w:sz w:val="20"/>
        </w:rPr>
        <w:t>болезни органов пищеварения, в том числе болезни полости рта, слюнных желез и челюстей (за исключением зубного протезирования);</w:t>
      </w:r>
    </w:p>
    <w:p w14:paraId="C2000000">
      <w:pPr>
        <w:widowControl w:val="0"/>
        <w:spacing w:before="200"/>
        <w:ind w:firstLine="540" w:left="0"/>
        <w:jc w:val="both"/>
      </w:pPr>
      <w:r>
        <w:rPr>
          <w:sz w:val="20"/>
        </w:rPr>
        <w:t>болезни мочеполовой системы;</w:t>
      </w:r>
    </w:p>
    <w:p w14:paraId="C3000000">
      <w:pPr>
        <w:widowControl w:val="0"/>
        <w:spacing w:before="200"/>
        <w:ind w:firstLine="540" w:left="0"/>
        <w:jc w:val="both"/>
      </w:pPr>
      <w:r>
        <w:rPr>
          <w:sz w:val="20"/>
        </w:rPr>
        <w:t>болезни кожи и подкожной клетчатки;</w:t>
      </w:r>
    </w:p>
    <w:p w14:paraId="C4000000">
      <w:pPr>
        <w:widowControl w:val="0"/>
        <w:spacing w:before="200"/>
        <w:ind w:firstLine="540" w:left="0"/>
        <w:jc w:val="both"/>
      </w:pPr>
      <w:r>
        <w:rPr>
          <w:sz w:val="20"/>
        </w:rPr>
        <w:t>болезни костно-мышечной системы и соединительной ткани;</w:t>
      </w:r>
    </w:p>
    <w:p w14:paraId="C5000000">
      <w:pPr>
        <w:widowControl w:val="0"/>
        <w:spacing w:before="200"/>
        <w:ind w:firstLine="540" w:left="0"/>
        <w:jc w:val="both"/>
      </w:pPr>
      <w:r>
        <w:rPr>
          <w:sz w:val="20"/>
        </w:rPr>
        <w:t>травмы, отравления и некоторые другие последствия воздействия внешних причин;</w:t>
      </w:r>
    </w:p>
    <w:p w14:paraId="C6000000">
      <w:pPr>
        <w:widowControl w:val="0"/>
        <w:spacing w:before="200"/>
        <w:ind w:firstLine="540" w:left="0"/>
        <w:jc w:val="both"/>
      </w:pPr>
      <w:r>
        <w:rPr>
          <w:sz w:val="20"/>
        </w:rPr>
        <w:t>врожденные аномалии (пороки развития);</w:t>
      </w:r>
    </w:p>
    <w:p w14:paraId="C7000000">
      <w:pPr>
        <w:widowControl w:val="0"/>
        <w:spacing w:before="200"/>
        <w:ind w:firstLine="540" w:left="0"/>
        <w:jc w:val="both"/>
      </w:pPr>
      <w:r>
        <w:rPr>
          <w:sz w:val="20"/>
        </w:rPr>
        <w:t>деформации и хромосомные нарушения;</w:t>
      </w:r>
    </w:p>
    <w:p w14:paraId="C8000000">
      <w:pPr>
        <w:widowControl w:val="0"/>
        <w:spacing w:before="200"/>
        <w:ind w:firstLine="540" w:left="0"/>
        <w:jc w:val="both"/>
      </w:pPr>
      <w:r>
        <w:rPr>
          <w:sz w:val="20"/>
        </w:rPr>
        <w:t>беременность, роды, послеродовой период и аборты;</w:t>
      </w:r>
    </w:p>
    <w:p w14:paraId="C9000000">
      <w:pPr>
        <w:widowControl w:val="0"/>
        <w:spacing w:before="200"/>
        <w:ind w:firstLine="540" w:left="0"/>
        <w:jc w:val="both"/>
      </w:pPr>
      <w:r>
        <w:rPr>
          <w:sz w:val="20"/>
        </w:rPr>
        <w:t>отдельные состояния, возникающие у детей в перинатальный период;</w:t>
      </w:r>
    </w:p>
    <w:p w14:paraId="CA000000">
      <w:pPr>
        <w:widowControl w:val="0"/>
        <w:spacing w:before="200"/>
        <w:ind w:firstLine="540" w:left="0"/>
        <w:jc w:val="both"/>
      </w:pPr>
      <w:r>
        <w:rPr>
          <w:sz w:val="20"/>
        </w:rPr>
        <w:t>психические расстройства и расстройства поведения;</w:t>
      </w:r>
    </w:p>
    <w:p w14:paraId="CB000000">
      <w:pPr>
        <w:widowControl w:val="0"/>
        <w:spacing w:before="200"/>
        <w:ind w:firstLine="540" w:left="0"/>
        <w:jc w:val="both"/>
      </w:pPr>
      <w:r>
        <w:rPr>
          <w:sz w:val="20"/>
        </w:rPr>
        <w:t>симптомы, признаки и отклонения от нормы, не отнесенные к заболеваниям и состояниям.</w:t>
      </w:r>
    </w:p>
    <w:p w14:paraId="CC000000">
      <w:pPr>
        <w:widowControl w:val="0"/>
        <w:spacing w:before="200"/>
        <w:ind w:firstLine="540" w:left="0"/>
        <w:jc w:val="both"/>
      </w:pPr>
      <w:r>
        <w:rPr>
          <w:sz w:val="20"/>
        </w:rPr>
        <w:t>Гражданин имеет право не реже одного раза в год на бесплатный профилактический медицинский осмотр, в том числе в рамках диспансеризации.</w:t>
      </w:r>
    </w:p>
    <w:p w14:paraId="CD000000">
      <w:pPr>
        <w:widowControl w:val="0"/>
        <w:spacing w:before="200"/>
        <w:ind w:firstLine="540" w:left="0"/>
        <w:jc w:val="both"/>
      </w:pPr>
      <w:r>
        <w:rPr>
          <w:sz w:val="20"/>
        </w:rPr>
        <w:t>В соответствии с законодательством Российской Федерации отдельные категории граждан имеют право:</w:t>
      </w:r>
    </w:p>
    <w:p w14:paraId="CE000000">
      <w:pPr>
        <w:widowControl w:val="0"/>
        <w:spacing w:before="200"/>
        <w:ind w:firstLine="540" w:left="0"/>
        <w:jc w:val="both"/>
      </w:pPr>
      <w:r>
        <w:rPr>
          <w:sz w:val="20"/>
        </w:rPr>
        <w:t xml:space="preserve">на обеспечение лекарственными препаратами (в соответствии с </w:t>
      </w:r>
      <w:r>
        <w:rPr>
          <w:color w:val="0000FF"/>
          <w:sz w:val="20"/>
        </w:rPr>
        <w:t>приложением N 3</w:t>
      </w:r>
      <w:r>
        <w:rPr>
          <w:sz w:val="20"/>
        </w:rPr>
        <w:t xml:space="preserve"> к Программе госгарантий);</w:t>
      </w:r>
    </w:p>
    <w:p w14:paraId="CF000000">
      <w:pPr>
        <w:widowControl w:val="0"/>
        <w:spacing w:before="200"/>
        <w:ind w:firstLine="540" w:left="0"/>
        <w:jc w:val="both"/>
      </w:pPr>
      <w:r>
        <w:rPr>
          <w:sz w:val="20"/>
        </w:rP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D0000000">
      <w:pPr>
        <w:widowControl w:val="0"/>
        <w:spacing w:before="200"/>
        <w:ind w:firstLine="540" w:left="0"/>
        <w:jc w:val="both"/>
      </w:pPr>
      <w:r>
        <w:rPr>
          <w:sz w:val="20"/>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D1000000">
      <w:pPr>
        <w:widowControl w:val="0"/>
        <w:spacing w:before="200"/>
        <w:ind w:firstLine="540" w:left="0"/>
        <w:jc w:val="both"/>
      </w:pPr>
      <w:r>
        <w:rPr>
          <w:sz w:val="20"/>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D2000000">
      <w:pPr>
        <w:widowControl w:val="0"/>
        <w:spacing w:before="200"/>
        <w:ind w:firstLine="540" w:left="0"/>
        <w:jc w:val="both"/>
      </w:pPr>
      <w:r>
        <w:rPr>
          <w:sz w:val="20"/>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D3000000">
      <w:pPr>
        <w:widowControl w:val="0"/>
        <w:spacing w:before="200"/>
        <w:ind w:firstLine="540" w:left="0"/>
        <w:jc w:val="both"/>
      </w:pPr>
      <w:r>
        <w:rPr>
          <w:sz w:val="20"/>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14:paraId="D4000000">
      <w:pPr>
        <w:widowControl w:val="0"/>
        <w:spacing w:before="200"/>
        <w:ind w:firstLine="540" w:left="0"/>
        <w:jc w:val="both"/>
      </w:pPr>
      <w:r>
        <w:rPr>
          <w:sz w:val="20"/>
        </w:rPr>
        <w:t>на пренатальную (дородовую) диагностику нарушений развития ребенка - беременные женщины;</w:t>
      </w:r>
    </w:p>
    <w:p w14:paraId="D5000000">
      <w:pPr>
        <w:widowControl w:val="0"/>
        <w:spacing w:before="200"/>
        <w:ind w:firstLine="540" w:left="0"/>
        <w:jc w:val="both"/>
      </w:pPr>
      <w:r>
        <w:rPr>
          <w:sz w:val="20"/>
        </w:rPr>
        <w:t>на аудиологический скрининг - новорожденные дети и дети первого года жизни;</w:t>
      </w:r>
    </w:p>
    <w:p w14:paraId="D6000000">
      <w:pPr>
        <w:widowControl w:val="0"/>
        <w:spacing w:before="200"/>
        <w:ind w:firstLine="540" w:left="0"/>
        <w:jc w:val="both"/>
      </w:pPr>
      <w:r>
        <w:rPr>
          <w:sz w:val="20"/>
        </w:rP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D7000000">
      <w:pPr>
        <w:widowControl w:val="0"/>
        <w:spacing w:before="200"/>
        <w:ind w:firstLine="540" w:left="0"/>
        <w:jc w:val="both"/>
      </w:pPr>
      <w:r>
        <w:rPr>
          <w:sz w:val="20"/>
        </w:rP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D8000000">
      <w:pPr>
        <w:widowControl w:val="0"/>
        <w:spacing w:before="200"/>
        <w:ind w:firstLine="540" w:left="0"/>
        <w:jc w:val="both"/>
      </w:pPr>
      <w:r>
        <w:rPr>
          <w:sz w:val="20"/>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D9000000">
      <w:pPr>
        <w:widowControl w:val="0"/>
        <w:spacing w:before="200"/>
        <w:ind w:firstLine="540" w:left="0"/>
        <w:jc w:val="both"/>
      </w:pPr>
      <w:r>
        <w:rPr>
          <w:sz w:val="20"/>
        </w:rPr>
        <w:t>Министерство здравоохранения Рязанской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DA000000">
      <w:pPr>
        <w:widowControl w:val="0"/>
        <w:spacing w:before="200"/>
        <w:ind w:firstLine="540" w:left="0"/>
        <w:jc w:val="both"/>
      </w:pPr>
      <w:r>
        <w:rPr>
          <w:sz w:val="20"/>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DB000000">
      <w:pPr>
        <w:widowControl w:val="0"/>
        <w:spacing w:before="200"/>
        <w:ind w:firstLine="540" w:left="0"/>
        <w:jc w:val="both"/>
      </w:pPr>
      <w:r>
        <w:rPr>
          <w:sz w:val="20"/>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перечне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DC000000">
      <w:pPr>
        <w:widowControl w:val="0"/>
        <w:spacing w:before="200"/>
        <w:ind w:firstLine="540" w:left="0"/>
        <w:jc w:val="both"/>
      </w:pPr>
      <w:r>
        <w:rPr>
          <w:sz w:val="20"/>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DD000000">
      <w:pPr>
        <w:widowControl w:val="0"/>
        <w:ind/>
        <w:jc w:val="both"/>
      </w:pPr>
    </w:p>
    <w:p w14:paraId="DE000000">
      <w:pPr>
        <w:widowControl w:val="0"/>
        <w:ind/>
        <w:jc w:val="center"/>
        <w:outlineLvl w:val="2"/>
      </w:pPr>
      <w:r>
        <w:rPr>
          <w:sz w:val="20"/>
        </w:rPr>
        <w:t>3. Перечень заболеваний (состояний) и перечень видов</w:t>
      </w:r>
    </w:p>
    <w:p w14:paraId="DF000000">
      <w:pPr>
        <w:widowControl w:val="0"/>
        <w:ind/>
        <w:jc w:val="center"/>
      </w:pPr>
      <w:r>
        <w:rPr>
          <w:sz w:val="20"/>
        </w:rPr>
        <w:t>медицинской помощи, оказываемой гражданам без взимания с них</w:t>
      </w:r>
    </w:p>
    <w:p w14:paraId="E0000000">
      <w:pPr>
        <w:widowControl w:val="0"/>
        <w:ind/>
        <w:jc w:val="center"/>
      </w:pPr>
      <w:r>
        <w:rPr>
          <w:sz w:val="20"/>
        </w:rPr>
        <w:t>платы за счет бюджетных ассигнований областного бюджета:</w:t>
      </w:r>
    </w:p>
    <w:p w14:paraId="E1000000">
      <w:pPr>
        <w:widowControl w:val="0"/>
        <w:ind/>
        <w:jc w:val="both"/>
      </w:pPr>
    </w:p>
    <w:p w14:paraId="E2000000">
      <w:pPr>
        <w:widowControl w:val="0"/>
        <w:ind w:firstLine="540" w:left="0"/>
        <w:jc w:val="both"/>
      </w:pPr>
      <w:r>
        <w:rPr>
          <w:sz w:val="20"/>
        </w:rPr>
        <w:t>скорая, в том числе скорая специализированная, медицинская помощь, не включенная в Территориальную программу ОМС, санитарно-авиационная эвакуация, осуществляемая воздушными судами, а также расходы, не включенные в структуру тарифов на оплату медицинской помощи, предусмотренную Территориальной программой ОМС.</w:t>
      </w:r>
    </w:p>
    <w:p w14:paraId="E3000000">
      <w:pPr>
        <w:widowControl w:val="0"/>
        <w:spacing w:before="200"/>
        <w:ind w:firstLine="540" w:left="0"/>
        <w:jc w:val="both"/>
      </w:pPr>
      <w:r>
        <w:rPr>
          <w:sz w:val="20"/>
        </w:rPr>
        <w:t>скорая, в том числе скорая специализированная, медицинская помощь не застрахованным по обязательному медицинскому страхованию лицам.</w:t>
      </w:r>
    </w:p>
    <w:p w14:paraId="E4000000">
      <w:pPr>
        <w:widowControl w:val="0"/>
        <w:spacing w:before="200"/>
        <w:ind w:firstLine="540" w:left="0"/>
        <w:jc w:val="both"/>
      </w:pPr>
      <w:r>
        <w:rPr>
          <w:sz w:val="20"/>
        </w:rPr>
        <w:t>первичная медико-санитарная, первичная медико-санитарная помощь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E5000000">
      <w:pPr>
        <w:widowControl w:val="0"/>
        <w:spacing w:before="200"/>
        <w:ind w:firstLine="540" w:left="0"/>
        <w:jc w:val="both"/>
      </w:pPr>
      <w:r>
        <w:rPr>
          <w:sz w:val="20"/>
        </w:rPr>
        <w:t>паллиативная медицинская помощь, в том числе детям,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E6000000">
      <w:pPr>
        <w:widowControl w:val="0"/>
        <w:spacing w:before="200"/>
        <w:ind w:firstLine="540" w:left="0"/>
        <w:jc w:val="both"/>
      </w:pPr>
      <w:r>
        <w:rPr>
          <w:sz w:val="20"/>
        </w:rPr>
        <w:t>высокотехнологичная медицинская помощь, оказываемая в медицинских организациях, подведомственных министерству здравоохранения Рязанской области, в соответствии с разделом II перечня видов высокотехнологичной медицинской помощи, являющимся приложением к Программе государственных гарантий бесплатного оказания гражданам медицинской помощи на 2025 год и на плановый период 2026 и 2027 годов;</w:t>
      </w:r>
    </w:p>
    <w:p w14:paraId="E7000000">
      <w:pPr>
        <w:widowControl w:val="0"/>
        <w:spacing w:before="200"/>
        <w:ind w:firstLine="540" w:left="0"/>
        <w:jc w:val="both"/>
      </w:pPr>
      <w:r>
        <w:rPr>
          <w:sz w:val="20"/>
        </w:rPr>
        <w:t>проведение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E8000000">
      <w:pPr>
        <w:widowControl w:val="0"/>
        <w:spacing w:before="200"/>
        <w:ind w:firstLine="540" w:left="0"/>
        <w:jc w:val="both"/>
      </w:pPr>
      <w:r>
        <w:rPr>
          <w:sz w:val="20"/>
        </w:rPr>
        <w:t>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Рязанской области;</w:t>
      </w:r>
    </w:p>
    <w:p w14:paraId="E9000000">
      <w:pPr>
        <w:widowControl w:val="0"/>
        <w:spacing w:before="200"/>
        <w:ind w:firstLine="540" w:left="0"/>
        <w:jc w:val="both"/>
      </w:pPr>
      <w:r>
        <w:rPr>
          <w:sz w:val="20"/>
        </w:rPr>
        <w:t>предоставление медицинскими организациями, оказывающими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EA000000">
      <w:pPr>
        <w:widowControl w:val="0"/>
        <w:spacing w:before="200"/>
        <w:ind w:firstLine="540" w:left="0"/>
        <w:jc w:val="both"/>
      </w:pPr>
      <w:r>
        <w:rPr>
          <w:sz w:val="20"/>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EB000000">
      <w:pPr>
        <w:widowControl w:val="0"/>
        <w:spacing w:before="200"/>
        <w:ind w:firstLine="540" w:left="0"/>
        <w:jc w:val="both"/>
      </w:pPr>
      <w:r>
        <w:rPr>
          <w:sz w:val="20"/>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EC000000">
      <w:pPr>
        <w:widowControl w:val="0"/>
        <w:spacing w:before="200"/>
        <w:ind w:firstLine="540" w:left="0"/>
        <w:jc w:val="both"/>
      </w:pPr>
      <w:r>
        <w:rPr>
          <w:sz w:val="20"/>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Рязанской области;</w:t>
      </w:r>
    </w:p>
    <w:p w14:paraId="ED000000">
      <w:pPr>
        <w:widowControl w:val="0"/>
        <w:spacing w:before="200"/>
        <w:ind w:firstLine="540" w:left="0"/>
        <w:jc w:val="both"/>
      </w:pPr>
      <w:r>
        <w:rPr>
          <w:sz w:val="20"/>
        </w:rP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EE000000">
      <w:pPr>
        <w:widowControl w:val="0"/>
        <w:spacing w:before="200"/>
        <w:ind w:firstLine="540" w:left="0"/>
        <w:jc w:val="both"/>
      </w:pPr>
      <w:r>
        <w:rPr>
          <w:sz w:val="20"/>
        </w:rPr>
        <w:t>В установленном порядке за счет бюджетных ассигнований областного бюджета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Рязанской области,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включенным в базовую программу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EF000000">
      <w:pPr>
        <w:widowControl w:val="0"/>
        <w:spacing w:before="200"/>
        <w:ind w:firstLine="540" w:left="0"/>
        <w:jc w:val="both"/>
      </w:pPr>
      <w:r>
        <w:rPr>
          <w:sz w:val="20"/>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 соответственно:</w:t>
      </w:r>
    </w:p>
    <w:p w14:paraId="F0000000">
      <w:pPr>
        <w:widowControl w:val="0"/>
        <w:spacing w:before="200"/>
        <w:ind w:firstLine="540" w:left="0"/>
        <w:jc w:val="both"/>
      </w:pPr>
      <w:r>
        <w:rPr>
          <w:sz w:val="20"/>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F1000000">
      <w:pPr>
        <w:widowControl w:val="0"/>
        <w:spacing w:before="200"/>
        <w:ind w:firstLine="540" w:left="0"/>
        <w:jc w:val="both"/>
      </w:pPr>
      <w:r>
        <w:rPr>
          <w:sz w:val="20"/>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F2000000">
      <w:pPr>
        <w:widowControl w:val="0"/>
        <w:spacing w:before="200"/>
        <w:ind w:firstLine="540" w:left="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r>
        <w:rPr>
          <w:color w:val="0000FF"/>
          <w:sz w:val="20"/>
        </w:rPr>
        <w:fldChar w:fldCharType="begin"/>
      </w:r>
      <w:r>
        <w:rPr>
          <w:color w:val="0000FF"/>
          <w:sz w:val="20"/>
        </w:rPr>
        <w:instrText>HYPERLINK "https://login.consultant.ru/link/?req=doc&amp;base=LAW&amp;n=422211" \o "Постановление Правительства РФ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{КонсультантПлюс}"</w:instrText>
      </w:r>
      <w:r>
        <w:rPr>
          <w:color w:val="0000FF"/>
          <w:sz w:val="20"/>
        </w:rPr>
        <w:fldChar w:fldCharType="separate"/>
      </w:r>
      <w:r>
        <w:rPr>
          <w:color w:val="0000FF"/>
          <w:sz w:val="20"/>
        </w:rPr>
        <w:t>Постановлением</w:t>
      </w:r>
      <w:r>
        <w:rPr>
          <w:color w:val="0000FF"/>
          <w:sz w:val="20"/>
        </w:rPr>
        <w:fldChar w:fldCharType="end"/>
      </w:r>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F3000000">
      <w:pPr>
        <w:widowControl w:val="0"/>
        <w:spacing w:before="200"/>
        <w:ind w:firstLine="540" w:left="0"/>
        <w:jc w:val="both"/>
      </w:pPr>
      <w:r>
        <w:rPr>
          <w:sz w:val="20"/>
        </w:rPr>
        <w:t>За счет бюджетных ассигнований областного бюджета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F4000000">
      <w:pPr>
        <w:widowControl w:val="0"/>
        <w:spacing w:before="200"/>
        <w:ind w:firstLine="540" w:left="0"/>
        <w:jc w:val="both"/>
      </w:pPr>
      <w:r>
        <w:rPr>
          <w:sz w:val="20"/>
        </w:rPr>
        <w:t>Затраты, связанные с оказанием за пределами Рязанской области медицинской помощи при заболеваниях, не включенных в базовую программу обязательного медицинского страхования, и паллиативной медицинской помощи, гражданину, зарегистрированному по месту жительства на территории Рязанской области, возмещаются субъекту Российской Федерации, на территории которого гражданину фактически оказана медицинская помощь, в порядке, установленном законом Рязанской области, на основании межрегионального соглашения, заключаемого министерством здравоохранения Рязанской области и субъектами Российской Федерации, включающего двустороннее урегулирование вопроса возмещения затрат.</w:t>
      </w:r>
    </w:p>
    <w:p w14:paraId="F5000000">
      <w:pPr>
        <w:widowControl w:val="0"/>
        <w:ind/>
        <w:jc w:val="both"/>
      </w:pPr>
    </w:p>
    <w:p w14:paraId="F6000000">
      <w:pPr>
        <w:widowControl w:val="0"/>
        <w:ind/>
        <w:jc w:val="center"/>
        <w:outlineLvl w:val="2"/>
      </w:pPr>
      <w:r>
        <w:rPr>
          <w:sz w:val="20"/>
        </w:rPr>
        <w:t>4. Территориальная программа ОМС</w:t>
      </w:r>
    </w:p>
    <w:p w14:paraId="F7000000">
      <w:pPr>
        <w:widowControl w:val="0"/>
        <w:ind/>
        <w:jc w:val="both"/>
      </w:pPr>
    </w:p>
    <w:p w14:paraId="F8000000">
      <w:pPr>
        <w:widowControl w:val="0"/>
        <w:ind w:firstLine="540" w:left="0"/>
        <w:jc w:val="both"/>
      </w:pPr>
      <w:r>
        <w:rPr>
          <w:sz w:val="20"/>
        </w:rPr>
        <w:t>Территориальная программа ОМС является составной частью Программы госгарантий.</w:t>
      </w:r>
    </w:p>
    <w:p w14:paraId="F9000000">
      <w:pPr>
        <w:widowControl w:val="0"/>
        <w:spacing w:before="200"/>
        <w:ind w:firstLine="540" w:left="0"/>
        <w:jc w:val="both"/>
      </w:pPr>
      <w:r>
        <w:rPr>
          <w:sz w:val="20"/>
        </w:rPr>
        <w:t xml:space="preserve">В рамках Программы госгарантий за счет средств обязательного медицинского страхования застрахованным лицам при заболеваниях и состояниях, указанных в </w:t>
      </w:r>
      <w:r>
        <w:rPr>
          <w:color w:val="0000FF"/>
          <w:sz w:val="20"/>
        </w:rPr>
        <w:t>разделе 2</w:t>
      </w:r>
      <w:r>
        <w:rPr>
          <w:sz w:val="20"/>
        </w:rPr>
        <w:t xml:space="preserve"> настоящего приложения,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FA000000">
      <w:pPr>
        <w:widowControl w:val="0"/>
        <w:spacing w:before="200"/>
        <w:ind w:firstLine="540" w:left="0"/>
        <w:jc w:val="both"/>
      </w:pPr>
      <w:r>
        <w:rPr>
          <w:sz w:val="20"/>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FB000000">
      <w:pPr>
        <w:widowControl w:val="0"/>
        <w:spacing w:before="200"/>
        <w:ind w:firstLine="540" w:left="0"/>
        <w:jc w:val="both"/>
      </w:pPr>
      <w:r>
        <w:rPr>
          <w:sz w:val="20"/>
        </w:rPr>
        <w:t>скорая медицинская помощь (за исключением санитарно-авиационной эвакуации);</w:t>
      </w:r>
    </w:p>
    <w:p w14:paraId="FC000000">
      <w:pPr>
        <w:widowControl w:val="0"/>
        <w:spacing w:before="200"/>
        <w:ind w:firstLine="540" w:left="0"/>
        <w:jc w:val="both"/>
      </w:pPr>
      <w:r>
        <w:rPr>
          <w:sz w:val="20"/>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FD000000">
      <w:pPr>
        <w:widowControl w:val="0"/>
        <w:spacing w:before="200"/>
        <w:ind w:firstLine="540" w:left="0"/>
        <w:jc w:val="both"/>
      </w:pPr>
      <w:r>
        <w:rPr>
          <w:sz w:val="20"/>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FE000000">
      <w:pPr>
        <w:widowControl w:val="0"/>
        <w:spacing w:before="200"/>
        <w:ind w:firstLine="540" w:left="0"/>
        <w:jc w:val="both"/>
      </w:pPr>
      <w:r>
        <w:rPr>
          <w:sz w:val="20"/>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FF000000">
      <w:pPr>
        <w:widowControl w:val="0"/>
        <w:spacing w:before="200"/>
        <w:ind w:firstLine="540" w:left="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r>
        <w:rPr>
          <w:color w:val="0000FF"/>
          <w:sz w:val="20"/>
        </w:rPr>
        <w:fldChar w:fldCharType="begin"/>
      </w:r>
      <w:r>
        <w:rPr>
          <w:color w:val="0000FF"/>
          <w:sz w:val="20"/>
        </w:rPr>
        <w:instrText>HYPERLINK "https://login.consultant.ru/link/?req=doc&amp;base=LAW&amp;n=155105" \o "Федеральный закон от 02.12.2013 N 326-ФЗ "О внесении изменений в Кодекс Российской Федерации об административных правонарушениях" {КонсультантПлюс}"</w:instrText>
      </w:r>
      <w:r>
        <w:rPr>
          <w:color w:val="0000FF"/>
          <w:sz w:val="20"/>
        </w:rPr>
        <w:fldChar w:fldCharType="separate"/>
      </w:r>
      <w:r>
        <w:rPr>
          <w:color w:val="0000FF"/>
          <w:sz w:val="20"/>
        </w:rPr>
        <w:t>законом</w:t>
      </w:r>
      <w:r>
        <w:rPr>
          <w:color w:val="0000FF"/>
          <w:sz w:val="20"/>
        </w:rPr>
        <w:fldChar w:fldCharType="end"/>
      </w:r>
      <w:r>
        <w:rPr>
          <w:sz w:val="20"/>
        </w:rPr>
        <w:t xml:space="preserve"> N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00010000">
      <w:pPr>
        <w:widowControl w:val="0"/>
        <w:spacing w:before="200"/>
        <w:ind w:firstLine="540" w:left="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r>
        <w:rPr>
          <w:color w:val="0000FF"/>
          <w:sz w:val="20"/>
        </w:rPr>
        <w:fldChar w:fldCharType="begin"/>
      </w:r>
      <w:r>
        <w:rPr>
          <w:color w:val="0000FF"/>
          <w:sz w:val="20"/>
        </w:rPr>
        <w:instrText>HYPERLINK "https://login.consultant.ru/link/?req=doc&amp;base=LAW&amp;n=489328&amp;dst=100331" \o "Федеральный закон от 29.11.2010 N 326-ФЗ (ред. от 29.10.2024) "Об обязательном медицинском страховании в Российской Федерации" {КонсультантПлюс}"</w:instrText>
      </w:r>
      <w:r>
        <w:rPr>
          <w:color w:val="0000FF"/>
          <w:sz w:val="20"/>
        </w:rPr>
        <w:fldChar w:fldCharType="separate"/>
      </w:r>
      <w:r>
        <w:rPr>
          <w:color w:val="0000FF"/>
          <w:sz w:val="20"/>
        </w:rPr>
        <w:t>статьей 30</w:t>
      </w:r>
      <w:r>
        <w:rPr>
          <w:color w:val="0000FF"/>
          <w:sz w:val="20"/>
        </w:rPr>
        <w:fldChar w:fldCharType="end"/>
      </w:r>
      <w:r>
        <w:rPr>
          <w:sz w:val="20"/>
        </w:rPr>
        <w:t xml:space="preserve"> Федерального закона N 326-ФЗ тарифным соглашением, заключаемым между Правительством Рязанской области, ТФОМС Рязанской области, страховыми медицинскими организациями, медицинскими профессиональными некоммерческими организациями, созданными в соответствии со </w:t>
      </w:r>
      <w:r>
        <w:rPr>
          <w:color w:val="0000FF"/>
          <w:sz w:val="20"/>
        </w:rPr>
        <w:fldChar w:fldCharType="begin"/>
      </w:r>
      <w:r>
        <w:rPr>
          <w:color w:val="0000FF"/>
          <w:sz w:val="20"/>
        </w:rPr>
        <w:instrText>HYPERLINK "https://login.consultant.ru/link/?req=doc&amp;base=LAW&amp;n=494972&amp;dst=100752" \o "Федеральный закон от 21.11.2011 N 323-ФЗ (ред. от 28.12.2024) "Об основах охраны здоровья граждан в Российской Федерации" {КонсультантПлюс}"</w:instrText>
      </w:r>
      <w:r>
        <w:rPr>
          <w:color w:val="0000FF"/>
          <w:sz w:val="20"/>
        </w:rPr>
        <w:fldChar w:fldCharType="separate"/>
      </w:r>
      <w:r>
        <w:rPr>
          <w:color w:val="0000FF"/>
          <w:sz w:val="20"/>
        </w:rPr>
        <w:t>статьей 76</w:t>
      </w:r>
      <w:r>
        <w:rPr>
          <w:color w:val="0000FF"/>
          <w:sz w:val="20"/>
        </w:rPr>
        <w:fldChar w:fldCharType="end"/>
      </w:r>
      <w:r>
        <w:rPr>
          <w:sz w:val="20"/>
        </w:rPr>
        <w:t xml:space="preserve"> Федерального закона N 323-ФЗ,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созданной в установленном порядке.</w:t>
      </w:r>
    </w:p>
    <w:p w14:paraId="01010000">
      <w:pPr>
        <w:widowControl w:val="0"/>
        <w:spacing w:before="200"/>
        <w:ind w:firstLine="540" w:left="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в Рязанской области применяется порядок согласно </w:t>
      </w:r>
      <w:r>
        <w:rPr>
          <w:color w:val="0000FF"/>
          <w:sz w:val="20"/>
        </w:rPr>
        <w:t>приложению N 3</w:t>
      </w:r>
      <w:r>
        <w:rPr>
          <w:sz w:val="20"/>
        </w:rPr>
        <w:t xml:space="preserve"> к Программе государственных гарантий бесплатного оказания гражданам медицинской помощи на 2025 и на плановый период 2026 и 2027 годов.</w:t>
      </w:r>
    </w:p>
    <w:p w14:paraId="02010000">
      <w:pPr>
        <w:widowControl w:val="0"/>
        <w:spacing w:before="200"/>
        <w:ind w:firstLine="540" w:left="0"/>
        <w:jc w:val="both"/>
      </w:pPr>
      <w:r>
        <w:rPr>
          <w:sz w:val="20"/>
        </w:rPr>
        <w:t>В Рязанской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03010000">
      <w:pPr>
        <w:widowControl w:val="0"/>
        <w:spacing w:before="200"/>
        <w:ind w:firstLine="540" w:left="0"/>
        <w:jc w:val="both"/>
      </w:pPr>
      <w:r>
        <w:rPr>
          <w:sz w:val="20"/>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04010000">
      <w:pPr>
        <w:widowControl w:val="0"/>
        <w:spacing w:before="200"/>
        <w:ind w:firstLine="540" w:left="0"/>
        <w:jc w:val="both"/>
      </w:pPr>
      <w:r>
        <w:rPr>
          <w:sz w:val="20"/>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05010000">
      <w:pPr>
        <w:widowControl w:val="0"/>
        <w:spacing w:before="200"/>
        <w:ind w:firstLine="540" w:left="0"/>
        <w:jc w:val="both"/>
      </w:pPr>
      <w:r>
        <w:rPr>
          <w:sz w:val="20"/>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6010000">
      <w:pPr>
        <w:widowControl w:val="0"/>
        <w:spacing w:before="200"/>
        <w:ind w:firstLine="540" w:left="0"/>
        <w:jc w:val="both"/>
      </w:pPr>
      <w:r>
        <w:rPr>
          <w:sz w:val="20"/>
        </w:rPr>
        <w:t>врачам-специалистам за оказанную медицинскую помощь в амбулаторных условиях.</w:t>
      </w:r>
    </w:p>
    <w:p w14:paraId="07010000">
      <w:pPr>
        <w:widowControl w:val="0"/>
        <w:spacing w:before="200"/>
        <w:ind w:firstLine="540" w:left="0"/>
        <w:jc w:val="both"/>
      </w:pPr>
      <w:r>
        <w:rPr>
          <w:sz w:val="20"/>
        </w:rPr>
        <w:t>ТФОМС Рязанской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Рязанской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Рязанской области для принятия необходимых мер по обеспечению должного уровня оплаты труда медицинских работников.</w:t>
      </w:r>
    </w:p>
    <w:p w14:paraId="08010000">
      <w:pPr>
        <w:widowControl w:val="0"/>
        <w:spacing w:before="200"/>
        <w:ind w:firstLine="540" w:left="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r>
        <w:rPr>
          <w:color w:val="0000FF"/>
          <w:sz w:val="20"/>
        </w:rPr>
        <w:t>приложении N 4</w:t>
      </w:r>
      <w:r>
        <w:rPr>
          <w:sz w:val="20"/>
        </w:rPr>
        <w:t xml:space="preserve"> к Программе государственных гарантий бесплатного оказания гражданам медицинской помощи на 2025 и на плановый период 2026 и 2027 годов.</w:t>
      </w:r>
    </w:p>
    <w:p w14:paraId="09010000">
      <w:pPr>
        <w:widowControl w:val="0"/>
        <w:ind/>
        <w:jc w:val="both"/>
      </w:pPr>
    </w:p>
    <w:p w14:paraId="0A010000">
      <w:pPr>
        <w:widowControl w:val="0"/>
        <w:ind/>
        <w:jc w:val="center"/>
        <w:outlineLvl w:val="3"/>
      </w:pPr>
      <w:r>
        <w:rPr>
          <w:sz w:val="20"/>
        </w:rPr>
        <w:t>Профилактические медицинские осмотры</w:t>
      </w:r>
    </w:p>
    <w:p w14:paraId="0B010000">
      <w:pPr>
        <w:widowControl w:val="0"/>
        <w:ind/>
        <w:jc w:val="center"/>
      </w:pPr>
      <w:r>
        <w:rPr>
          <w:sz w:val="20"/>
        </w:rPr>
        <w:t>и диспансеризация граждан</w:t>
      </w:r>
    </w:p>
    <w:p w14:paraId="0C010000">
      <w:pPr>
        <w:widowControl w:val="0"/>
        <w:ind/>
        <w:jc w:val="both"/>
      </w:pPr>
    </w:p>
    <w:p w14:paraId="0D010000">
      <w:pPr>
        <w:widowControl w:val="0"/>
        <w:ind w:firstLine="540" w:left="0"/>
        <w:jc w:val="both"/>
      </w:pPr>
      <w:r>
        <w:rPr>
          <w:sz w:val="20"/>
        </w:rPr>
        <w:t>В рамках проведения профилактических мероприятий министерство здравоохранения Рязанской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0E010000">
      <w:pPr>
        <w:widowControl w:val="0"/>
        <w:spacing w:before="200"/>
        <w:ind w:firstLine="540" w:left="0"/>
        <w:jc w:val="both"/>
      </w:pPr>
      <w:r>
        <w:rPr>
          <w:sz w:val="20"/>
        </w:rPr>
        <w:t>Ветераны боевых действий имеют право на прохождение профилактических осмотров и диспансеризации во внеочередном порядке.</w:t>
      </w:r>
    </w:p>
    <w:p w14:paraId="0F010000">
      <w:pPr>
        <w:widowControl w:val="0"/>
        <w:spacing w:before="200"/>
        <w:ind w:firstLine="540" w:left="0"/>
        <w:jc w:val="both"/>
      </w:pPr>
      <w:r>
        <w:rPr>
          <w:sz w:val="20"/>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10010000">
      <w:pPr>
        <w:widowControl w:val="0"/>
        <w:spacing w:before="200"/>
        <w:ind w:firstLine="540" w:left="0"/>
        <w:jc w:val="both"/>
      </w:pPr>
      <w:r>
        <w:rPr>
          <w:sz w:val="20"/>
        </w:rP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r>
        <w:rPr>
          <w:color w:val="0000FF"/>
          <w:sz w:val="20"/>
        </w:rPr>
        <w:t>приложению N 13</w:t>
      </w:r>
      <w:r>
        <w:rPr>
          <w:sz w:val="20"/>
        </w:rPr>
        <w:t xml:space="preserve"> к Программе госгарантий.</w:t>
      </w:r>
    </w:p>
    <w:p w14:paraId="11010000">
      <w:pPr>
        <w:widowControl w:val="0"/>
        <w:spacing w:before="200"/>
        <w:ind w:firstLine="540" w:left="0"/>
        <w:jc w:val="both"/>
      </w:pPr>
      <w:r>
        <w:rPr>
          <w:sz w:val="20"/>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12010000">
      <w:pPr>
        <w:widowControl w:val="0"/>
        <w:spacing w:before="200"/>
        <w:ind w:firstLine="540" w:left="0"/>
        <w:jc w:val="both"/>
      </w:pPr>
      <w:r>
        <w:rPr>
          <w:sz w:val="20"/>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Рязанской области. ТФОМС Рязанской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14:paraId="13010000">
      <w:pPr>
        <w:widowControl w:val="0"/>
        <w:spacing w:before="200"/>
        <w:ind w:firstLine="540" w:left="0"/>
        <w:jc w:val="both"/>
      </w:pPr>
      <w:r>
        <w:rPr>
          <w:sz w:val="20"/>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14010000">
      <w:pPr>
        <w:widowControl w:val="0"/>
        <w:spacing w:before="200"/>
        <w:ind w:firstLine="540" w:left="0"/>
        <w:jc w:val="both"/>
      </w:pPr>
      <w:r>
        <w:rPr>
          <w:sz w:val="20"/>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5010000">
      <w:pPr>
        <w:widowControl w:val="0"/>
        <w:spacing w:before="200"/>
        <w:ind w:firstLine="540" w:left="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r>
        <w:rPr>
          <w:color w:val="0000FF"/>
          <w:sz w:val="20"/>
        </w:rPr>
        <w:t>пунктом 1</w:t>
      </w:r>
      <w:r>
        <w:rPr>
          <w:sz w:val="20"/>
        </w:rPr>
        <w:t xml:space="preserve"> приложения N 13 к Программе госгарантий.</w:t>
      </w:r>
    </w:p>
    <w:p w14:paraId="16010000">
      <w:pPr>
        <w:widowControl w:val="0"/>
        <w:spacing w:before="200"/>
        <w:ind w:firstLine="540" w:left="0"/>
        <w:jc w:val="both"/>
      </w:pPr>
      <w:r>
        <w:rPr>
          <w:sz w:val="20"/>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17010000">
      <w:pPr>
        <w:widowControl w:val="0"/>
        <w:spacing w:before="200"/>
        <w:ind w:firstLine="540" w:left="0"/>
        <w:jc w:val="both"/>
      </w:pPr>
      <w:r>
        <w:rPr>
          <w:sz w:val="20"/>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18010000">
      <w:pPr>
        <w:widowControl w:val="0"/>
        <w:spacing w:before="200"/>
        <w:ind w:firstLine="540" w:left="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r>
        <w:rPr>
          <w:color w:val="0000FF"/>
          <w:sz w:val="20"/>
        </w:rPr>
        <w:t>приложению N 14</w:t>
      </w:r>
      <w:r>
        <w:rPr>
          <w:sz w:val="20"/>
        </w:rPr>
        <w:t xml:space="preserve"> к Программе госгарантий.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19010000">
      <w:pPr>
        <w:widowControl w:val="0"/>
        <w:spacing w:before="200"/>
        <w:ind w:firstLine="540" w:left="0"/>
        <w:jc w:val="both"/>
      </w:pPr>
      <w:r>
        <w:rPr>
          <w:sz w:val="20"/>
        </w:rPr>
        <w:t>Министерство здравоохранения Рязанской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1A010000">
      <w:pPr>
        <w:widowControl w:val="0"/>
        <w:spacing w:before="200"/>
        <w:ind w:firstLine="540" w:left="0"/>
        <w:jc w:val="both"/>
      </w:pPr>
      <w:r>
        <w:rPr>
          <w:sz w:val="20"/>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Рязанской области. Страховые медицинские организации также осуществляют мониторинг посещения гражданами указанных осмотров с передачей его результатов ТФОМС Рязанской области.</w:t>
      </w:r>
    </w:p>
    <w:p w14:paraId="1B010000">
      <w:pPr>
        <w:widowControl w:val="0"/>
        <w:spacing w:before="200"/>
        <w:ind w:firstLine="540" w:left="0"/>
        <w:jc w:val="both"/>
      </w:pPr>
      <w:r>
        <w:rPr>
          <w:sz w:val="20"/>
        </w:rPr>
        <w:t>ТФОМС Рязанской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1C010000">
      <w:pPr>
        <w:widowControl w:val="0"/>
        <w:spacing w:before="200"/>
        <w:ind w:firstLine="540" w:left="0"/>
        <w:jc w:val="both"/>
      </w:pPr>
      <w:r>
        <w:rPr>
          <w:sz w:val="20"/>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1D010000">
      <w:pPr>
        <w:widowControl w:val="0"/>
        <w:spacing w:before="200"/>
        <w:ind w:firstLine="540" w:left="0"/>
        <w:jc w:val="both"/>
      </w:pPr>
      <w:r>
        <w:rPr>
          <w:sz w:val="20"/>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1E010000">
      <w:pPr>
        <w:widowControl w:val="0"/>
        <w:spacing w:before="200"/>
        <w:ind w:firstLine="540" w:left="0"/>
        <w:jc w:val="both"/>
      </w:pPr>
      <w:r>
        <w:rPr>
          <w:sz w:val="20"/>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1F010000">
      <w:pPr>
        <w:widowControl w:val="0"/>
        <w:spacing w:before="200"/>
        <w:ind w:firstLine="540" w:left="0"/>
        <w:jc w:val="both"/>
      </w:pPr>
      <w:r>
        <w:rPr>
          <w:sz w:val="20"/>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20010000">
      <w:pPr>
        <w:widowControl w:val="0"/>
        <w:ind/>
        <w:jc w:val="both"/>
      </w:pPr>
    </w:p>
    <w:p w14:paraId="21010000">
      <w:pPr>
        <w:widowControl w:val="0"/>
        <w:ind/>
        <w:jc w:val="center"/>
        <w:outlineLvl w:val="3"/>
      </w:pPr>
      <w:r>
        <w:rPr>
          <w:sz w:val="20"/>
        </w:rPr>
        <w:t>Диспансерное наблюдение за гражданами</w:t>
      </w:r>
    </w:p>
    <w:p w14:paraId="22010000">
      <w:pPr>
        <w:widowControl w:val="0"/>
        <w:ind/>
        <w:jc w:val="both"/>
      </w:pPr>
    </w:p>
    <w:p w14:paraId="23010000">
      <w:pPr>
        <w:widowControl w:val="0"/>
        <w:ind w:firstLine="540" w:left="0"/>
        <w:jc w:val="both"/>
      </w:pPr>
      <w:r>
        <w:rPr>
          <w:sz w:val="20"/>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24010000">
      <w:pPr>
        <w:widowControl w:val="0"/>
        <w:spacing w:before="200"/>
        <w:ind w:firstLine="540" w:left="0"/>
        <w:jc w:val="both"/>
      </w:pPr>
      <w:r>
        <w:rPr>
          <w:sz w:val="20"/>
        </w:rPr>
        <w:t>Диспансерное наблюдение проводится в порядке, утвержденном Министерством здравоохранения Российской Федерации.</w:t>
      </w:r>
    </w:p>
    <w:p w14:paraId="25010000">
      <w:pPr>
        <w:widowControl w:val="0"/>
        <w:spacing w:before="200"/>
        <w:ind w:firstLine="540" w:left="0"/>
        <w:jc w:val="both"/>
      </w:pPr>
      <w:r>
        <w:rPr>
          <w:sz w:val="20"/>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ТФОМС Рязанской области, а также министерству здравоохранения Рязанской области для проведения анализа и принятия управленческих решений.</w:t>
      </w:r>
    </w:p>
    <w:p w14:paraId="26010000">
      <w:pPr>
        <w:widowControl w:val="0"/>
        <w:spacing w:before="200"/>
        <w:ind w:firstLine="540" w:left="0"/>
        <w:jc w:val="both"/>
      </w:pPr>
      <w:r>
        <w:rPr>
          <w:sz w:val="20"/>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27010000">
      <w:pPr>
        <w:widowControl w:val="0"/>
        <w:spacing w:before="200"/>
        <w:ind w:firstLine="540" w:left="0"/>
        <w:jc w:val="both"/>
      </w:pPr>
      <w:r>
        <w:rPr>
          <w:sz w:val="20"/>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28010000">
      <w:pPr>
        <w:widowControl w:val="0"/>
        <w:spacing w:before="200"/>
        <w:ind w:firstLine="540" w:left="0"/>
        <w:jc w:val="both"/>
      </w:pPr>
      <w:r>
        <w:rPr>
          <w:sz w:val="20"/>
        </w:rPr>
        <w:t>Организация диспансерного наблюдения работающих граждан может осуществляться:</w:t>
      </w:r>
    </w:p>
    <w:p w14:paraId="29010000">
      <w:pPr>
        <w:widowControl w:val="0"/>
        <w:spacing w:before="200"/>
        <w:ind w:firstLine="540" w:left="0"/>
        <w:jc w:val="both"/>
      </w:pPr>
      <w:r>
        <w:rPr>
          <w:sz w:val="20"/>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2A010000">
      <w:pPr>
        <w:widowControl w:val="0"/>
        <w:spacing w:before="200"/>
        <w:ind w:firstLine="540" w:left="0"/>
        <w:jc w:val="both"/>
      </w:pPr>
      <w:r>
        <w:rPr>
          <w:sz w:val="20"/>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2B010000">
      <w:pPr>
        <w:widowControl w:val="0"/>
        <w:spacing w:before="200"/>
        <w:ind w:firstLine="540" w:left="0"/>
        <w:jc w:val="both"/>
      </w:pPr>
      <w:r>
        <w:rPr>
          <w:sz w:val="20"/>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Рязанской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14:paraId="2C010000">
      <w:pPr>
        <w:widowControl w:val="0"/>
        <w:spacing w:before="200"/>
        <w:ind w:firstLine="540" w:left="0"/>
        <w:jc w:val="both"/>
      </w:pPr>
      <w:r>
        <w:rPr>
          <w:sz w:val="20"/>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2D010000">
      <w:pPr>
        <w:widowControl w:val="0"/>
        <w:spacing w:before="200"/>
        <w:ind w:firstLine="540" w:left="0"/>
        <w:jc w:val="both"/>
      </w:pPr>
      <w:r>
        <w:rPr>
          <w:sz w:val="20"/>
        </w:rPr>
        <w:t>Если медицинская организация, осуществляющая диспансерное наблюдение работающего гражданина в соответствии с настоящим разделом Программы госгарантий,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2E010000">
      <w:pPr>
        <w:widowControl w:val="0"/>
        <w:spacing w:before="200"/>
        <w:ind w:firstLine="540" w:left="0"/>
        <w:jc w:val="both"/>
      </w:pPr>
      <w:r>
        <w:rPr>
          <w:sz w:val="20"/>
        </w:rPr>
        <w:t>В этом случае ТФОМС Рязанской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2F010000">
      <w:pPr>
        <w:widowControl w:val="0"/>
        <w:spacing w:before="200"/>
        <w:ind w:firstLine="540" w:left="0"/>
        <w:jc w:val="both"/>
      </w:pPr>
      <w:r>
        <w:rPr>
          <w:sz w:val="20"/>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30010000">
      <w:pPr>
        <w:widowControl w:val="0"/>
        <w:spacing w:before="200"/>
        <w:ind w:firstLine="540" w:left="0"/>
        <w:jc w:val="both"/>
      </w:pPr>
      <w:r>
        <w:rPr>
          <w:sz w:val="20"/>
        </w:rPr>
        <w:t>ТФОМС Рязанской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31010000">
      <w:pPr>
        <w:widowControl w:val="0"/>
        <w:spacing w:before="200"/>
        <w:ind w:firstLine="540" w:left="0"/>
        <w:jc w:val="both"/>
      </w:pPr>
      <w:r>
        <w:rPr>
          <w:sz w:val="20"/>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14:paraId="32010000">
      <w:pPr>
        <w:widowControl w:val="0"/>
        <w:ind/>
        <w:jc w:val="both"/>
      </w:pPr>
    </w:p>
    <w:p w14:paraId="33010000">
      <w:pPr>
        <w:widowControl w:val="0"/>
        <w:ind/>
        <w:jc w:val="center"/>
        <w:outlineLvl w:val="3"/>
      </w:pPr>
      <w:r>
        <w:rPr>
          <w:sz w:val="20"/>
        </w:rPr>
        <w:t>Способы оплаты медицинской помощи, оказываемой</w:t>
      </w:r>
    </w:p>
    <w:p w14:paraId="34010000">
      <w:pPr>
        <w:widowControl w:val="0"/>
        <w:ind/>
        <w:jc w:val="center"/>
      </w:pPr>
      <w:r>
        <w:rPr>
          <w:sz w:val="20"/>
        </w:rPr>
        <w:t>застрахованным лицам по обязательному медицинскому</w:t>
      </w:r>
    </w:p>
    <w:p w14:paraId="35010000">
      <w:pPr>
        <w:widowControl w:val="0"/>
        <w:ind/>
        <w:jc w:val="center"/>
      </w:pPr>
      <w:r>
        <w:rPr>
          <w:sz w:val="20"/>
        </w:rPr>
        <w:t>страхованию</w:t>
      </w:r>
    </w:p>
    <w:p w14:paraId="36010000">
      <w:pPr>
        <w:widowControl w:val="0"/>
        <w:ind/>
        <w:jc w:val="both"/>
      </w:pPr>
    </w:p>
    <w:p w14:paraId="37010000">
      <w:pPr>
        <w:widowControl w:val="0"/>
        <w:ind w:firstLine="540" w:left="0"/>
        <w:jc w:val="both"/>
      </w:pPr>
      <w:r>
        <w:rPr>
          <w:sz w:val="20"/>
        </w:rPr>
        <w:t>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38010000">
      <w:pPr>
        <w:widowControl w:val="0"/>
        <w:spacing w:before="200"/>
        <w:ind w:firstLine="540" w:left="0"/>
        <w:jc w:val="both"/>
      </w:pPr>
      <w:r>
        <w:rPr>
          <w:sz w:val="20"/>
        </w:rPr>
        <w:t>при оплате медицинской помощи, оказанной в амбулаторных условиях:</w:t>
      </w:r>
    </w:p>
    <w:p w14:paraId="39010000">
      <w:pPr>
        <w:widowControl w:val="0"/>
        <w:spacing w:before="200"/>
        <w:ind w:firstLine="540" w:left="0"/>
        <w:jc w:val="both"/>
      </w:pPr>
      <w:r>
        <w:rPr>
          <w:sz w:val="20"/>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3A010000">
      <w:pPr>
        <w:widowControl w:val="0"/>
        <w:spacing w:before="200"/>
        <w:ind w:firstLine="540" w:left="0"/>
        <w:jc w:val="both"/>
      </w:pPr>
      <w:r>
        <w:rPr>
          <w:sz w:val="20"/>
        </w:rPr>
        <w:t>за единицу объема медицинской помощи - за медицинскую услугу, посещение, обращение (законченный случай) при оплате:</w:t>
      </w:r>
    </w:p>
    <w:p w14:paraId="3B010000">
      <w:pPr>
        <w:widowControl w:val="0"/>
        <w:spacing w:before="200"/>
        <w:ind w:firstLine="540" w:left="0"/>
        <w:jc w:val="both"/>
      </w:pPr>
      <w:r>
        <w:rPr>
          <w:sz w:val="20"/>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3C010000">
      <w:pPr>
        <w:widowControl w:val="0"/>
        <w:spacing w:before="200"/>
        <w:ind w:firstLine="540" w:left="0"/>
        <w:jc w:val="both"/>
      </w:pPr>
      <w:r>
        <w:rPr>
          <w:sz w:val="20"/>
        </w:rPr>
        <w:t>медицинской помощи, оказанной в медицинских организациях, не имеющих прикрепившихся лиц;</w:t>
      </w:r>
    </w:p>
    <w:p w14:paraId="3D010000">
      <w:pPr>
        <w:widowControl w:val="0"/>
        <w:spacing w:before="200"/>
        <w:ind w:firstLine="540" w:left="0"/>
        <w:jc w:val="both"/>
      </w:pPr>
      <w:r>
        <w:rPr>
          <w:sz w:val="20"/>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3E010000">
      <w:pPr>
        <w:widowControl w:val="0"/>
        <w:spacing w:before="200"/>
        <w:ind w:firstLine="540" w:left="0"/>
        <w:jc w:val="both"/>
      </w:pPr>
      <w:r>
        <w:rPr>
          <w:sz w:val="20"/>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3F010000">
      <w:pPr>
        <w:widowControl w:val="0"/>
        <w:spacing w:before="200"/>
        <w:ind w:firstLine="540" w:left="0"/>
        <w:jc w:val="both"/>
      </w:pPr>
      <w:r>
        <w:rPr>
          <w:sz w:val="20"/>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40010000">
      <w:pPr>
        <w:widowControl w:val="0"/>
        <w:spacing w:before="200"/>
        <w:ind w:firstLine="540" w:left="0"/>
        <w:jc w:val="both"/>
      </w:pPr>
      <w:r>
        <w:rPr>
          <w:sz w:val="20"/>
        </w:rP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41010000">
      <w:pPr>
        <w:widowControl w:val="0"/>
        <w:spacing w:before="200"/>
        <w:ind w:firstLine="540" w:left="0"/>
        <w:jc w:val="both"/>
      </w:pPr>
      <w:r>
        <w:rPr>
          <w:sz w:val="20"/>
        </w:rPr>
        <w:t>медицинской помощи при ее оказании пациентам с сахарным диабетом в части ведения школ сахарного диабета;</w:t>
      </w:r>
    </w:p>
    <w:p w14:paraId="42010000">
      <w:pPr>
        <w:widowControl w:val="0"/>
        <w:spacing w:before="200"/>
        <w:ind w:firstLine="540" w:left="0"/>
        <w:jc w:val="both"/>
      </w:pPr>
      <w:r>
        <w:rPr>
          <w:sz w:val="20"/>
        </w:rPr>
        <w:t>медицинской помощи по медицинской реабилитации (комплексное посещение);</w:t>
      </w:r>
    </w:p>
    <w:p w14:paraId="43010000">
      <w:pPr>
        <w:widowControl w:val="0"/>
        <w:spacing w:before="200"/>
        <w:ind w:firstLine="540" w:left="0"/>
        <w:jc w:val="both"/>
      </w:pPr>
      <w:r>
        <w:rPr>
          <w:sz w:val="20"/>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44010000">
      <w:pPr>
        <w:widowControl w:val="0"/>
        <w:spacing w:before="200"/>
        <w:ind w:firstLine="540" w:left="0"/>
        <w:jc w:val="both"/>
      </w:pPr>
      <w:r>
        <w:rPr>
          <w:sz w:val="20"/>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45010000">
      <w:pPr>
        <w:widowControl w:val="0"/>
        <w:spacing w:before="200"/>
        <w:ind w:firstLine="540" w:left="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color w:val="0000FF"/>
          <w:sz w:val="20"/>
        </w:rPr>
        <w:t>приложении N 7</w:t>
      </w:r>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w:t>
      </w:r>
    </w:p>
    <w:p w14:paraId="46010000">
      <w:pPr>
        <w:widowControl w:val="0"/>
        <w:spacing w:before="200"/>
        <w:ind w:firstLine="540" w:left="0"/>
        <w:jc w:val="both"/>
      </w:pPr>
      <w:r>
        <w:rPr>
          <w:sz w:val="20"/>
        </w:rPr>
        <w:t>при оплате медицинской помощи, оказанной в условиях дневного стационара:</w:t>
      </w:r>
    </w:p>
    <w:p w14:paraId="47010000">
      <w:pPr>
        <w:widowControl w:val="0"/>
        <w:spacing w:before="200"/>
        <w:ind w:firstLine="540" w:left="0"/>
        <w:jc w:val="both"/>
      </w:pPr>
      <w:r>
        <w:rPr>
          <w:sz w:val="20"/>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8010000">
      <w:pPr>
        <w:widowControl w:val="0"/>
        <w:spacing w:before="200"/>
        <w:ind w:firstLine="540" w:left="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(начала лечения), за исключением случаев оказания медицинской помощи по группам заболеваний, состояний, предусмотренных </w:t>
      </w:r>
      <w:r>
        <w:rPr>
          <w:color w:val="0000FF"/>
          <w:sz w:val="20"/>
        </w:rPr>
        <w:t>приложением N 7</w:t>
      </w:r>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9010000">
      <w:pPr>
        <w:widowControl w:val="0"/>
        <w:spacing w:before="200"/>
        <w:ind w:firstLine="540" w:left="0"/>
        <w:jc w:val="both"/>
      </w:pPr>
      <w:r>
        <w:rPr>
          <w:sz w:val="20"/>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4A010000">
      <w:pPr>
        <w:widowControl w:val="0"/>
        <w:spacing w:before="200"/>
        <w:ind w:firstLine="540" w:left="0"/>
        <w:jc w:val="both"/>
      </w:pPr>
      <w:r>
        <w:rPr>
          <w:sz w:val="20"/>
        </w:rPr>
        <w:t>по подушевому нормативу финансирования;</w:t>
      </w:r>
    </w:p>
    <w:p w14:paraId="4B010000">
      <w:pPr>
        <w:widowControl w:val="0"/>
        <w:spacing w:before="200"/>
        <w:ind w:firstLine="540" w:left="0"/>
        <w:jc w:val="both"/>
      </w:pPr>
      <w:r>
        <w:rPr>
          <w:sz w:val="20"/>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4C010000">
      <w:pPr>
        <w:widowControl w:val="0"/>
        <w:spacing w:before="200"/>
        <w:ind w:firstLine="540" w:left="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r>
        <w:rPr>
          <w:color w:val="0000FF"/>
          <w:sz w:val="20"/>
        </w:rPr>
        <w:fldChar w:fldCharType="begin"/>
      </w:r>
      <w:r>
        <w:rPr>
          <w:color w:val="0000FF"/>
          <w:sz w:val="20"/>
        </w:rPr>
        <w:instrText>HYPERLINK "https://login.consultant.ru/link/?req=doc&amp;base=LAW&amp;n=494972" \o "Федеральный закон от 21.11.2011 N 323-ФЗ (ред. от 28.12.2024) "Об основах охраны здоровья граждан в Российской Федерации" {КонсультантПлюс}"</w:instrText>
      </w:r>
      <w:r>
        <w:rPr>
          <w:color w:val="0000FF"/>
          <w:sz w:val="20"/>
        </w:rPr>
        <w:fldChar w:fldCharType="separate"/>
      </w:r>
      <w:r>
        <w:rPr>
          <w:color w:val="0000FF"/>
          <w:sz w:val="20"/>
        </w:rPr>
        <w:t>законом</w:t>
      </w:r>
      <w:r>
        <w:rPr>
          <w:color w:val="0000FF"/>
          <w:sz w:val="20"/>
        </w:rPr>
        <w:fldChar w:fldCharType="end"/>
      </w:r>
      <w:r>
        <w:rPr>
          <w:sz w:val="20"/>
        </w:rPr>
        <w:t xml:space="preserve"> N 323-ФЗ, осуществляется за единицу объема медицинской помощи (комплексное посещение).</w:t>
      </w:r>
    </w:p>
    <w:p w14:paraId="4D010000">
      <w:pPr>
        <w:widowControl w:val="0"/>
        <w:spacing w:before="200"/>
        <w:ind w:firstLine="540" w:left="0"/>
        <w:jc w:val="both"/>
      </w:pPr>
      <w:r>
        <w:rPr>
          <w:sz w:val="20"/>
        </w:rP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14:paraId="4E010000">
      <w:pPr>
        <w:widowControl w:val="0"/>
        <w:spacing w:before="200"/>
        <w:ind w:firstLine="540" w:left="0"/>
        <w:jc w:val="both"/>
      </w:pPr>
      <w:r>
        <w:rPr>
          <w:sz w:val="20"/>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4F010000">
      <w:pPr>
        <w:widowControl w:val="0"/>
        <w:spacing w:before="200"/>
        <w:ind w:firstLine="540" w:left="0"/>
        <w:jc w:val="both"/>
      </w:pPr>
      <w:r>
        <w:rPr>
          <w:sz w:val="20"/>
        </w:rP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VI Программы государственных гарантий бесплатного оказания гражданам медицинской помощи на 2025 год и на плановый период 2026 и 2027 годов.</w:t>
      </w:r>
    </w:p>
    <w:p w14:paraId="50010000">
      <w:pPr>
        <w:widowControl w:val="0"/>
        <w:spacing w:before="200"/>
        <w:ind w:firstLine="540" w:left="0"/>
        <w:jc w:val="both"/>
      </w:pPr>
      <w:r>
        <w:rPr>
          <w:sz w:val="20"/>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51010000">
      <w:pPr>
        <w:widowControl w:val="0"/>
        <w:spacing w:before="200"/>
        <w:ind w:firstLine="540" w:left="0"/>
        <w:jc w:val="both"/>
      </w:pPr>
      <w:r>
        <w:rPr>
          <w:sz w:val="20"/>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52010000">
      <w:pPr>
        <w:widowControl w:val="0"/>
        <w:spacing w:before="200"/>
        <w:ind w:firstLine="540" w:left="0"/>
        <w:jc w:val="both"/>
      </w:pPr>
      <w:r>
        <w:rPr>
          <w:sz w:val="20"/>
        </w:rP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14:paraId="53010000">
      <w:pPr>
        <w:widowControl w:val="0"/>
        <w:spacing w:before="200"/>
        <w:ind w:firstLine="540" w:left="0"/>
        <w:jc w:val="both"/>
      </w:pPr>
      <w:r>
        <w:rPr>
          <w:sz w:val="20"/>
        </w:rP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54010000">
      <w:pPr>
        <w:widowControl w:val="0"/>
        <w:spacing w:before="200"/>
        <w:ind w:firstLine="540" w:left="0"/>
        <w:jc w:val="both"/>
      </w:pPr>
      <w:r>
        <w:rPr>
          <w:sz w:val="20"/>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55010000">
      <w:pPr>
        <w:widowControl w:val="0"/>
        <w:spacing w:before="200"/>
        <w:ind w:firstLine="540" w:left="0"/>
        <w:jc w:val="both"/>
      </w:pPr>
      <w:r>
        <w:rPr>
          <w:sz w:val="20"/>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 госгарантий.</w:t>
      </w:r>
    </w:p>
    <w:p w14:paraId="56010000">
      <w:pPr>
        <w:widowControl w:val="0"/>
        <w:spacing w:before="200"/>
        <w:ind w:firstLine="540" w:left="0"/>
        <w:jc w:val="both"/>
      </w:pPr>
      <w:r>
        <w:rPr>
          <w:sz w:val="20"/>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57010000">
      <w:pPr>
        <w:widowControl w:val="0"/>
        <w:spacing w:before="200"/>
        <w:ind w:firstLine="540" w:left="0"/>
        <w:jc w:val="both"/>
      </w:pPr>
      <w:r>
        <w:rPr>
          <w:sz w:val="20"/>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58010000">
      <w:pPr>
        <w:widowControl w:val="0"/>
        <w:spacing w:before="200"/>
        <w:ind w:firstLine="540" w:left="0"/>
        <w:jc w:val="both"/>
      </w:pPr>
      <w:r>
        <w:rPr>
          <w:sz w:val="20"/>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59010000">
      <w:pPr>
        <w:widowControl w:val="0"/>
        <w:spacing w:before="200"/>
        <w:ind w:firstLine="540" w:left="0"/>
        <w:jc w:val="both"/>
      </w:pPr>
      <w:r>
        <w:rPr>
          <w:sz w:val="20"/>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5A010000">
      <w:pPr>
        <w:widowControl w:val="0"/>
        <w:spacing w:before="200"/>
        <w:ind w:firstLine="540" w:left="0"/>
        <w:jc w:val="both"/>
      </w:pPr>
      <w:r>
        <w:rPr>
          <w:sz w:val="20"/>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5B010000">
      <w:pPr>
        <w:widowControl w:val="0"/>
        <w:spacing w:before="200"/>
        <w:ind w:firstLine="540" w:left="0"/>
        <w:jc w:val="both"/>
      </w:pPr>
      <w:r>
        <w:rPr>
          <w:sz w:val="20"/>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5C010000">
      <w:pPr>
        <w:widowControl w:val="0"/>
        <w:spacing w:before="200"/>
        <w:ind w:firstLine="540" w:left="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r>
        <w:rPr>
          <w:color w:val="0000FF"/>
          <w:sz w:val="20"/>
        </w:rPr>
        <w:fldChar w:fldCharType="begin"/>
      </w:r>
      <w:r>
        <w:rPr>
          <w:color w:val="0000FF"/>
          <w:sz w:val="20"/>
        </w:rPr>
        <w:instrText>HYPERLINK "https://login.consultant.ru/link/?req=doc&amp;base=LAW&amp;n=489328&amp;dst=198" \o "Федеральный закон от 29.11.2010 N 326-ФЗ (ред. от 29.10.2024) "Об обязательном медицинском страховании в Российской Федерации" {КонсультантПлюс}"</w:instrText>
      </w:r>
      <w:r>
        <w:rPr>
          <w:color w:val="0000FF"/>
          <w:sz w:val="20"/>
        </w:rPr>
        <w:fldChar w:fldCharType="separate"/>
      </w:r>
      <w:r>
        <w:rPr>
          <w:color w:val="0000FF"/>
          <w:sz w:val="20"/>
        </w:rPr>
        <w:t>частью 10 статьи 36</w:t>
      </w:r>
      <w:r>
        <w:rPr>
          <w:color w:val="0000FF"/>
          <w:sz w:val="20"/>
        </w:rPr>
        <w:fldChar w:fldCharType="end"/>
      </w:r>
      <w:r>
        <w:rPr>
          <w:sz w:val="20"/>
        </w:rPr>
        <w:t xml:space="preserve"> Федерального закона N 326-ФЗ.</w:t>
      </w:r>
    </w:p>
    <w:p w14:paraId="5D010000">
      <w:pPr>
        <w:widowControl w:val="0"/>
        <w:spacing w:before="200"/>
        <w:ind w:firstLine="540" w:left="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r>
        <w:rPr>
          <w:color w:val="0000FF"/>
          <w:sz w:val="20"/>
        </w:rPr>
        <w:t>разделе 2</w:t>
      </w:r>
      <w:r>
        <w:rPr>
          <w:sz w:val="20"/>
        </w:rPr>
        <w:t xml:space="preserve"> настоящего приложения,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5E010000">
      <w:pPr>
        <w:widowControl w:val="0"/>
        <w:spacing w:before="200"/>
        <w:ind w:firstLine="540" w:left="0"/>
        <w:jc w:val="both"/>
      </w:pPr>
      <w:r>
        <w:rPr>
          <w:sz w:val="20"/>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14:paraId="5F010000">
      <w:pPr>
        <w:widowControl w:val="0"/>
        <w:spacing w:before="200"/>
        <w:ind w:firstLine="540" w:left="0"/>
        <w:jc w:val="both"/>
      </w:pPr>
      <w:r>
        <w:rPr>
          <w:sz w:val="20"/>
        </w:rPr>
        <w:t>скорая медицинская помощь (за исключением санитарно-авиационной эвакуации);</w:t>
      </w:r>
    </w:p>
    <w:p w14:paraId="60010000">
      <w:pPr>
        <w:widowControl w:val="0"/>
        <w:spacing w:before="200"/>
        <w:ind w:firstLine="540" w:left="0"/>
        <w:jc w:val="both"/>
      </w:pPr>
      <w:r>
        <w:rPr>
          <w:sz w:val="20"/>
        </w:rPr>
        <w:t>специализированная, в том числе высокотехнологичная, медицинская помощь, включенная в раздел I приложения N 1 к Программе государственных гарантий бесплатного оказания гражданам медицинской помощи на 2025 год и на плановый период 2026 и 2027 годов,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61010000">
      <w:pPr>
        <w:widowControl w:val="0"/>
        <w:spacing w:before="200"/>
        <w:ind w:firstLine="540" w:left="0"/>
        <w:jc w:val="both"/>
      </w:pPr>
      <w:r>
        <w:rPr>
          <w:sz w:val="20"/>
        </w:rP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62010000">
      <w:pPr>
        <w:widowControl w:val="0"/>
        <w:spacing w:before="200"/>
        <w:ind w:firstLine="540" w:left="0"/>
        <w:jc w:val="both"/>
      </w:pPr>
      <w:r>
        <w:rPr>
          <w:sz w:val="20"/>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63010000">
      <w:pPr>
        <w:widowControl w:val="0"/>
        <w:spacing w:before="200"/>
        <w:ind w:firstLine="540" w:left="0"/>
        <w:jc w:val="both"/>
      </w:pPr>
      <w:r>
        <w:rPr>
          <w:sz w:val="20"/>
        </w:rPr>
        <w:t>За счет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64010000">
      <w:pPr>
        <w:widowControl w:val="0"/>
        <w:spacing w:before="200"/>
        <w:ind w:firstLine="540" w:left="0"/>
        <w:jc w:val="both"/>
      </w:pPr>
      <w:r>
        <w:rPr>
          <w:sz w:val="20"/>
        </w:rP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14:paraId="65010000">
      <w:pPr>
        <w:widowControl w:val="0"/>
        <w:spacing w:before="200"/>
        <w:ind w:firstLine="540" w:left="0"/>
        <w:jc w:val="both"/>
      </w:pPr>
      <w:r>
        <w:rPr>
          <w:sz w:val="20"/>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66010000">
      <w:pPr>
        <w:widowControl w:val="0"/>
        <w:spacing w:before="200"/>
        <w:ind w:firstLine="540" w:left="0"/>
        <w:jc w:val="both"/>
      </w:pPr>
      <w:r>
        <w:rPr>
          <w:sz w:val="20"/>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14:paraId="67010000">
      <w:pPr>
        <w:widowControl w:val="0"/>
        <w:spacing w:before="200"/>
        <w:ind w:firstLine="540" w:left="0"/>
        <w:jc w:val="both"/>
      </w:pPr>
      <w:r>
        <w:rPr>
          <w:sz w:val="20"/>
        </w:rPr>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r>
        <w:rPr>
          <w:color w:val="0000FF"/>
          <w:sz w:val="20"/>
        </w:rPr>
        <w:fldChar w:fldCharType="begin"/>
      </w:r>
      <w:r>
        <w:rPr>
          <w:color w:val="0000FF"/>
          <w:sz w:val="20"/>
        </w:rPr>
        <w:instrText>HYPERLINK "https://login.consultant.ru/link/?req=doc&amp;base=LAW&amp;n=458868" \o "Постановление Правительства РФ от 05.05.2012 N 462 (ред. от 30.09.2023)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(вместе с "Правилами распределения, предоставления и расходовани {КонсультантПлюс}"</w:instrText>
      </w:r>
      <w:r>
        <w:rPr>
          <w:color w:val="0000FF"/>
          <w:sz w:val="20"/>
        </w:rPr>
        <w:fldChar w:fldCharType="separate"/>
      </w:r>
      <w:r>
        <w:rPr>
          <w:color w:val="0000FF"/>
          <w:sz w:val="20"/>
        </w:rPr>
        <w:t>Постановлением</w:t>
      </w:r>
      <w:r>
        <w:rPr>
          <w:color w:val="0000FF"/>
          <w:sz w:val="20"/>
        </w:rPr>
        <w:fldChar w:fldCharType="end"/>
      </w:r>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68010000">
      <w:pPr>
        <w:widowControl w:val="0"/>
        <w:ind/>
        <w:jc w:val="both"/>
      </w:pPr>
    </w:p>
    <w:p w14:paraId="69010000">
      <w:pPr>
        <w:widowControl w:val="0"/>
        <w:ind/>
        <w:jc w:val="both"/>
      </w:pPr>
    </w:p>
    <w:p w14:paraId="6A010000">
      <w:pPr>
        <w:widowControl w:val="0"/>
        <w:ind/>
        <w:jc w:val="both"/>
      </w:pPr>
    </w:p>
    <w:p w14:paraId="6B010000">
      <w:pPr>
        <w:widowControl w:val="0"/>
        <w:ind/>
        <w:jc w:val="both"/>
      </w:pPr>
    </w:p>
    <w:p w14:paraId="6C010000">
      <w:pPr>
        <w:widowControl w:val="0"/>
        <w:ind/>
        <w:jc w:val="both"/>
      </w:pPr>
    </w:p>
    <w:p w14:paraId="6D010000">
      <w:pPr>
        <w:widowControl w:val="0"/>
        <w:ind/>
        <w:jc w:val="right"/>
        <w:outlineLvl w:val="1"/>
      </w:pPr>
      <w:r>
        <w:rPr>
          <w:sz w:val="20"/>
        </w:rPr>
        <w:t>Приложение N 2</w:t>
      </w:r>
    </w:p>
    <w:p w14:paraId="6E010000">
      <w:pPr>
        <w:widowControl w:val="0"/>
        <w:ind/>
        <w:jc w:val="right"/>
      </w:pPr>
      <w:r>
        <w:rPr>
          <w:sz w:val="20"/>
        </w:rPr>
        <w:t>к Территориальной программе</w:t>
      </w:r>
    </w:p>
    <w:p w14:paraId="6F010000">
      <w:pPr>
        <w:widowControl w:val="0"/>
        <w:ind/>
        <w:jc w:val="right"/>
      </w:pPr>
      <w:r>
        <w:rPr>
          <w:sz w:val="20"/>
        </w:rPr>
        <w:t>государственных гарантий</w:t>
      </w:r>
    </w:p>
    <w:p w14:paraId="70010000">
      <w:pPr>
        <w:widowControl w:val="0"/>
        <w:ind/>
        <w:jc w:val="right"/>
      </w:pPr>
      <w:r>
        <w:rPr>
          <w:sz w:val="20"/>
        </w:rPr>
        <w:t>бесплатного оказания гражданам</w:t>
      </w:r>
    </w:p>
    <w:p w14:paraId="71010000">
      <w:pPr>
        <w:widowControl w:val="0"/>
        <w:ind/>
        <w:jc w:val="right"/>
      </w:pPr>
      <w:r>
        <w:rPr>
          <w:sz w:val="20"/>
        </w:rPr>
        <w:t>медицинской помощи на 2025 год и</w:t>
      </w:r>
    </w:p>
    <w:p w14:paraId="72010000">
      <w:pPr>
        <w:widowControl w:val="0"/>
        <w:ind/>
        <w:jc w:val="right"/>
      </w:pPr>
      <w:r>
        <w:rPr>
          <w:sz w:val="20"/>
        </w:rPr>
        <w:t>на плановый период 2026 и 2027 годов</w:t>
      </w:r>
    </w:p>
    <w:p w14:paraId="73010000">
      <w:pPr>
        <w:widowControl w:val="0"/>
        <w:ind/>
        <w:jc w:val="both"/>
      </w:pPr>
    </w:p>
    <w:p w14:paraId="74010000">
      <w:pPr>
        <w:widowControl w:val="0"/>
        <w:ind/>
        <w:jc w:val="center"/>
      </w:pPr>
      <w:r>
        <w:rPr>
          <w:sz w:val="20"/>
        </w:rPr>
        <w:t>ПОРЯДОК И УСЛОВИЯ</w:t>
      </w:r>
    </w:p>
    <w:p w14:paraId="75010000">
      <w:pPr>
        <w:widowControl w:val="0"/>
        <w:ind/>
        <w:jc w:val="center"/>
      </w:pPr>
      <w:r>
        <w:rPr>
          <w:sz w:val="20"/>
        </w:rPr>
        <w:t>ПРЕДОСТАВЛЕНИЯ МЕДИЦИНСКОЙ ПОМОЩИ</w:t>
      </w:r>
    </w:p>
    <w:p w14:paraId="76010000">
      <w:pPr>
        <w:widowControl w:val="0"/>
        <w:ind/>
        <w:jc w:val="both"/>
      </w:pPr>
    </w:p>
    <w:p w14:paraId="77010000">
      <w:pPr>
        <w:widowControl w:val="0"/>
        <w:ind w:firstLine="540" w:left="0"/>
        <w:jc w:val="both"/>
      </w:pPr>
      <w:r>
        <w:rPr>
          <w:sz w:val="20"/>
        </w:rPr>
        <w:t>1. Медицинская помощь оказывается в следующих условиях:</w:t>
      </w:r>
    </w:p>
    <w:p w14:paraId="78010000">
      <w:pPr>
        <w:widowControl w:val="0"/>
        <w:spacing w:before="200"/>
        <w:ind w:firstLine="540" w:left="0"/>
        <w:jc w:val="both"/>
      </w:pPr>
      <w:r>
        <w:rPr>
          <w:sz w:val="20"/>
        </w:rPr>
        <w:t>-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79010000">
      <w:pPr>
        <w:widowControl w:val="0"/>
        <w:spacing w:before="200"/>
        <w:ind w:firstLine="540" w:left="0"/>
        <w:jc w:val="both"/>
      </w:pPr>
      <w:r>
        <w:rPr>
          <w:sz w:val="20"/>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7A010000">
      <w:pPr>
        <w:widowControl w:val="0"/>
        <w:spacing w:before="200"/>
        <w:ind w:firstLine="540" w:left="0"/>
        <w:jc w:val="both"/>
      </w:pPr>
      <w:r>
        <w:rPr>
          <w:sz w:val="20"/>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7B010000">
      <w:pPr>
        <w:widowControl w:val="0"/>
        <w:spacing w:before="200"/>
        <w:ind w:firstLine="540" w:left="0"/>
        <w:jc w:val="both"/>
      </w:pPr>
      <w:r>
        <w:rPr>
          <w:sz w:val="20"/>
        </w:rPr>
        <w:t>- стационарно (в условиях, обеспечивающих круглосуточное медицинское наблюдение и лечение).</w:t>
      </w:r>
    </w:p>
    <w:p w14:paraId="7C010000">
      <w:pPr>
        <w:widowControl w:val="0"/>
        <w:spacing w:before="200"/>
        <w:ind w:firstLine="540" w:left="0"/>
        <w:jc w:val="both"/>
      </w:pPr>
      <w:r>
        <w:rPr>
          <w:sz w:val="20"/>
        </w:rP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7D010000">
      <w:pPr>
        <w:widowControl w:val="0"/>
        <w:spacing w:before="200"/>
        <w:ind w:firstLine="540" w:left="0"/>
        <w:jc w:val="both"/>
      </w:pPr>
      <w:r>
        <w:rPr>
          <w:sz w:val="20"/>
        </w:rPr>
        <w:t xml:space="preserve">2.1. При оказании гражданину медицинской помощи в рамках Программы госгарантий он имеет право на выбор медицинской организации в </w:t>
      </w:r>
      <w:r>
        <w:rPr>
          <w:color w:val="0000FF"/>
          <w:sz w:val="20"/>
        </w:rPr>
        <w:fldChar w:fldCharType="begin"/>
      </w:r>
      <w:r>
        <w:rPr>
          <w:color w:val="0000FF"/>
          <w:sz w:val="20"/>
        </w:rPr>
        <w:instrText>HYPERLINK "https://login.consultant.ru/link/?req=doc&amp;base=LAW&amp;n=130221&amp;dst=100009" \o "Приказ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(Зарегистрировано в Минюсте России 21.05.2012 N 24278) {КонсультантПлюс}"</w:instrText>
      </w:r>
      <w:r>
        <w:rPr>
          <w:color w:val="0000FF"/>
          <w:sz w:val="20"/>
        </w:rPr>
        <w:fldChar w:fldCharType="separate"/>
      </w:r>
      <w:r>
        <w:rPr>
          <w:color w:val="0000FF"/>
          <w:sz w:val="20"/>
        </w:rPr>
        <w:t>порядке</w:t>
      </w:r>
      <w:r>
        <w:rPr>
          <w:color w:val="0000FF"/>
          <w:sz w:val="20"/>
        </w:rPr>
        <w:fldChar w:fldCharType="end"/>
      </w:r>
      <w:r>
        <w:rPr>
          <w:sz w:val="20"/>
        </w:rPr>
        <w:t>, утвержденном приказом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14:paraId="7E010000">
      <w:pPr>
        <w:widowControl w:val="0"/>
        <w:spacing w:before="200"/>
        <w:ind w:firstLine="540" w:left="0"/>
        <w:jc w:val="both"/>
      </w:pPr>
      <w:r>
        <w:rPr>
          <w:sz w:val="20"/>
        </w:rPr>
        <w:t>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7F010000">
      <w:pPr>
        <w:widowControl w:val="0"/>
        <w:spacing w:before="200"/>
        <w:ind w:firstLine="540" w:left="0"/>
        <w:jc w:val="both"/>
      </w:pPr>
      <w:r>
        <w:rPr>
          <w:sz w:val="20"/>
        </w:rPr>
        <w:t>2.3. Оказание первичной специализированной медико-санитарной помощи осуществляется:</w:t>
      </w:r>
    </w:p>
    <w:p w14:paraId="80010000">
      <w:pPr>
        <w:widowControl w:val="0"/>
        <w:spacing w:before="200"/>
        <w:ind w:firstLine="540" w:left="0"/>
        <w:jc w:val="both"/>
      </w:pPr>
      <w:r>
        <w:rPr>
          <w:sz w:val="20"/>
        </w:rPr>
        <w:t>- по направлению врача-терапевта участкового, врача-педиатра участкового, врача общей практики (семейного врача), фельдшера, врача-специалиста;</w:t>
      </w:r>
    </w:p>
    <w:p w14:paraId="81010000">
      <w:pPr>
        <w:widowControl w:val="0"/>
        <w:spacing w:before="200"/>
        <w:ind w:firstLine="540" w:left="0"/>
        <w:jc w:val="both"/>
      </w:pPr>
      <w:r>
        <w:rPr>
          <w:sz w:val="20"/>
        </w:rPr>
        <w:t xml:space="preserve">- в случае самостоятельного обращения гражданина в медицинскую организацию, в том числе в организацию, выбранную им в соответствии с </w:t>
      </w:r>
      <w:r>
        <w:rPr>
          <w:color w:val="0000FF"/>
          <w:sz w:val="20"/>
        </w:rPr>
        <w:t>пунктом 2.1</w:t>
      </w:r>
      <w:r>
        <w:rPr>
          <w:sz w:val="20"/>
        </w:rPr>
        <w:t xml:space="preserve"> настоящего приложения, с учетом порядков оказания медицинской помощи.</w:t>
      </w:r>
    </w:p>
    <w:p w14:paraId="82010000">
      <w:pPr>
        <w:widowControl w:val="0"/>
        <w:spacing w:before="200"/>
        <w:ind w:firstLine="540" w:left="0"/>
        <w:jc w:val="both"/>
      </w:pPr>
      <w:r>
        <w:rPr>
          <w:sz w:val="20"/>
        </w:rPr>
        <w:t>2.4. 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в соответствии с действующими нормативными актами.</w:t>
      </w:r>
    </w:p>
    <w:p w14:paraId="83010000">
      <w:pPr>
        <w:widowControl w:val="0"/>
        <w:spacing w:before="200"/>
        <w:ind w:firstLine="540" w:left="0"/>
        <w:jc w:val="both"/>
      </w:pPr>
      <w:r>
        <w:rPr>
          <w:sz w:val="20"/>
        </w:rPr>
        <w:t xml:space="preserve">2.5. В случае требования гражданина о замене врача он обращается к руководителю медицинской организации (подразделения медицинской организации) с заявлением в письменной форме, в котором указываются причины замены лечащего врача. Руководитель медицинской организации (подразделения медицинской организации) должен содействовать выбору гражданином другого врача в </w:t>
      </w:r>
      <w:r>
        <w:rPr>
          <w:color w:val="0000FF"/>
          <w:sz w:val="20"/>
        </w:rPr>
        <w:fldChar w:fldCharType="begin"/>
      </w:r>
      <w:r>
        <w:rPr>
          <w:color w:val="0000FF"/>
          <w:sz w:val="20"/>
        </w:rPr>
        <w:instrText>HYPERLINK "https://login.consultant.ru/link/?req=doc&amp;base=LAW&amp;n=130703&amp;dst=100009" \o "Приказ Минздравсоцразвития России от 26.04.2012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(Зарегистрировано в Минюсте России 31.05.2012 N 24412) {КонсультантПлюс}"</w:instrText>
      </w:r>
      <w:r>
        <w:rPr>
          <w:color w:val="0000FF"/>
          <w:sz w:val="20"/>
        </w:rPr>
        <w:fldChar w:fldCharType="separate"/>
      </w:r>
      <w:r>
        <w:rPr>
          <w:color w:val="0000FF"/>
          <w:sz w:val="20"/>
        </w:rPr>
        <w:t>порядке</w:t>
      </w:r>
      <w:r>
        <w:rPr>
          <w:color w:val="0000FF"/>
          <w:sz w:val="20"/>
        </w:rPr>
        <w:fldChar w:fldCharType="end"/>
      </w:r>
      <w:r>
        <w:rPr>
          <w:sz w:val="20"/>
        </w:rPr>
        <w:t>, установленном приказом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14:paraId="84010000">
      <w:pPr>
        <w:widowControl w:val="0"/>
        <w:spacing w:before="200"/>
        <w:ind w:firstLine="540" w:left="0"/>
        <w:jc w:val="both"/>
      </w:pPr>
      <w:r>
        <w:rPr>
          <w:sz w:val="20"/>
        </w:rPr>
        <w:t>2.6.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госгарантий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госгарантий.</w:t>
      </w:r>
    </w:p>
    <w:p w14:paraId="85010000">
      <w:pPr>
        <w:widowControl w:val="0"/>
        <w:spacing w:before="200"/>
        <w:ind w:firstLine="540" w:left="0"/>
        <w:jc w:val="both"/>
      </w:pPr>
      <w:r>
        <w:rPr>
          <w:sz w:val="20"/>
        </w:rPr>
        <w:t>2.7.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86010000">
      <w:pPr>
        <w:widowControl w:val="0"/>
        <w:spacing w:before="200"/>
        <w:ind w:firstLine="540" w:left="0"/>
        <w:jc w:val="both"/>
      </w:pPr>
      <w:r>
        <w:rPr>
          <w:sz w:val="20"/>
        </w:rPr>
        <w:t xml:space="preserve">2.8. При оказании гражданину, проживающему на территории Рязанской области, медицинской помощи в рамках Программы госгарантий выбор медицинской организации (за исключением случаев оказания скорой медицинской помощи) за пределами территории Рязанской области осуществляется в </w:t>
      </w:r>
      <w:r>
        <w:rPr>
          <w:color w:val="0000FF"/>
          <w:sz w:val="20"/>
        </w:rPr>
        <w:fldChar w:fldCharType="begin"/>
      </w:r>
      <w:r>
        <w:rPr>
          <w:color w:val="0000FF"/>
          <w:sz w:val="20"/>
        </w:rPr>
        <w:instrText>HYPERLINK "https://login.consultant.ru/link/?req=doc&amp;base=LAW&amp;n=143633&amp;dst=100009" \o "Приказ Минздрава России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(Зарегистрировано в Минюсте России 12.03.2013 N 27617) {КонсультантПлюс}"</w:instrText>
      </w:r>
      <w:r>
        <w:rPr>
          <w:color w:val="0000FF"/>
          <w:sz w:val="20"/>
        </w:rPr>
        <w:fldChar w:fldCharType="separate"/>
      </w:r>
      <w:r>
        <w:rPr>
          <w:color w:val="0000FF"/>
          <w:sz w:val="20"/>
        </w:rPr>
        <w:t>порядке</w:t>
      </w:r>
      <w:r>
        <w:rPr>
          <w:color w:val="0000FF"/>
          <w:sz w:val="20"/>
        </w:rPr>
        <w:fldChar w:fldCharType="end"/>
      </w:r>
      <w:r>
        <w:rPr>
          <w:sz w:val="20"/>
        </w:rPr>
        <w:t>, утвержденном приказом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14:paraId="87010000">
      <w:pPr>
        <w:widowControl w:val="0"/>
        <w:spacing w:before="200"/>
        <w:ind w:firstLine="540" w:left="0"/>
        <w:jc w:val="both"/>
      </w:pPr>
      <w:r>
        <w:rPr>
          <w:sz w:val="20"/>
        </w:rPr>
        <w:t>2.9.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14:paraId="88010000">
      <w:pPr>
        <w:widowControl w:val="0"/>
        <w:spacing w:before="200"/>
        <w:ind w:firstLine="540" w:left="0"/>
        <w:jc w:val="both"/>
      </w:pPr>
      <w:r>
        <w:rPr>
          <w:sz w:val="20"/>
        </w:rPr>
        <w:t xml:space="preserve">2.10.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r>
        <w:rPr>
          <w:color w:val="0000FF"/>
          <w:sz w:val="20"/>
        </w:rPr>
        <w:fldChar w:fldCharType="begin"/>
      </w:r>
      <w:r>
        <w:rPr>
          <w:color w:val="0000FF"/>
          <w:sz w:val="20"/>
        </w:rPr>
        <w:instrText>HYPERLINK "https://login.consultant.ru/link/?req=doc&amp;base=LAW&amp;n=494972&amp;dst=100298" \o "Федеральный закон от 21.11.2011 N 323-ФЗ (ред. от 28.12.2024) "Об основах охраны здоровья граждан в Российской Федерации" {КонсультантПлюс}"</w:instrText>
      </w:r>
      <w:r>
        <w:rPr>
          <w:color w:val="0000FF"/>
          <w:sz w:val="20"/>
        </w:rPr>
        <w:fldChar w:fldCharType="separate"/>
      </w:r>
      <w:r>
        <w:rPr>
          <w:color w:val="0000FF"/>
          <w:sz w:val="20"/>
        </w:rPr>
        <w:t>статьями 25</w:t>
      </w:r>
      <w:r>
        <w:rPr>
          <w:color w:val="0000FF"/>
          <w:sz w:val="20"/>
        </w:rPr>
        <w:fldChar w:fldCharType="end"/>
      </w:r>
      <w:r>
        <w:rPr>
          <w:sz w:val="20"/>
        </w:rPr>
        <w:t xml:space="preserve"> и </w:t>
      </w:r>
      <w:r>
        <w:rPr>
          <w:color w:val="0000FF"/>
          <w:sz w:val="20"/>
        </w:rPr>
        <w:fldChar w:fldCharType="begin"/>
      </w:r>
      <w:r>
        <w:rPr>
          <w:color w:val="0000FF"/>
          <w:sz w:val="20"/>
        </w:rPr>
        <w:instrText>HYPERLINK "https://login.consultant.ru/link/?req=doc&amp;base=LAW&amp;n=494972&amp;dst=100305" \o "Федеральный закон от 21.11.2011 N 323-ФЗ (ред. от 28.12.2024) "Об основах охраны здоровья граждан в Российской Федерации" {КонсультантПлюс}"</w:instrText>
      </w:r>
      <w:r>
        <w:rPr>
          <w:color w:val="0000FF"/>
          <w:sz w:val="20"/>
        </w:rPr>
        <w:fldChar w:fldCharType="separate"/>
      </w:r>
      <w:r>
        <w:rPr>
          <w:color w:val="0000FF"/>
          <w:sz w:val="20"/>
        </w:rPr>
        <w:t>26</w:t>
      </w:r>
      <w:r>
        <w:rPr>
          <w:color w:val="0000FF"/>
          <w:sz w:val="20"/>
        </w:rPr>
        <w:fldChar w:fldCharType="end"/>
      </w:r>
      <w:r>
        <w:rPr>
          <w:sz w:val="20"/>
        </w:rPr>
        <w:t xml:space="preserve"> Федерального закона N 323-ФЗ.</w:t>
      </w:r>
    </w:p>
    <w:p w14:paraId="89010000">
      <w:pPr>
        <w:widowControl w:val="0"/>
        <w:spacing w:before="200"/>
        <w:ind w:firstLine="540" w:left="0"/>
        <w:jc w:val="both"/>
      </w:pPr>
      <w:r>
        <w:rPr>
          <w:sz w:val="20"/>
        </w:rPr>
        <w:t>2.11.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8A010000">
      <w:pPr>
        <w:widowControl w:val="0"/>
        <w:spacing w:before="200"/>
        <w:ind w:firstLine="540" w:left="0"/>
        <w:jc w:val="both"/>
      </w:pPr>
      <w:r>
        <w:rPr>
          <w:sz w:val="20"/>
        </w:rPr>
        <w:t>3.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8B010000">
      <w:pPr>
        <w:widowControl w:val="0"/>
        <w:spacing w:before="200"/>
        <w:ind w:firstLine="540" w:left="0"/>
        <w:jc w:val="both"/>
      </w:pPr>
      <w:r>
        <w:rPr>
          <w:sz w:val="20"/>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8C010000">
      <w:pPr>
        <w:widowControl w:val="0"/>
        <w:spacing w:before="200"/>
        <w:ind w:firstLine="540" w:left="0"/>
        <w:jc w:val="both"/>
      </w:pPr>
      <w:r>
        <w:rPr>
          <w:sz w:val="20"/>
        </w:rPr>
        <w:t>4.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8D010000">
      <w:pPr>
        <w:widowControl w:val="0"/>
        <w:spacing w:before="200"/>
        <w:ind w:firstLine="540" w:left="0"/>
        <w:jc w:val="both"/>
      </w:pPr>
      <w:r>
        <w:rPr>
          <w:sz w:val="20"/>
        </w:rPr>
        <w:t xml:space="preserve">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пациенты размещаются в маломестных палатах (боксах) не более двух мест при наличии медицинских и (или) эпидемиологических показаний, установленных </w:t>
      </w:r>
      <w:r>
        <w:rPr>
          <w:color w:val="0000FF"/>
          <w:sz w:val="20"/>
        </w:rPr>
        <w:fldChar w:fldCharType="begin"/>
      </w:r>
      <w:r>
        <w:rPr>
          <w:color w:val="0000FF"/>
          <w:sz w:val="20"/>
        </w:rPr>
        <w:instrText>HYPERLINK "https://login.consultant.ru/link/?req=doc&amp;base=LAW&amp;n=131056" \o "Приказ Минздравсоцразвития России от 15.05.2012 N 535н "Об утверждении перечня медицинских и эпидемиологических показаний к размещению пациентов в маломестных палатах (боксах)" (Зарегистрировано в Минюсте России 07.06.2012 N 24475) {КонсультантПлюс}"</w:instrText>
      </w:r>
      <w:r>
        <w:rPr>
          <w:color w:val="0000FF"/>
          <w:sz w:val="20"/>
        </w:rPr>
        <w:fldChar w:fldCharType="separate"/>
      </w:r>
      <w:r>
        <w:rPr>
          <w:color w:val="0000FF"/>
          <w:sz w:val="20"/>
        </w:rPr>
        <w:t>приказом</w:t>
      </w:r>
      <w:r>
        <w:rPr>
          <w:color w:val="0000FF"/>
          <w:sz w:val="20"/>
        </w:rPr>
        <w:fldChar w:fldCharType="end"/>
      </w:r>
      <w:r>
        <w:rPr>
          <w:sz w:val="20"/>
        </w:rP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с соблюдением санитарных </w:t>
      </w:r>
      <w:r>
        <w:rPr>
          <w:color w:val="0000FF"/>
          <w:sz w:val="20"/>
        </w:rPr>
        <w:fldChar w:fldCharType="begin"/>
      </w:r>
      <w:r>
        <w:rPr>
          <w:color w:val="0000FF"/>
          <w:sz w:val="20"/>
        </w:rPr>
        <w:instrText>HYPERLINK "https://login.consultant.ru/link/?req=doc&amp;base=LAW&amp;n=414860&amp;dst=100018" \o "Постановление Главного государственного санитарного врача РФ от 24.12.2020 N 44 (ред. от 14.04.2022)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в Минюсте России 30.12.2020 N 61953) {КонсультантПлюс}"</w:instrText>
      </w:r>
      <w:r>
        <w:rPr>
          <w:color w:val="0000FF"/>
          <w:sz w:val="20"/>
        </w:rPr>
        <w:fldChar w:fldCharType="separate"/>
      </w:r>
      <w:r>
        <w:rPr>
          <w:color w:val="0000FF"/>
          <w:sz w:val="20"/>
        </w:rPr>
        <w:t>правил</w:t>
      </w:r>
      <w:r>
        <w:rPr>
          <w:color w:val="0000FF"/>
          <w:sz w:val="20"/>
        </w:rPr>
        <w:fldChar w:fldCharType="end"/>
      </w:r>
      <w:r>
        <w:rPr>
          <w:sz w:val="2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8E010000">
      <w:pPr>
        <w:widowControl w:val="0"/>
        <w:spacing w:before="200"/>
        <w:ind w:firstLine="540" w:left="0"/>
        <w:jc w:val="both"/>
      </w:pPr>
      <w:r>
        <w:rPr>
          <w:sz w:val="20"/>
        </w:rPr>
        <w:t>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14:paraId="8F010000">
      <w:pPr>
        <w:widowControl w:val="0"/>
        <w:spacing w:before="200"/>
        <w:ind w:firstLine="540" w:left="0"/>
        <w:jc w:val="both"/>
      </w:pPr>
      <w:r>
        <w:rPr>
          <w:sz w:val="20"/>
        </w:rPr>
        <w:t>5.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90010000">
      <w:pPr>
        <w:widowControl w:val="0"/>
        <w:spacing w:before="200"/>
        <w:ind w:firstLine="540" w:left="0"/>
        <w:jc w:val="both"/>
      </w:pPr>
      <w:r>
        <w:rPr>
          <w:sz w:val="20"/>
        </w:rPr>
        <w:t>Детям-сиротам и детям, оставшимся без попечения родителей, в случае выявления у них заболеваний медицинская помощь оказывается в амбулаторных условиях в медицинской организации, оказывающей первичную медико-санитарную помощь.</w:t>
      </w:r>
    </w:p>
    <w:p w14:paraId="91010000">
      <w:pPr>
        <w:widowControl w:val="0"/>
        <w:spacing w:before="200"/>
        <w:ind w:firstLine="540" w:left="0"/>
        <w:jc w:val="both"/>
      </w:pPr>
      <w:r>
        <w:rPr>
          <w:sz w:val="20"/>
        </w:rPr>
        <w:t>Плановые консультации, плановые диагностические и лабораторные исследования осуществляются в течение 5 рабочих дней с даты обращения, в случае невозможности оказания детям-сиротам и детям, оставшимся без попечения родителей, необходимой медицинской помощи в медицинской организации, расположенной в населенном пункте по месту жительства, ребенок должен быть направлен в медицинскую организацию, оказывающую данный вид медицинской помощи, в соответствии с действующим законодательством.</w:t>
      </w:r>
    </w:p>
    <w:p w14:paraId="92010000">
      <w:pPr>
        <w:widowControl w:val="0"/>
        <w:spacing w:before="200"/>
        <w:ind w:firstLine="540" w:left="0"/>
        <w:jc w:val="both"/>
      </w:pPr>
      <w:r>
        <w:rPr>
          <w:sz w:val="20"/>
        </w:rPr>
        <w:t>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93010000">
      <w:pPr>
        <w:widowControl w:val="0"/>
        <w:spacing w:before="200"/>
        <w:ind w:firstLine="540" w:left="0"/>
        <w:jc w:val="both"/>
      </w:pPr>
      <w:r>
        <w:rPr>
          <w:sz w:val="20"/>
        </w:rP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данной медицинской организацией обеспечивается транспортировка пациента в сопровождении медицинского работника в другую медицинскую организацию.</w:t>
      </w:r>
    </w:p>
    <w:p w14:paraId="94010000">
      <w:pPr>
        <w:widowControl w:val="0"/>
        <w:spacing w:before="200"/>
        <w:ind w:firstLine="540" w:left="0"/>
        <w:jc w:val="both"/>
      </w:pPr>
      <w:r>
        <w:rPr>
          <w:sz w:val="20"/>
        </w:rPr>
        <w:t>Транспортировка пациента осуществляется в сопровождении медицинских работников и не подлежит оплате за счет личных средств граждан.</w:t>
      </w:r>
    </w:p>
    <w:p w14:paraId="95010000">
      <w:pPr>
        <w:widowControl w:val="0"/>
        <w:spacing w:before="200"/>
        <w:ind w:firstLine="540" w:left="0"/>
        <w:jc w:val="both"/>
      </w:pPr>
      <w:r>
        <w:rPr>
          <w:sz w:val="20"/>
        </w:rPr>
        <w:t>7. Условия и сроки диспансеризации населения для отдельных категорий населения, профилактических осмотров несовершеннолетних, диспансерного наблюдения.</w:t>
      </w:r>
    </w:p>
    <w:p w14:paraId="96010000">
      <w:pPr>
        <w:widowControl w:val="0"/>
        <w:spacing w:before="200"/>
        <w:ind w:firstLine="540" w:left="0"/>
        <w:jc w:val="both"/>
      </w:pPr>
      <w:r>
        <w:rPr>
          <w:sz w:val="20"/>
        </w:rPr>
        <w:t>Диспансеризация населения осуществляется медицинскими организациями, оказывающими первичную медико-санитарную помощь.</w:t>
      </w:r>
    </w:p>
    <w:p w14:paraId="97010000">
      <w:pPr>
        <w:widowControl w:val="0"/>
        <w:spacing w:before="200"/>
        <w:ind w:firstLine="540" w:left="0"/>
        <w:jc w:val="both"/>
      </w:pPr>
      <w:r>
        <w:rPr>
          <w:sz w:val="20"/>
        </w:rPr>
        <w:t>Порядок проведения профилактических медицинских осмотров, диспансеризации и диспансерного наблюдения застрахованных лиц, в том числе в выходные дни и в вечернее время, установлен Министерством здравоохранения Российской Федерации.</w:t>
      </w:r>
    </w:p>
    <w:p w14:paraId="98010000">
      <w:pPr>
        <w:widowControl w:val="0"/>
        <w:spacing w:before="200"/>
        <w:ind w:firstLine="540" w:left="0"/>
        <w:jc w:val="both"/>
      </w:pPr>
      <w:r>
        <w:rPr>
          <w:sz w:val="20"/>
        </w:rPr>
        <w:t xml:space="preserve">Диспансеризация взрослого населения проводится один раз в три года в возрасте от 18 до 39 лет включительно; ежегодно в возрасте 40 лет и старше в соответствии с </w:t>
      </w:r>
      <w:r>
        <w:rPr>
          <w:color w:val="0000FF"/>
          <w:sz w:val="20"/>
        </w:rPr>
        <w:fldChar w:fldCharType="begin"/>
      </w:r>
      <w:r>
        <w:rPr>
          <w:color w:val="0000FF"/>
          <w:sz w:val="20"/>
        </w:rPr>
        <w:instrText>HYPERLINK "https://login.consultant.ru/link/?req=doc&amp;base=LAW&amp;n=483648" \o "Приказ Минздрава России от 27.04.2021 N 404н (ред. от 19.07.2024) "Об утверждении Порядка проведения профилактического медицинского осмотра и диспансеризации определенных групп взрослого населения" (Зарегистрировано в Минюсте России 30.06.2021 N 64042) {КонсультантПлюс}"</w:instrText>
      </w:r>
      <w:r>
        <w:rPr>
          <w:color w:val="0000FF"/>
          <w:sz w:val="20"/>
        </w:rPr>
        <w:fldChar w:fldCharType="separate"/>
      </w:r>
      <w:r>
        <w:rPr>
          <w:color w:val="0000FF"/>
          <w:sz w:val="20"/>
        </w:rPr>
        <w:t>приказом</w:t>
      </w:r>
      <w:r>
        <w:rPr>
          <w:color w:val="0000FF"/>
          <w:sz w:val="20"/>
        </w:rPr>
        <w:fldChar w:fldCharType="end"/>
      </w:r>
      <w:r>
        <w:rPr>
          <w:sz w:val="20"/>
        </w:rP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14:paraId="99010000">
      <w:pPr>
        <w:widowControl w:val="0"/>
        <w:spacing w:before="200"/>
        <w:ind w:firstLine="540" w:left="0"/>
        <w:jc w:val="both"/>
      </w:pPr>
      <w:r>
        <w:rPr>
          <w:sz w:val="20"/>
        </w:rPr>
        <w:t xml:space="preserve">Профилактические осмотры несовершеннолетних в возрасте от 0 до 18 лет проводятся в соответствии с </w:t>
      </w:r>
      <w:r>
        <w:rPr>
          <w:color w:val="0000FF"/>
          <w:sz w:val="20"/>
        </w:rPr>
        <w:fldChar w:fldCharType="begin"/>
      </w:r>
      <w:r>
        <w:rPr>
          <w:color w:val="0000FF"/>
          <w:sz w:val="20"/>
        </w:rPr>
        <w:instrText>HYPERLINK "https://login.consultant.ru/link/?req=doc&amp;base=LAW&amp;n=370075" \o "Приказ Минздрава России от 10.08.2017 N 514н (ред. от 19.11.2020) "О Порядке проведения профилактических медицинских осмотров несовершеннолетних" (вместе с "Порядком заполнения учетной формы N 030-ПО/у-17 "Карта профилактического медицинского осмотра несовершеннолетнего", "Порядком заполнения и сроки представления формы статистической отчетности N 030-ПО/о-17 "Сведения о профилактических медицинских осмотрах несовершеннолетних") (Зарегистрировано в Минюсте России 18.08.2017 N 47855) {КонсультантПлюс}"</w:instrText>
      </w:r>
      <w:r>
        <w:rPr>
          <w:color w:val="0000FF"/>
          <w:sz w:val="20"/>
        </w:rPr>
        <w:fldChar w:fldCharType="separate"/>
      </w:r>
      <w:r>
        <w:rPr>
          <w:color w:val="0000FF"/>
          <w:sz w:val="20"/>
        </w:rPr>
        <w:t>приказом</w:t>
      </w:r>
      <w:r>
        <w:rPr>
          <w:color w:val="0000FF"/>
          <w:sz w:val="20"/>
        </w:rPr>
        <w:fldChar w:fldCharType="end"/>
      </w:r>
      <w:r>
        <w:rPr>
          <w:sz w:val="20"/>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14:paraId="9A010000">
      <w:pPr>
        <w:widowControl w:val="0"/>
        <w:spacing w:before="200"/>
        <w:ind w:firstLine="540" w:left="0"/>
        <w:jc w:val="both"/>
      </w:pPr>
      <w:r>
        <w:rPr>
          <w:sz w:val="20"/>
        </w:rPr>
        <w:t xml:space="preserve">Диспансеризация детей-сирот и детей, оставшихся без попечения родителей, в медицинских организациях проводится в соответствии с приказами Министерства здравоохранения Российской Федерации от 15 февраля 2013 г. </w:t>
      </w:r>
      <w:r>
        <w:rPr>
          <w:color w:val="0000FF"/>
          <w:sz w:val="20"/>
        </w:rPr>
        <w:fldChar w:fldCharType="begin"/>
      </w:r>
      <w:r>
        <w:rPr>
          <w:color w:val="0000FF"/>
          <w:sz w:val="20"/>
        </w:rPr>
        <w:instrText>HYPERLINK "https://login.consultant.ru/link/?req=doc&amp;base=LAW&amp;n=370077" \o "Приказ Минздрава России от 15.02.2013 N 72н (ред. от 19.11.2020) "О проведении диспансеризации пребывающих в стационарных учреждениях детей-сирот и детей, находящихся в трудной жизненной ситуации" (вместе с "Порядком проведения диспансеризации пребывающих в стационарных учреждениях детей-сирот и детей, находящихся в трудной жизненной ситуации") (Зарегистрировано в Минюсте России 02.04.2013 N 27964) {КонсультантПлюс}"</w:instrText>
      </w:r>
      <w:r>
        <w:rPr>
          <w:color w:val="0000FF"/>
          <w:sz w:val="20"/>
        </w:rPr>
        <w:fldChar w:fldCharType="separate"/>
      </w:r>
      <w:r>
        <w:rPr>
          <w:color w:val="0000FF"/>
          <w:sz w:val="20"/>
        </w:rPr>
        <w:t>N 72н</w:t>
      </w:r>
      <w:r>
        <w:rPr>
          <w:color w:val="0000FF"/>
          <w:sz w:val="20"/>
        </w:rPr>
        <w:fldChar w:fldCharType="end"/>
      </w:r>
      <w:r>
        <w:rPr>
          <w:sz w:val="20"/>
        </w:rPr>
        <w:t xml:space="preserve">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r>
        <w:rPr>
          <w:color w:val="0000FF"/>
          <w:sz w:val="20"/>
        </w:rPr>
        <w:fldChar w:fldCharType="begin"/>
      </w:r>
      <w:r>
        <w:rPr>
          <w:color w:val="0000FF"/>
          <w:sz w:val="20"/>
        </w:rPr>
        <w:instrText>HYPERLINK "https://login.consultant.ru/link/?req=doc&amp;base=LAW&amp;n=416066" \o "Приказ Минздрава России от 21.04.2022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(Зарегистрировано в Минюсте России 29.04.2022 N 68366) {КонсультантПлюс}"</w:instrText>
      </w:r>
      <w:r>
        <w:rPr>
          <w:color w:val="0000FF"/>
          <w:sz w:val="20"/>
        </w:rPr>
        <w:fldChar w:fldCharType="separate"/>
      </w:r>
      <w:r>
        <w:rPr>
          <w:color w:val="0000FF"/>
          <w:sz w:val="20"/>
        </w:rPr>
        <w:t>N 275н</w:t>
      </w:r>
      <w:r>
        <w:rPr>
          <w:color w:val="0000FF"/>
          <w:sz w:val="20"/>
        </w:rPr>
        <w:fldChar w:fldCharType="end"/>
      </w:r>
      <w:r>
        <w:rPr>
          <w:sz w:val="20"/>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обязательного медицинского страхования.</w:t>
      </w:r>
    </w:p>
    <w:p w14:paraId="9B010000">
      <w:pPr>
        <w:widowControl w:val="0"/>
        <w:spacing w:before="200"/>
        <w:ind w:firstLine="540" w:left="0"/>
        <w:jc w:val="both"/>
      </w:pPr>
      <w:r>
        <w:rPr>
          <w:sz w:val="20"/>
        </w:rPr>
        <w:t>8.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14:paraId="9C010000">
      <w:pPr>
        <w:widowControl w:val="0"/>
        <w:spacing w:before="200"/>
        <w:ind w:firstLine="540" w:left="0"/>
        <w:jc w:val="both"/>
      </w:pPr>
      <w:r>
        <w:rPr>
          <w:sz w:val="20"/>
        </w:rPr>
        <w:t>В целях обеспечения прав граждан на получение бесплатной медицинской помощи устанавливаются:</w:t>
      </w:r>
    </w:p>
    <w:p w14:paraId="9D010000">
      <w:pPr>
        <w:widowControl w:val="0"/>
        <w:spacing w:before="200"/>
        <w:ind w:firstLine="540" w:left="0"/>
        <w:jc w:val="both"/>
      </w:pPr>
      <w:r>
        <w:rPr>
          <w:sz w:val="20"/>
        </w:rPr>
        <w:t>сроки ожидания 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14:paraId="9E010000">
      <w:pPr>
        <w:widowControl w:val="0"/>
        <w:spacing w:before="200"/>
        <w:ind w:firstLine="540" w:left="0"/>
        <w:jc w:val="both"/>
      </w:pPr>
      <w:r>
        <w:rPr>
          <w:sz w:val="20"/>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9F010000">
      <w:pPr>
        <w:widowControl w:val="0"/>
        <w:spacing w:before="200"/>
        <w:ind w:firstLine="540" w:left="0"/>
        <w:jc w:val="both"/>
      </w:pPr>
      <w:r>
        <w:rPr>
          <w:sz w:val="20"/>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A0010000">
      <w:pPr>
        <w:widowControl w:val="0"/>
        <w:spacing w:before="200"/>
        <w:ind w:firstLine="540" w:left="0"/>
        <w:jc w:val="both"/>
      </w:pPr>
      <w:r>
        <w:rPr>
          <w:sz w:val="20"/>
        </w:rPr>
        <w:t>сроки проведения консультаций врачей-специалистов в случае подозрения на онкологическое заболевание не должны превышать 3 рабочих дней;</w:t>
      </w:r>
    </w:p>
    <w:p w14:paraId="A1010000">
      <w:pPr>
        <w:widowControl w:val="0"/>
        <w:spacing w:before="200"/>
        <w:ind w:firstLine="540" w:left="0"/>
        <w:jc w:val="both"/>
      </w:pPr>
      <w:r>
        <w:rPr>
          <w:sz w:val="20"/>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(за исключением исследований при подозрении на онкологическое заболевание);</w:t>
      </w:r>
    </w:p>
    <w:p w14:paraId="A2010000">
      <w:pPr>
        <w:widowControl w:val="0"/>
        <w:spacing w:before="200"/>
        <w:ind w:firstLine="540" w:left="0"/>
        <w:jc w:val="both"/>
      </w:pPr>
      <w:r>
        <w:rPr>
          <w:sz w:val="20"/>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A3010000">
      <w:pPr>
        <w:widowControl w:val="0"/>
        <w:spacing w:before="200"/>
        <w:ind w:firstLine="540" w:left="0"/>
        <w:jc w:val="both"/>
      </w:pPr>
      <w:r>
        <w:rPr>
          <w:sz w:val="20"/>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A4010000">
      <w:pPr>
        <w:widowControl w:val="0"/>
        <w:spacing w:before="200"/>
        <w:ind w:firstLine="540" w:left="0"/>
        <w:jc w:val="both"/>
      </w:pPr>
      <w:r>
        <w:rPr>
          <w:sz w:val="20"/>
        </w:rPr>
        <w:t>сроки установления диспансерного наблюдения врача-онколога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w:t>
      </w:r>
    </w:p>
    <w:p w14:paraId="A5010000">
      <w:pPr>
        <w:widowControl w:val="0"/>
        <w:spacing w:before="200"/>
        <w:ind w:firstLine="540" w:left="0"/>
        <w:jc w:val="both"/>
      </w:pPr>
      <w:r>
        <w:rPr>
          <w:sz w:val="20"/>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A6010000">
      <w:pPr>
        <w:widowControl w:val="0"/>
        <w:spacing w:before="200"/>
        <w:ind w:firstLine="540" w:left="0"/>
        <w:jc w:val="both"/>
      </w:pPr>
      <w:r>
        <w:rPr>
          <w:sz w:val="20"/>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14:paraId="A7010000">
      <w:pPr>
        <w:widowControl w:val="0"/>
        <w:spacing w:before="200"/>
        <w:ind w:firstLine="540" w:left="0"/>
        <w:jc w:val="both"/>
      </w:pPr>
      <w:r>
        <w:rPr>
          <w:sz w:val="20"/>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выше сроки.</w:t>
      </w:r>
    </w:p>
    <w:p w14:paraId="A8010000">
      <w:pPr>
        <w:widowControl w:val="0"/>
        <w:spacing w:before="200"/>
        <w:ind w:firstLine="540" w:left="0"/>
        <w:jc w:val="both"/>
      </w:pPr>
      <w:r>
        <w:rPr>
          <w:sz w:val="20"/>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A9010000">
      <w:pPr>
        <w:widowControl w:val="0"/>
        <w:spacing w:before="200"/>
        <w:ind w:firstLine="540" w:left="0"/>
        <w:jc w:val="both"/>
      </w:pPr>
      <w:r>
        <w:rPr>
          <w:sz w:val="20"/>
        </w:rPr>
        <w:t>9.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AA010000">
      <w:pPr>
        <w:widowControl w:val="0"/>
        <w:spacing w:before="200"/>
        <w:ind w:firstLine="540" w:left="0"/>
        <w:jc w:val="both"/>
      </w:pPr>
      <w:r>
        <w:rPr>
          <w:sz w:val="20"/>
        </w:rPr>
        <w:t>При выявлении случаев, несущих в себе потенциальные и реальные угрозы (опасности) биологического характера, медицинские организации, подведомственные министерству здравоохранения Рязанской области, осуществляют информационное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w:t>
      </w:r>
    </w:p>
    <w:p w14:paraId="AB010000">
      <w:pPr>
        <w:widowControl w:val="0"/>
        <w:spacing w:before="200"/>
        <w:ind w:firstLine="540" w:left="0"/>
        <w:jc w:val="both"/>
      </w:pPr>
      <w:r>
        <w:rPr>
          <w:sz w:val="20"/>
        </w:rPr>
        <w:t>В сложных клинических случаях для уточнения диагноза и в случае невозможности установления диагноза, включая распространенность онкологического процесса и стадию заболевания, медицинские организации, подведомственные министерству здравоохранения Рязанской области, осуществляют информационное взаимодействие с референс-центрами Министерства здравоохранения Российской Федерации, перечень которых утвержден приказом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 в том числе с применением телемедицинских технологий.</w:t>
      </w:r>
    </w:p>
    <w:p w14:paraId="AC010000">
      <w:pPr>
        <w:widowControl w:val="0"/>
        <w:ind/>
        <w:jc w:val="both"/>
      </w:pPr>
    </w:p>
    <w:p w14:paraId="AD010000">
      <w:pPr>
        <w:widowControl w:val="0"/>
        <w:ind/>
        <w:jc w:val="both"/>
      </w:pPr>
    </w:p>
    <w:p w14:paraId="AE010000">
      <w:pPr>
        <w:widowControl w:val="0"/>
        <w:ind/>
        <w:jc w:val="both"/>
      </w:pPr>
    </w:p>
    <w:p w14:paraId="AF010000">
      <w:pPr>
        <w:widowControl w:val="0"/>
        <w:ind/>
        <w:jc w:val="both"/>
      </w:pPr>
    </w:p>
    <w:p w14:paraId="B0010000">
      <w:pPr>
        <w:widowControl w:val="0"/>
        <w:ind/>
        <w:jc w:val="both"/>
      </w:pPr>
    </w:p>
    <w:p w14:paraId="B1010000">
      <w:pPr>
        <w:widowControl w:val="0"/>
        <w:ind/>
        <w:jc w:val="right"/>
        <w:outlineLvl w:val="1"/>
      </w:pPr>
      <w:r>
        <w:rPr>
          <w:sz w:val="20"/>
        </w:rPr>
        <w:t>Приложение N 3</w:t>
      </w:r>
    </w:p>
    <w:p w14:paraId="B2010000">
      <w:pPr>
        <w:widowControl w:val="0"/>
        <w:ind/>
        <w:jc w:val="right"/>
      </w:pPr>
      <w:r>
        <w:rPr>
          <w:sz w:val="20"/>
        </w:rPr>
        <w:t>к Территориальной программе</w:t>
      </w:r>
    </w:p>
    <w:p w14:paraId="B3010000">
      <w:pPr>
        <w:widowControl w:val="0"/>
        <w:ind/>
        <w:jc w:val="right"/>
      </w:pPr>
      <w:r>
        <w:rPr>
          <w:sz w:val="20"/>
        </w:rPr>
        <w:t>государственных гарантий бесплатного</w:t>
      </w:r>
    </w:p>
    <w:p w14:paraId="B4010000">
      <w:pPr>
        <w:widowControl w:val="0"/>
        <w:ind/>
        <w:jc w:val="right"/>
      </w:pPr>
      <w:r>
        <w:rPr>
          <w:sz w:val="20"/>
        </w:rPr>
        <w:t>оказания гражданам медицинской помощи</w:t>
      </w:r>
    </w:p>
    <w:p w14:paraId="B5010000">
      <w:pPr>
        <w:widowControl w:val="0"/>
        <w:ind/>
        <w:jc w:val="right"/>
      </w:pPr>
      <w:r>
        <w:rPr>
          <w:sz w:val="20"/>
        </w:rPr>
        <w:t>на 2025 год и на плановый период</w:t>
      </w:r>
    </w:p>
    <w:p w14:paraId="B6010000">
      <w:pPr>
        <w:widowControl w:val="0"/>
        <w:ind/>
        <w:jc w:val="right"/>
      </w:pPr>
      <w:r>
        <w:rPr>
          <w:sz w:val="20"/>
        </w:rPr>
        <w:t>2026 и 2027 годов</w:t>
      </w:r>
    </w:p>
    <w:p w14:paraId="B7010000">
      <w:pPr>
        <w:widowControl w:val="0"/>
        <w:ind/>
        <w:jc w:val="both"/>
      </w:pPr>
    </w:p>
    <w:p w14:paraId="B8010000">
      <w:pPr>
        <w:widowControl w:val="0"/>
        <w:ind/>
        <w:jc w:val="center"/>
      </w:pPr>
      <w:r>
        <w:rPr>
          <w:sz w:val="20"/>
        </w:rPr>
        <w:t>ПОРЯДОК</w:t>
      </w:r>
    </w:p>
    <w:p w14:paraId="B9010000">
      <w:pPr>
        <w:widowControl w:val="0"/>
        <w:ind/>
        <w:jc w:val="center"/>
      </w:pPr>
      <w:r>
        <w:rPr>
          <w:sz w:val="20"/>
        </w:rPr>
        <w:t>ОБЕСПЕЧЕНИЯ ГРАЖДАН ЛЕКАРСТВЕННЫМИ ПРЕПАРАТАМИ, А ТАКЖЕ</w:t>
      </w:r>
    </w:p>
    <w:p w14:paraId="BA010000">
      <w:pPr>
        <w:widowControl w:val="0"/>
        <w:ind/>
        <w:jc w:val="center"/>
      </w:pPr>
      <w:r>
        <w:rPr>
          <w:sz w:val="20"/>
        </w:rPr>
        <w:t>МЕДИЦИНСКИМИ ИЗДЕЛИЯМИ, ВКЛЮЧЕННЫМИ В УТВЕРЖДАЕМЫЙ</w:t>
      </w:r>
    </w:p>
    <w:p w14:paraId="BB010000">
      <w:pPr>
        <w:widowControl w:val="0"/>
        <w:ind/>
        <w:jc w:val="center"/>
      </w:pPr>
      <w:r>
        <w:rPr>
          <w:sz w:val="20"/>
        </w:rPr>
        <w:t>ПРАВИТЕЛЬСТВОМ РОССИЙСКОЙ ФЕДЕРАЦИИ ПЕРЕЧЕНЬ МЕДИЦИНСКИХ</w:t>
      </w:r>
    </w:p>
    <w:p w14:paraId="BC010000">
      <w:pPr>
        <w:widowControl w:val="0"/>
        <w:ind/>
        <w:jc w:val="center"/>
      </w:pPr>
      <w:r>
        <w:rPr>
          <w:sz w:val="20"/>
        </w:rPr>
        <w:t>ИЗДЕЛИЙ, ИМПЛАНТИРУЕМЫХ В ОРГАНИЗМ ЧЕЛОВЕКА, ЛЕЧЕБНЫМ</w:t>
      </w:r>
    </w:p>
    <w:p w14:paraId="BD010000">
      <w:pPr>
        <w:widowControl w:val="0"/>
        <w:ind/>
        <w:jc w:val="center"/>
      </w:pPr>
      <w:r>
        <w:rPr>
          <w:sz w:val="20"/>
        </w:rPr>
        <w:t>ПИТАНИЕМ, В ТОМ ЧИСЛЕ СПЕЦИАЛИЗИРОВАННЫМИ ПРОДУКТАМИ</w:t>
      </w:r>
    </w:p>
    <w:p w14:paraId="BE010000">
      <w:pPr>
        <w:widowControl w:val="0"/>
        <w:ind/>
        <w:jc w:val="center"/>
      </w:pPr>
      <w:r>
        <w:rPr>
          <w:sz w:val="20"/>
        </w:rPr>
        <w:t>ЛЕЧЕБНОГО ПИТАНИЯ, ПО НАЗНАЧЕНИЮ ВРАЧА (ЗА ИСКЛЮЧЕНИЕМ</w:t>
      </w:r>
    </w:p>
    <w:p w14:paraId="BF010000">
      <w:pPr>
        <w:widowControl w:val="0"/>
        <w:ind/>
        <w:jc w:val="center"/>
      </w:pPr>
      <w:r>
        <w:rPr>
          <w:sz w:val="20"/>
        </w:rPr>
        <w:t>ЛЕЧЕБНОГО ПИТАНИЯ, В ТОМ ЧИСЛЕ СПЕЦИАЛИЗИРОВАННЫХ ПРОДУКТОВ</w:t>
      </w:r>
    </w:p>
    <w:p w14:paraId="C0010000">
      <w:pPr>
        <w:widowControl w:val="0"/>
        <w:ind/>
        <w:jc w:val="center"/>
      </w:pPr>
      <w:r>
        <w:rPr>
          <w:sz w:val="20"/>
        </w:rPr>
        <w:t>ЛЕЧЕБНОГО ПИТАНИЯ, ПО ЖЕЛАНИЮ ПАЦИЕНТА), А ТАКЖЕ ДОНОРСКОЙ</w:t>
      </w:r>
    </w:p>
    <w:p w14:paraId="C1010000">
      <w:pPr>
        <w:widowControl w:val="0"/>
        <w:ind/>
        <w:jc w:val="center"/>
      </w:pPr>
      <w:r>
        <w:rPr>
          <w:sz w:val="20"/>
        </w:rPr>
        <w:t>КРОВЬЮ И ЕЕ КОМПОНЕНТАМИ ПО МЕДИЦИНСКИМ ПОКАЗАНИЯМ</w:t>
      </w:r>
    </w:p>
    <w:p w14:paraId="C2010000">
      <w:pPr>
        <w:widowControl w:val="0"/>
        <w:ind/>
        <w:jc w:val="center"/>
      </w:pPr>
      <w:r>
        <w:rPr>
          <w:sz w:val="20"/>
        </w:rPr>
        <w:t>В СООТВЕТСТВИИ СО СТАНДАРТАМИ МЕДИЦИНСКОЙ ПОМОЩИ С УЧЕТОМ</w:t>
      </w:r>
    </w:p>
    <w:p w14:paraId="C3010000">
      <w:pPr>
        <w:widowControl w:val="0"/>
        <w:ind/>
        <w:jc w:val="center"/>
      </w:pPr>
      <w:r>
        <w:rPr>
          <w:sz w:val="20"/>
        </w:rPr>
        <w:t>ВИДОВ, УСЛОВИЙ И ФОРМ ОКАЗАНИЯ МЕДИЦИНСКОЙ ПОМОЩИ</w:t>
      </w:r>
    </w:p>
    <w:p w14:paraId="C4010000">
      <w:pPr>
        <w:widowControl w:val="0"/>
        <w:ind/>
        <w:jc w:val="both"/>
      </w:pPr>
    </w:p>
    <w:p w14:paraId="C5010000">
      <w:pPr>
        <w:widowControl w:val="0"/>
        <w:ind w:firstLine="540" w:left="0"/>
        <w:jc w:val="both"/>
      </w:pPr>
      <w:r>
        <w:rPr>
          <w:sz w:val="20"/>
        </w:rPr>
        <w:t>При оказании в рамках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C6010000">
      <w:pPr>
        <w:widowControl w:val="0"/>
        <w:spacing w:before="200"/>
        <w:ind w:firstLine="540" w:left="0"/>
        <w:jc w:val="both"/>
      </w:pPr>
      <w:r>
        <w:rPr>
          <w:sz w:val="20"/>
        </w:rPr>
        <w:t>Назначение и применение лекарственных препаратов, медицинских изделий и специализированных продуктов лечебного питания осуществляется по медицинским показаниям в соответствии со стандартами медицинской помощи.</w:t>
      </w:r>
    </w:p>
    <w:p w14:paraId="C7010000">
      <w:pPr>
        <w:widowControl w:val="0"/>
        <w:spacing w:before="200"/>
        <w:ind w:firstLine="540" w:left="0"/>
        <w:jc w:val="both"/>
      </w:pPr>
      <w:r>
        <w:rPr>
          <w:sz w:val="20"/>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медицинской организации.</w:t>
      </w:r>
    </w:p>
    <w:p w14:paraId="C8010000">
      <w:pPr>
        <w:widowControl w:val="0"/>
        <w:spacing w:before="200"/>
        <w:ind w:firstLine="540" w:left="0"/>
        <w:jc w:val="both"/>
      </w:pPr>
      <w:r>
        <w:rPr>
          <w:sz w:val="20"/>
        </w:rPr>
        <w:t>При оказании первичной медико-санитарной помощи в амбулаторных условиях бесплатно осуществляется обеспечение отдельных категорий граждан лекарственными препаратами, медицинскими изделиями и специализированными продуктами лечебного питания.</w:t>
      </w:r>
    </w:p>
    <w:p w14:paraId="C9010000">
      <w:pPr>
        <w:widowControl w:val="0"/>
        <w:spacing w:before="200"/>
        <w:ind w:firstLine="540" w:left="0"/>
        <w:jc w:val="both"/>
      </w:pPr>
      <w:r>
        <w:rPr>
          <w:sz w:val="20"/>
        </w:rPr>
        <w:t>За счет бюджетных ассигнований федерального бюджета осуществляется обеспечение:</w:t>
      </w:r>
    </w:p>
    <w:p w14:paraId="CA010000">
      <w:pPr>
        <w:widowControl w:val="0"/>
        <w:spacing w:before="200"/>
        <w:ind w:firstLine="540" w:left="0"/>
        <w:jc w:val="both"/>
      </w:pPr>
      <w:r>
        <w:rPr>
          <w:sz w:val="20"/>
        </w:rPr>
        <w:t xml:space="preserve">отдельных категорий граждан в виде набора социальных услуг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r>
        <w:rPr>
          <w:color w:val="0000FF"/>
          <w:sz w:val="20"/>
        </w:rPr>
        <w:fldChar w:fldCharType="begin"/>
      </w:r>
      <w:r>
        <w:rPr>
          <w:color w:val="0000FF"/>
          <w:sz w:val="20"/>
        </w:rPr>
        <w:instrText>HYPERLINK "https://login.consultant.ru/link/?req=doc&amp;base=LAW&amp;n=489351&amp;dst=287" \o "Федеральный закон от 17.07.1999 N 178-ФЗ (ред. от 29.10.2024) "О государственной социальной помощи" {КонсультантПлюс}"</w:instrText>
      </w:r>
      <w:r>
        <w:rPr>
          <w:color w:val="0000FF"/>
          <w:sz w:val="20"/>
        </w:rPr>
        <w:fldChar w:fldCharType="separate"/>
      </w:r>
      <w:r>
        <w:rPr>
          <w:color w:val="0000FF"/>
          <w:sz w:val="20"/>
        </w:rPr>
        <w:t>пунктом 1 части 1 статьи 6.2</w:t>
      </w:r>
      <w:r>
        <w:rPr>
          <w:color w:val="0000FF"/>
          <w:sz w:val="20"/>
        </w:rPr>
        <w:fldChar w:fldCharType="end"/>
      </w:r>
      <w:r>
        <w:rPr>
          <w:sz w:val="20"/>
        </w:rPr>
        <w:t xml:space="preserve"> Федерального закона от 17.07.1999 N 178-ФЗ "О государственной социальной помощи";</w:t>
      </w:r>
    </w:p>
    <w:p w14:paraId="CB010000">
      <w:pPr>
        <w:widowControl w:val="0"/>
        <w:spacing w:before="200"/>
        <w:ind w:firstLine="540" w:left="0"/>
        <w:jc w:val="both"/>
      </w:pPr>
      <w:r>
        <w:rPr>
          <w:sz w:val="20"/>
        </w:rPr>
        <w:t>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CC010000">
      <w:pPr>
        <w:widowControl w:val="0"/>
        <w:spacing w:before="200"/>
        <w:ind w:firstLine="540" w:left="0"/>
        <w:jc w:val="both"/>
      </w:pPr>
      <w:r>
        <w:rPr>
          <w:sz w:val="20"/>
        </w:rPr>
        <w:t>1) 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14:paraId="CD010000">
      <w:pPr>
        <w:widowControl w:val="0"/>
        <w:spacing w:before="200"/>
        <w:ind w:firstLine="540" w:left="0"/>
        <w:jc w:val="both"/>
      </w:pPr>
      <w:r>
        <w:rPr>
          <w:sz w:val="20"/>
        </w:rPr>
        <w:t>2) 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CE010000">
      <w:pPr>
        <w:widowControl w:val="0"/>
        <w:spacing w:before="200"/>
        <w:ind w:firstLine="540" w:left="0"/>
        <w:jc w:val="both"/>
      </w:pPr>
      <w:r>
        <w:rPr>
          <w:sz w:val="20"/>
        </w:rPr>
        <w:t>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CF010000">
      <w:pPr>
        <w:widowControl w:val="0"/>
        <w:spacing w:before="200"/>
        <w:ind w:firstLine="540" w:left="0"/>
        <w:jc w:val="both"/>
      </w:pPr>
      <w:r>
        <w:rPr>
          <w:sz w:val="20"/>
        </w:rPr>
        <w:t>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D0010000">
      <w:pPr>
        <w:widowControl w:val="0"/>
        <w:spacing w:before="200"/>
        <w:ind w:firstLine="540" w:left="0"/>
        <w:jc w:val="both"/>
      </w:pPr>
      <w:r>
        <w:rPr>
          <w:sz w:val="20"/>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D1010000">
      <w:pPr>
        <w:widowControl w:val="0"/>
        <w:spacing w:before="200"/>
        <w:ind w:firstLine="540" w:left="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r>
        <w:rPr>
          <w:color w:val="0000FF"/>
          <w:sz w:val="20"/>
        </w:rPr>
        <w:fldChar w:fldCharType="begin"/>
      </w:r>
      <w:r>
        <w:rPr>
          <w:color w:val="0000FF"/>
          <w:sz w:val="20"/>
        </w:rPr>
        <w:instrText>HYPERLINK "https://login.consultant.ru/link/?req=doc&amp;base=LAW&amp;n=489351&amp;dst=287" \o "Федеральный закон от 17.07.1999 N 178-ФЗ (ред. от 29.10.2024) "О государственной социальной помощи" {КонсультантПлюс}"</w:instrText>
      </w:r>
      <w:r>
        <w:rPr>
          <w:color w:val="0000FF"/>
          <w:sz w:val="20"/>
        </w:rPr>
        <w:fldChar w:fldCharType="separate"/>
      </w:r>
      <w:r>
        <w:rPr>
          <w:color w:val="0000FF"/>
          <w:sz w:val="20"/>
        </w:rPr>
        <w:t>пунктом 1 части 1 статьи 6.2</w:t>
      </w:r>
      <w:r>
        <w:rPr>
          <w:color w:val="0000FF"/>
          <w:sz w:val="20"/>
        </w:rPr>
        <w:fldChar w:fldCharType="end"/>
      </w:r>
      <w:r>
        <w:rPr>
          <w:sz w:val="20"/>
        </w:rPr>
        <w:t xml:space="preserve"> Федерального закона от 17.07.1999 N 178-ФЗ "О государственной социальной помощи";</w:t>
      </w:r>
    </w:p>
    <w:p w14:paraId="D2010000">
      <w:pPr>
        <w:widowControl w:val="0"/>
        <w:spacing w:before="200"/>
        <w:ind w:firstLine="540" w:left="0"/>
        <w:jc w:val="both"/>
      </w:pPr>
      <w:r>
        <w:rPr>
          <w:sz w:val="20"/>
        </w:rP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r>
        <w:rPr>
          <w:color w:val="0000FF"/>
          <w:sz w:val="20"/>
        </w:rPr>
        <w:fldChar w:fldCharType="begin"/>
      </w:r>
      <w:r>
        <w:rPr>
          <w:color w:val="0000FF"/>
          <w:sz w:val="20"/>
        </w:rPr>
        <w:instrText>HYPERLINK "https://login.consultant.ru/link/?req=doc&amp;base=LAW&amp;n=493417&amp;dst=32379" \o "Постановление Правительства РФ от 26.12.2017 N 1640 (ред. от 27.12.2024) "Об утверждении государственной программы Российской Федерации "Развитие здравоохранения" (с изм. и доп., вступ. в силу с 01.01.2025) {КонсультантПлюс}"</w:instrText>
      </w:r>
      <w:r>
        <w:rPr>
          <w:color w:val="0000FF"/>
          <w:sz w:val="20"/>
        </w:rPr>
        <w:fldChar w:fldCharType="separate"/>
      </w:r>
      <w:r>
        <w:rPr>
          <w:color w:val="0000FF"/>
          <w:sz w:val="20"/>
        </w:rPr>
        <w:t>программы</w:t>
      </w:r>
      <w:r>
        <w:rPr>
          <w:color w:val="0000FF"/>
          <w:sz w:val="20"/>
        </w:rPr>
        <w:fldChar w:fldCharType="end"/>
      </w:r>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D3010000">
      <w:pPr>
        <w:widowControl w:val="0"/>
        <w:spacing w:before="200"/>
        <w:ind w:firstLine="540" w:left="0"/>
        <w:jc w:val="both"/>
      </w:pPr>
      <w:r>
        <w:rPr>
          <w:sz w:val="20"/>
        </w:rP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в соответствии с </w:t>
      </w:r>
      <w:r>
        <w:rPr>
          <w:color w:val="0000FF"/>
          <w:sz w:val="20"/>
        </w:rPr>
        <w:fldChar w:fldCharType="begin"/>
      </w:r>
      <w:r>
        <w:rPr>
          <w:color w:val="0000FF"/>
          <w:sz w:val="20"/>
        </w:rPr>
        <w:instrText>HYPERLINK "https://login.consultant.ru/link/?req=doc&amp;base=LAW&amp;n=439282" \o "Указ Президента РФ от 05.01.2021 N 16 (ред. от 06.02.2023) "О создании Фонда поддержки детей с тяжелыми жизнеугрожающими и хроническими заболеваниями, в том числе редкими (орфанными) заболеваниями, "Круг добра" {КонсультантПлюс}"</w:instrText>
      </w:r>
      <w:r>
        <w:rPr>
          <w:color w:val="0000FF"/>
          <w:sz w:val="20"/>
        </w:rPr>
        <w:fldChar w:fldCharType="separate"/>
      </w:r>
      <w:r>
        <w:rPr>
          <w:color w:val="0000FF"/>
          <w:sz w:val="20"/>
        </w:rPr>
        <w:t>Указом</w:t>
      </w:r>
      <w:r>
        <w:rPr>
          <w:color w:val="0000FF"/>
          <w:sz w:val="20"/>
        </w:rPr>
        <w:fldChar w:fldCharType="end"/>
      </w:r>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медицинской деятельности, связанной с донорством органов и тканей человека в целях трансплантации (пересадки).</w:t>
      </w:r>
    </w:p>
    <w:p w14:paraId="D4010000">
      <w:pPr>
        <w:widowControl w:val="0"/>
        <w:spacing w:before="200"/>
        <w:ind w:firstLine="540" w:left="0"/>
        <w:jc w:val="both"/>
      </w:pPr>
      <w:r>
        <w:rPr>
          <w:sz w:val="20"/>
        </w:rPr>
        <w:t>За счет бюджетных ассигнований областного бюджета Рязанской области осуществляется:</w:t>
      </w:r>
    </w:p>
    <w:p w14:paraId="D5010000">
      <w:pPr>
        <w:widowControl w:val="0"/>
        <w:spacing w:before="200"/>
        <w:ind w:firstLine="540" w:left="0"/>
        <w:jc w:val="both"/>
      </w:pPr>
      <w:r>
        <w:rPr>
          <w:sz w:val="20"/>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D6010000">
      <w:pPr>
        <w:widowControl w:val="0"/>
        <w:spacing w:before="200"/>
        <w:ind w:firstLine="540" w:left="0"/>
        <w:jc w:val="both"/>
      </w:pPr>
      <w:r>
        <w:rPr>
          <w:sz w:val="20"/>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D7010000">
      <w:pPr>
        <w:widowControl w:val="0"/>
        <w:spacing w:before="200"/>
        <w:ind w:firstLine="540" w:left="0"/>
        <w:jc w:val="both"/>
      </w:pPr>
      <w:r>
        <w:rPr>
          <w:sz w:val="20"/>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D8010000">
      <w:pPr>
        <w:widowControl w:val="0"/>
        <w:spacing w:before="200"/>
        <w:ind w:firstLine="540" w:left="0"/>
        <w:jc w:val="both"/>
      </w:pPr>
      <w:r>
        <w:rPr>
          <w:sz w:val="20"/>
        </w:rPr>
        <w:t>обеспечение несовершеннолетних граждан, страдающих сахарным диабетом 1-го типа, системами непрерывного мониторинга уровня глюкозы в крови, ланцетами, сервисными наборами к инсулиновой помпе, тест-полосками индикаторными для качественного и количественного определения глюкозы и кетоновых тел в моче;</w:t>
      </w:r>
    </w:p>
    <w:p w14:paraId="D9010000">
      <w:pPr>
        <w:widowControl w:val="0"/>
        <w:spacing w:before="200"/>
        <w:ind w:firstLine="540" w:left="0"/>
        <w:jc w:val="both"/>
      </w:pPr>
      <w:r>
        <w:rPr>
          <w:sz w:val="20"/>
        </w:rPr>
        <w:t>обеспечение медицинской деятельности в медицинских организациях, подведомственных министерству здравоохранения Рязанской области, связанной с донорством органов и тканей человека в целях трансплантации (пересадки).</w:t>
      </w:r>
    </w:p>
    <w:p w14:paraId="DA010000">
      <w:pPr>
        <w:widowControl w:val="0"/>
        <w:spacing w:before="200"/>
        <w:ind w:firstLine="540" w:left="0"/>
        <w:jc w:val="both"/>
      </w:pPr>
      <w:r>
        <w:rPr>
          <w:sz w:val="20"/>
        </w:rPr>
        <w:t>За предоставлением необходимых лекарственных препаратов, медицинских изделий и специализированных продуктов лечебного питания граждане обращаются в медицинскую организацию, оказывающую первичную медико-санитарную помощь (далее - медицинская организация).</w:t>
      </w:r>
    </w:p>
    <w:p w14:paraId="DB010000">
      <w:pPr>
        <w:widowControl w:val="0"/>
        <w:spacing w:before="200"/>
        <w:ind w:firstLine="540" w:left="0"/>
        <w:jc w:val="both"/>
      </w:pPr>
      <w:r>
        <w:rPr>
          <w:sz w:val="20"/>
        </w:rPr>
        <w:t xml:space="preserve">При обращении гражданина в медицинскую организацию врач (фельдшер) по результатам осмотра осуществляет назначение и выписывание лекарственных препаратов в соответствии с </w:t>
      </w:r>
      <w:r>
        <w:rPr>
          <w:color w:val="0000FF"/>
          <w:sz w:val="20"/>
        </w:rPr>
        <w:fldChar w:fldCharType="begin"/>
      </w:r>
      <w:r>
        <w:rPr>
          <w:color w:val="0000FF"/>
          <w:sz w:val="20"/>
        </w:rPr>
        <w:instrText>HYPERLINK "https://login.consultant.ru/link/?req=doc&amp;base=LAW&amp;n=401865&amp;dst=100033" \o "Приказ Минздрава России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(Зарегистрировано в Минюсте России 30.11. {КонсультантПлюс}"</w:instrText>
      </w:r>
      <w:r>
        <w:rPr>
          <w:color w:val="0000FF"/>
          <w:sz w:val="20"/>
        </w:rPr>
        <w:fldChar w:fldCharType="separate"/>
      </w:r>
      <w:r>
        <w:rPr>
          <w:color w:val="0000FF"/>
          <w:sz w:val="20"/>
        </w:rPr>
        <w:t>порядком</w:t>
      </w:r>
      <w:r>
        <w:rPr>
          <w:color w:val="0000FF"/>
          <w:sz w:val="20"/>
        </w:rPr>
        <w:fldChar w:fldCharType="end"/>
      </w:r>
      <w:r>
        <w:rPr>
          <w:sz w:val="20"/>
        </w:rPr>
        <w:t xml:space="preserve">, утвержденным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медицинских изделий в соответствии с </w:t>
      </w:r>
      <w:r>
        <w:rPr>
          <w:color w:val="0000FF"/>
          <w:sz w:val="20"/>
        </w:rPr>
        <w:fldChar w:fldCharType="begin"/>
      </w:r>
      <w:r>
        <w:rPr>
          <w:color w:val="0000FF"/>
          <w:sz w:val="20"/>
        </w:rPr>
        <w:instrText>HYPERLINK "https://login.consultant.ru/link/?req=doc&amp;base=LAW&amp;n=148574&amp;dst=100015" \o "Приказ Минздрава России от 20.12.2012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(Зарегистрировано в Минюсте России 25.06.2013 N 28882) {КонсультантПлюс}"</w:instrText>
      </w:r>
      <w:r>
        <w:rPr>
          <w:color w:val="0000FF"/>
          <w:sz w:val="20"/>
        </w:rPr>
        <w:fldChar w:fldCharType="separate"/>
      </w:r>
      <w:r>
        <w:rPr>
          <w:color w:val="0000FF"/>
          <w:sz w:val="20"/>
        </w:rPr>
        <w:t>порядком</w:t>
      </w:r>
      <w:r>
        <w:rPr>
          <w:color w:val="0000FF"/>
          <w:sz w:val="20"/>
        </w:rPr>
        <w:fldChar w:fldCharType="end"/>
      </w:r>
      <w:r>
        <w:rPr>
          <w:sz w:val="20"/>
        </w:rPr>
        <w:t xml:space="preserve">, утвержденным приказом Министерства здравоохранения Российской Федерации от 20 декабря 2012 г.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специализированных продуктов лечебного питания в соответствии с </w:t>
      </w:r>
      <w:r>
        <w:rPr>
          <w:color w:val="0000FF"/>
          <w:sz w:val="20"/>
        </w:rPr>
        <w:fldChar w:fldCharType="begin"/>
      </w:r>
      <w:r>
        <w:rPr>
          <w:color w:val="0000FF"/>
          <w:sz w:val="20"/>
        </w:rPr>
        <w:instrText>HYPERLINK "https://login.consultant.ru/link/?req=doc&amp;base=LAW&amp;n=402178" \o "Приказ Минздравсоцразвития России от 12.02.2007 N 110 (ред. от 24.11.2021) "О порядке назначения и выписывания лекарственных препаратов, изделий медицинского назначения и специализированных продуктов лечебного питания" (вместе с "Инструкцией по заполнению формы N 148-1/у-88 "Рецептурный бланк", "Инструкцией по заполнению формы N 107-1/у "Рецептурный бланк", "Инструкцией по заполнению формы N 148-1/у-04 (л) "Рецепт" и формы N 148-1/у-06 (л) "Рецепт", "Инструкцией о порядке назначения лекарственных препаратов {КонсультантПлюс}"</w:instrText>
      </w:r>
      <w:r>
        <w:rPr>
          <w:color w:val="0000FF"/>
          <w:sz w:val="20"/>
        </w:rPr>
        <w:fldChar w:fldCharType="separate"/>
      </w:r>
      <w:r>
        <w:rPr>
          <w:color w:val="0000FF"/>
          <w:sz w:val="20"/>
        </w:rPr>
        <w:t>приказом</w:t>
      </w:r>
      <w:r>
        <w:rPr>
          <w:color w:val="0000FF"/>
          <w:sz w:val="20"/>
        </w:rPr>
        <w:fldChar w:fldCharType="end"/>
      </w:r>
      <w:r>
        <w:rPr>
          <w:sz w:val="20"/>
        </w:rPr>
        <w:t xml:space="preserve">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14:paraId="DC010000">
      <w:pPr>
        <w:widowControl w:val="0"/>
        <w:spacing w:before="200"/>
        <w:ind w:firstLine="540" w:left="0"/>
        <w:jc w:val="both"/>
      </w:pPr>
      <w:r>
        <w:rPr>
          <w:sz w:val="20"/>
        </w:rPr>
        <w:t>Медицинские организации размещают на информационных стендах информацию об аптечных организациях, расположенных на территории Рязанской области,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w:t>
      </w:r>
    </w:p>
    <w:p w14:paraId="DD010000">
      <w:pPr>
        <w:widowControl w:val="0"/>
        <w:spacing w:before="200"/>
        <w:ind w:firstLine="540" w:left="0"/>
        <w:jc w:val="both"/>
      </w:pPr>
      <w:r>
        <w:rPr>
          <w:sz w:val="20"/>
        </w:rPr>
        <w:t xml:space="preserve">Аптечные организации осуществляют отпуск лекарственных препаратов в </w:t>
      </w:r>
      <w:r>
        <w:rPr>
          <w:color w:val="0000FF"/>
          <w:sz w:val="20"/>
        </w:rPr>
        <w:fldChar w:fldCharType="begin"/>
      </w:r>
      <w:r>
        <w:rPr>
          <w:color w:val="0000FF"/>
          <w:sz w:val="20"/>
        </w:rPr>
        <w:instrText>HYPERLINK "https://login.consultant.ru/link/?req=doc&amp;base=LAW&amp;n=428225&amp;dst=100162" \o "Приказ Минздрава России от 24.11.2021 N 1093н (ред. от 24.11.2021)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 {КонсультантПлюс}"</w:instrText>
      </w:r>
      <w:r>
        <w:rPr>
          <w:color w:val="0000FF"/>
          <w:sz w:val="20"/>
        </w:rPr>
        <w:fldChar w:fldCharType="separate"/>
      </w:r>
      <w:r>
        <w:rPr>
          <w:color w:val="0000FF"/>
          <w:sz w:val="20"/>
        </w:rPr>
        <w:t>порядке</w:t>
      </w:r>
      <w:r>
        <w:rPr>
          <w:color w:val="0000FF"/>
          <w:sz w:val="20"/>
        </w:rPr>
        <w:fldChar w:fldCharType="end"/>
      </w:r>
      <w:r>
        <w:rPr>
          <w:sz w:val="20"/>
        </w:rPr>
        <w:t>, утвержденном приказом Министерства здравоохранения Российской Федерации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14:paraId="DE010000">
      <w:pPr>
        <w:widowControl w:val="0"/>
        <w:spacing w:before="200"/>
        <w:ind w:firstLine="540" w:left="0"/>
        <w:jc w:val="both"/>
      </w:pPr>
      <w:r>
        <w:rPr>
          <w:sz w:val="20"/>
        </w:rPr>
        <w:t>Обеспечение граждан в рамках оказания паллиативной медицинской помощи, в том числе детей,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и продуктами лечебного (энтерального) питания, в том числе во внеочередном порядке ветеранов боевых действий, осуществляется по решению врачебной комиссии медицинской организации, к которой пациент прикреплен для получения первичной медико-санитарной помощи, или близлежащей к месту его пребывания медицинской организации, оказывающей первичную медико-санитарную помощь, проинформированной о нем медицинской организацией, оказывающей специализированную медицинскую помощь, в том числе паллиативную.</w:t>
      </w:r>
    </w:p>
    <w:p w14:paraId="DF010000">
      <w:pPr>
        <w:widowControl w:val="0"/>
        <w:spacing w:before="200"/>
        <w:ind w:firstLine="540" w:left="0"/>
        <w:jc w:val="both"/>
      </w:pPr>
      <w:r>
        <w:rPr>
          <w:sz w:val="20"/>
        </w:rPr>
        <w:t>Врачебная комиссия таких медицинских организаций в течение 3 рабочих дней с даты получения информации о пациенте, нуждающемся в паллиативной первичной медицинской помощи в амбулаторных условиях, выносит решение и оформляет заключение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w:t>
      </w:r>
    </w:p>
    <w:p w14:paraId="E0010000">
      <w:pPr>
        <w:widowControl w:val="0"/>
        <w:spacing w:before="200"/>
        <w:ind w:firstLine="540" w:left="0"/>
        <w:jc w:val="both"/>
      </w:pPr>
      <w:r>
        <w:rPr>
          <w:sz w:val="20"/>
        </w:rPr>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установленным Министерством здравоохранения Российской Федерации.</w:t>
      </w:r>
    </w:p>
    <w:p w14:paraId="E1010000">
      <w:pPr>
        <w:widowControl w:val="0"/>
        <w:spacing w:before="200"/>
        <w:ind w:firstLine="540" w:left="0"/>
        <w:jc w:val="both"/>
      </w:pPr>
      <w:r>
        <w:rPr>
          <w:sz w:val="20"/>
        </w:rPr>
        <w:t xml:space="preserve">Обеспечение граждан при оказании паллиативной медицинской помощи наркотическими лекарственными препаратами и психотропными лекарственными препаратами осуществляется в соответствии с </w:t>
      </w:r>
      <w:r>
        <w:rPr>
          <w:color w:val="0000FF"/>
          <w:sz w:val="20"/>
        </w:rPr>
        <w:fldChar w:fldCharType="begin"/>
      </w:r>
      <w:r>
        <w:rPr>
          <w:color w:val="0000FF"/>
          <w:sz w:val="20"/>
        </w:rPr>
        <w:instrText>HYPERLINK "https://login.consultant.ru/link/?req=doc&amp;base=LAW&amp;n=401865" \o "Приказ Минздрава России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(Зарегистрировано в Минюсте России 30.11. {КонсультантПлюс}"</w:instrText>
      </w:r>
      <w:r>
        <w:rPr>
          <w:color w:val="0000FF"/>
          <w:sz w:val="20"/>
        </w:rPr>
        <w:fldChar w:fldCharType="separate"/>
      </w:r>
      <w:r>
        <w:rPr>
          <w:color w:val="0000FF"/>
          <w:sz w:val="20"/>
        </w:rPr>
        <w:t>приказом</w:t>
      </w:r>
      <w:r>
        <w:rPr>
          <w:color w:val="0000FF"/>
          <w:sz w:val="20"/>
        </w:rPr>
        <w:fldChar w:fldCharType="end"/>
      </w:r>
      <w:r>
        <w:rPr>
          <w:sz w:val="20"/>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E2010000">
      <w:pPr>
        <w:widowControl w:val="0"/>
        <w:spacing w:before="200"/>
        <w:ind w:firstLine="540" w:left="0"/>
        <w:jc w:val="both"/>
      </w:pPr>
      <w:r>
        <w:rPr>
          <w:sz w:val="20"/>
        </w:rPr>
        <w:t>Обеспечение граждан донорской кровью и ее компонентами медицинскими организациями при оказании медицинской помощи осуществляется безвозмездно при наличии медицинских показаний.</w:t>
      </w:r>
    </w:p>
    <w:p w14:paraId="E3010000">
      <w:pPr>
        <w:widowControl w:val="0"/>
        <w:spacing w:before="200"/>
        <w:ind w:firstLine="540" w:left="0"/>
        <w:jc w:val="both"/>
      </w:pPr>
      <w:r>
        <w:rPr>
          <w:sz w:val="20"/>
        </w:rPr>
        <w:t>Медицинские организации 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лекарственного обеспечения граждан, имеющих право на бесплатное или льготное лекарственное обеспечение.</w:t>
      </w:r>
    </w:p>
    <w:p w14:paraId="E4010000">
      <w:pPr>
        <w:widowControl w:val="0"/>
        <w:spacing w:before="200"/>
        <w:ind w:firstLine="540" w:left="0"/>
        <w:jc w:val="both"/>
      </w:pPr>
      <w:r>
        <w:rPr>
          <w:sz w:val="20"/>
        </w:rPr>
        <w:t>Министерство здравоохранения Рязанской области:</w:t>
      </w:r>
    </w:p>
    <w:p w14:paraId="E5010000">
      <w:pPr>
        <w:widowControl w:val="0"/>
        <w:spacing w:before="200"/>
        <w:ind w:firstLine="540" w:left="0"/>
        <w:jc w:val="both"/>
      </w:pPr>
      <w:r>
        <w:rPr>
          <w:sz w:val="20"/>
        </w:rPr>
        <w:t>осуществляет закупки лекарственных препаратов, медицинских изделий, специализированных продуктов лечебного питания;</w:t>
      </w:r>
    </w:p>
    <w:p w14:paraId="E6010000">
      <w:pPr>
        <w:widowControl w:val="0"/>
        <w:spacing w:before="200"/>
        <w:ind w:firstLine="540" w:left="0"/>
        <w:jc w:val="both"/>
      </w:pPr>
      <w:r>
        <w:rPr>
          <w:sz w:val="20"/>
        </w:rPr>
        <w:t>координирует деятельность медицинских и аптечных организаций в сфере лекарственного обеспечения граждан;</w:t>
      </w:r>
    </w:p>
    <w:p w14:paraId="E7010000">
      <w:pPr>
        <w:widowControl w:val="0"/>
        <w:spacing w:before="200"/>
        <w:ind w:firstLine="540" w:left="0"/>
        <w:jc w:val="both"/>
      </w:pPr>
      <w:r>
        <w:rPr>
          <w:sz w:val="20"/>
        </w:rPr>
        <w:t>организует обеспечение граждан лекарственными препаратами, медицинскими изделиями, специализированными продуктами лечебного питания, закупленными по государственным контрактам;</w:t>
      </w:r>
    </w:p>
    <w:p w14:paraId="E8010000">
      <w:pPr>
        <w:widowControl w:val="0"/>
        <w:spacing w:before="200"/>
        <w:ind w:firstLine="540" w:left="0"/>
        <w:jc w:val="both"/>
      </w:pPr>
      <w:r>
        <w:rPr>
          <w:sz w:val="20"/>
        </w:rPr>
        <w:t>информирует медицинские организации об аптечных организациях, расположенных на территории Рязанской области,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 в соответствии с заключенными государственными контрактами.</w:t>
      </w:r>
    </w:p>
    <w:p w14:paraId="E9010000">
      <w:pPr>
        <w:widowControl w:val="0"/>
        <w:ind/>
        <w:jc w:val="both"/>
      </w:pPr>
    </w:p>
    <w:p w14:paraId="EA010000">
      <w:pPr>
        <w:widowControl w:val="0"/>
        <w:ind/>
        <w:jc w:val="both"/>
      </w:pPr>
    </w:p>
    <w:p w14:paraId="EB010000">
      <w:pPr>
        <w:widowControl w:val="0"/>
        <w:ind/>
        <w:jc w:val="both"/>
      </w:pPr>
    </w:p>
    <w:p w14:paraId="EC010000">
      <w:pPr>
        <w:widowControl w:val="0"/>
        <w:ind/>
        <w:jc w:val="both"/>
      </w:pPr>
    </w:p>
    <w:p w14:paraId="ED010000">
      <w:pPr>
        <w:widowControl w:val="0"/>
        <w:ind/>
        <w:jc w:val="both"/>
      </w:pPr>
    </w:p>
    <w:p w14:paraId="EE010000">
      <w:pPr>
        <w:widowControl w:val="0"/>
        <w:ind/>
        <w:jc w:val="right"/>
        <w:outlineLvl w:val="1"/>
      </w:pPr>
      <w:r>
        <w:rPr>
          <w:sz w:val="20"/>
        </w:rPr>
        <w:t>Приложение N 4</w:t>
      </w:r>
    </w:p>
    <w:p w14:paraId="EF010000">
      <w:pPr>
        <w:widowControl w:val="0"/>
        <w:ind/>
        <w:jc w:val="right"/>
      </w:pPr>
      <w:r>
        <w:rPr>
          <w:sz w:val="20"/>
        </w:rPr>
        <w:t>к Территориальной программе</w:t>
      </w:r>
    </w:p>
    <w:p w14:paraId="F0010000">
      <w:pPr>
        <w:widowControl w:val="0"/>
        <w:ind/>
        <w:jc w:val="right"/>
      </w:pPr>
      <w:r>
        <w:rPr>
          <w:sz w:val="20"/>
        </w:rPr>
        <w:t>государственных гарантий бесплатного</w:t>
      </w:r>
    </w:p>
    <w:p w14:paraId="F1010000">
      <w:pPr>
        <w:widowControl w:val="0"/>
        <w:ind/>
        <w:jc w:val="right"/>
      </w:pPr>
      <w:r>
        <w:rPr>
          <w:sz w:val="20"/>
        </w:rPr>
        <w:t>оказания гражданам медицинской помощи</w:t>
      </w:r>
    </w:p>
    <w:p w14:paraId="F2010000">
      <w:pPr>
        <w:widowControl w:val="0"/>
        <w:ind/>
        <w:jc w:val="right"/>
      </w:pPr>
      <w:r>
        <w:rPr>
          <w:sz w:val="20"/>
        </w:rPr>
        <w:t>на 2025 год и на плановый период</w:t>
      </w:r>
    </w:p>
    <w:p w14:paraId="F3010000">
      <w:pPr>
        <w:widowControl w:val="0"/>
        <w:ind/>
        <w:jc w:val="right"/>
      </w:pPr>
      <w:r>
        <w:rPr>
          <w:sz w:val="20"/>
        </w:rPr>
        <w:t>2026 и 2027 годов</w:t>
      </w:r>
    </w:p>
    <w:p w14:paraId="F4010000">
      <w:pPr>
        <w:widowControl w:val="0"/>
        <w:ind/>
        <w:jc w:val="both"/>
      </w:pPr>
    </w:p>
    <w:p w14:paraId="F5010000">
      <w:pPr>
        <w:widowControl w:val="0"/>
        <w:ind/>
        <w:jc w:val="center"/>
      </w:pPr>
      <w:r>
        <w:rPr>
          <w:sz w:val="20"/>
        </w:rPr>
        <w:t>ПОРЯДОК</w:t>
      </w:r>
    </w:p>
    <w:p w14:paraId="F6010000">
      <w:pPr>
        <w:widowControl w:val="0"/>
        <w:ind/>
        <w:jc w:val="center"/>
      </w:pPr>
      <w:r>
        <w:rPr>
          <w:sz w:val="20"/>
        </w:rPr>
        <w:t>РЕАЛИЗАЦИИ УСТАНОВЛЕННОГО ЗАКОНОДАТЕЛЬСТВОМ</w:t>
      </w:r>
    </w:p>
    <w:p w14:paraId="F7010000">
      <w:pPr>
        <w:widowControl w:val="0"/>
        <w:ind/>
        <w:jc w:val="center"/>
      </w:pPr>
      <w:r>
        <w:rPr>
          <w:sz w:val="20"/>
        </w:rPr>
        <w:t>РОССИЙСКОЙ ФЕДЕРАЦИИ ПРАВА ВНЕОЧЕРЕДНОГО ОКАЗАНИЯ</w:t>
      </w:r>
    </w:p>
    <w:p w14:paraId="F8010000">
      <w:pPr>
        <w:widowControl w:val="0"/>
        <w:ind/>
        <w:jc w:val="center"/>
      </w:pPr>
      <w:r>
        <w:rPr>
          <w:sz w:val="20"/>
        </w:rPr>
        <w:t>МЕДИЦИНСКОЙ ПОМОЩИ ОТДЕЛЬНЫМ КАТЕГОРИЯМ ГРАЖДАН, ВКЛЮЧАЯ</w:t>
      </w:r>
    </w:p>
    <w:p w14:paraId="F9010000">
      <w:pPr>
        <w:widowControl w:val="0"/>
        <w:ind/>
        <w:jc w:val="center"/>
      </w:pPr>
      <w:r>
        <w:rPr>
          <w:sz w:val="20"/>
        </w:rPr>
        <w:t>УЧАСТНИКОВ СПЕЦИАЛЬНОЙ ВОЕННОЙ ОПЕРАЦИИ РОССИЙСКОЙ ФЕДЕРАЦИИ</w:t>
      </w:r>
    </w:p>
    <w:p w14:paraId="FA010000">
      <w:pPr>
        <w:widowControl w:val="0"/>
        <w:ind/>
        <w:jc w:val="center"/>
      </w:pPr>
      <w:r>
        <w:rPr>
          <w:sz w:val="20"/>
        </w:rPr>
        <w:t>НА ТЕРРИТОРИЯХ УКРАИНЫ, ДОНЕЦКОЙ НАРОДНОЙ РЕСПУБЛИКИ</w:t>
      </w:r>
    </w:p>
    <w:p w14:paraId="FB010000">
      <w:pPr>
        <w:widowControl w:val="0"/>
        <w:ind/>
        <w:jc w:val="center"/>
      </w:pPr>
      <w:r>
        <w:rPr>
          <w:sz w:val="20"/>
        </w:rPr>
        <w:t>И ЛУГАНСКОЙ НАРОДНОЙ РЕСПУБЛИКИ С 24 ФЕВРАЛЯ 2022 ГОДА,</w:t>
      </w:r>
    </w:p>
    <w:p w14:paraId="FC010000">
      <w:pPr>
        <w:widowControl w:val="0"/>
        <w:ind/>
        <w:jc w:val="center"/>
      </w:pPr>
      <w:r>
        <w:rPr>
          <w:sz w:val="20"/>
        </w:rPr>
        <w:t>В МЕДИЦИНСКИХ ОРГАНИЗАЦИЯХ, НАХОДЯЩИХСЯ НА ТЕРРИТОРИИ</w:t>
      </w:r>
    </w:p>
    <w:p w14:paraId="FD010000">
      <w:pPr>
        <w:widowControl w:val="0"/>
        <w:ind/>
        <w:jc w:val="center"/>
      </w:pPr>
      <w:r>
        <w:rPr>
          <w:sz w:val="20"/>
        </w:rPr>
        <w:t>РЯЗАНСКОЙ ОБЛАСТИ</w:t>
      </w:r>
    </w:p>
    <w:p w14:paraId="FE010000">
      <w:pPr>
        <w:widowControl w:val="0"/>
        <w:ind/>
        <w:jc w:val="both"/>
      </w:pPr>
    </w:p>
    <w:p w14:paraId="FF010000">
      <w:pPr>
        <w:widowControl w:val="0"/>
        <w:ind w:firstLine="540" w:left="0"/>
        <w:jc w:val="both"/>
      </w:pPr>
      <w:r>
        <w:rPr>
          <w:sz w:val="20"/>
        </w:rPr>
        <w:t>1.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w:t>
      </w:r>
    </w:p>
    <w:p w14:paraId="00020000">
      <w:pPr>
        <w:widowControl w:val="0"/>
        <w:spacing w:before="200"/>
        <w:ind w:firstLine="540" w:left="0"/>
        <w:jc w:val="both"/>
      </w:pPr>
      <w:r>
        <w:rPr>
          <w:sz w:val="20"/>
        </w:rPr>
        <w:t>2. Право на внеочередное оказание медицинской помощи имеют следующие категории граждан:</w:t>
      </w:r>
    </w:p>
    <w:p w14:paraId="01020000">
      <w:pPr>
        <w:widowControl w:val="0"/>
        <w:spacing w:before="200"/>
        <w:ind w:firstLine="540" w:left="0"/>
        <w:jc w:val="both"/>
      </w:pPr>
      <w:r>
        <w:rPr>
          <w:sz w:val="20"/>
        </w:rPr>
        <w:t xml:space="preserve">1) в соответствии со </w:t>
      </w:r>
      <w:r>
        <w:rPr>
          <w:color w:val="0000FF"/>
          <w:sz w:val="20"/>
        </w:rPr>
        <w:fldChar w:fldCharType="begin"/>
      </w:r>
      <w:r>
        <w:rPr>
          <w:color w:val="0000FF"/>
          <w:sz w:val="20"/>
        </w:rPr>
        <w:instrText>HYPERLINK "https://login.consultant.ru/link/?req=doc&amp;base=LAW&amp;n=489340&amp;dst=28" \o "Федеральный закон от 12.01.1995 N 5-ФЗ (ред. от 13.12.2024) "О ветеранах" (с изм. и доп., вступ. в силу с 01.01.2025) {КонсультантПлюс}"</w:instrText>
      </w:r>
      <w:r>
        <w:rPr>
          <w:color w:val="0000FF"/>
          <w:sz w:val="20"/>
        </w:rPr>
        <w:fldChar w:fldCharType="separate"/>
      </w:r>
      <w:r>
        <w:rPr>
          <w:color w:val="0000FF"/>
          <w:sz w:val="20"/>
        </w:rPr>
        <w:t>статьями 14</w:t>
      </w:r>
      <w:r>
        <w:rPr>
          <w:color w:val="0000FF"/>
          <w:sz w:val="20"/>
        </w:rPr>
        <w:fldChar w:fldCharType="end"/>
      </w:r>
      <w:r>
        <w:rPr>
          <w:sz w:val="20"/>
        </w:rPr>
        <w:t xml:space="preserve"> - </w:t>
      </w:r>
      <w:r>
        <w:rPr>
          <w:color w:val="0000FF"/>
          <w:sz w:val="20"/>
        </w:rPr>
        <w:fldChar w:fldCharType="begin"/>
      </w:r>
      <w:r>
        <w:rPr>
          <w:color w:val="0000FF"/>
          <w:sz w:val="20"/>
        </w:rPr>
        <w:instrText>HYPERLINK "https://login.consultant.ru/link/?req=doc&amp;base=LAW&amp;n=489340&amp;dst=102" \o "Федеральный закон от 12.01.1995 N 5-ФЗ (ред. от 13.12.2024) "О ветеранах" (с изм. и доп., вступ. в силу с 01.01.2025) {КонсультантПлюс}"</w:instrText>
      </w:r>
      <w:r>
        <w:rPr>
          <w:color w:val="0000FF"/>
          <w:sz w:val="20"/>
        </w:rPr>
        <w:fldChar w:fldCharType="separate"/>
      </w:r>
      <w:r>
        <w:rPr>
          <w:color w:val="0000FF"/>
          <w:sz w:val="20"/>
        </w:rPr>
        <w:t>19</w:t>
      </w:r>
      <w:r>
        <w:rPr>
          <w:color w:val="0000FF"/>
          <w:sz w:val="20"/>
        </w:rPr>
        <w:fldChar w:fldCharType="end"/>
      </w:r>
      <w:r>
        <w:rPr>
          <w:sz w:val="20"/>
        </w:rPr>
        <w:t xml:space="preserve"> и </w:t>
      </w:r>
      <w:r>
        <w:rPr>
          <w:color w:val="0000FF"/>
          <w:sz w:val="20"/>
        </w:rPr>
        <w:fldChar w:fldCharType="begin"/>
      </w:r>
      <w:r>
        <w:rPr>
          <w:color w:val="0000FF"/>
          <w:sz w:val="20"/>
        </w:rPr>
        <w:instrText>HYPERLINK "https://login.consultant.ru/link/?req=doc&amp;base=LAW&amp;n=489340&amp;dst=114" \o "Федеральный закон от 12.01.1995 N 5-ФЗ (ред. от 13.12.2024) "О ветеранах" (с изм. и доп., вступ. в силу с 01.01.2025) {КонсультантПлюс}"</w:instrText>
      </w:r>
      <w:r>
        <w:rPr>
          <w:color w:val="0000FF"/>
          <w:sz w:val="20"/>
        </w:rPr>
        <w:fldChar w:fldCharType="separate"/>
      </w:r>
      <w:r>
        <w:rPr>
          <w:color w:val="0000FF"/>
          <w:sz w:val="20"/>
        </w:rPr>
        <w:t>21</w:t>
      </w:r>
      <w:r>
        <w:rPr>
          <w:color w:val="0000FF"/>
          <w:sz w:val="20"/>
        </w:rPr>
        <w:fldChar w:fldCharType="end"/>
      </w:r>
      <w:r>
        <w:rPr>
          <w:sz w:val="20"/>
        </w:rPr>
        <w:t xml:space="preserve"> Федерального закона от 12.01.1995 N 5-ФЗ "О ветеранах":</w:t>
      </w:r>
    </w:p>
    <w:p w14:paraId="02020000">
      <w:pPr>
        <w:widowControl w:val="0"/>
        <w:spacing w:before="200"/>
        <w:ind w:firstLine="540" w:left="0"/>
        <w:jc w:val="both"/>
      </w:pPr>
      <w:r>
        <w:rPr>
          <w:sz w:val="20"/>
        </w:rPr>
        <w:t>инвалиды войны;</w:t>
      </w:r>
    </w:p>
    <w:p w14:paraId="03020000">
      <w:pPr>
        <w:widowControl w:val="0"/>
        <w:spacing w:before="200"/>
        <w:ind w:firstLine="540" w:left="0"/>
        <w:jc w:val="both"/>
      </w:pPr>
      <w:r>
        <w:rPr>
          <w:sz w:val="20"/>
        </w:rPr>
        <w:t>участники Великой Отечественной войны;</w:t>
      </w:r>
    </w:p>
    <w:p w14:paraId="04020000">
      <w:pPr>
        <w:widowControl w:val="0"/>
        <w:spacing w:before="200"/>
        <w:ind w:firstLine="540" w:left="0"/>
        <w:jc w:val="both"/>
      </w:pPr>
      <w:r>
        <w:rPr>
          <w:sz w:val="20"/>
        </w:rPr>
        <w:t>ветераны боевых действий;</w:t>
      </w:r>
    </w:p>
    <w:p w14:paraId="05020000">
      <w:pPr>
        <w:widowControl w:val="0"/>
        <w:spacing w:before="200"/>
        <w:ind w:firstLine="540" w:left="0"/>
        <w:jc w:val="both"/>
      </w:pPr>
      <w:r>
        <w:rPr>
          <w:sz w:val="20"/>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06020000">
      <w:pPr>
        <w:widowControl w:val="0"/>
        <w:spacing w:before="200"/>
        <w:ind w:firstLine="540" w:left="0"/>
        <w:jc w:val="both"/>
      </w:pPr>
      <w:r>
        <w:rPr>
          <w:sz w:val="20"/>
        </w:rPr>
        <w:t>лица, награжденные знаком "Жителю блокадного Ленинграда";</w:t>
      </w:r>
    </w:p>
    <w:p w14:paraId="07020000">
      <w:pPr>
        <w:widowControl w:val="0"/>
        <w:spacing w:before="200"/>
        <w:ind w:firstLine="540" w:left="0"/>
        <w:jc w:val="both"/>
      </w:pPr>
      <w:r>
        <w:rPr>
          <w:sz w:val="20"/>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08020000">
      <w:pPr>
        <w:widowControl w:val="0"/>
        <w:spacing w:before="200"/>
        <w:ind w:firstLine="540" w:left="0"/>
        <w:jc w:val="both"/>
      </w:pPr>
      <w:r>
        <w:rPr>
          <w:sz w:val="20"/>
        </w:rPr>
        <w:t>члены семей погибших (умерших) инвалидов войны, участников Великой Отечественной войны и ветеранов боевых действий;</w:t>
      </w:r>
    </w:p>
    <w:p w14:paraId="09020000">
      <w:pPr>
        <w:widowControl w:val="0"/>
        <w:spacing w:before="200"/>
        <w:ind w:firstLine="540" w:left="0"/>
        <w:jc w:val="both"/>
      </w:pPr>
      <w:r>
        <w:rPr>
          <w:sz w:val="20"/>
        </w:rPr>
        <w:t xml:space="preserve">2) в соответствии со </w:t>
      </w:r>
      <w:r>
        <w:rPr>
          <w:color w:val="0000FF"/>
          <w:sz w:val="20"/>
        </w:rPr>
        <w:fldChar w:fldCharType="begin"/>
      </w:r>
      <w:r>
        <w:rPr>
          <w:color w:val="0000FF"/>
          <w:sz w:val="20"/>
        </w:rPr>
        <w:instrText>HYPERLINK "https://login.consultant.ru/link/?req=doc&amp;base=LAW&amp;n=477365&amp;dst=2" \o "Закон РФ от 15.01.1993 N 4301-1 (ред. от 29.05.2024) "О статусе Героев Советского Союза, Героев Российской Федерации и полных кавалеров ордена Славы" {КонсультантПлюс}"</w:instrText>
      </w:r>
      <w:r>
        <w:rPr>
          <w:color w:val="0000FF"/>
          <w:sz w:val="20"/>
        </w:rPr>
        <w:fldChar w:fldCharType="separate"/>
      </w:r>
      <w:r>
        <w:rPr>
          <w:color w:val="0000FF"/>
          <w:sz w:val="20"/>
        </w:rPr>
        <w:t>статьей 1.1</w:t>
      </w:r>
      <w:r>
        <w:rPr>
          <w:color w:val="0000FF"/>
          <w:sz w:val="20"/>
        </w:rPr>
        <w:fldChar w:fldCharType="end"/>
      </w:r>
      <w:r>
        <w:rPr>
          <w:sz w:val="20"/>
        </w:rP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14:paraId="0A020000">
      <w:pPr>
        <w:widowControl w:val="0"/>
        <w:spacing w:before="200"/>
        <w:ind w:firstLine="540" w:left="0"/>
        <w:jc w:val="both"/>
      </w:pPr>
      <w:r>
        <w:rPr>
          <w:sz w:val="20"/>
        </w:rPr>
        <w:t>Герои Советского Союза, Герои Российской Федерации, полные кавалеры ордена Славы;</w:t>
      </w:r>
    </w:p>
    <w:p w14:paraId="0B020000">
      <w:pPr>
        <w:widowControl w:val="0"/>
        <w:spacing w:before="200"/>
        <w:ind w:firstLine="540" w:left="0"/>
        <w:jc w:val="both"/>
      </w:pPr>
      <w:r>
        <w:rPr>
          <w:sz w:val="20"/>
        </w:rPr>
        <w:t>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которым установлена ежемесячная денежная выплата;</w:t>
      </w:r>
    </w:p>
    <w:p w14:paraId="0C020000">
      <w:pPr>
        <w:widowControl w:val="0"/>
        <w:spacing w:before="200"/>
        <w:ind w:firstLine="540" w:left="0"/>
        <w:jc w:val="both"/>
      </w:pPr>
      <w:r>
        <w:rPr>
          <w:sz w:val="20"/>
        </w:rPr>
        <w:t>получающие ежемесячную денежную выплату члены семей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или полного кавалера ордена Славы, которым была установлена ежемесячная денежная выплата, независимо от даты их смерти (гибели);</w:t>
      </w:r>
    </w:p>
    <w:p w14:paraId="0D020000">
      <w:pPr>
        <w:widowControl w:val="0"/>
        <w:spacing w:before="200"/>
        <w:ind w:firstLine="540" w:left="0"/>
        <w:jc w:val="both"/>
      </w:pPr>
      <w:r>
        <w:rPr>
          <w:sz w:val="20"/>
        </w:rPr>
        <w:t>получающие ежемесячную денежную выплату 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Российской Федерации, которому звание Героя Российской Федерации присвоено посмертно;</w:t>
      </w:r>
    </w:p>
    <w:p w14:paraId="0E020000">
      <w:pPr>
        <w:widowControl w:val="0"/>
        <w:spacing w:before="200"/>
        <w:ind w:firstLine="540" w:left="0"/>
        <w:jc w:val="both"/>
      </w:pPr>
      <w:r>
        <w:rPr>
          <w:sz w:val="20"/>
        </w:rPr>
        <w:t xml:space="preserve">3) в соответствии со </w:t>
      </w:r>
      <w:r>
        <w:rPr>
          <w:color w:val="0000FF"/>
          <w:sz w:val="20"/>
        </w:rPr>
        <w:fldChar w:fldCharType="begin"/>
      </w:r>
      <w:r>
        <w:rPr>
          <w:color w:val="0000FF"/>
          <w:sz w:val="20"/>
        </w:rPr>
        <w:instrText>HYPERLINK "https://login.consultant.ru/link/?req=doc&amp;base=LAW&amp;n=465516&amp;dst=1" \o "Федеральный закон от 09.01.1997 N 5-ФЗ (ред. от 25.12.2023) "О предоставлении социальных гарантий Героям Социалистического Труда, Героям Труда Российской Федерации и полным кавалерам ордена Трудовой Славы" {КонсультантПлюс}"</w:instrText>
      </w:r>
      <w:r>
        <w:rPr>
          <w:color w:val="0000FF"/>
          <w:sz w:val="20"/>
        </w:rPr>
        <w:fldChar w:fldCharType="separate"/>
      </w:r>
      <w:r>
        <w:rPr>
          <w:color w:val="0000FF"/>
          <w:sz w:val="20"/>
        </w:rPr>
        <w:t>статьями 1.1</w:t>
      </w:r>
      <w:r>
        <w:rPr>
          <w:color w:val="0000FF"/>
          <w:sz w:val="20"/>
        </w:rPr>
        <w:fldChar w:fldCharType="end"/>
      </w:r>
      <w:r>
        <w:rPr>
          <w:sz w:val="20"/>
        </w:rPr>
        <w:t xml:space="preserve">, </w:t>
      </w:r>
      <w:r>
        <w:rPr>
          <w:color w:val="0000FF"/>
          <w:sz w:val="20"/>
        </w:rPr>
        <w:fldChar w:fldCharType="begin"/>
      </w:r>
      <w:r>
        <w:rPr>
          <w:color w:val="0000FF"/>
          <w:sz w:val="20"/>
        </w:rPr>
        <w:instrText>HYPERLINK "https://login.consultant.ru/link/?req=doc&amp;base=LAW&amp;n=465516&amp;dst=100012" \o "Федеральный закон от 09.01.1997 N 5-ФЗ (ред. от 25.12.2023) "О предоставлении социальных гарантий Героям Социалистического Труда, Героям Труда Российской Федерации и полным кавалерам ордена Трудовой Славы" {КонсультантПлюс}"</w:instrText>
      </w:r>
      <w:r>
        <w:rPr>
          <w:color w:val="0000FF"/>
          <w:sz w:val="20"/>
        </w:rPr>
        <w:fldChar w:fldCharType="separate"/>
      </w:r>
      <w:r>
        <w:rPr>
          <w:color w:val="0000FF"/>
          <w:sz w:val="20"/>
        </w:rPr>
        <w:t>2</w:t>
      </w:r>
      <w:r>
        <w:rPr>
          <w:color w:val="0000FF"/>
          <w:sz w:val="20"/>
        </w:rPr>
        <w:fldChar w:fldCharType="end"/>
      </w:r>
      <w:r>
        <w:rPr>
          <w:sz w:val="20"/>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14:paraId="0F020000">
      <w:pPr>
        <w:widowControl w:val="0"/>
        <w:spacing w:before="200"/>
        <w:ind w:firstLine="540" w:left="0"/>
        <w:jc w:val="both"/>
      </w:pPr>
      <w:r>
        <w:rPr>
          <w:sz w:val="20"/>
        </w:rPr>
        <w:t>Герои Социалистического Труда, Герои Труда Российской Федерации и полные кавалеры ордена Трудовой Славы;</w:t>
      </w:r>
    </w:p>
    <w:p w14:paraId="10020000">
      <w:pPr>
        <w:widowControl w:val="0"/>
        <w:spacing w:before="200"/>
        <w:ind w:firstLine="540" w:left="0"/>
        <w:jc w:val="both"/>
      </w:pPr>
      <w:r>
        <w:rPr>
          <w:sz w:val="20"/>
        </w:rP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14:paraId="11020000">
      <w:pPr>
        <w:widowControl w:val="0"/>
        <w:spacing w:before="200"/>
        <w:ind w:firstLine="540" w:left="0"/>
        <w:jc w:val="both"/>
      </w:pPr>
      <w:r>
        <w:rPr>
          <w:sz w:val="20"/>
        </w:rPr>
        <w:t xml:space="preserve">4) в соответствии со </w:t>
      </w:r>
      <w:r>
        <w:rPr>
          <w:color w:val="0000FF"/>
          <w:sz w:val="20"/>
        </w:rPr>
        <w:fldChar w:fldCharType="begin"/>
      </w:r>
      <w:r>
        <w:rPr>
          <w:color w:val="0000FF"/>
          <w:sz w:val="20"/>
        </w:rPr>
        <w:instrText>HYPERLINK "https://login.consultant.ru/link/?req=doc&amp;base=LAW&amp;n=470690&amp;dst=19" \o "Закон РФ от 15.05.1991 N 1244-1 (ред. от 25.12.2023) "О социальной защите граждан, подвергшихся воздействию радиации вследствие катастрофы на Чернобыльской АЭС" {КонсультантПлюс}"</w:instrText>
      </w:r>
      <w:r>
        <w:rPr>
          <w:color w:val="0000FF"/>
          <w:sz w:val="20"/>
        </w:rPr>
        <w:fldChar w:fldCharType="separate"/>
      </w:r>
      <w:r>
        <w:rPr>
          <w:color w:val="0000FF"/>
          <w:sz w:val="20"/>
        </w:rPr>
        <w:t>статьей 14</w:t>
      </w:r>
      <w:r>
        <w:rPr>
          <w:color w:val="0000FF"/>
          <w:sz w:val="20"/>
        </w:rPr>
        <w:fldChar w:fldCharType="end"/>
      </w:r>
      <w:r>
        <w:rPr>
          <w:sz w:val="20"/>
        </w:rP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14:paraId="12020000">
      <w:pPr>
        <w:widowControl w:val="0"/>
        <w:spacing w:before="200"/>
        <w:ind w:firstLine="540" w:left="0"/>
        <w:jc w:val="both"/>
      </w:pPr>
      <w:r>
        <w:rPr>
          <w:sz w:val="20"/>
        </w:rPr>
        <w:t xml:space="preserve">5) в соответствии со </w:t>
      </w:r>
      <w:r>
        <w:rPr>
          <w:color w:val="0000FF"/>
          <w:sz w:val="20"/>
        </w:rPr>
        <w:fldChar w:fldCharType="begin"/>
      </w:r>
      <w:r>
        <w:rPr>
          <w:color w:val="0000FF"/>
          <w:sz w:val="20"/>
        </w:rPr>
        <w:instrText>HYPERLINK "https://login.consultant.ru/link/?req=doc&amp;base=LAW&amp;n=466514&amp;dst=5" \o "Федеральный закон от 10.01.2002 N 2-ФЗ (ред. от 10.07.2023) "О социальных гарантиях гражданам, подвергшимся радиационному воздействию вследствие ядерных испытаний на Семипалатинском полигоне" (с изм. и доп., вступ. в силу с 01.07.2024) {КонсультантПлюс}"</w:instrText>
      </w:r>
      <w:r>
        <w:rPr>
          <w:color w:val="0000FF"/>
          <w:sz w:val="20"/>
        </w:rPr>
        <w:fldChar w:fldCharType="separate"/>
      </w:r>
      <w:r>
        <w:rPr>
          <w:color w:val="0000FF"/>
          <w:sz w:val="20"/>
        </w:rPr>
        <w:t>статьей 2</w:t>
      </w:r>
      <w:r>
        <w:rPr>
          <w:color w:val="0000FF"/>
          <w:sz w:val="20"/>
        </w:rPr>
        <w:fldChar w:fldCharType="end"/>
      </w:r>
      <w:r>
        <w:rPr>
          <w:sz w:val="20"/>
        </w:rP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 граждане, получившие суммарную (накопленную) эффективную дозу облучения, превышающую 25 сЗв (бэр);</w:t>
      </w:r>
    </w:p>
    <w:p w14:paraId="13020000">
      <w:pPr>
        <w:widowControl w:val="0"/>
        <w:spacing w:before="200"/>
        <w:ind w:firstLine="540" w:left="0"/>
        <w:jc w:val="both"/>
      </w:pPr>
      <w:r>
        <w:rPr>
          <w:sz w:val="20"/>
        </w:rPr>
        <w:t xml:space="preserve">6) в соответствии со </w:t>
      </w:r>
      <w:r>
        <w:rPr>
          <w:color w:val="0000FF"/>
          <w:sz w:val="20"/>
        </w:rPr>
        <w:fldChar w:fldCharType="begin"/>
      </w:r>
      <w:r>
        <w:rPr>
          <w:color w:val="0000FF"/>
          <w:sz w:val="20"/>
        </w:rPr>
        <w:instrText>HYPERLINK "https://login.consultant.ru/link/?req=doc&amp;base=LAW&amp;n=466512&amp;dst=100008" \o "Федеральный закон от 26.11.1998 N 175-ФЗ (ред. от 10.07.2023)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 изм. и доп., вступ. в силу с 01.07.2024) {КонсультантПлюс}"</w:instrText>
      </w:r>
      <w:r>
        <w:rPr>
          <w:color w:val="0000FF"/>
          <w:sz w:val="20"/>
        </w:rPr>
        <w:fldChar w:fldCharType="separate"/>
      </w:r>
      <w:r>
        <w:rPr>
          <w:color w:val="0000FF"/>
          <w:sz w:val="20"/>
        </w:rPr>
        <w:t>статьей 1</w:t>
      </w:r>
      <w:r>
        <w:rPr>
          <w:color w:val="0000FF"/>
          <w:sz w:val="20"/>
        </w:rPr>
        <w:fldChar w:fldCharType="end"/>
      </w:r>
      <w:r>
        <w:rPr>
          <w:sz w:val="20"/>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граждане, получившие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Теча, а также ставшие инвалидами вследствие воздействия радиации;</w:t>
      </w:r>
    </w:p>
    <w:p w14:paraId="14020000">
      <w:pPr>
        <w:widowControl w:val="0"/>
        <w:spacing w:before="200"/>
        <w:ind w:firstLine="540" w:left="0"/>
        <w:jc w:val="both"/>
      </w:pPr>
      <w:r>
        <w:rPr>
          <w:sz w:val="20"/>
        </w:rPr>
        <w:t xml:space="preserve">7) в соответствии со </w:t>
      </w:r>
      <w:r>
        <w:rPr>
          <w:color w:val="0000FF"/>
          <w:sz w:val="20"/>
        </w:rPr>
        <w:fldChar w:fldCharType="begin"/>
      </w:r>
      <w:r>
        <w:rPr>
          <w:color w:val="0000FF"/>
          <w:sz w:val="20"/>
        </w:rPr>
        <w:instrText>HYPERLINK "https://login.consultant.ru/link/?req=doc&amp;base=LAW&amp;n=466510&amp;dst=105875" \o "Федеральный закон от 22.08.2004 N 122-ФЗ (ред. от 08.08.2024)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{КонсультантПлюс}"</w:instrText>
      </w:r>
      <w:r>
        <w:rPr>
          <w:color w:val="0000FF"/>
          <w:sz w:val="20"/>
        </w:rPr>
        <w:fldChar w:fldCharType="separate"/>
      </w:r>
      <w:r>
        <w:rPr>
          <w:color w:val="0000FF"/>
          <w:sz w:val="20"/>
        </w:rPr>
        <w:t>статьей 154</w:t>
      </w:r>
      <w:r>
        <w:rPr>
          <w:color w:val="0000FF"/>
          <w:sz w:val="20"/>
        </w:rPr>
        <w:fldChar w:fldCharType="end"/>
      </w:r>
      <w:r>
        <w:rPr>
          <w:sz w:val="20"/>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15020000">
      <w:pPr>
        <w:widowControl w:val="0"/>
        <w:spacing w:before="200"/>
        <w:ind w:firstLine="540" w:left="0"/>
        <w:jc w:val="both"/>
      </w:pPr>
      <w:r>
        <w:rPr>
          <w:sz w:val="20"/>
        </w:rPr>
        <w:t xml:space="preserve">8) в соответствии со </w:t>
      </w:r>
      <w:r>
        <w:rPr>
          <w:color w:val="0000FF"/>
          <w:sz w:val="20"/>
        </w:rPr>
        <w:fldChar w:fldCharType="begin"/>
      </w:r>
      <w:r>
        <w:rPr>
          <w:color w:val="0000FF"/>
          <w:sz w:val="20"/>
        </w:rPr>
        <w:instrText>HYPERLINK "https://login.consultant.ru/link/?req=doc&amp;base=RLAW073&amp;n=445744&amp;dst=100288" \o "Закон Рязанской области от 21.12.2016 N 91-ОЗ (ред. от 25.12.2024) "О мерах социальной поддержки населения Рязанской области" (принят Постановлением Рязанской областной Думы от 30.11.2016 N 446-VI РОД) (с изм. и доп., вступ. в силу с 01.01.2025) {КонсультантПлюс}"</w:instrText>
      </w:r>
      <w:r>
        <w:rPr>
          <w:color w:val="0000FF"/>
          <w:sz w:val="20"/>
        </w:rPr>
        <w:fldChar w:fldCharType="separate"/>
      </w:r>
      <w:r>
        <w:rPr>
          <w:color w:val="0000FF"/>
          <w:sz w:val="20"/>
        </w:rPr>
        <w:t>статьей 18</w:t>
      </w:r>
      <w:r>
        <w:rPr>
          <w:color w:val="0000FF"/>
          <w:sz w:val="20"/>
        </w:rPr>
        <w:fldChar w:fldCharType="end"/>
      </w:r>
      <w:r>
        <w:rPr>
          <w:sz w:val="20"/>
        </w:rPr>
        <w:t xml:space="preserve"> Закона Рязанской области от 21.12.2016 N 91-ОЗ "О мерах социальной поддержки населения Рязанской области" - реабилитированные лица и лица, признанные пострадавшими от политических репрессий;</w:t>
      </w:r>
    </w:p>
    <w:p w14:paraId="16020000">
      <w:pPr>
        <w:widowControl w:val="0"/>
        <w:spacing w:before="200"/>
        <w:ind w:firstLine="540" w:left="0"/>
        <w:jc w:val="both"/>
      </w:pPr>
      <w:r>
        <w:rPr>
          <w:sz w:val="20"/>
        </w:rPr>
        <w:t xml:space="preserve">9) в соответствии со </w:t>
      </w:r>
      <w:r>
        <w:rPr>
          <w:color w:val="0000FF"/>
          <w:sz w:val="20"/>
        </w:rPr>
        <w:fldChar w:fldCharType="begin"/>
      </w:r>
      <w:r>
        <w:rPr>
          <w:color w:val="0000FF"/>
          <w:sz w:val="20"/>
        </w:rPr>
        <w:instrText>HYPERLINK "https://login.consultant.ru/link/?req=doc&amp;base=LAW&amp;n=465550&amp;dst=100177" \o "Федеральный закон от 20.07.2012 N 125-ФЗ (ред. от 25.12.2023) "О донорстве крови и ее компонентов" {КонсультантПлюс}"</w:instrText>
      </w:r>
      <w:r>
        <w:rPr>
          <w:color w:val="0000FF"/>
          <w:sz w:val="20"/>
        </w:rPr>
        <w:fldChar w:fldCharType="separate"/>
      </w:r>
      <w:r>
        <w:rPr>
          <w:color w:val="0000FF"/>
          <w:sz w:val="20"/>
        </w:rPr>
        <w:t>статьей 23</w:t>
      </w:r>
      <w:r>
        <w:rPr>
          <w:color w:val="0000FF"/>
          <w:sz w:val="20"/>
        </w:rPr>
        <w:fldChar w:fldCharType="end"/>
      </w:r>
      <w:r>
        <w:rPr>
          <w:sz w:val="20"/>
        </w:rPr>
        <w:t xml:space="preserve"> Федерального закона от 20.07.2012 N 125-ФЗ "О донорстве крови и ее компонентов" - лица, награжденные знаком "Почетный донор России";</w:t>
      </w:r>
    </w:p>
    <w:p w14:paraId="17020000">
      <w:pPr>
        <w:widowControl w:val="0"/>
        <w:spacing w:before="200"/>
        <w:ind w:firstLine="540" w:left="0"/>
        <w:jc w:val="both"/>
      </w:pPr>
      <w:r>
        <w:rPr>
          <w:sz w:val="20"/>
        </w:rPr>
        <w:t xml:space="preserve">10) в соответствии со </w:t>
      </w:r>
      <w:r>
        <w:rPr>
          <w:color w:val="0000FF"/>
          <w:sz w:val="20"/>
        </w:rPr>
        <w:fldChar w:fldCharType="begin"/>
      </w:r>
      <w:r>
        <w:rPr>
          <w:color w:val="0000FF"/>
          <w:sz w:val="20"/>
        </w:rPr>
        <w:instrText>HYPERLINK "https://login.consultant.ru/link/?req=doc&amp;base=RLAW073&amp;n=440565&amp;dst=100187" \o "Закон Рязанской области от 10.11.2014 N 66-ОЗ (ред. от 10.09.2024) "О регулировании отдельных вопросов в сфере социального обслуживания граждан на территории Рязанской области" (принят Постановлением Рязанской областной Думы от 29.10.2014 N 404-V РОД) {КонсультантПлюс}"</w:instrText>
      </w:r>
      <w:r>
        <w:rPr>
          <w:color w:val="0000FF"/>
          <w:sz w:val="20"/>
        </w:rPr>
        <w:fldChar w:fldCharType="separate"/>
      </w:r>
      <w:r>
        <w:rPr>
          <w:color w:val="0000FF"/>
          <w:sz w:val="20"/>
        </w:rPr>
        <w:t>статьей 8</w:t>
      </w:r>
      <w:r>
        <w:rPr>
          <w:color w:val="0000FF"/>
          <w:sz w:val="20"/>
        </w:rPr>
        <w:fldChar w:fldCharType="end"/>
      </w:r>
      <w:r>
        <w:rPr>
          <w:sz w:val="20"/>
        </w:rPr>
        <w:t xml:space="preserve"> Закона Рязанской области от 10.11.2014 N 66-ОЗ "О регулировании отдельных вопросов в сфере социального обслуживания граждан на территории Рязанской области" - социальные работники, занятые в организациях социального обслуживания Рязанской области, при исполнении служебных обязанностей;</w:t>
      </w:r>
    </w:p>
    <w:p w14:paraId="18020000">
      <w:pPr>
        <w:widowControl w:val="0"/>
        <w:spacing w:before="200"/>
        <w:ind w:firstLine="540" w:left="0"/>
        <w:jc w:val="both"/>
      </w:pPr>
      <w:r>
        <w:rPr>
          <w:sz w:val="20"/>
        </w:rPr>
        <w:t xml:space="preserve">11) в соответствии со </w:t>
      </w:r>
      <w:r>
        <w:rPr>
          <w:color w:val="0000FF"/>
          <w:sz w:val="20"/>
        </w:rPr>
        <w:fldChar w:fldCharType="begin"/>
      </w:r>
      <w:r>
        <w:rPr>
          <w:color w:val="0000FF"/>
          <w:sz w:val="20"/>
        </w:rPr>
        <w:instrText>HYPERLINK "https://login.consultant.ru/link/?req=doc&amp;base=RLAW073&amp;n=445744&amp;dst=100173" \o "Закон Рязанской области от 21.12.2016 N 91-ОЗ (ред. от 25.12.2024) "О мерах социальной поддержки населения Рязанской области" (принят Постановлением Рязанской областной Думы от 30.11.2016 N 446-VI РОД) (с изм. и доп., вступ. в силу с 01.01.2025) {КонсультантПлюс}"</w:instrText>
      </w:r>
      <w:r>
        <w:rPr>
          <w:color w:val="0000FF"/>
          <w:sz w:val="20"/>
        </w:rPr>
        <w:fldChar w:fldCharType="separate"/>
      </w:r>
      <w:r>
        <w:rPr>
          <w:color w:val="0000FF"/>
          <w:sz w:val="20"/>
        </w:rPr>
        <w:t>статьей 13</w:t>
      </w:r>
      <w:r>
        <w:rPr>
          <w:color w:val="0000FF"/>
          <w:sz w:val="20"/>
        </w:rPr>
        <w:fldChar w:fldCharType="end"/>
      </w:r>
      <w:r>
        <w:rPr>
          <w:sz w:val="20"/>
        </w:rPr>
        <w:t xml:space="preserve"> Закона Рязанской области от 21.12.2016 N 91-ОЗ "О мерах социальной поддержки населения Рязанской области" - многодетные семьи;</w:t>
      </w:r>
    </w:p>
    <w:p w14:paraId="19020000">
      <w:pPr>
        <w:widowControl w:val="0"/>
        <w:spacing w:before="200"/>
        <w:ind w:firstLine="540" w:left="0"/>
        <w:jc w:val="both"/>
      </w:pPr>
      <w:r>
        <w:rPr>
          <w:sz w:val="20"/>
        </w:rPr>
        <w:t xml:space="preserve">12) в соответствии с </w:t>
      </w:r>
      <w:r>
        <w:rPr>
          <w:color w:val="0000FF"/>
          <w:sz w:val="20"/>
        </w:rPr>
        <w:fldChar w:fldCharType="begin"/>
      </w:r>
      <w:r>
        <w:rPr>
          <w:color w:val="0000FF"/>
          <w:sz w:val="20"/>
        </w:rPr>
        <w:instrText>HYPERLINK "https://login.consultant.ru/link/?req=doc&amp;base=LAW&amp;n=391609" \o "Указ Президента РФ от 02.10.1992 N 1157 (ред. от 26.07.2021) "О дополнительных мерах государственной поддержки инвалидов" {КонсультантПлюс}"</w:instrText>
      </w:r>
      <w:r>
        <w:rPr>
          <w:color w:val="0000FF"/>
          <w:sz w:val="20"/>
        </w:rPr>
        <w:fldChar w:fldCharType="separate"/>
      </w:r>
      <w:r>
        <w:rPr>
          <w:color w:val="0000FF"/>
          <w:sz w:val="20"/>
        </w:rPr>
        <w:t>Указом</w:t>
      </w:r>
      <w:r>
        <w:rPr>
          <w:color w:val="0000FF"/>
          <w:sz w:val="20"/>
        </w:rPr>
        <w:fldChar w:fldCharType="end"/>
      </w:r>
      <w:r>
        <w:rPr>
          <w:sz w:val="20"/>
        </w:rPr>
        <w:t xml:space="preserve"> Президента Российской Федерации от 02.10.1992 N 1157 "О дополнительных мерах государственной поддержки инвалидов" - инвалиды I и II групп, дети-инвалиды и дети, один из родителей которых является инвалидом;</w:t>
      </w:r>
    </w:p>
    <w:p w14:paraId="1A020000">
      <w:pPr>
        <w:widowControl w:val="0"/>
        <w:spacing w:before="200"/>
        <w:ind w:firstLine="540" w:left="0"/>
        <w:jc w:val="both"/>
      </w:pPr>
      <w:r>
        <w:rPr>
          <w:sz w:val="20"/>
        </w:rPr>
        <w:t>13) иные категории граждан, имеющих право на внеочередное получение медицинской помощи в соответствии с законодательством Российской Федерации.</w:t>
      </w:r>
    </w:p>
    <w:p w14:paraId="1B020000">
      <w:pPr>
        <w:widowControl w:val="0"/>
        <w:spacing w:before="200"/>
        <w:ind w:firstLine="540" w:left="0"/>
        <w:jc w:val="both"/>
      </w:pPr>
      <w:r>
        <w:rPr>
          <w:sz w:val="20"/>
        </w:rPr>
        <w:t xml:space="preserve">3. Медицинская помощь лицам, указанным в </w:t>
      </w:r>
      <w:r>
        <w:rPr>
          <w:color w:val="0000FF"/>
          <w:sz w:val="20"/>
        </w:rPr>
        <w:t>пункте 2</w:t>
      </w:r>
      <w:r>
        <w:rPr>
          <w:sz w:val="20"/>
        </w:rPr>
        <w:t xml:space="preserve"> настоящего Порядка, оказывается вне очереди в медицинских организациях, находящихся на территории Рязанской области и участвующих в реализации Программы госгарантий.</w:t>
      </w:r>
    </w:p>
    <w:p w14:paraId="1C020000">
      <w:pPr>
        <w:widowControl w:val="0"/>
        <w:spacing w:before="200"/>
        <w:ind w:firstLine="540" w:left="0"/>
        <w:jc w:val="both"/>
      </w:pPr>
      <w:r>
        <w:rPr>
          <w:sz w:val="20"/>
        </w:rPr>
        <w:t xml:space="preserve">4. Руководители медицинских организаций, находящихся на территории Рязанской области и участвующих в реализации Программы госгарантий, обеспечивают организацию внеочередного оказания медицинской помощи лицам, указанным в </w:t>
      </w:r>
      <w:r>
        <w:rPr>
          <w:color w:val="0000FF"/>
          <w:sz w:val="20"/>
        </w:rPr>
        <w:t>пункте 2</w:t>
      </w:r>
      <w:r>
        <w:rPr>
          <w:sz w:val="20"/>
        </w:rPr>
        <w:t xml:space="preserve"> настоящего Порядка.</w:t>
      </w:r>
    </w:p>
    <w:p w14:paraId="1D020000">
      <w:pPr>
        <w:widowControl w:val="0"/>
        <w:spacing w:before="200"/>
        <w:ind w:firstLine="540" w:left="0"/>
        <w:jc w:val="both"/>
      </w:pPr>
      <w:r>
        <w:rPr>
          <w:sz w:val="20"/>
        </w:rPr>
        <w:t xml:space="preserve">5. Первичная медико-санитарная помощь оказывается лицам, указанным в </w:t>
      </w:r>
      <w:r>
        <w:rPr>
          <w:color w:val="0000FF"/>
          <w:sz w:val="20"/>
        </w:rPr>
        <w:t>пункте 2</w:t>
      </w:r>
      <w:r>
        <w:rPr>
          <w:sz w:val="20"/>
        </w:rPr>
        <w:t xml:space="preserve"> настоящего Порядка, во внеочередном порядке в государственных и иных медицинских организациях Рязанской области, участвующих в реализации Программы госгарантий, в которых они получают медицинское обслуживание.</w:t>
      </w:r>
    </w:p>
    <w:p w14:paraId="1E020000">
      <w:pPr>
        <w:widowControl w:val="0"/>
        <w:spacing w:before="200"/>
        <w:ind w:firstLine="540" w:left="0"/>
        <w:jc w:val="both"/>
      </w:pPr>
      <w:r>
        <w:rPr>
          <w:sz w:val="20"/>
        </w:rPr>
        <w:t xml:space="preserve">6. При направлении лиц, указанных в </w:t>
      </w:r>
      <w:r>
        <w:rPr>
          <w:color w:val="0000FF"/>
          <w:sz w:val="20"/>
        </w:rPr>
        <w:t>пункте 2</w:t>
      </w:r>
      <w:r>
        <w:rPr>
          <w:sz w:val="20"/>
        </w:rPr>
        <w:t xml:space="preserve"> настоящего Порядка, в областные государственные медицинские организации на консультацию и госпитализацию медицинской организацией в направлении обязательно указывается категория льготы, дающей право на внеочередное получение медицинской помощи.</w:t>
      </w:r>
    </w:p>
    <w:p w14:paraId="1F020000">
      <w:pPr>
        <w:widowControl w:val="0"/>
        <w:spacing w:before="200"/>
        <w:ind w:firstLine="540" w:left="0"/>
        <w:jc w:val="both"/>
      </w:pPr>
      <w:r>
        <w:rPr>
          <w:sz w:val="20"/>
        </w:rPr>
        <w:t xml:space="preserve">7. Реализация отдельными категориями граждан установленного законодательством Российской Федерации права на внеочередное оказание медицинской помощи в медицинских организациях, подведомственных федеральным органам исполнительной власти, осуществляется с учетом </w:t>
      </w:r>
      <w:r>
        <w:rPr>
          <w:color w:val="0000FF"/>
          <w:sz w:val="20"/>
        </w:rPr>
        <w:fldChar w:fldCharType="begin"/>
      </w:r>
      <w:r>
        <w:rPr>
          <w:color w:val="0000FF"/>
          <w:sz w:val="20"/>
        </w:rPr>
        <w:instrText>HYPERLINK "https://login.consultant.ru/link/?req=doc&amp;base=LAW&amp;n=308311" \o "Постановление Правительства РФ от 13.02.2015 N 123 (ред. от 01.10.2018)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{КонсультантПлюс}"</w:instrText>
      </w:r>
      <w:r>
        <w:rPr>
          <w:color w:val="0000FF"/>
          <w:sz w:val="20"/>
        </w:rPr>
        <w:fldChar w:fldCharType="separate"/>
      </w:r>
      <w:r>
        <w:rPr>
          <w:color w:val="0000FF"/>
          <w:sz w:val="20"/>
        </w:rPr>
        <w:t>Постановления</w:t>
      </w:r>
      <w:r>
        <w:rPr>
          <w:color w:val="0000FF"/>
          <w:sz w:val="20"/>
        </w:rPr>
        <w:fldChar w:fldCharType="end"/>
      </w:r>
      <w:r>
        <w:rPr>
          <w:sz w:val="20"/>
        </w:rPr>
        <w:t xml:space="preserve"> Правительства Российской Федерации от 13 февраля 2015 года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14:paraId="20020000">
      <w:pPr>
        <w:widowControl w:val="0"/>
        <w:ind/>
        <w:jc w:val="both"/>
      </w:pPr>
    </w:p>
    <w:p w14:paraId="21020000">
      <w:pPr>
        <w:widowControl w:val="0"/>
        <w:ind/>
        <w:jc w:val="both"/>
      </w:pPr>
    </w:p>
    <w:p w14:paraId="22020000">
      <w:pPr>
        <w:widowControl w:val="0"/>
        <w:ind/>
        <w:jc w:val="both"/>
      </w:pPr>
    </w:p>
    <w:p w14:paraId="23020000">
      <w:pPr>
        <w:widowControl w:val="0"/>
        <w:ind/>
        <w:jc w:val="both"/>
      </w:pPr>
    </w:p>
    <w:p w14:paraId="24020000">
      <w:pPr>
        <w:widowControl w:val="0"/>
        <w:ind/>
        <w:jc w:val="both"/>
      </w:pPr>
    </w:p>
    <w:p w14:paraId="25020000">
      <w:pPr>
        <w:widowControl w:val="0"/>
        <w:ind/>
        <w:jc w:val="right"/>
        <w:outlineLvl w:val="1"/>
      </w:pPr>
      <w:r>
        <w:rPr>
          <w:sz w:val="20"/>
        </w:rPr>
        <w:t>Приложение N 5</w:t>
      </w:r>
    </w:p>
    <w:p w14:paraId="26020000">
      <w:pPr>
        <w:widowControl w:val="0"/>
        <w:ind/>
        <w:jc w:val="right"/>
      </w:pPr>
      <w:r>
        <w:rPr>
          <w:sz w:val="20"/>
        </w:rPr>
        <w:t>к Территориальной программе</w:t>
      </w:r>
    </w:p>
    <w:p w14:paraId="27020000">
      <w:pPr>
        <w:widowControl w:val="0"/>
        <w:ind/>
        <w:jc w:val="right"/>
      </w:pPr>
      <w:r>
        <w:rPr>
          <w:sz w:val="20"/>
        </w:rPr>
        <w:t>государственных гарантий бесплатного</w:t>
      </w:r>
    </w:p>
    <w:p w14:paraId="28020000">
      <w:pPr>
        <w:widowControl w:val="0"/>
        <w:ind/>
        <w:jc w:val="right"/>
      </w:pPr>
      <w:r>
        <w:rPr>
          <w:sz w:val="20"/>
        </w:rPr>
        <w:t>оказания гражданам медицинской помощи</w:t>
      </w:r>
    </w:p>
    <w:p w14:paraId="29020000">
      <w:pPr>
        <w:widowControl w:val="0"/>
        <w:ind/>
        <w:jc w:val="right"/>
      </w:pPr>
      <w:r>
        <w:rPr>
          <w:sz w:val="20"/>
        </w:rPr>
        <w:t>на 2025 год и на плановый период</w:t>
      </w:r>
    </w:p>
    <w:p w14:paraId="2A020000">
      <w:pPr>
        <w:widowControl w:val="0"/>
        <w:ind/>
        <w:jc w:val="right"/>
      </w:pPr>
      <w:r>
        <w:rPr>
          <w:sz w:val="20"/>
        </w:rPr>
        <w:t>2026 и 2027 годов</w:t>
      </w:r>
    </w:p>
    <w:p w14:paraId="2B020000">
      <w:pPr>
        <w:widowControl w:val="0"/>
        <w:ind/>
        <w:jc w:val="both"/>
      </w:pPr>
    </w:p>
    <w:p w14:paraId="2C020000">
      <w:pPr>
        <w:widowControl w:val="0"/>
        <w:ind/>
        <w:jc w:val="center"/>
      </w:pPr>
      <w:r>
        <w:rPr>
          <w:sz w:val="20"/>
        </w:rPr>
        <w:t>ПЕРЕЧЕНЬ</w:t>
      </w:r>
    </w:p>
    <w:p w14:paraId="2D020000">
      <w:pPr>
        <w:widowControl w:val="0"/>
        <w:ind/>
        <w:jc w:val="center"/>
      </w:pPr>
      <w:r>
        <w:rPr>
          <w:sz w:val="20"/>
        </w:rPr>
        <w:t>МЕРОПРИЯТИЙ ПО ПРОФИЛАКТИКЕ ЗАБОЛЕВАНИЙ И ФОРМИРОВАНИЮ</w:t>
      </w:r>
    </w:p>
    <w:p w14:paraId="2E020000">
      <w:pPr>
        <w:widowControl w:val="0"/>
        <w:ind/>
        <w:jc w:val="center"/>
      </w:pPr>
      <w:r>
        <w:rPr>
          <w:sz w:val="20"/>
        </w:rPr>
        <w:t>ЗДОРОВОГО ОБРАЗА ЖИЗНИ, ОСУЩЕСТВЛЯЕМЫХ В РАМКАХ ПРОГРАММЫ</w:t>
      </w:r>
    </w:p>
    <w:p w14:paraId="2F020000">
      <w:pPr>
        <w:widowControl w:val="0"/>
        <w:ind/>
        <w:jc w:val="center"/>
      </w:pPr>
      <w:r>
        <w:rPr>
          <w:sz w:val="20"/>
        </w:rPr>
        <w:t>ГОСГАРАНТИЙ, ВКЛЮЧАЯ МЕРЫ ПО ПРОФИЛАКТИКЕ РАСПРОСТРАНЕНИЯ</w:t>
      </w:r>
    </w:p>
    <w:p w14:paraId="30020000">
      <w:pPr>
        <w:widowControl w:val="0"/>
        <w:ind/>
        <w:jc w:val="center"/>
      </w:pPr>
      <w:r>
        <w:rPr>
          <w:sz w:val="20"/>
        </w:rPr>
        <w:t>ВИЧ-ИНФЕКЦИИ И ГЕПАТИТА C</w:t>
      </w:r>
    </w:p>
    <w:p w14:paraId="31020000">
      <w:pPr>
        <w:widowControl w:val="0"/>
        <w:ind/>
        <w:jc w:val="both"/>
      </w:pPr>
    </w:p>
    <w:p w14:paraId="32020000">
      <w:pPr>
        <w:widowControl w:val="0"/>
        <w:ind w:firstLine="540" w:left="0"/>
        <w:jc w:val="both"/>
      </w:pPr>
      <w:r>
        <w:rPr>
          <w:sz w:val="20"/>
        </w:rPr>
        <w:t>1. Профилактика неинфекционных заболеваний и формирование здорового образа жизни у граждан, в том числе несовершеннолетних, включает в себя комплекс следующих мероприятий:</w:t>
      </w:r>
    </w:p>
    <w:p w14:paraId="33020000">
      <w:pPr>
        <w:widowControl w:val="0"/>
        <w:spacing w:before="200"/>
        <w:ind w:firstLine="540" w:left="0"/>
        <w:jc w:val="both"/>
      </w:pPr>
      <w:r>
        <w:rPr>
          <w:sz w:val="20"/>
        </w:rPr>
        <w:t>а) 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14:paraId="34020000">
      <w:pPr>
        <w:widowControl w:val="0"/>
        <w:spacing w:before="200"/>
        <w:ind w:firstLine="540" w:left="0"/>
        <w:jc w:val="both"/>
      </w:pPr>
      <w:r>
        <w:rPr>
          <w:sz w:val="20"/>
        </w:rPr>
        <w:t>б)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14:paraId="35020000">
      <w:pPr>
        <w:widowControl w:val="0"/>
        <w:spacing w:before="200"/>
        <w:ind w:firstLine="540" w:left="0"/>
        <w:jc w:val="both"/>
      </w:pPr>
      <w:r>
        <w:rPr>
          <w:sz w:val="20"/>
        </w:rPr>
        <w:t>в) проведение диспансеризации и профилактических медицинских осмотров;</w:t>
      </w:r>
    </w:p>
    <w:p w14:paraId="36020000">
      <w:pPr>
        <w:widowControl w:val="0"/>
        <w:spacing w:before="200"/>
        <w:ind w:firstLine="540" w:left="0"/>
        <w:jc w:val="both"/>
      </w:pPr>
      <w:r>
        <w:rPr>
          <w:sz w:val="20"/>
        </w:rPr>
        <w:t>г) 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w:t>
      </w:r>
    </w:p>
    <w:p w14:paraId="37020000">
      <w:pPr>
        <w:widowControl w:val="0"/>
        <w:spacing w:before="200"/>
        <w:ind w:firstLine="540" w:left="0"/>
        <w:jc w:val="both"/>
      </w:pPr>
      <w:r>
        <w:rPr>
          <w:sz w:val="20"/>
        </w:rPr>
        <w:t>2.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помощь, а также специализированной медицинской помощи и санаторно-курортного лечения.</w:t>
      </w:r>
    </w:p>
    <w:p w14:paraId="38020000">
      <w:pPr>
        <w:widowControl w:val="0"/>
        <w:spacing w:before="200"/>
        <w:ind w:firstLine="540" w:left="0"/>
        <w:jc w:val="both"/>
      </w:pPr>
      <w:r>
        <w:rPr>
          <w:sz w:val="20"/>
        </w:rPr>
        <w:t>3. 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w:t>
      </w:r>
    </w:p>
    <w:p w14:paraId="39020000">
      <w:pPr>
        <w:widowControl w:val="0"/>
        <w:spacing w:before="200"/>
        <w:ind w:firstLine="540" w:left="0"/>
        <w:jc w:val="both"/>
      </w:pPr>
      <w:r>
        <w:rPr>
          <w:sz w:val="20"/>
        </w:rPr>
        <w:t>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 при наличии информированного добровольного согласия, включая:</w:t>
      </w:r>
    </w:p>
    <w:p w14:paraId="3A020000">
      <w:pPr>
        <w:widowControl w:val="0"/>
        <w:spacing w:before="200"/>
        <w:ind w:firstLine="540" w:left="0"/>
        <w:jc w:val="both"/>
      </w:pPr>
      <w:r>
        <w:rPr>
          <w:sz w:val="20"/>
        </w:rPr>
        <w:t>- профилактические медицинские осмотры взрослого населения;</w:t>
      </w:r>
    </w:p>
    <w:p w14:paraId="3B020000">
      <w:pPr>
        <w:widowControl w:val="0"/>
        <w:spacing w:before="200"/>
        <w:ind w:firstLine="540" w:left="0"/>
        <w:jc w:val="both"/>
      </w:pPr>
      <w:r>
        <w:rPr>
          <w:sz w:val="20"/>
        </w:rPr>
        <w:t>- профилактические медицинские осмотры детского населения от 0 до 18 лет;</w:t>
      </w:r>
    </w:p>
    <w:p w14:paraId="3C020000">
      <w:pPr>
        <w:widowControl w:val="0"/>
        <w:spacing w:before="200"/>
        <w:ind w:firstLine="540" w:left="0"/>
        <w:jc w:val="both"/>
      </w:pPr>
      <w:r>
        <w:rPr>
          <w:sz w:val="20"/>
        </w:rPr>
        <w:t>- диспансеризацию определенных групп взрослого населения, в том числе работающих и неработающих граждан, обучающихся в образовательных организациях по очной форме;</w:t>
      </w:r>
    </w:p>
    <w:p w14:paraId="3D020000">
      <w:pPr>
        <w:widowControl w:val="0"/>
        <w:spacing w:before="200"/>
        <w:ind w:firstLine="540" w:left="0"/>
        <w:jc w:val="both"/>
      </w:pPr>
      <w:r>
        <w:rPr>
          <w:sz w:val="20"/>
        </w:rPr>
        <w:t>- диспансерное наблюдение лиц с хроническими заболеваниями в амбулаторных условиях и на дому;</w:t>
      </w:r>
    </w:p>
    <w:p w14:paraId="3E020000">
      <w:pPr>
        <w:widowControl w:val="0"/>
        <w:spacing w:before="200"/>
        <w:ind w:firstLine="540" w:left="0"/>
        <w:jc w:val="both"/>
      </w:pPr>
      <w:r>
        <w:rPr>
          <w:sz w:val="20"/>
        </w:rPr>
        <w:t>- диспансеризацию пребывающих в стационарных учреждениях детей-сирот и детей, находящихся в трудной жизненной ситуации (проводится ежегодно);</w:t>
      </w:r>
    </w:p>
    <w:p w14:paraId="3F020000">
      <w:pPr>
        <w:widowControl w:val="0"/>
        <w:spacing w:before="200"/>
        <w:ind w:firstLine="540" w:left="0"/>
        <w:jc w:val="both"/>
      </w:pPr>
      <w:r>
        <w:rPr>
          <w:sz w:val="20"/>
        </w:rPr>
        <w:t>- диспансеризацию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возрасте от 0 до 18 лет (проводится ежегодно);</w:t>
      </w:r>
    </w:p>
    <w:p w14:paraId="40020000">
      <w:pPr>
        <w:widowControl w:val="0"/>
        <w:spacing w:before="200"/>
        <w:ind w:firstLine="540" w:left="0"/>
        <w:jc w:val="both"/>
      </w:pPr>
      <w:r>
        <w:rPr>
          <w:sz w:val="20"/>
        </w:rPr>
        <w:t>- медицинские осмотры женщин в возрасте 18 - 45 лет;</w:t>
      </w:r>
    </w:p>
    <w:p w14:paraId="41020000">
      <w:pPr>
        <w:widowControl w:val="0"/>
        <w:spacing w:before="200"/>
        <w:ind w:firstLine="540" w:left="0"/>
        <w:jc w:val="both"/>
      </w:pPr>
      <w:r>
        <w:rPr>
          <w:sz w:val="20"/>
        </w:rPr>
        <w:t>- медицинские осмотры беременных женщин при нормальной беременности, патронажные посещения беременных женщин педиатром, осмотры родильниц, посещения по поводу применения противозачаточных средств;</w:t>
      </w:r>
    </w:p>
    <w:p w14:paraId="42020000">
      <w:pPr>
        <w:widowControl w:val="0"/>
        <w:spacing w:before="200"/>
        <w:ind w:firstLine="540" w:left="0"/>
        <w:jc w:val="both"/>
      </w:pPr>
      <w:r>
        <w:rPr>
          <w:sz w:val="20"/>
        </w:rPr>
        <w:t>- 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14:paraId="43020000">
      <w:pPr>
        <w:widowControl w:val="0"/>
        <w:spacing w:before="200"/>
        <w:ind w:firstLine="540" w:left="0"/>
        <w:jc w:val="both"/>
      </w:pPr>
      <w:r>
        <w:rPr>
          <w:sz w:val="20"/>
        </w:rPr>
        <w:t>- медицинские осмотры женщин в окружных кабинетах пренатальной диагностики нарушений развития ребенка и кабинете пренатальной диагностики нарушений развития ребенка медико-генетической консультации;</w:t>
      </w:r>
    </w:p>
    <w:p w14:paraId="44020000">
      <w:pPr>
        <w:widowControl w:val="0"/>
        <w:spacing w:before="200"/>
        <w:ind w:firstLine="540" w:left="0"/>
        <w:jc w:val="both"/>
      </w:pPr>
      <w:r>
        <w:rPr>
          <w:sz w:val="20"/>
        </w:rPr>
        <w:t>- медицинское освидетельствование лиц, желающих усыновить (удочерить), взять под опеку (попечительство), в приемную или патронатную семью детей, оставшихся без попечения родителей;</w:t>
      </w:r>
    </w:p>
    <w:p w14:paraId="45020000">
      <w:pPr>
        <w:widowControl w:val="0"/>
        <w:spacing w:before="200"/>
        <w:ind w:firstLine="540" w:left="0"/>
        <w:jc w:val="both"/>
      </w:pPr>
      <w:r>
        <w:rPr>
          <w:sz w:val="20"/>
        </w:rPr>
        <w:t>- обследование с целью установления диагноза заболеваний, препятствующего поступлению на гражданскую службу или ее прохождению.</w:t>
      </w:r>
    </w:p>
    <w:p w14:paraId="46020000">
      <w:pPr>
        <w:widowControl w:val="0"/>
        <w:spacing w:before="200"/>
        <w:ind w:firstLine="540" w:left="0"/>
        <w:jc w:val="both"/>
      </w:pPr>
      <w:r>
        <w:rPr>
          <w:sz w:val="20"/>
        </w:rPr>
        <w:t>5. Проведение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 включая:</w:t>
      </w:r>
    </w:p>
    <w:p w14:paraId="47020000">
      <w:pPr>
        <w:widowControl w:val="0"/>
        <w:spacing w:before="200"/>
        <w:ind w:firstLine="540" w:left="0"/>
        <w:jc w:val="both"/>
      </w:pPr>
      <w:r>
        <w:rPr>
          <w:sz w:val="20"/>
        </w:rPr>
        <w:t>- медицинские осмотры несовершеннолетних, в том числе при поступлении в образовательные учреждения и в период обучения в них;</w:t>
      </w:r>
    </w:p>
    <w:p w14:paraId="48020000">
      <w:pPr>
        <w:widowControl w:val="0"/>
        <w:spacing w:before="200"/>
        <w:ind w:firstLine="540" w:left="0"/>
        <w:jc w:val="both"/>
      </w:pPr>
      <w:r>
        <w:rPr>
          <w:sz w:val="20"/>
        </w:rPr>
        <w:t>- медицинские осмотры детей при направлении в организации отдыха и оздоровления.</w:t>
      </w:r>
    </w:p>
    <w:p w14:paraId="49020000">
      <w:pPr>
        <w:widowControl w:val="0"/>
        <w:spacing w:before="200"/>
        <w:ind w:firstLine="540" w:left="0"/>
        <w:jc w:val="both"/>
      </w:pPr>
      <w:r>
        <w:rPr>
          <w:sz w:val="20"/>
        </w:rPr>
        <w:t>6. В рамках Программы госгарантий также предусматривается проведение санитарно-противоэпидемических (профилактических) мероприятий, включая:</w:t>
      </w:r>
    </w:p>
    <w:p w14:paraId="4A020000">
      <w:pPr>
        <w:widowControl w:val="0"/>
        <w:spacing w:before="200"/>
        <w:ind w:firstLine="540" w:left="0"/>
        <w:jc w:val="both"/>
      </w:pPr>
      <w:r>
        <w:rPr>
          <w:sz w:val="20"/>
        </w:rPr>
        <w:t>- медицинские осмотры граждан перед проведением профилактических прививок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w:t>
      </w:r>
    </w:p>
    <w:p w14:paraId="4B020000">
      <w:pPr>
        <w:widowControl w:val="0"/>
        <w:spacing w:before="200"/>
        <w:ind w:firstLine="540" w:left="0"/>
        <w:jc w:val="both"/>
      </w:pPr>
      <w:r>
        <w:rPr>
          <w:sz w:val="20"/>
        </w:rPr>
        <w:t>- иммунизацию в соответствии с Национальным календарем профилактических прививок и календарем профилактических прививок по эпидемическим показаниям;</w:t>
      </w:r>
    </w:p>
    <w:p w14:paraId="4C020000">
      <w:pPr>
        <w:widowControl w:val="0"/>
        <w:spacing w:before="200"/>
        <w:ind w:firstLine="540" w:left="0"/>
        <w:jc w:val="both"/>
      </w:pPr>
      <w:r>
        <w:rPr>
          <w:sz w:val="20"/>
        </w:rPr>
        <w:t>- медицинские осмотры граждан, контактирующих с больными инфекционными заболеваниями.</w:t>
      </w:r>
    </w:p>
    <w:p w14:paraId="4D020000">
      <w:pPr>
        <w:widowControl w:val="0"/>
        <w:spacing w:before="200"/>
        <w:ind w:firstLine="540" w:left="0"/>
        <w:jc w:val="both"/>
      </w:pPr>
      <w:r>
        <w:rPr>
          <w:sz w:val="20"/>
        </w:rPr>
        <w:t>7. Меры по профилактике распространения ВИЧ-инфекции и гепатита C определены:</w:t>
      </w:r>
    </w:p>
    <w:p w14:paraId="4E020000">
      <w:pPr>
        <w:widowControl w:val="0"/>
        <w:spacing w:before="200"/>
        <w:ind w:firstLine="540" w:left="0"/>
        <w:jc w:val="both"/>
      </w:pPr>
      <w:r>
        <w:rPr>
          <w:sz w:val="20"/>
        </w:rPr>
        <w:t>- в плане мероприятий по реализации "Государственной стратегии противодействия распространению ВИЧ-инфекции в Российской Федерации на период до 2030 года" в Рязанской области, утвержденном Правительством Рязанской области;</w:t>
      </w:r>
    </w:p>
    <w:p w14:paraId="4F020000">
      <w:pPr>
        <w:widowControl w:val="0"/>
        <w:spacing w:before="200"/>
        <w:ind w:firstLine="540" w:left="0"/>
        <w:jc w:val="both"/>
      </w:pPr>
      <w:r>
        <w:rPr>
          <w:sz w:val="20"/>
        </w:rPr>
        <w:t>- в плане мероприятий по профилактике и лечения хронического вирусного гепатита C на территории Рязанской области до 2030 года, утвержденном приказом министерства здравоохранения Рязанской области от 23 января 2023 г. N 129.</w:t>
      </w:r>
    </w:p>
    <w:p w14:paraId="50020000">
      <w:pPr>
        <w:widowControl w:val="0"/>
        <w:ind/>
        <w:jc w:val="both"/>
      </w:pPr>
    </w:p>
    <w:p w14:paraId="51020000">
      <w:pPr>
        <w:widowControl w:val="0"/>
        <w:ind/>
        <w:jc w:val="both"/>
      </w:pPr>
    </w:p>
    <w:p w14:paraId="52020000">
      <w:pPr>
        <w:widowControl w:val="0"/>
        <w:ind/>
        <w:jc w:val="both"/>
      </w:pPr>
    </w:p>
    <w:p w14:paraId="53020000">
      <w:pPr>
        <w:widowControl w:val="0"/>
        <w:ind/>
        <w:jc w:val="both"/>
      </w:pPr>
    </w:p>
    <w:p w14:paraId="54020000">
      <w:pPr>
        <w:widowControl w:val="0"/>
        <w:ind/>
        <w:jc w:val="both"/>
      </w:pPr>
    </w:p>
    <w:p w14:paraId="55020000">
      <w:pPr>
        <w:widowControl w:val="0"/>
        <w:ind/>
        <w:jc w:val="right"/>
        <w:outlineLvl w:val="1"/>
      </w:pPr>
      <w:r>
        <w:rPr>
          <w:sz w:val="20"/>
        </w:rPr>
        <w:t>Приложение N 6</w:t>
      </w:r>
    </w:p>
    <w:p w14:paraId="56020000">
      <w:pPr>
        <w:widowControl w:val="0"/>
        <w:ind/>
        <w:jc w:val="right"/>
      </w:pPr>
      <w:r>
        <w:rPr>
          <w:sz w:val="20"/>
        </w:rPr>
        <w:t>к Территориальной программе</w:t>
      </w:r>
    </w:p>
    <w:p w14:paraId="57020000">
      <w:pPr>
        <w:widowControl w:val="0"/>
        <w:ind/>
        <w:jc w:val="right"/>
      </w:pPr>
      <w:r>
        <w:rPr>
          <w:sz w:val="20"/>
        </w:rPr>
        <w:t>государственных гарантий бесплатного</w:t>
      </w:r>
    </w:p>
    <w:p w14:paraId="58020000">
      <w:pPr>
        <w:widowControl w:val="0"/>
        <w:ind/>
        <w:jc w:val="right"/>
      </w:pPr>
      <w:r>
        <w:rPr>
          <w:sz w:val="20"/>
        </w:rPr>
        <w:t>оказания гражданам медицинской помощи</w:t>
      </w:r>
    </w:p>
    <w:p w14:paraId="59020000">
      <w:pPr>
        <w:widowControl w:val="0"/>
        <w:ind/>
        <w:jc w:val="right"/>
      </w:pPr>
      <w:r>
        <w:rPr>
          <w:sz w:val="20"/>
        </w:rPr>
        <w:t>на 2025 год и на плановый период</w:t>
      </w:r>
    </w:p>
    <w:p w14:paraId="5A020000">
      <w:pPr>
        <w:widowControl w:val="0"/>
        <w:ind/>
        <w:jc w:val="right"/>
      </w:pPr>
      <w:r>
        <w:rPr>
          <w:sz w:val="20"/>
        </w:rPr>
        <w:t>2026 и 2027 годов</w:t>
      </w:r>
    </w:p>
    <w:p w14:paraId="5B020000">
      <w:pPr>
        <w:widowControl w:val="0"/>
        <w:ind/>
        <w:jc w:val="both"/>
      </w:pPr>
    </w:p>
    <w:p w14:paraId="5C020000">
      <w:pPr>
        <w:widowControl w:val="0"/>
        <w:ind/>
        <w:jc w:val="center"/>
      </w:pPr>
      <w:r>
        <w:rPr>
          <w:sz w:val="20"/>
        </w:rPr>
        <w:t>ЦЕЛЕВЫЕ ЗНАЧЕНИЯ</w:t>
      </w:r>
    </w:p>
    <w:p w14:paraId="5D020000">
      <w:pPr>
        <w:widowControl w:val="0"/>
        <w:ind/>
        <w:jc w:val="center"/>
      </w:pPr>
      <w:r>
        <w:rPr>
          <w:sz w:val="20"/>
        </w:rPr>
        <w:t>КРИТЕРИЕВ ДОСТУПНОСТИ И КАЧЕСТВА МЕДИЦИНСКОЙ ПОМОЩИ,</w:t>
      </w:r>
    </w:p>
    <w:p w14:paraId="5E020000">
      <w:pPr>
        <w:widowControl w:val="0"/>
        <w:ind/>
        <w:jc w:val="center"/>
      </w:pPr>
      <w:r>
        <w:rPr>
          <w:sz w:val="20"/>
        </w:rPr>
        <w:t>ОКАЗЫВАЕМОЙ В РАМКАХ ПРОГРАММЫ ГОСГАРАНТИЙ</w:t>
      </w:r>
    </w:p>
    <w:p w14:paraId="5F020000">
      <w:pPr>
        <w:widowControl w:val="0"/>
        <w:ind/>
        <w:jc w:val="both"/>
      </w:pPr>
    </w:p>
    <w:p w14:paraId="60020000">
      <w:pPr>
        <w:widowControl w:val="0"/>
        <w:ind w:firstLine="540" w:left="0"/>
        <w:jc w:val="both"/>
      </w:pPr>
      <w:r>
        <w:rPr>
          <w:sz w:val="20"/>
        </w:rPr>
        <w:t>Критериями доступности медицинской помощи являются:</w:t>
      </w:r>
    </w:p>
    <w:p w14:paraId="61020000">
      <w:pPr>
        <w:widowControl w:val="0"/>
        <w:spacing w:before="200"/>
        <w:ind w:firstLine="540" w:left="0"/>
        <w:jc w:val="both"/>
      </w:pPr>
      <w:r>
        <w:rPr>
          <w:sz w:val="20"/>
        </w:rPr>
        <w:t>удовлетворенность населения доступностью медицинской помощи, в том числе городского и сельского населения (процентов числа опрошенных) - 58%;</w:t>
      </w:r>
    </w:p>
    <w:p w14:paraId="62020000">
      <w:pPr>
        <w:widowControl w:val="0"/>
        <w:spacing w:before="200"/>
        <w:ind w:firstLine="540" w:left="0"/>
        <w:jc w:val="both"/>
      </w:pPr>
      <w:r>
        <w:rPr>
          <w:sz w:val="20"/>
        </w:rPr>
        <w:t>доля расходов на оказание медицинской помощи в условиях дневных стационаров в общих расходах на Программу госгарантий - 8,7%;</w:t>
      </w:r>
    </w:p>
    <w:p w14:paraId="63020000">
      <w:pPr>
        <w:widowControl w:val="0"/>
        <w:spacing w:before="200"/>
        <w:ind w:firstLine="540" w:left="0"/>
        <w:jc w:val="both"/>
      </w:pPr>
      <w:r>
        <w:rPr>
          <w:sz w:val="20"/>
        </w:rPr>
        <w:t>доля расходов на оказание медицинской помощи в амбулаторных условиях в неотложной форме в общих расходах на Программу госгарантий - 2%;</w:t>
      </w:r>
    </w:p>
    <w:p w14:paraId="64020000">
      <w:pPr>
        <w:widowControl w:val="0"/>
        <w:spacing w:before="200"/>
        <w:ind w:firstLine="540" w:left="0"/>
        <w:jc w:val="both"/>
      </w:pPr>
      <w:r>
        <w:rPr>
          <w:sz w:val="20"/>
        </w:rPr>
        <w:t>доля пациентов, получивших специализированную медицинскую помощь в стационарных условиях в медицинских организациях, функции и полномочия учредителей в отношении которых осуществляют Правительство Российской Федерации или органы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2025 год - 1,65%; 2026 год - 1,65%; 2027 год - 1,65%;</w:t>
      </w:r>
    </w:p>
    <w:p w14:paraId="65020000">
      <w:pPr>
        <w:widowControl w:val="0"/>
        <w:spacing w:before="200"/>
        <w:ind w:firstLine="540" w:left="0"/>
        <w:jc w:val="both"/>
      </w:pPr>
      <w:r>
        <w:rPr>
          <w:sz w:val="20"/>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2025 год - 52%; 2026 год - 54%; 2027 год - 54%;</w:t>
      </w:r>
    </w:p>
    <w:p w14:paraId="66020000">
      <w:pPr>
        <w:widowControl w:val="0"/>
        <w:spacing w:before="200"/>
        <w:ind w:firstLine="540" w:left="0"/>
        <w:jc w:val="both"/>
      </w:pPr>
      <w:r>
        <w:rPr>
          <w:sz w:val="20"/>
        </w:rPr>
        <w:t>число пациентов, которым оказана паллиативная медицинская помощь по месту их фактического пребывания за пределами Рязанской области, на территории которой указанные пациенты зарегистрированы по месту жительства: 2025 год - 100%; 2026 год - 100%; 2027 год - 100%;</w:t>
      </w:r>
    </w:p>
    <w:p w14:paraId="67020000">
      <w:pPr>
        <w:widowControl w:val="0"/>
        <w:spacing w:before="200"/>
        <w:ind w:firstLine="540" w:left="0"/>
        <w:jc w:val="both"/>
      </w:pPr>
      <w:r>
        <w:rPr>
          <w:sz w:val="20"/>
        </w:rPr>
        <w:t>число пациентов, зарегистрированных на территории Рязанской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2025 год - 0%; 2026 год - 0%; 2027 год - 0%;</w:t>
      </w:r>
    </w:p>
    <w:p w14:paraId="68020000">
      <w:pPr>
        <w:widowControl w:val="0"/>
        <w:spacing w:before="200"/>
        <w:ind w:firstLine="540" w:left="0"/>
        <w:jc w:val="both"/>
      </w:pPr>
      <w:r>
        <w:rPr>
          <w:sz w:val="20"/>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2025 год - 9,7%; 2026 год - 9,7%; 2027 год - 9,7%;</w:t>
      </w:r>
    </w:p>
    <w:p w14:paraId="69020000">
      <w:pPr>
        <w:widowControl w:val="0"/>
        <w:spacing w:before="200"/>
        <w:ind w:firstLine="540" w:left="0"/>
        <w:jc w:val="both"/>
      </w:pPr>
      <w:r>
        <w:rPr>
          <w:sz w:val="20"/>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2025 год - 65,5%; 2026 год - 65,5%; 2027 год - 66,0%;</w:t>
      </w:r>
    </w:p>
    <w:p w14:paraId="6A020000">
      <w:pPr>
        <w:widowControl w:val="0"/>
        <w:spacing w:before="200"/>
        <w:ind w:firstLine="540" w:left="0"/>
        <w:jc w:val="both"/>
      </w:pPr>
      <w:r>
        <w:rPr>
          <w:sz w:val="20"/>
        </w:rPr>
        <w:t>доля граждан, обеспеченных лекарственными препаратами, в общем количестве льготных категорий граждан: 2025 год - 100%; 2026 год - 100%; 2027 год - 100%;</w:t>
      </w:r>
    </w:p>
    <w:p w14:paraId="6B020000">
      <w:pPr>
        <w:widowControl w:val="0"/>
        <w:spacing w:before="200"/>
        <w:ind w:firstLine="540" w:left="0"/>
        <w:jc w:val="both"/>
      </w:pPr>
      <w:r>
        <w:rPr>
          <w:sz w:val="20"/>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2025 год - 95%; 2026 год - 95%; 2027 год - 95%.</w:t>
      </w:r>
    </w:p>
    <w:p w14:paraId="6C020000">
      <w:pPr>
        <w:widowControl w:val="0"/>
        <w:spacing w:before="200"/>
        <w:ind w:firstLine="540" w:left="0"/>
        <w:jc w:val="both"/>
      </w:pPr>
      <w:r>
        <w:rPr>
          <w:sz w:val="20"/>
        </w:rPr>
        <w:t>Критериями качества медицинской помощи являются:</w:t>
      </w:r>
    </w:p>
    <w:p w14:paraId="6D020000">
      <w:pPr>
        <w:widowControl w:val="0"/>
        <w:spacing w:before="200"/>
        <w:ind w:firstLine="540" w:left="0"/>
        <w:jc w:val="both"/>
      </w:pPr>
      <w:r>
        <w:rPr>
          <w:sz w:val="20"/>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2025 год - 9,4%; 2026 год - 9,4%; 2027 год - 9,4%;</w:t>
      </w:r>
    </w:p>
    <w:p w14:paraId="6E020000">
      <w:pPr>
        <w:widowControl w:val="0"/>
        <w:spacing w:before="200"/>
        <w:ind w:firstLine="540" w:left="0"/>
        <w:jc w:val="both"/>
      </w:pPr>
      <w:r>
        <w:rPr>
          <w:sz w:val="20"/>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2025 год - 5,1%; 2026 год - 5,3%; 2027 год - 5,5%;</w:t>
      </w:r>
    </w:p>
    <w:p w14:paraId="6F020000">
      <w:pPr>
        <w:widowControl w:val="0"/>
        <w:spacing w:before="200"/>
        <w:ind w:firstLine="540" w:left="0"/>
        <w:jc w:val="both"/>
      </w:pPr>
      <w:r>
        <w:rPr>
          <w:sz w:val="20"/>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2025 год - 3,8%; 2026 год - 3,8%; 2027 год - 3,8%;</w:t>
      </w:r>
    </w:p>
    <w:p w14:paraId="70020000">
      <w:pPr>
        <w:widowControl w:val="0"/>
        <w:spacing w:before="200"/>
        <w:ind w:firstLine="540" w:left="0"/>
        <w:jc w:val="both"/>
      </w:pPr>
      <w:r>
        <w:rPr>
          <w:sz w:val="20"/>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2025 год - 63,4%; 2026 год - 63,4%; 2027 год - 63,4%;</w:t>
      </w:r>
    </w:p>
    <w:p w14:paraId="71020000">
      <w:pPr>
        <w:widowControl w:val="0"/>
        <w:spacing w:before="200"/>
        <w:ind w:firstLine="540" w:left="0"/>
        <w:jc w:val="both"/>
      </w:pPr>
      <w:r>
        <w:rPr>
          <w:sz w:val="20"/>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2025 год - 61,5%; 2026 год - 61,5%; 2027 год - 61,5%;</w:t>
      </w:r>
    </w:p>
    <w:p w14:paraId="72020000">
      <w:pPr>
        <w:widowControl w:val="0"/>
        <w:spacing w:before="200"/>
        <w:ind w:firstLine="540" w:left="0"/>
        <w:jc w:val="both"/>
      </w:pPr>
      <w:r>
        <w:rPr>
          <w:sz w:val="20"/>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2025 год - 84%; 2026 год - 88%; 2027 год - 90%;</w:t>
      </w:r>
    </w:p>
    <w:p w14:paraId="73020000">
      <w:pPr>
        <w:widowControl w:val="0"/>
        <w:spacing w:before="200"/>
        <w:ind w:firstLine="540" w:left="0"/>
        <w:jc w:val="both"/>
      </w:pPr>
      <w:r>
        <w:rPr>
          <w:sz w:val="20"/>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2025 год - 85%; 2026 год - 87%; 2027 год - 90%;</w:t>
      </w:r>
    </w:p>
    <w:p w14:paraId="74020000">
      <w:pPr>
        <w:widowControl w:val="0"/>
        <w:spacing w:before="200"/>
        <w:ind w:firstLine="540" w:left="0"/>
        <w:jc w:val="both"/>
      </w:pPr>
      <w:r>
        <w:rPr>
          <w:sz w:val="20"/>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2025 год - 22%; 2026 год - 23%; 2027 год - 25%;</w:t>
      </w:r>
    </w:p>
    <w:p w14:paraId="75020000">
      <w:pPr>
        <w:widowControl w:val="0"/>
        <w:spacing w:before="200"/>
        <w:ind w:firstLine="540" w:left="0"/>
        <w:jc w:val="both"/>
      </w:pPr>
      <w:r>
        <w:rPr>
          <w:sz w:val="20"/>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2025 год - 22%; 2026 год - 23%; 2027 год - 25%;</w:t>
      </w:r>
    </w:p>
    <w:p w14:paraId="76020000">
      <w:pPr>
        <w:widowControl w:val="0"/>
        <w:spacing w:before="200"/>
        <w:ind w:firstLine="540" w:left="0"/>
        <w:jc w:val="both"/>
      </w:pPr>
      <w:r>
        <w:rPr>
          <w:sz w:val="20"/>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2025 год - 50%; 2026 год - 51%; 2027 год - 52%;</w:t>
      </w:r>
    </w:p>
    <w:p w14:paraId="77020000">
      <w:pPr>
        <w:widowControl w:val="0"/>
        <w:spacing w:before="200"/>
        <w:ind w:firstLine="540" w:left="0"/>
        <w:jc w:val="both"/>
      </w:pPr>
      <w:r>
        <w:rPr>
          <w:sz w:val="20"/>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2025 год - 47%; 2026 год - 48%; 2027 год - 49%;</w:t>
      </w:r>
    </w:p>
    <w:p w14:paraId="78020000">
      <w:pPr>
        <w:widowControl w:val="0"/>
        <w:spacing w:before="200"/>
        <w:ind w:firstLine="540" w:left="0"/>
        <w:jc w:val="both"/>
      </w:pPr>
      <w:r>
        <w:rPr>
          <w:sz w:val="20"/>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2025 год - 42%; 2026 год - 45%; 2027 год - 48%;</w:t>
      </w:r>
    </w:p>
    <w:p w14:paraId="79020000">
      <w:pPr>
        <w:widowControl w:val="0"/>
        <w:spacing w:before="200"/>
        <w:ind w:firstLine="540" w:left="0"/>
        <w:jc w:val="both"/>
      </w:pPr>
      <w:r>
        <w:rPr>
          <w:sz w:val="20"/>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2025 год - 10%; 2026 год - 11%; 2027 год - 12%;</w:t>
      </w:r>
    </w:p>
    <w:p w14:paraId="7A020000">
      <w:pPr>
        <w:widowControl w:val="0"/>
        <w:spacing w:before="200"/>
        <w:ind w:firstLine="540" w:left="0"/>
        <w:jc w:val="both"/>
      </w:pPr>
      <w:r>
        <w:rPr>
          <w:sz w:val="20"/>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2025 год - 100%; 2026 год - 100%; 2027 год - 100%;</w:t>
      </w:r>
    </w:p>
    <w:p w14:paraId="7B020000">
      <w:pPr>
        <w:widowControl w:val="0"/>
        <w:spacing w:before="200"/>
        <w:ind w:firstLine="540" w:left="0"/>
        <w:jc w:val="both"/>
      </w:pPr>
      <w:r>
        <w:rPr>
          <w:sz w:val="20"/>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2025 год - 100%; 2026 год - 100%; 2027 год - 100%;</w:t>
      </w:r>
    </w:p>
    <w:p w14:paraId="7C020000">
      <w:pPr>
        <w:widowControl w:val="0"/>
        <w:spacing w:before="200"/>
        <w:ind w:firstLine="540" w:left="0"/>
        <w:jc w:val="both"/>
      </w:pPr>
      <w:r>
        <w:rPr>
          <w:sz w:val="20"/>
        </w:rPr>
        <w:t>доля лиц репродуктивного возраста, прошедших диспансеризацию для оценки репродуктивного здоровья женщин и мужчин (отдельно по мужчинам и женщинам): 2025 год - 34,0% (мужчины - 34,2%, женщины - 33,9%); 2026 год - 37,2% (мужчины - 37,4%, женщины - 37,1%); 2027 год - 40,4% (мужчины - 40,6%, женщины - 40,2%);</w:t>
      </w:r>
    </w:p>
    <w:p w14:paraId="7D020000">
      <w:pPr>
        <w:widowControl w:val="0"/>
        <w:spacing w:before="200"/>
        <w:ind w:firstLine="540" w:left="0"/>
        <w:jc w:val="both"/>
      </w:pPr>
      <w:r>
        <w:rPr>
          <w:sz w:val="20"/>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r>
        <w:rPr>
          <w:color w:val="0000FF"/>
          <w:sz w:val="20"/>
        </w:rPr>
        <w:fldChar w:fldCharType="begin"/>
      </w:r>
      <w:r>
        <w:rPr>
          <w:color w:val="0000FF"/>
          <w:sz w:val="20"/>
        </w:rPr>
        <w:instrText>HYPERLINK "https://login.consultant.ru/link/?req=doc&amp;base=LAW&amp;n=481536" \o ""Клинические рекомендации "Женское бесплодие" (одобрены Минздравом России) {КонсультантПлюс}"</w:instrText>
      </w:r>
      <w:r>
        <w:rPr>
          <w:color w:val="0000FF"/>
          <w:sz w:val="20"/>
        </w:rPr>
        <w:fldChar w:fldCharType="separate"/>
      </w:r>
      <w:r>
        <w:rPr>
          <w:color w:val="0000FF"/>
          <w:sz w:val="20"/>
        </w:rPr>
        <w:t>рекомендаций</w:t>
      </w:r>
      <w:r>
        <w:rPr>
          <w:color w:val="0000FF"/>
          <w:sz w:val="20"/>
        </w:rPr>
        <w:fldChar w:fldCharType="end"/>
      </w:r>
      <w:r>
        <w:rPr>
          <w:sz w:val="20"/>
        </w:rPr>
        <w:t xml:space="preserve"> "Женское бесплодие": 2025 год - 100%; 2026 год - 100%; 2027 год - 100%;</w:t>
      </w:r>
    </w:p>
    <w:p w14:paraId="7E020000">
      <w:pPr>
        <w:widowControl w:val="0"/>
        <w:spacing w:before="200"/>
        <w:ind w:firstLine="540" w:left="0"/>
        <w:jc w:val="both"/>
      </w:pPr>
      <w:r>
        <w:rPr>
          <w:sz w:val="20"/>
        </w:rPr>
        <w:t>число циклов экстракорпорального оплодотворения, выполняемых медицинской организацией, в течение одного года; 2025 год - не менее 100 циклов; 2026 год - не менее 100 циклов; 2027 год - не менее 100 циклов;</w:t>
      </w:r>
    </w:p>
    <w:p w14:paraId="7F020000">
      <w:pPr>
        <w:widowControl w:val="0"/>
        <w:spacing w:before="200"/>
        <w:ind w:firstLine="540" w:left="0"/>
        <w:jc w:val="both"/>
      </w:pPr>
      <w:r>
        <w:rPr>
          <w:sz w:val="20"/>
        </w:rPr>
        <w:t>доля случаев экстракорпорального оплодотворения, по результатам которого у женщины наступила беременность 2025 год - 30%; 2026 год - 31%; 2027 год - 32%;</w:t>
      </w:r>
    </w:p>
    <w:p w14:paraId="80020000">
      <w:pPr>
        <w:widowControl w:val="0"/>
        <w:spacing w:before="200"/>
        <w:ind w:firstLine="540" w:left="0"/>
        <w:jc w:val="both"/>
      </w:pPr>
      <w:r>
        <w:rPr>
          <w:sz w:val="20"/>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2025 год - 21%; 2026 год - 22%; 2027 год - 23%;</w:t>
      </w:r>
    </w:p>
    <w:p w14:paraId="81020000">
      <w:pPr>
        <w:widowControl w:val="0"/>
        <w:spacing w:before="200"/>
        <w:ind w:firstLine="540" w:left="0"/>
        <w:jc w:val="both"/>
      </w:pPr>
      <w:r>
        <w:rPr>
          <w:sz w:val="20"/>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госгарантий - 5,6 на 100 тыс. населения;</w:t>
      </w:r>
    </w:p>
    <w:p w14:paraId="82020000">
      <w:pPr>
        <w:widowControl w:val="0"/>
        <w:spacing w:before="200"/>
        <w:ind w:firstLine="540" w:left="0"/>
        <w:jc w:val="both"/>
      </w:pPr>
      <w:r>
        <w:rPr>
          <w:sz w:val="20"/>
        </w:rPr>
        <w:t>охват диспансерным наблюдением граждан, состоящих на учете в медицинской организации с диагнозом "бронхиальная астма", процентов в год: 2025 год - 58%; 2026 год - 60%; 2027 год - 62%;</w:t>
      </w:r>
    </w:p>
    <w:p w14:paraId="83020000">
      <w:pPr>
        <w:widowControl w:val="0"/>
        <w:spacing w:before="200"/>
        <w:ind w:firstLine="540" w:left="0"/>
        <w:jc w:val="both"/>
      </w:pPr>
      <w:r>
        <w:rPr>
          <w:sz w:val="20"/>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 2025 год - 50%; 2026 год - 52%; 2027 год - 54%;</w:t>
      </w:r>
    </w:p>
    <w:p w14:paraId="84020000">
      <w:pPr>
        <w:widowControl w:val="0"/>
        <w:spacing w:before="200"/>
        <w:ind w:firstLine="540" w:left="0"/>
        <w:jc w:val="both"/>
      </w:pPr>
      <w:r>
        <w:rPr>
          <w:sz w:val="20"/>
        </w:rPr>
        <w:t>доля пациентов с диагнозом "хроническая сердечная недостаточность", находящихся под диспансерным наблюдением, получающих лекарственное обеспечение: 2025 год - 95%; 2026 год - 95%; 2027 год - 95%;</w:t>
      </w:r>
    </w:p>
    <w:p w14:paraId="85020000">
      <w:pPr>
        <w:widowControl w:val="0"/>
        <w:spacing w:before="200"/>
        <w:ind w:firstLine="540" w:left="0"/>
        <w:jc w:val="both"/>
      </w:pPr>
      <w:r>
        <w:rPr>
          <w:sz w:val="20"/>
        </w:rPr>
        <w:t>охват диспансерным наблюдением граждан, состоящих на учете в медицинской организации с диагнозом "гипертоническая болезнь", процентов в год: 2025 год - 30%; 2026 год - 34%; 2027 год - 38%;</w:t>
      </w:r>
    </w:p>
    <w:p w14:paraId="86020000">
      <w:pPr>
        <w:widowControl w:val="0"/>
        <w:spacing w:before="200"/>
        <w:ind w:firstLine="540" w:left="0"/>
        <w:jc w:val="both"/>
      </w:pPr>
      <w:r>
        <w:rPr>
          <w:sz w:val="20"/>
        </w:rPr>
        <w:t>охват диспансерным наблюдением граждан, состоящих на учете в медицинской организации с диагнозом "сахарный диабет", процентов в год: 2025 год - 70%; 2026 год - 70%; 2027 год - 70%;</w:t>
      </w:r>
    </w:p>
    <w:p w14:paraId="87020000">
      <w:pPr>
        <w:widowControl w:val="0"/>
        <w:spacing w:before="200"/>
        <w:ind w:firstLine="540" w:left="0"/>
        <w:jc w:val="both"/>
      </w:pPr>
      <w:r>
        <w:rPr>
          <w:sz w:val="20"/>
        </w:rPr>
        <w:t>количество пациентов с гепатитом С, получивших противовирусную терапию, на 100 тыс. населения в год: 2025 год - 30; 2026 год - 31; 2027 год - 32;</w:t>
      </w:r>
    </w:p>
    <w:p w14:paraId="88020000">
      <w:pPr>
        <w:widowControl w:val="0"/>
        <w:spacing w:before="200"/>
        <w:ind w:firstLine="540" w:left="0"/>
        <w:jc w:val="both"/>
      </w:pPr>
      <w:r>
        <w:rPr>
          <w:sz w:val="20"/>
        </w:rPr>
        <w:t>доля ветеранов боевых действий, получивших паллиативную медицинскую помощь и (или) лечебное (энтеральное) питание, из числа нуждающихся 2025 год - 100%; 2026 год - 100%; 2027 год - 100%;</w:t>
      </w:r>
    </w:p>
    <w:p w14:paraId="89020000">
      <w:pPr>
        <w:widowControl w:val="0"/>
        <w:spacing w:before="200"/>
        <w:ind w:firstLine="540" w:left="0"/>
        <w:jc w:val="both"/>
      </w:pPr>
      <w:r>
        <w:rPr>
          <w:sz w:val="20"/>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2025 год - 5%; 2026 год - 5%; 2027 год - 5%;</w:t>
      </w:r>
    </w:p>
    <w:p w14:paraId="8A020000">
      <w:pPr>
        <w:widowControl w:val="0"/>
        <w:spacing w:before="200"/>
        <w:ind w:firstLine="540" w:left="0"/>
        <w:jc w:val="both"/>
      </w:pPr>
      <w:r>
        <w:rPr>
          <w:sz w:val="20"/>
        </w:rPr>
        <w:t>доля лиц старше 65 лет, которым проведена противопневмококковая вакцинация (13-валентной и/или 23-валентной вакциной): 13-валентной 2025 - 4,3%; 2026 год - 4,4%; 2027 год - 4,5%.</w:t>
      </w:r>
    </w:p>
    <w:p w14:paraId="8B020000">
      <w:pPr>
        <w:widowControl w:val="0"/>
        <w:spacing w:before="200"/>
        <w:ind w:firstLine="540" w:left="0"/>
        <w:jc w:val="both"/>
      </w:pPr>
      <w:r>
        <w:rPr>
          <w:sz w:val="20"/>
        </w:rPr>
        <w:t>Критерии эффективности деятельности медицинских организаций, в том числе расположенных в городской и сельской местности:</w:t>
      </w:r>
    </w:p>
    <w:p w14:paraId="8C020000">
      <w:pPr>
        <w:widowControl w:val="0"/>
        <w:spacing w:before="200"/>
        <w:ind w:firstLine="540" w:left="0"/>
        <w:jc w:val="both"/>
      </w:pPr>
      <w:r>
        <w:rPr>
          <w:sz w:val="20"/>
        </w:rPr>
        <w:t>выполнение функции врачебной должности: 2025 год - не менее 94%, в том числе в организациях, расположенных в городах, - не менее 94%, в сельской местности - не менее 86%; 2026 год - не менее 95%, в том числе в организациях, расположенных в городах, - не менее 95%, в сельской местности - не менее 86%; 2027 год - не менее 95%, в том числе в организациях, расположенных в городах, - не менее 95%, в сельской местности - не менее 86%;</w:t>
      </w:r>
    </w:p>
    <w:p w14:paraId="8D020000">
      <w:pPr>
        <w:widowControl w:val="0"/>
        <w:spacing w:before="200"/>
        <w:ind w:firstLine="540" w:left="0"/>
        <w:jc w:val="both"/>
      </w:pPr>
      <w:r>
        <w:rPr>
          <w:sz w:val="20"/>
        </w:rPr>
        <w:t>использование коечного фонда: 2025 год - 330 дней в году, в том числе в медицинских организациях, расположенных в городской местности - 330 дней в году, в сельской местности - 330 дней в году, 2026 год - 330 дней в году, в том числе в медицинских организациях, расположенных в городской местности - 330 дней в году, в сельской местности - 330 дней в году, 2027 год - 330 дней в году, в том числе в медицинских организациях, расположенных в городской местности - 330 дней в году, в сельской местности - 330 дней в году.</w:t>
      </w:r>
    </w:p>
    <w:p w14:paraId="8E020000">
      <w:pPr>
        <w:widowControl w:val="0"/>
        <w:ind/>
        <w:jc w:val="both"/>
      </w:pPr>
    </w:p>
    <w:p w14:paraId="8F020000">
      <w:pPr>
        <w:widowControl w:val="0"/>
        <w:ind/>
        <w:jc w:val="both"/>
      </w:pPr>
    </w:p>
    <w:p w14:paraId="90020000">
      <w:pPr>
        <w:widowControl w:val="0"/>
        <w:ind/>
        <w:jc w:val="both"/>
      </w:pPr>
    </w:p>
    <w:p w14:paraId="91020000">
      <w:pPr>
        <w:widowControl w:val="0"/>
        <w:ind/>
        <w:jc w:val="both"/>
      </w:pPr>
    </w:p>
    <w:p w14:paraId="92020000">
      <w:pPr>
        <w:widowControl w:val="0"/>
        <w:ind/>
        <w:jc w:val="both"/>
      </w:pPr>
    </w:p>
    <w:p w14:paraId="93020000">
      <w:pPr>
        <w:widowControl w:val="0"/>
        <w:ind/>
        <w:jc w:val="right"/>
        <w:outlineLvl w:val="1"/>
      </w:pPr>
      <w:r>
        <w:rPr>
          <w:sz w:val="20"/>
        </w:rPr>
        <w:t>Приложение N 7</w:t>
      </w:r>
    </w:p>
    <w:p w14:paraId="94020000">
      <w:pPr>
        <w:widowControl w:val="0"/>
        <w:ind/>
        <w:jc w:val="right"/>
      </w:pPr>
      <w:r>
        <w:rPr>
          <w:sz w:val="20"/>
        </w:rPr>
        <w:t>к Территориальной программе</w:t>
      </w:r>
    </w:p>
    <w:p w14:paraId="95020000">
      <w:pPr>
        <w:widowControl w:val="0"/>
        <w:ind/>
        <w:jc w:val="right"/>
      </w:pPr>
      <w:r>
        <w:rPr>
          <w:sz w:val="20"/>
        </w:rPr>
        <w:t>государственных гарантий бесплатного</w:t>
      </w:r>
    </w:p>
    <w:p w14:paraId="96020000">
      <w:pPr>
        <w:widowControl w:val="0"/>
        <w:ind/>
        <w:jc w:val="right"/>
      </w:pPr>
      <w:r>
        <w:rPr>
          <w:sz w:val="20"/>
        </w:rPr>
        <w:t>оказания гражданам медицинской помощи</w:t>
      </w:r>
    </w:p>
    <w:p w14:paraId="97020000">
      <w:pPr>
        <w:widowControl w:val="0"/>
        <w:ind/>
        <w:jc w:val="right"/>
      </w:pPr>
      <w:r>
        <w:rPr>
          <w:sz w:val="20"/>
        </w:rPr>
        <w:t>на 2025 год и на плановый период</w:t>
      </w:r>
    </w:p>
    <w:p w14:paraId="98020000">
      <w:pPr>
        <w:widowControl w:val="0"/>
        <w:ind/>
        <w:jc w:val="right"/>
      </w:pPr>
      <w:r>
        <w:rPr>
          <w:sz w:val="20"/>
        </w:rPr>
        <w:t>2026 и 2027 годов</w:t>
      </w:r>
    </w:p>
    <w:p w14:paraId="99020000">
      <w:pPr>
        <w:widowControl w:val="0"/>
        <w:ind/>
        <w:jc w:val="both"/>
      </w:pPr>
    </w:p>
    <w:p w14:paraId="9A020000">
      <w:pPr>
        <w:widowControl w:val="0"/>
        <w:ind/>
        <w:jc w:val="center"/>
      </w:pPr>
      <w:r>
        <w:rPr>
          <w:sz w:val="20"/>
        </w:rPr>
        <w:t>ПЕРЕЧЕНЬ</w:t>
      </w:r>
    </w:p>
    <w:p w14:paraId="9B020000">
      <w:pPr>
        <w:widowControl w:val="0"/>
        <w:ind/>
        <w:jc w:val="center"/>
      </w:pPr>
      <w:r>
        <w:rPr>
          <w:sz w:val="20"/>
        </w:rPr>
        <w:t>ЛЕКАРСТВЕННЫХ ПРЕПАРАТОВ, ОТПУСКАЕМЫХ НАСЕЛЕНИЮ</w:t>
      </w:r>
    </w:p>
    <w:p w14:paraId="9C020000">
      <w:pPr>
        <w:widowControl w:val="0"/>
        <w:ind/>
        <w:jc w:val="center"/>
      </w:pPr>
      <w:r>
        <w:rPr>
          <w:sz w:val="20"/>
        </w:rPr>
        <w:t>В СООТВЕТСТВИИ С ПЕРЕЧНЕМ ГРУПП НАСЕЛЕНИЯ И КАТЕГОРИЙ</w:t>
      </w:r>
    </w:p>
    <w:p w14:paraId="9D020000">
      <w:pPr>
        <w:widowControl w:val="0"/>
        <w:ind/>
        <w:jc w:val="center"/>
      </w:pPr>
      <w:r>
        <w:rPr>
          <w:sz w:val="20"/>
        </w:rPr>
        <w:t>ЗАБОЛЕВАНИЙ, ПРИ АМБУЛАТОРНОМ ЛЕЧЕНИИ КОТОРЫХ ЛЕКАРСТВЕННЫЕ</w:t>
      </w:r>
    </w:p>
    <w:p w14:paraId="9E020000">
      <w:pPr>
        <w:widowControl w:val="0"/>
        <w:ind/>
        <w:jc w:val="center"/>
      </w:pPr>
      <w:r>
        <w:rPr>
          <w:sz w:val="20"/>
        </w:rPr>
        <w:t>СРЕДСТВА И МЕДИЦИНСКИЕ ИЗДЕЛИЯ ОТПУСКАЮТСЯ ПО РЕЦЕПТАМ</w:t>
      </w:r>
    </w:p>
    <w:p w14:paraId="9F020000">
      <w:pPr>
        <w:widowControl w:val="0"/>
        <w:ind/>
        <w:jc w:val="center"/>
      </w:pPr>
      <w:r>
        <w:rPr>
          <w:sz w:val="20"/>
        </w:rPr>
        <w:t>ВРАЧЕЙ БЕСПЛАТНО, А ТАКЖЕ В СООТВЕТСТВИИ С ПЕРЕЧНЕМ ГРУПП</w:t>
      </w:r>
    </w:p>
    <w:p w14:paraId="A0020000">
      <w:pPr>
        <w:widowControl w:val="0"/>
        <w:ind/>
        <w:jc w:val="center"/>
      </w:pPr>
      <w:r>
        <w:rPr>
          <w:sz w:val="20"/>
        </w:rPr>
        <w:t>НАСЕЛЕНИЯ, ПРИ АМБУЛАТОРНОМ ЛЕЧЕНИИ КОТОРЫХ ЛЕКАРСТВЕННЫЕ</w:t>
      </w:r>
    </w:p>
    <w:p w14:paraId="A1020000">
      <w:pPr>
        <w:widowControl w:val="0"/>
        <w:ind/>
        <w:jc w:val="center"/>
      </w:pPr>
      <w:r>
        <w:rPr>
          <w:sz w:val="20"/>
        </w:rPr>
        <w:t>ПРЕПАРАТЫ ОТПУСКАЮТСЯ ПО РЕЦЕПТАМ ВРАЧЕЙ</w:t>
      </w:r>
    </w:p>
    <w:p w14:paraId="A2020000">
      <w:pPr>
        <w:widowControl w:val="0"/>
        <w:ind/>
        <w:jc w:val="center"/>
      </w:pPr>
      <w:r>
        <w:rPr>
          <w:sz w:val="20"/>
        </w:rPr>
        <w:t>С ПЯТИДЕСЯТИПРОЦЕНТНОЙ СКИДКОЙ СО СВОБОДНЫХ ЦЕН,</w:t>
      </w:r>
    </w:p>
    <w:p w14:paraId="A3020000">
      <w:pPr>
        <w:widowControl w:val="0"/>
        <w:ind/>
        <w:jc w:val="center"/>
      </w:pPr>
      <w:r>
        <w:rPr>
          <w:sz w:val="20"/>
        </w:rPr>
        <w:t>ЗА ИСКЛЮЧЕНИЕМ ЛЕКАРСТВЕННЫХ ПРЕПАРАТОВ, ИСПОЛЬЗУЕМЫХ</w:t>
      </w:r>
    </w:p>
    <w:p w14:paraId="A4020000">
      <w:pPr>
        <w:widowControl w:val="0"/>
        <w:ind/>
        <w:jc w:val="center"/>
      </w:pPr>
      <w:r>
        <w:rPr>
          <w:sz w:val="20"/>
        </w:rPr>
        <w:t>ИСКЛЮЧИТЕЛЬНО В СТАЦИОНАРНЫХ УСЛОВИЯХ</w:t>
      </w:r>
    </w:p>
    <w:p w14:paraId="A5020000">
      <w:pPr>
        <w:widowControl w:val="0"/>
        <w:ind/>
        <w:jc w:val="both"/>
      </w:pPr>
    </w:p>
    <w:p w14:paraId="A6020000">
      <w:pPr>
        <w:widowControl w:val="0"/>
        <w:ind w:firstLine="540" w:left="0"/>
        <w:jc w:val="both"/>
      </w:pPr>
      <w:r>
        <w:rPr>
          <w:sz w:val="20"/>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со свободных цен, за исключением лекарственных препаратов, используемых исключительно в стационарных условиях, соответствует перечню, утвержденному распоряжением Правительства Российской Федерации на соответствующий финансовый год.</w:t>
      </w:r>
    </w:p>
    <w:p w14:paraId="A7020000">
      <w:pPr>
        <w:widowControl w:val="0"/>
        <w:ind/>
        <w:jc w:val="both"/>
      </w:pPr>
    </w:p>
    <w:p w14:paraId="A8020000">
      <w:pPr>
        <w:widowControl w:val="0"/>
        <w:ind/>
        <w:jc w:val="both"/>
      </w:pPr>
    </w:p>
    <w:p w14:paraId="A9020000">
      <w:pPr>
        <w:widowControl w:val="0"/>
        <w:ind/>
        <w:jc w:val="both"/>
      </w:pPr>
    </w:p>
    <w:p w14:paraId="AA020000">
      <w:pPr>
        <w:widowControl w:val="0"/>
        <w:ind/>
        <w:jc w:val="both"/>
      </w:pPr>
    </w:p>
    <w:p w14:paraId="AB020000">
      <w:pPr>
        <w:widowControl w:val="0"/>
        <w:ind/>
        <w:jc w:val="both"/>
      </w:pPr>
    </w:p>
    <w:p w14:paraId="AC020000">
      <w:pPr>
        <w:widowControl w:val="0"/>
        <w:ind/>
        <w:jc w:val="right"/>
        <w:outlineLvl w:val="1"/>
      </w:pPr>
      <w:r>
        <w:rPr>
          <w:sz w:val="20"/>
        </w:rPr>
        <w:t>Приложение N 8</w:t>
      </w:r>
    </w:p>
    <w:p w14:paraId="AD020000">
      <w:pPr>
        <w:widowControl w:val="0"/>
        <w:ind/>
        <w:jc w:val="right"/>
      </w:pPr>
      <w:r>
        <w:rPr>
          <w:sz w:val="20"/>
        </w:rPr>
        <w:t>к Территориальной программе</w:t>
      </w:r>
    </w:p>
    <w:p w14:paraId="AE020000">
      <w:pPr>
        <w:widowControl w:val="0"/>
        <w:ind/>
        <w:jc w:val="right"/>
      </w:pPr>
      <w:r>
        <w:rPr>
          <w:sz w:val="20"/>
        </w:rPr>
        <w:t>государственных гарантий бесплатного</w:t>
      </w:r>
    </w:p>
    <w:p w14:paraId="AF020000">
      <w:pPr>
        <w:widowControl w:val="0"/>
        <w:ind/>
        <w:jc w:val="right"/>
      </w:pPr>
      <w:r>
        <w:rPr>
          <w:sz w:val="20"/>
        </w:rPr>
        <w:t>оказания гражданам медицинской</w:t>
      </w:r>
    </w:p>
    <w:p w14:paraId="B0020000">
      <w:pPr>
        <w:widowControl w:val="0"/>
        <w:ind/>
        <w:jc w:val="right"/>
      </w:pPr>
      <w:r>
        <w:rPr>
          <w:sz w:val="20"/>
        </w:rPr>
        <w:t>помощи на 2025 год и на плановый</w:t>
      </w:r>
    </w:p>
    <w:p w14:paraId="B1020000">
      <w:pPr>
        <w:widowControl w:val="0"/>
        <w:ind/>
        <w:jc w:val="right"/>
      </w:pPr>
      <w:r>
        <w:rPr>
          <w:sz w:val="20"/>
        </w:rPr>
        <w:t>период 2026 и 2027 годов</w:t>
      </w:r>
    </w:p>
    <w:p w14:paraId="B2020000">
      <w:pPr>
        <w:widowControl w:val="0"/>
        <w:ind/>
        <w:jc w:val="both"/>
      </w:pPr>
    </w:p>
    <w:p w14:paraId="B3020000">
      <w:pPr>
        <w:widowControl w:val="0"/>
        <w:ind/>
        <w:jc w:val="center"/>
      </w:pPr>
      <w:r>
        <w:rPr>
          <w:sz w:val="20"/>
        </w:rPr>
        <w:t>ПЕРЕЧЕНЬ</w:t>
      </w:r>
    </w:p>
    <w:p w14:paraId="B4020000">
      <w:pPr>
        <w:widowControl w:val="0"/>
        <w:ind/>
        <w:jc w:val="center"/>
      </w:pPr>
      <w:r>
        <w:rPr>
          <w:sz w:val="20"/>
        </w:rPr>
        <w:t>МЕДИЦИНСКИХ ОРГАНИЗАЦИЙ, УЧАСТВУЮЩИХ В РЕАЛИЗАЦИИ ПРОГРАММЫ</w:t>
      </w:r>
    </w:p>
    <w:p w14:paraId="B5020000">
      <w:pPr>
        <w:widowControl w:val="0"/>
        <w:ind/>
        <w:jc w:val="center"/>
      </w:pPr>
      <w:r>
        <w:rPr>
          <w:sz w:val="20"/>
        </w:rPr>
        <w:t>ГОСУДАРСТВЕННЫХ ГАРАНТИЙ БЕСПЛАТНОГО ОКАЗАНИЯ ГРАЖДАНАМ</w:t>
      </w:r>
    </w:p>
    <w:p w14:paraId="B6020000">
      <w:pPr>
        <w:widowControl w:val="0"/>
        <w:ind/>
        <w:jc w:val="center"/>
      </w:pPr>
      <w:r>
        <w:rPr>
          <w:sz w:val="20"/>
        </w:rPr>
        <w:t>МЕДИЦИНСКОЙ ПОМОЩИ НА 2025 ГОД И НА ПЛАНОВЫЙ ПЕРИОД 2026</w:t>
      </w:r>
    </w:p>
    <w:p w14:paraId="B7020000">
      <w:pPr>
        <w:widowControl w:val="0"/>
        <w:ind/>
        <w:jc w:val="center"/>
      </w:pPr>
      <w:r>
        <w:rPr>
          <w:sz w:val="20"/>
        </w:rPr>
        <w:t>И 2027 ГОДОВ, В ТОМ ЧИСЛЕ ТЕРРИТОРИАЛЬНОЙ ПРОГРАММЫ ОМС,</w:t>
      </w:r>
    </w:p>
    <w:p w14:paraId="B8020000">
      <w:pPr>
        <w:widowControl w:val="0"/>
        <w:ind/>
        <w:jc w:val="center"/>
      </w:pPr>
      <w:r>
        <w:rPr>
          <w:sz w:val="20"/>
        </w:rPr>
        <w:t>С УКАЗАНИЕМ МЕДИЦИНСКИХ ОРГАНИЗАЦИЙ, ПРОВОДЯЩИХ</w:t>
      </w:r>
    </w:p>
    <w:p w14:paraId="B9020000">
      <w:pPr>
        <w:widowControl w:val="0"/>
        <w:ind/>
        <w:jc w:val="center"/>
      </w:pPr>
      <w:r>
        <w:rPr>
          <w:sz w:val="20"/>
        </w:rPr>
        <w:t>ПРОФИЛАКТИЧЕСКИЕ МЕДИЦИНСКИЕ ОСМОТРЫ, В ТОМ ЧИСЛЕ В РАМКАХ</w:t>
      </w:r>
    </w:p>
    <w:p w14:paraId="BA020000">
      <w:pPr>
        <w:widowControl w:val="0"/>
        <w:ind/>
        <w:jc w:val="center"/>
      </w:pPr>
      <w:r>
        <w:rPr>
          <w:sz w:val="20"/>
        </w:rPr>
        <w:t>ДИСПАНСЕРИЗАЦИИ В 2025 ГОДУ</w:t>
      </w:r>
    </w:p>
    <w:p w14:paraId="BB02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454"/>
        <w:gridCol w:w="2362"/>
        <w:gridCol w:w="3118"/>
        <w:gridCol w:w="1308"/>
        <w:gridCol w:w="1013"/>
        <w:gridCol w:w="1005"/>
        <w:gridCol w:w="850"/>
        <w:gridCol w:w="851"/>
        <w:gridCol w:w="850"/>
        <w:gridCol w:w="794"/>
        <w:gridCol w:w="737"/>
        <w:gridCol w:w="850"/>
        <w:gridCol w:w="964"/>
      </w:tblGrid>
      <w:tr>
        <w:tc>
          <w:tcPr>
            <w:tcW w:type="dxa" w:w="454"/>
            <w:vMerge w:val="restart"/>
            <w:tcBorders>
              <w:top w:sz="4" w:val="single"/>
              <w:left w:sz="4" w:val="single"/>
              <w:bottom w:sz="4" w:val="single"/>
              <w:right w:sz="4" w:val="single"/>
            </w:tcBorders>
            <w:tcMar>
              <w:top w:type="dxa" w:w="102"/>
              <w:left w:type="dxa" w:w="62"/>
              <w:bottom w:type="dxa" w:w="102"/>
              <w:right w:type="dxa" w:w="62"/>
            </w:tcMar>
          </w:tcPr>
          <w:p w14:paraId="BC020000">
            <w:pPr>
              <w:widowControl w:val="0"/>
              <w:ind/>
              <w:jc w:val="center"/>
            </w:pPr>
            <w:r>
              <w:rPr>
                <w:sz w:val="20"/>
              </w:rPr>
              <w:t>N</w:t>
            </w:r>
          </w:p>
          <w:p w14:paraId="BD020000">
            <w:pPr>
              <w:widowControl w:val="0"/>
              <w:ind/>
              <w:jc w:val="center"/>
            </w:pPr>
            <w:r>
              <w:rPr>
                <w:sz w:val="20"/>
              </w:rPr>
              <w:t>п/п</w:t>
            </w:r>
          </w:p>
        </w:tc>
        <w:tc>
          <w:tcPr>
            <w:tcW w:type="dxa" w:w="2362"/>
            <w:vMerge w:val="restart"/>
            <w:tcBorders>
              <w:top w:sz="4" w:val="single"/>
              <w:left w:sz="4" w:val="single"/>
              <w:bottom w:sz="4" w:val="single"/>
              <w:right w:sz="4" w:val="single"/>
            </w:tcBorders>
            <w:tcMar>
              <w:top w:type="dxa" w:w="102"/>
              <w:left w:type="dxa" w:w="62"/>
              <w:bottom w:type="dxa" w:w="102"/>
              <w:right w:type="dxa" w:w="62"/>
            </w:tcMar>
          </w:tcPr>
          <w:p w14:paraId="BE020000">
            <w:pPr>
              <w:widowControl w:val="0"/>
              <w:ind/>
              <w:jc w:val="center"/>
            </w:pPr>
            <w:r>
              <w:rPr>
                <w:sz w:val="20"/>
              </w:rPr>
              <w:t>Код медицинской организации по реестру</w:t>
            </w:r>
          </w:p>
        </w:tc>
        <w:tc>
          <w:tcPr>
            <w:tcW w:type="dxa" w:w="3118"/>
            <w:vMerge w:val="restart"/>
            <w:tcBorders>
              <w:top w:sz="4" w:val="single"/>
              <w:left w:sz="4" w:val="single"/>
              <w:bottom w:sz="4" w:val="single"/>
              <w:right w:sz="4" w:val="single"/>
            </w:tcBorders>
            <w:tcMar>
              <w:top w:type="dxa" w:w="102"/>
              <w:left w:type="dxa" w:w="62"/>
              <w:bottom w:type="dxa" w:w="102"/>
              <w:right w:type="dxa" w:w="62"/>
            </w:tcMar>
          </w:tcPr>
          <w:p w14:paraId="BF020000">
            <w:pPr>
              <w:widowControl w:val="0"/>
              <w:ind/>
              <w:jc w:val="center"/>
            </w:pPr>
            <w:r>
              <w:rPr>
                <w:sz w:val="20"/>
              </w:rPr>
              <w:t>Наименование медицинской организации</w:t>
            </w:r>
          </w:p>
        </w:tc>
        <w:tc>
          <w:tcPr>
            <w:tcW w:type="dxa" w:w="9222"/>
            <w:gridSpan w:val="10"/>
            <w:tcBorders>
              <w:top w:sz="4" w:val="single"/>
              <w:left w:sz="4" w:val="single"/>
              <w:bottom w:sz="4" w:val="single"/>
              <w:right w:sz="4" w:val="single"/>
            </w:tcBorders>
            <w:tcMar>
              <w:top w:type="dxa" w:w="102"/>
              <w:left w:type="dxa" w:w="62"/>
              <w:bottom w:type="dxa" w:w="102"/>
              <w:right w:type="dxa" w:w="62"/>
            </w:tcMar>
          </w:tcPr>
          <w:p w14:paraId="C0020000">
            <w:pPr>
              <w:widowControl w:val="0"/>
              <w:ind/>
              <w:jc w:val="center"/>
            </w:pPr>
            <w:r>
              <w:rPr>
                <w:sz w:val="20"/>
              </w:rPr>
              <w:t xml:space="preserve">в том числе </w:t>
            </w:r>
            <w:r>
              <w:rPr>
                <w:color w:val="0000FF"/>
                <w:sz w:val="20"/>
              </w:rPr>
              <w:t>&lt;*&gt;</w:t>
            </w:r>
          </w:p>
        </w:tc>
      </w:tr>
      <w:tr>
        <w:tc>
          <w:tcPr>
            <w:tcW w:type="dxa" w:w="45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362"/>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11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308"/>
            <w:vMerge w:val="restart"/>
            <w:tcBorders>
              <w:top w:sz="4" w:val="single"/>
              <w:left w:sz="4" w:val="single"/>
              <w:bottom w:sz="4" w:val="single"/>
              <w:right w:sz="4" w:val="single"/>
            </w:tcBorders>
            <w:tcMar>
              <w:top w:type="dxa" w:w="102"/>
              <w:left w:type="dxa" w:w="62"/>
              <w:bottom w:type="dxa" w:w="102"/>
              <w:right w:type="dxa" w:w="62"/>
            </w:tcMar>
          </w:tcPr>
          <w:p w14:paraId="C1020000">
            <w:pPr>
              <w:widowControl w:val="0"/>
              <w:ind/>
              <w:jc w:val="center"/>
            </w:pPr>
            <w:r>
              <w:rPr>
                <w:sz w:val="20"/>
              </w:rP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type="dxa" w:w="1013"/>
            <w:vMerge w:val="restart"/>
            <w:tcBorders>
              <w:top w:sz="4" w:val="single"/>
              <w:left w:sz="4" w:val="single"/>
              <w:bottom w:sz="4" w:val="single"/>
              <w:right w:sz="4" w:val="single"/>
            </w:tcBorders>
            <w:tcMar>
              <w:top w:type="dxa" w:w="102"/>
              <w:left w:type="dxa" w:w="62"/>
              <w:bottom w:type="dxa" w:w="102"/>
              <w:right w:type="dxa" w:w="62"/>
            </w:tcMar>
          </w:tcPr>
          <w:p w14:paraId="C2020000">
            <w:pPr>
              <w:widowControl w:val="0"/>
              <w:ind/>
              <w:jc w:val="center"/>
            </w:pPr>
            <w:r>
              <w:rPr>
                <w:sz w:val="20"/>
              </w:rPr>
              <w:t>Осуществляющие деятельность в сфере обязательного медицинского страхования</w:t>
            </w:r>
          </w:p>
        </w:tc>
        <w:tc>
          <w:tcPr>
            <w:tcW w:type="dxa" w:w="6901"/>
            <w:gridSpan w:val="8"/>
            <w:tcBorders>
              <w:top w:sz="4" w:val="single"/>
              <w:left w:sz="4" w:val="single"/>
              <w:bottom w:sz="4" w:val="single"/>
              <w:right w:sz="4" w:val="single"/>
            </w:tcBorders>
            <w:tcMar>
              <w:top w:type="dxa" w:w="102"/>
              <w:left w:type="dxa" w:w="62"/>
              <w:bottom w:type="dxa" w:w="102"/>
              <w:right w:type="dxa" w:w="62"/>
            </w:tcMar>
          </w:tcPr>
          <w:p w14:paraId="C3020000">
            <w:pPr>
              <w:widowControl w:val="0"/>
              <w:ind/>
              <w:jc w:val="center"/>
            </w:pPr>
            <w:r>
              <w:rPr>
                <w:sz w:val="20"/>
              </w:rPr>
              <w:t>из них</w:t>
            </w:r>
          </w:p>
        </w:tc>
      </w:tr>
      <w:tr>
        <w:tc>
          <w:tcPr>
            <w:tcW w:type="dxa" w:w="45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362"/>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11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30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01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005"/>
            <w:vMerge w:val="restart"/>
            <w:tcBorders>
              <w:top w:sz="4" w:val="single"/>
              <w:left w:sz="4" w:val="single"/>
              <w:bottom w:sz="4" w:val="single"/>
              <w:right w:sz="4" w:val="single"/>
            </w:tcBorders>
            <w:tcMar>
              <w:top w:type="dxa" w:w="102"/>
              <w:left w:type="dxa" w:w="62"/>
              <w:bottom w:type="dxa" w:w="102"/>
              <w:right w:type="dxa" w:w="62"/>
            </w:tcMar>
          </w:tcPr>
          <w:p w14:paraId="C4020000">
            <w:pPr>
              <w:widowControl w:val="0"/>
              <w:ind/>
              <w:jc w:val="center"/>
            </w:pPr>
            <w:r>
              <w:rPr>
                <w:sz w:val="20"/>
              </w:rPr>
              <w:t>Проводящие профилактические медицинские осмотры и диспансеризацию</w:t>
            </w:r>
          </w:p>
        </w:tc>
        <w:tc>
          <w:tcPr>
            <w:tcW w:type="dxa" w:w="1701"/>
            <w:gridSpan w:val="2"/>
            <w:tcBorders>
              <w:top w:sz="4" w:val="single"/>
              <w:left w:sz="4" w:val="single"/>
              <w:bottom w:sz="4" w:val="single"/>
              <w:right w:sz="4" w:val="single"/>
            </w:tcBorders>
            <w:tcMar>
              <w:top w:type="dxa" w:w="102"/>
              <w:left w:type="dxa" w:w="62"/>
              <w:bottom w:type="dxa" w:w="102"/>
              <w:right w:type="dxa" w:w="62"/>
            </w:tcMar>
          </w:tcPr>
          <w:p w14:paraId="C5020000">
            <w:pPr>
              <w:widowControl w:val="0"/>
              <w:ind/>
              <w:jc w:val="center"/>
            </w:pPr>
            <w:r>
              <w:rPr>
                <w:sz w:val="20"/>
              </w:rPr>
              <w:t>в том числе</w:t>
            </w:r>
          </w:p>
        </w:tc>
        <w:tc>
          <w:tcPr>
            <w:tcW w:type="dxa" w:w="850"/>
            <w:vMerge w:val="restart"/>
            <w:tcBorders>
              <w:top w:sz="4" w:val="single"/>
              <w:left w:sz="4" w:val="single"/>
              <w:bottom w:sz="4" w:val="single"/>
              <w:right w:sz="4" w:val="single"/>
            </w:tcBorders>
            <w:tcMar>
              <w:top w:type="dxa" w:w="102"/>
              <w:left w:type="dxa" w:w="62"/>
              <w:bottom w:type="dxa" w:w="102"/>
              <w:right w:type="dxa" w:w="62"/>
            </w:tcMar>
          </w:tcPr>
          <w:p w14:paraId="C6020000">
            <w:pPr>
              <w:widowControl w:val="0"/>
              <w:ind/>
              <w:jc w:val="center"/>
            </w:pPr>
            <w:r>
              <w:rPr>
                <w:sz w:val="20"/>
              </w:rPr>
              <w:t>Проводящие диспансерное наблюдение</w:t>
            </w:r>
          </w:p>
        </w:tc>
        <w:tc>
          <w:tcPr>
            <w:tcW w:type="dxa" w:w="794"/>
            <w:vMerge w:val="restart"/>
            <w:tcBorders>
              <w:top w:sz="4" w:val="single"/>
              <w:left w:sz="4" w:val="single"/>
              <w:bottom w:sz="4" w:val="single"/>
              <w:right w:sz="4" w:val="single"/>
            </w:tcBorders>
            <w:tcMar>
              <w:top w:type="dxa" w:w="102"/>
              <w:left w:type="dxa" w:w="62"/>
              <w:bottom w:type="dxa" w:w="102"/>
              <w:right w:type="dxa" w:w="62"/>
            </w:tcMar>
          </w:tcPr>
          <w:p w14:paraId="C7020000">
            <w:pPr>
              <w:widowControl w:val="0"/>
              <w:ind/>
              <w:jc w:val="center"/>
            </w:pPr>
            <w:r>
              <w:rPr>
                <w:sz w:val="20"/>
              </w:rPr>
              <w:t>Проводящие медицинскую реабилитацию</w:t>
            </w:r>
          </w:p>
        </w:tc>
        <w:tc>
          <w:tcPr>
            <w:tcW w:type="dxa" w:w="2551"/>
            <w:gridSpan w:val="3"/>
            <w:tcBorders>
              <w:top w:sz="4" w:val="single"/>
              <w:left w:sz="4" w:val="single"/>
              <w:bottom w:sz="4" w:val="single"/>
              <w:right w:sz="4" w:val="single"/>
            </w:tcBorders>
            <w:tcMar>
              <w:top w:type="dxa" w:w="102"/>
              <w:left w:type="dxa" w:w="62"/>
              <w:bottom w:type="dxa" w:w="102"/>
              <w:right w:type="dxa" w:w="62"/>
            </w:tcMar>
          </w:tcPr>
          <w:p w14:paraId="C8020000">
            <w:pPr>
              <w:widowControl w:val="0"/>
              <w:ind/>
              <w:jc w:val="center"/>
            </w:pPr>
            <w:r>
              <w:rPr>
                <w:sz w:val="20"/>
              </w:rPr>
              <w:t>в том числе:</w:t>
            </w:r>
          </w:p>
        </w:tc>
      </w:tr>
      <w:tr>
        <w:tc>
          <w:tcPr>
            <w:tcW w:type="dxa" w:w="45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362"/>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11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30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01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00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850"/>
            <w:tcBorders>
              <w:top w:sz="4" w:val="single"/>
              <w:left w:sz="4" w:val="single"/>
              <w:bottom w:sz="4" w:val="single"/>
              <w:right w:sz="4" w:val="single"/>
            </w:tcBorders>
            <w:tcMar>
              <w:top w:type="dxa" w:w="102"/>
              <w:left w:type="dxa" w:w="62"/>
              <w:bottom w:type="dxa" w:w="102"/>
              <w:right w:type="dxa" w:w="62"/>
            </w:tcMar>
          </w:tcPr>
          <w:p w14:paraId="C9020000">
            <w:pPr>
              <w:widowControl w:val="0"/>
              <w:ind/>
              <w:jc w:val="center"/>
            </w:pPr>
            <w:r>
              <w:rPr>
                <w:sz w:val="20"/>
              </w:rPr>
              <w:t>Углубленную диспансеризацию</w:t>
            </w:r>
          </w:p>
        </w:tc>
        <w:tc>
          <w:tcPr>
            <w:tcW w:type="dxa" w:w="851"/>
            <w:tcBorders>
              <w:top w:sz="4" w:val="single"/>
              <w:left w:sz="4" w:val="single"/>
              <w:bottom w:sz="4" w:val="single"/>
              <w:right w:sz="4" w:val="single"/>
            </w:tcBorders>
            <w:tcMar>
              <w:top w:type="dxa" w:w="102"/>
              <w:left w:type="dxa" w:w="62"/>
              <w:bottom w:type="dxa" w:w="102"/>
              <w:right w:type="dxa" w:w="62"/>
            </w:tcMar>
          </w:tcPr>
          <w:p w14:paraId="CA020000">
            <w:pPr>
              <w:widowControl w:val="0"/>
              <w:ind/>
              <w:jc w:val="center"/>
            </w:pPr>
            <w:r>
              <w:rPr>
                <w:sz w:val="20"/>
              </w:rPr>
              <w:t>для оценки репродуктивного здоровья женщин и мужчин</w:t>
            </w:r>
          </w:p>
        </w:tc>
        <w:tc>
          <w:tcPr>
            <w:tcW w:type="dxa" w:w="850"/>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79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737"/>
            <w:tcBorders>
              <w:top w:sz="4" w:val="single"/>
              <w:left w:sz="4" w:val="single"/>
              <w:bottom w:sz="4" w:val="single"/>
              <w:right w:sz="4" w:val="single"/>
            </w:tcBorders>
            <w:tcMar>
              <w:top w:type="dxa" w:w="102"/>
              <w:left w:type="dxa" w:w="62"/>
              <w:bottom w:type="dxa" w:w="102"/>
              <w:right w:type="dxa" w:w="62"/>
            </w:tcMar>
          </w:tcPr>
          <w:p w14:paraId="CB020000">
            <w:pPr>
              <w:widowControl w:val="0"/>
              <w:ind/>
              <w:jc w:val="center"/>
            </w:pPr>
            <w:r>
              <w:rPr>
                <w:sz w:val="20"/>
              </w:rPr>
              <w:t>в амбулаторных условиях</w:t>
            </w:r>
          </w:p>
        </w:tc>
        <w:tc>
          <w:tcPr>
            <w:tcW w:type="dxa" w:w="850"/>
            <w:tcBorders>
              <w:top w:sz="4" w:val="single"/>
              <w:left w:sz="4" w:val="single"/>
              <w:bottom w:sz="4" w:val="single"/>
              <w:right w:sz="4" w:val="single"/>
            </w:tcBorders>
            <w:tcMar>
              <w:top w:type="dxa" w:w="102"/>
              <w:left w:type="dxa" w:w="62"/>
              <w:bottom w:type="dxa" w:w="102"/>
              <w:right w:type="dxa" w:w="62"/>
            </w:tcMar>
          </w:tcPr>
          <w:p w14:paraId="CC020000">
            <w:pPr>
              <w:widowControl w:val="0"/>
              <w:ind/>
              <w:jc w:val="center"/>
            </w:pPr>
            <w:r>
              <w:rPr>
                <w:sz w:val="20"/>
              </w:rPr>
              <w:t>в условиях дневных стационаров</w:t>
            </w:r>
          </w:p>
        </w:tc>
        <w:tc>
          <w:tcPr>
            <w:tcW w:type="dxa" w:w="964"/>
            <w:tcBorders>
              <w:top w:sz="4" w:val="single"/>
              <w:left w:sz="4" w:val="single"/>
              <w:bottom w:sz="4" w:val="single"/>
              <w:right w:sz="4" w:val="single"/>
            </w:tcBorders>
            <w:tcMar>
              <w:top w:type="dxa" w:w="102"/>
              <w:left w:type="dxa" w:w="62"/>
              <w:bottom w:type="dxa" w:w="102"/>
              <w:right w:type="dxa" w:w="62"/>
            </w:tcMar>
          </w:tcPr>
          <w:p w14:paraId="CD020000">
            <w:pPr>
              <w:widowControl w:val="0"/>
              <w:ind/>
              <w:jc w:val="center"/>
            </w:pPr>
            <w:r>
              <w:rPr>
                <w:sz w:val="20"/>
              </w:rPr>
              <w:t>в условиях круглосуточных стационаров</w:t>
            </w:r>
          </w:p>
        </w:tc>
      </w:tr>
      <w:tr>
        <w:tc>
          <w:tcPr>
            <w:tcW w:type="dxa" w:w="454"/>
            <w:tcBorders>
              <w:top w:sz="4" w:val="single"/>
              <w:left w:sz="4" w:val="single"/>
              <w:bottom w:sz="4" w:val="single"/>
              <w:right w:sz="4" w:val="single"/>
            </w:tcBorders>
            <w:tcMar>
              <w:top w:type="dxa" w:w="102"/>
              <w:left w:type="dxa" w:w="62"/>
              <w:bottom w:type="dxa" w:w="102"/>
              <w:right w:type="dxa" w:w="62"/>
            </w:tcMar>
          </w:tcPr>
          <w:p w14:paraId="CE020000">
            <w:pPr>
              <w:widowControl w:val="0"/>
              <w:ind/>
              <w:jc w:val="center"/>
            </w:pPr>
            <w:r>
              <w:rPr>
                <w:sz w:val="20"/>
              </w:rPr>
              <w:t>1</w:t>
            </w:r>
          </w:p>
        </w:tc>
        <w:tc>
          <w:tcPr>
            <w:tcW w:type="dxa" w:w="2362"/>
            <w:tcBorders>
              <w:top w:sz="4" w:val="single"/>
              <w:left w:sz="4" w:val="single"/>
              <w:bottom w:sz="4" w:val="single"/>
              <w:right w:sz="4" w:val="single"/>
            </w:tcBorders>
            <w:tcMar>
              <w:top w:type="dxa" w:w="102"/>
              <w:left w:type="dxa" w:w="62"/>
              <w:bottom w:type="dxa" w:w="102"/>
              <w:right w:type="dxa" w:w="62"/>
            </w:tcMar>
          </w:tcPr>
          <w:p w14:paraId="CF020000">
            <w:pPr>
              <w:widowControl w:val="0"/>
              <w:ind/>
              <w:jc w:val="center"/>
            </w:pPr>
            <w:r>
              <w:rPr>
                <w:sz w:val="20"/>
              </w:rPr>
              <w:t>2</w:t>
            </w:r>
          </w:p>
        </w:tc>
        <w:tc>
          <w:tcPr>
            <w:tcW w:type="dxa" w:w="3118"/>
            <w:tcBorders>
              <w:top w:sz="4" w:val="single"/>
              <w:left w:sz="4" w:val="single"/>
              <w:bottom w:sz="4" w:val="single"/>
              <w:right w:sz="4" w:val="single"/>
            </w:tcBorders>
            <w:tcMar>
              <w:top w:type="dxa" w:w="102"/>
              <w:left w:type="dxa" w:w="62"/>
              <w:bottom w:type="dxa" w:w="102"/>
              <w:right w:type="dxa" w:w="62"/>
            </w:tcMar>
          </w:tcPr>
          <w:p w14:paraId="D0020000">
            <w:pPr>
              <w:widowControl w:val="0"/>
              <w:ind/>
              <w:jc w:val="center"/>
            </w:pPr>
            <w:r>
              <w:rPr>
                <w:sz w:val="20"/>
              </w:rPr>
              <w:t>3</w:t>
            </w:r>
          </w:p>
        </w:tc>
        <w:tc>
          <w:tcPr>
            <w:tcW w:type="dxa" w:w="1308"/>
            <w:tcBorders>
              <w:top w:sz="4" w:val="single"/>
              <w:left w:sz="4" w:val="single"/>
              <w:bottom w:sz="4" w:val="single"/>
              <w:right w:sz="4" w:val="single"/>
            </w:tcBorders>
            <w:tcMar>
              <w:top w:type="dxa" w:w="102"/>
              <w:left w:type="dxa" w:w="62"/>
              <w:bottom w:type="dxa" w:w="102"/>
              <w:right w:type="dxa" w:w="62"/>
            </w:tcMar>
          </w:tcPr>
          <w:p w14:paraId="D1020000">
            <w:pPr>
              <w:widowControl w:val="0"/>
              <w:ind/>
              <w:jc w:val="center"/>
            </w:pPr>
            <w:r>
              <w:rPr>
                <w:sz w:val="20"/>
              </w:rPr>
              <w:t>4</w:t>
            </w:r>
          </w:p>
        </w:tc>
        <w:tc>
          <w:tcPr>
            <w:tcW w:type="dxa" w:w="1013"/>
            <w:tcBorders>
              <w:top w:sz="4" w:val="single"/>
              <w:left w:sz="4" w:val="single"/>
              <w:bottom w:sz="4" w:val="single"/>
              <w:right w:sz="4" w:val="single"/>
            </w:tcBorders>
            <w:tcMar>
              <w:top w:type="dxa" w:w="102"/>
              <w:left w:type="dxa" w:w="62"/>
              <w:bottom w:type="dxa" w:w="102"/>
              <w:right w:type="dxa" w:w="62"/>
            </w:tcMar>
          </w:tcPr>
          <w:p w14:paraId="D2020000">
            <w:pPr>
              <w:widowControl w:val="0"/>
              <w:ind/>
              <w:jc w:val="center"/>
            </w:pPr>
            <w:r>
              <w:rPr>
                <w:sz w:val="20"/>
              </w:rPr>
              <w:t>5</w:t>
            </w:r>
          </w:p>
        </w:tc>
        <w:tc>
          <w:tcPr>
            <w:tcW w:type="dxa" w:w="1005"/>
            <w:tcBorders>
              <w:top w:sz="4" w:val="single"/>
              <w:left w:sz="4" w:val="single"/>
              <w:bottom w:sz="4" w:val="single"/>
              <w:right w:sz="4" w:val="single"/>
            </w:tcBorders>
            <w:tcMar>
              <w:top w:type="dxa" w:w="102"/>
              <w:left w:type="dxa" w:w="62"/>
              <w:bottom w:type="dxa" w:w="102"/>
              <w:right w:type="dxa" w:w="62"/>
            </w:tcMar>
          </w:tcPr>
          <w:p w14:paraId="D3020000">
            <w:pPr>
              <w:widowControl w:val="0"/>
              <w:ind/>
              <w:jc w:val="center"/>
            </w:pPr>
            <w:r>
              <w:rPr>
                <w:sz w:val="20"/>
              </w:rPr>
              <w:t>6</w:t>
            </w:r>
          </w:p>
        </w:tc>
        <w:tc>
          <w:tcPr>
            <w:tcW w:type="dxa" w:w="850"/>
            <w:tcBorders>
              <w:top w:sz="4" w:val="single"/>
              <w:left w:sz="4" w:val="single"/>
              <w:bottom w:sz="4" w:val="single"/>
              <w:right w:sz="4" w:val="single"/>
            </w:tcBorders>
            <w:tcMar>
              <w:top w:type="dxa" w:w="102"/>
              <w:left w:type="dxa" w:w="62"/>
              <w:bottom w:type="dxa" w:w="102"/>
              <w:right w:type="dxa" w:w="62"/>
            </w:tcMar>
          </w:tcPr>
          <w:p w14:paraId="D4020000">
            <w:pPr>
              <w:widowControl w:val="0"/>
              <w:ind/>
              <w:jc w:val="center"/>
            </w:pPr>
            <w:r>
              <w:rPr>
                <w:sz w:val="20"/>
              </w:rPr>
              <w:t>7</w:t>
            </w:r>
          </w:p>
        </w:tc>
        <w:tc>
          <w:tcPr>
            <w:tcW w:type="dxa" w:w="851"/>
            <w:tcBorders>
              <w:top w:sz="4" w:val="single"/>
              <w:left w:sz="4" w:val="single"/>
              <w:bottom w:sz="4" w:val="single"/>
              <w:right w:sz="4" w:val="single"/>
            </w:tcBorders>
            <w:tcMar>
              <w:top w:type="dxa" w:w="102"/>
              <w:left w:type="dxa" w:w="62"/>
              <w:bottom w:type="dxa" w:w="102"/>
              <w:right w:type="dxa" w:w="62"/>
            </w:tcMar>
          </w:tcPr>
          <w:p w14:paraId="D5020000">
            <w:pPr>
              <w:widowControl w:val="0"/>
              <w:ind/>
              <w:jc w:val="center"/>
            </w:pPr>
            <w:r>
              <w:rPr>
                <w:sz w:val="20"/>
              </w:rPr>
              <w:t>8</w:t>
            </w:r>
          </w:p>
        </w:tc>
        <w:tc>
          <w:tcPr>
            <w:tcW w:type="dxa" w:w="850"/>
            <w:tcBorders>
              <w:top w:sz="4" w:val="single"/>
              <w:left w:sz="4" w:val="single"/>
              <w:bottom w:sz="4" w:val="single"/>
              <w:right w:sz="4" w:val="single"/>
            </w:tcBorders>
            <w:tcMar>
              <w:top w:type="dxa" w:w="102"/>
              <w:left w:type="dxa" w:w="62"/>
              <w:bottom w:type="dxa" w:w="102"/>
              <w:right w:type="dxa" w:w="62"/>
            </w:tcMar>
          </w:tcPr>
          <w:p w14:paraId="D6020000">
            <w:pPr>
              <w:widowControl w:val="0"/>
              <w:ind/>
              <w:jc w:val="center"/>
            </w:pPr>
            <w:r>
              <w:rPr>
                <w:sz w:val="20"/>
              </w:rPr>
              <w:t>9</w:t>
            </w:r>
          </w:p>
        </w:tc>
        <w:tc>
          <w:tcPr>
            <w:tcW w:type="dxa" w:w="794"/>
            <w:tcBorders>
              <w:top w:sz="4" w:val="single"/>
              <w:left w:sz="4" w:val="single"/>
              <w:bottom w:sz="4" w:val="single"/>
              <w:right w:sz="4" w:val="single"/>
            </w:tcBorders>
            <w:tcMar>
              <w:top w:type="dxa" w:w="102"/>
              <w:left w:type="dxa" w:w="62"/>
              <w:bottom w:type="dxa" w:w="102"/>
              <w:right w:type="dxa" w:w="62"/>
            </w:tcMar>
          </w:tcPr>
          <w:p w14:paraId="D7020000">
            <w:pPr>
              <w:widowControl w:val="0"/>
              <w:ind/>
              <w:jc w:val="center"/>
            </w:pPr>
            <w:r>
              <w:rPr>
                <w:sz w:val="20"/>
              </w:rPr>
              <w:t>10</w:t>
            </w:r>
          </w:p>
        </w:tc>
        <w:tc>
          <w:tcPr>
            <w:tcW w:type="dxa" w:w="737"/>
            <w:tcBorders>
              <w:top w:sz="4" w:val="single"/>
              <w:left w:sz="4" w:val="single"/>
              <w:bottom w:sz="4" w:val="single"/>
              <w:right w:sz="4" w:val="single"/>
            </w:tcBorders>
            <w:tcMar>
              <w:top w:type="dxa" w:w="102"/>
              <w:left w:type="dxa" w:w="62"/>
              <w:bottom w:type="dxa" w:w="102"/>
              <w:right w:type="dxa" w:w="62"/>
            </w:tcMar>
          </w:tcPr>
          <w:p w14:paraId="D8020000">
            <w:pPr>
              <w:widowControl w:val="0"/>
              <w:ind/>
              <w:jc w:val="center"/>
            </w:pPr>
            <w:r>
              <w:rPr>
                <w:sz w:val="20"/>
              </w:rPr>
              <w:t>11</w:t>
            </w:r>
          </w:p>
        </w:tc>
        <w:tc>
          <w:tcPr>
            <w:tcW w:type="dxa" w:w="850"/>
            <w:tcBorders>
              <w:top w:sz="4" w:val="single"/>
              <w:left w:sz="4" w:val="single"/>
              <w:bottom w:sz="4" w:val="single"/>
              <w:right w:sz="4" w:val="single"/>
            </w:tcBorders>
            <w:tcMar>
              <w:top w:type="dxa" w:w="102"/>
              <w:left w:type="dxa" w:w="62"/>
              <w:bottom w:type="dxa" w:w="102"/>
              <w:right w:type="dxa" w:w="62"/>
            </w:tcMar>
          </w:tcPr>
          <w:p w14:paraId="D9020000">
            <w:pPr>
              <w:widowControl w:val="0"/>
              <w:ind/>
              <w:jc w:val="center"/>
            </w:pPr>
            <w:r>
              <w:rPr>
                <w:sz w:val="20"/>
              </w:rPr>
              <w:t>12</w:t>
            </w:r>
          </w:p>
        </w:tc>
        <w:tc>
          <w:tcPr>
            <w:tcW w:type="dxa" w:w="964"/>
            <w:tcBorders>
              <w:top w:sz="4" w:val="single"/>
              <w:left w:sz="4" w:val="single"/>
              <w:bottom w:sz="4" w:val="single"/>
              <w:right w:sz="4" w:val="single"/>
            </w:tcBorders>
            <w:tcMar>
              <w:top w:type="dxa" w:w="102"/>
              <w:left w:type="dxa" w:w="62"/>
              <w:bottom w:type="dxa" w:w="102"/>
              <w:right w:type="dxa" w:w="62"/>
            </w:tcMar>
          </w:tcPr>
          <w:p w14:paraId="DA020000">
            <w:pPr>
              <w:widowControl w:val="0"/>
              <w:ind/>
              <w:jc w:val="center"/>
            </w:pPr>
            <w:r>
              <w:rPr>
                <w:sz w:val="20"/>
              </w:rPr>
              <w:t>13</w:t>
            </w:r>
          </w:p>
        </w:tc>
      </w:tr>
      <w:tr>
        <w:tc>
          <w:tcPr>
            <w:tcW w:type="dxa" w:w="454"/>
            <w:tcBorders>
              <w:top w:sz="4" w:val="single"/>
              <w:left w:sz="4" w:val="single"/>
              <w:bottom w:sz="4" w:val="single"/>
              <w:right w:sz="4" w:val="single"/>
            </w:tcBorders>
            <w:tcMar>
              <w:top w:type="dxa" w:w="102"/>
              <w:left w:type="dxa" w:w="62"/>
              <w:bottom w:type="dxa" w:w="102"/>
              <w:right w:type="dxa" w:w="62"/>
            </w:tcMar>
          </w:tcPr>
          <w:p w14:paraId="DB020000">
            <w:pPr>
              <w:widowControl w:val="0"/>
              <w:ind/>
              <w:jc w:val="center"/>
            </w:pPr>
            <w:r>
              <w:rPr>
                <w:sz w:val="20"/>
              </w:rPr>
              <w:t>1.</w:t>
            </w:r>
          </w:p>
        </w:tc>
        <w:tc>
          <w:tcPr>
            <w:tcW w:type="dxa" w:w="2362"/>
            <w:tcBorders>
              <w:top w:sz="4" w:val="single"/>
              <w:left w:sz="4" w:val="single"/>
              <w:bottom w:sz="4" w:val="single"/>
              <w:right w:sz="4" w:val="single"/>
            </w:tcBorders>
            <w:tcMar>
              <w:top w:type="dxa" w:w="102"/>
              <w:left w:type="dxa" w:w="62"/>
              <w:bottom w:type="dxa" w:w="102"/>
              <w:right w:type="dxa" w:w="62"/>
            </w:tcMar>
          </w:tcPr>
          <w:p w14:paraId="DC020000">
            <w:pPr>
              <w:widowControl w:val="0"/>
              <w:ind/>
              <w:jc w:val="center"/>
            </w:pPr>
            <w:r>
              <w:rPr>
                <w:sz w:val="20"/>
              </w:rPr>
              <w:t>01265700000000000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DD020000">
            <w:pPr>
              <w:widowControl w:val="0"/>
              <w:ind/>
            </w:pPr>
            <w:r>
              <w:rPr>
                <w:sz w:val="20"/>
              </w:rPr>
              <w:t>Государственное автономное учреждение Рязанской области "Рязанский многопрофильный социально-реабилитационный центр "Сосновый бор"</w:t>
            </w:r>
          </w:p>
        </w:tc>
        <w:tc>
          <w:tcPr>
            <w:tcW w:type="dxa" w:w="1308"/>
            <w:tcBorders>
              <w:top w:sz="4" w:val="single"/>
              <w:left w:sz="4" w:val="single"/>
              <w:bottom w:sz="4" w:val="single"/>
              <w:right w:sz="4" w:val="single"/>
            </w:tcBorders>
            <w:tcMar>
              <w:top w:type="dxa" w:w="102"/>
              <w:left w:type="dxa" w:w="62"/>
              <w:bottom w:type="dxa" w:w="102"/>
              <w:right w:type="dxa" w:w="62"/>
            </w:tcMar>
          </w:tcPr>
          <w:p w14:paraId="DE02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DF02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E002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102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E202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302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E402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E502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E602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E702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E8020000">
            <w:pPr>
              <w:widowControl w:val="0"/>
              <w:ind/>
              <w:jc w:val="center"/>
            </w:pPr>
            <w:r>
              <w:rPr>
                <w:sz w:val="20"/>
              </w:rPr>
              <w:t>2.</w:t>
            </w:r>
          </w:p>
        </w:tc>
        <w:tc>
          <w:tcPr>
            <w:tcW w:type="dxa" w:w="2362"/>
            <w:tcBorders>
              <w:top w:sz="4" w:val="single"/>
              <w:left w:sz="4" w:val="single"/>
              <w:bottom w:sz="4" w:val="single"/>
              <w:right w:sz="4" w:val="single"/>
            </w:tcBorders>
            <w:tcMar>
              <w:top w:type="dxa" w:w="102"/>
              <w:left w:type="dxa" w:w="62"/>
              <w:bottom w:type="dxa" w:w="102"/>
              <w:right w:type="dxa" w:w="62"/>
            </w:tcMar>
          </w:tcPr>
          <w:p w14:paraId="E9020000">
            <w:pPr>
              <w:widowControl w:val="0"/>
              <w:ind/>
              <w:jc w:val="center"/>
            </w:pPr>
            <w:r>
              <w:rPr>
                <w:sz w:val="20"/>
              </w:rPr>
              <w:t>01262700000000000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EA020000">
            <w:pPr>
              <w:widowControl w:val="0"/>
              <w:ind/>
            </w:pPr>
            <w:r>
              <w:rPr>
                <w:sz w:val="20"/>
              </w:rPr>
              <w:t>Государственное бюджетное стационарное учреждение Рязанской области "Елатомский дом социального обслуживания"</w:t>
            </w:r>
          </w:p>
        </w:tc>
        <w:tc>
          <w:tcPr>
            <w:tcW w:type="dxa" w:w="1308"/>
            <w:tcBorders>
              <w:top w:sz="4" w:val="single"/>
              <w:left w:sz="4" w:val="single"/>
              <w:bottom w:sz="4" w:val="single"/>
              <w:right w:sz="4" w:val="single"/>
            </w:tcBorders>
            <w:tcMar>
              <w:top w:type="dxa" w:w="102"/>
              <w:left w:type="dxa" w:w="62"/>
              <w:bottom w:type="dxa" w:w="102"/>
              <w:right w:type="dxa" w:w="62"/>
            </w:tcMar>
          </w:tcPr>
          <w:p w14:paraId="EB02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EC02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ED02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E02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EF02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002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F102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F202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302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F402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F5020000">
            <w:pPr>
              <w:widowControl w:val="0"/>
              <w:ind/>
              <w:jc w:val="center"/>
            </w:pPr>
            <w:r>
              <w:rPr>
                <w:sz w:val="20"/>
              </w:rPr>
              <w:t>3.</w:t>
            </w:r>
          </w:p>
        </w:tc>
        <w:tc>
          <w:tcPr>
            <w:tcW w:type="dxa" w:w="2362"/>
            <w:tcBorders>
              <w:top w:sz="4" w:val="single"/>
              <w:left w:sz="4" w:val="single"/>
              <w:bottom w:sz="4" w:val="single"/>
              <w:right w:sz="4" w:val="single"/>
            </w:tcBorders>
            <w:tcMar>
              <w:top w:type="dxa" w:w="102"/>
              <w:left w:type="dxa" w:w="62"/>
              <w:bottom w:type="dxa" w:w="102"/>
              <w:right w:type="dxa" w:w="62"/>
            </w:tcMar>
          </w:tcPr>
          <w:p w14:paraId="F6020000">
            <w:pPr>
              <w:widowControl w:val="0"/>
              <w:ind/>
              <w:jc w:val="center"/>
            </w:pPr>
            <w:r>
              <w:rPr>
                <w:sz w:val="20"/>
              </w:rPr>
              <w:t>00705700000000000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F7020000">
            <w:pPr>
              <w:widowControl w:val="0"/>
              <w:ind/>
            </w:pPr>
            <w:r>
              <w:rPr>
                <w:sz w:val="20"/>
              </w:rPr>
              <w:t>Государственное бюджетное учреждение Рязанской области (далее - ГБУ РО) "Александро-Невская 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F802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F902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FA02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FB02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FC02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FD02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FE02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FF02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0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01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02030000">
            <w:pPr>
              <w:widowControl w:val="0"/>
              <w:ind/>
              <w:jc w:val="center"/>
            </w:pPr>
            <w:r>
              <w:rPr>
                <w:sz w:val="20"/>
              </w:rPr>
              <w:t>4.</w:t>
            </w:r>
          </w:p>
        </w:tc>
        <w:tc>
          <w:tcPr>
            <w:tcW w:type="dxa" w:w="2362"/>
            <w:tcBorders>
              <w:top w:sz="4" w:val="single"/>
              <w:left w:sz="4" w:val="single"/>
              <w:bottom w:sz="4" w:val="single"/>
              <w:right w:sz="4" w:val="single"/>
            </w:tcBorders>
            <w:tcMar>
              <w:top w:type="dxa" w:w="102"/>
              <w:left w:type="dxa" w:w="62"/>
              <w:bottom w:type="dxa" w:w="102"/>
              <w:right w:type="dxa" w:w="62"/>
            </w:tcMar>
          </w:tcPr>
          <w:p w14:paraId="03030000">
            <w:pPr>
              <w:widowControl w:val="0"/>
              <w:ind/>
              <w:jc w:val="center"/>
            </w:pPr>
            <w:r>
              <w:rPr>
                <w:sz w:val="20"/>
              </w:rPr>
              <w:t>00703700000000000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04030000">
            <w:pPr>
              <w:widowControl w:val="0"/>
              <w:ind/>
            </w:pPr>
            <w:r>
              <w:rPr>
                <w:sz w:val="20"/>
              </w:rPr>
              <w:t>ГБУ РО "Городская детская поликлиника N 1"</w:t>
            </w:r>
          </w:p>
        </w:tc>
        <w:tc>
          <w:tcPr>
            <w:tcW w:type="dxa" w:w="1308"/>
            <w:tcBorders>
              <w:top w:sz="4" w:val="single"/>
              <w:left w:sz="4" w:val="single"/>
              <w:bottom w:sz="4" w:val="single"/>
              <w:right w:sz="4" w:val="single"/>
            </w:tcBorders>
            <w:tcMar>
              <w:top w:type="dxa" w:w="102"/>
              <w:left w:type="dxa" w:w="62"/>
              <w:bottom w:type="dxa" w:w="102"/>
              <w:right w:type="dxa" w:w="62"/>
            </w:tcMar>
          </w:tcPr>
          <w:p w14:paraId="05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06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07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08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09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A03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0B03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0C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0D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0E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0F030000">
            <w:pPr>
              <w:widowControl w:val="0"/>
              <w:ind/>
              <w:jc w:val="center"/>
            </w:pPr>
            <w:r>
              <w:rPr>
                <w:sz w:val="20"/>
              </w:rPr>
              <w:t>5.</w:t>
            </w:r>
          </w:p>
        </w:tc>
        <w:tc>
          <w:tcPr>
            <w:tcW w:type="dxa" w:w="2362"/>
            <w:tcBorders>
              <w:top w:sz="4" w:val="single"/>
              <w:left w:sz="4" w:val="single"/>
              <w:bottom w:sz="4" w:val="single"/>
              <w:right w:sz="4" w:val="single"/>
            </w:tcBorders>
            <w:tcMar>
              <w:top w:type="dxa" w:w="102"/>
              <w:left w:type="dxa" w:w="62"/>
              <w:bottom w:type="dxa" w:w="102"/>
              <w:right w:type="dxa" w:w="62"/>
            </w:tcMar>
          </w:tcPr>
          <w:p w14:paraId="10030000">
            <w:pPr>
              <w:widowControl w:val="0"/>
              <w:ind/>
              <w:jc w:val="center"/>
            </w:pPr>
            <w:r>
              <w:rPr>
                <w:sz w:val="20"/>
              </w:rPr>
              <w:t>00706900000000000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11030000">
            <w:pPr>
              <w:widowControl w:val="0"/>
              <w:ind/>
            </w:pPr>
            <w:r>
              <w:rPr>
                <w:sz w:val="20"/>
              </w:rPr>
              <w:t>ГБУ РО "Городская детская поликлиника N 2"</w:t>
            </w:r>
          </w:p>
        </w:tc>
        <w:tc>
          <w:tcPr>
            <w:tcW w:type="dxa" w:w="1308"/>
            <w:tcBorders>
              <w:top w:sz="4" w:val="single"/>
              <w:left w:sz="4" w:val="single"/>
              <w:bottom w:sz="4" w:val="single"/>
              <w:right w:sz="4" w:val="single"/>
            </w:tcBorders>
            <w:tcMar>
              <w:top w:type="dxa" w:w="102"/>
              <w:left w:type="dxa" w:w="62"/>
              <w:bottom w:type="dxa" w:w="102"/>
              <w:right w:type="dxa" w:w="62"/>
            </w:tcMar>
          </w:tcPr>
          <w:p w14:paraId="12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13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14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15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16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703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1803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19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1A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1B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1C030000">
            <w:pPr>
              <w:widowControl w:val="0"/>
              <w:ind/>
              <w:jc w:val="center"/>
            </w:pPr>
            <w:r>
              <w:rPr>
                <w:sz w:val="20"/>
              </w:rPr>
              <w:t>6.</w:t>
            </w:r>
          </w:p>
        </w:tc>
        <w:tc>
          <w:tcPr>
            <w:tcW w:type="dxa" w:w="2362"/>
            <w:tcBorders>
              <w:top w:sz="4" w:val="single"/>
              <w:left w:sz="4" w:val="single"/>
              <w:bottom w:sz="4" w:val="single"/>
              <w:right w:sz="4" w:val="single"/>
            </w:tcBorders>
            <w:tcMar>
              <w:top w:type="dxa" w:w="102"/>
              <w:left w:type="dxa" w:w="62"/>
              <w:bottom w:type="dxa" w:w="102"/>
              <w:right w:type="dxa" w:w="62"/>
            </w:tcMar>
          </w:tcPr>
          <w:p w14:paraId="1D030000">
            <w:pPr>
              <w:widowControl w:val="0"/>
              <w:ind/>
              <w:jc w:val="center"/>
            </w:pPr>
            <w:r>
              <w:rPr>
                <w:sz w:val="20"/>
              </w:rPr>
              <w:t>00707000000000000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1E030000">
            <w:pPr>
              <w:widowControl w:val="0"/>
              <w:ind/>
            </w:pPr>
            <w:r>
              <w:rPr>
                <w:sz w:val="20"/>
              </w:rPr>
              <w:t>ГБУ РО "Городская детская поликлиника N 3"</w:t>
            </w:r>
          </w:p>
        </w:tc>
        <w:tc>
          <w:tcPr>
            <w:tcW w:type="dxa" w:w="1308"/>
            <w:tcBorders>
              <w:top w:sz="4" w:val="single"/>
              <w:left w:sz="4" w:val="single"/>
              <w:bottom w:sz="4" w:val="single"/>
              <w:right w:sz="4" w:val="single"/>
            </w:tcBorders>
            <w:tcMar>
              <w:top w:type="dxa" w:w="102"/>
              <w:left w:type="dxa" w:w="62"/>
              <w:bottom w:type="dxa" w:w="102"/>
              <w:right w:type="dxa" w:w="62"/>
            </w:tcMar>
          </w:tcPr>
          <w:p w14:paraId="1F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20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21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22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23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2403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2503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26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27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28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29030000">
            <w:pPr>
              <w:widowControl w:val="0"/>
              <w:ind/>
              <w:jc w:val="center"/>
            </w:pPr>
            <w:r>
              <w:rPr>
                <w:sz w:val="20"/>
              </w:rPr>
              <w:t>7.</w:t>
            </w:r>
          </w:p>
        </w:tc>
        <w:tc>
          <w:tcPr>
            <w:tcW w:type="dxa" w:w="2362"/>
            <w:tcBorders>
              <w:top w:sz="4" w:val="single"/>
              <w:left w:sz="4" w:val="single"/>
              <w:bottom w:sz="4" w:val="single"/>
              <w:right w:sz="4" w:val="single"/>
            </w:tcBorders>
            <w:tcMar>
              <w:top w:type="dxa" w:w="102"/>
              <w:left w:type="dxa" w:w="62"/>
              <w:bottom w:type="dxa" w:w="102"/>
              <w:right w:type="dxa" w:w="62"/>
            </w:tcMar>
          </w:tcPr>
          <w:p w14:paraId="2A030000">
            <w:pPr>
              <w:widowControl w:val="0"/>
              <w:ind/>
              <w:jc w:val="center"/>
            </w:pPr>
            <w:r>
              <w:rPr>
                <w:sz w:val="20"/>
              </w:rPr>
              <w:t>00703800000000000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2B030000">
            <w:pPr>
              <w:widowControl w:val="0"/>
              <w:ind/>
            </w:pPr>
            <w:r>
              <w:rPr>
                <w:sz w:val="20"/>
              </w:rPr>
              <w:t>ГБУ РО "Городская детская поликлиника N 6"</w:t>
            </w:r>
          </w:p>
        </w:tc>
        <w:tc>
          <w:tcPr>
            <w:tcW w:type="dxa" w:w="1308"/>
            <w:tcBorders>
              <w:top w:sz="4" w:val="single"/>
              <w:left w:sz="4" w:val="single"/>
              <w:bottom w:sz="4" w:val="single"/>
              <w:right w:sz="4" w:val="single"/>
            </w:tcBorders>
            <w:tcMar>
              <w:top w:type="dxa" w:w="102"/>
              <w:left w:type="dxa" w:w="62"/>
              <w:bottom w:type="dxa" w:w="102"/>
              <w:right w:type="dxa" w:w="62"/>
            </w:tcMar>
          </w:tcPr>
          <w:p w14:paraId="2C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2D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2E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2F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30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103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3203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33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34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35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36030000">
            <w:pPr>
              <w:widowControl w:val="0"/>
              <w:ind/>
              <w:jc w:val="center"/>
            </w:pPr>
            <w:r>
              <w:rPr>
                <w:sz w:val="20"/>
              </w:rPr>
              <w:t>8.</w:t>
            </w:r>
          </w:p>
        </w:tc>
        <w:tc>
          <w:tcPr>
            <w:tcW w:type="dxa" w:w="2362"/>
            <w:tcBorders>
              <w:top w:sz="4" w:val="single"/>
              <w:left w:sz="4" w:val="single"/>
              <w:bottom w:sz="4" w:val="single"/>
              <w:right w:sz="4" w:val="single"/>
            </w:tcBorders>
            <w:tcMar>
              <w:top w:type="dxa" w:w="102"/>
              <w:left w:type="dxa" w:w="62"/>
              <w:bottom w:type="dxa" w:w="102"/>
              <w:right w:type="dxa" w:w="62"/>
            </w:tcMar>
          </w:tcPr>
          <w:p w14:paraId="37030000">
            <w:pPr>
              <w:widowControl w:val="0"/>
              <w:ind/>
              <w:jc w:val="center"/>
            </w:pPr>
            <w:r>
              <w:rPr>
                <w:sz w:val="20"/>
              </w:rPr>
              <w:t>00703900000000000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38030000">
            <w:pPr>
              <w:widowControl w:val="0"/>
              <w:ind/>
            </w:pPr>
            <w:r>
              <w:rPr>
                <w:sz w:val="20"/>
              </w:rPr>
              <w:t>ГБУ РО "Городская детская поликлиника N 7"</w:t>
            </w:r>
          </w:p>
        </w:tc>
        <w:tc>
          <w:tcPr>
            <w:tcW w:type="dxa" w:w="1308"/>
            <w:tcBorders>
              <w:top w:sz="4" w:val="single"/>
              <w:left w:sz="4" w:val="single"/>
              <w:bottom w:sz="4" w:val="single"/>
              <w:right w:sz="4" w:val="single"/>
            </w:tcBorders>
            <w:tcMar>
              <w:top w:type="dxa" w:w="102"/>
              <w:left w:type="dxa" w:w="62"/>
              <w:bottom w:type="dxa" w:w="102"/>
              <w:right w:type="dxa" w:w="62"/>
            </w:tcMar>
          </w:tcPr>
          <w:p w14:paraId="39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3A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3B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3C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3D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E03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3F03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40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41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42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43030000">
            <w:pPr>
              <w:widowControl w:val="0"/>
              <w:ind/>
              <w:jc w:val="center"/>
            </w:pPr>
            <w:r>
              <w:rPr>
                <w:sz w:val="20"/>
              </w:rPr>
              <w:t>9.</w:t>
            </w:r>
          </w:p>
        </w:tc>
        <w:tc>
          <w:tcPr>
            <w:tcW w:type="dxa" w:w="2362"/>
            <w:tcBorders>
              <w:top w:sz="4" w:val="single"/>
              <w:left w:sz="4" w:val="single"/>
              <w:bottom w:sz="4" w:val="single"/>
              <w:right w:sz="4" w:val="single"/>
            </w:tcBorders>
            <w:tcMar>
              <w:top w:type="dxa" w:w="102"/>
              <w:left w:type="dxa" w:w="62"/>
              <w:bottom w:type="dxa" w:w="102"/>
              <w:right w:type="dxa" w:w="62"/>
            </w:tcMar>
          </w:tcPr>
          <w:p w14:paraId="44030000">
            <w:pPr>
              <w:widowControl w:val="0"/>
              <w:ind/>
              <w:jc w:val="center"/>
            </w:pPr>
            <w:r>
              <w:rPr>
                <w:sz w:val="20"/>
              </w:rPr>
              <w:t>00704200000000000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45030000">
            <w:pPr>
              <w:widowControl w:val="0"/>
              <w:ind/>
            </w:pPr>
            <w:r>
              <w:rPr>
                <w:sz w:val="20"/>
              </w:rPr>
              <w:t>ГБУ РО "Городская клиническая больница N 11"</w:t>
            </w:r>
          </w:p>
        </w:tc>
        <w:tc>
          <w:tcPr>
            <w:tcW w:type="dxa" w:w="1308"/>
            <w:tcBorders>
              <w:top w:sz="4" w:val="single"/>
              <w:left w:sz="4" w:val="single"/>
              <w:bottom w:sz="4" w:val="single"/>
              <w:right w:sz="4" w:val="single"/>
            </w:tcBorders>
            <w:tcMar>
              <w:top w:type="dxa" w:w="102"/>
              <w:left w:type="dxa" w:w="62"/>
              <w:bottom w:type="dxa" w:w="102"/>
              <w:right w:type="dxa" w:w="62"/>
            </w:tcMar>
          </w:tcPr>
          <w:p w14:paraId="46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47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48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4903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4A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4B03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4C03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4D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4E030000">
            <w:pPr>
              <w:widowControl w:val="0"/>
              <w:ind/>
              <w:jc w:val="center"/>
            </w:pPr>
            <w:r>
              <w:rPr>
                <w:sz w:val="20"/>
              </w:rPr>
              <w:t>1</w:t>
            </w:r>
          </w:p>
        </w:tc>
        <w:tc>
          <w:tcPr>
            <w:tcW w:type="dxa" w:w="964"/>
            <w:tcBorders>
              <w:top w:sz="4" w:val="single"/>
              <w:left w:sz="4" w:val="single"/>
              <w:bottom w:sz="4" w:val="single"/>
              <w:right w:sz="4" w:val="single"/>
            </w:tcBorders>
            <w:tcMar>
              <w:top w:type="dxa" w:w="102"/>
              <w:left w:type="dxa" w:w="62"/>
              <w:bottom w:type="dxa" w:w="102"/>
              <w:right w:type="dxa" w:w="62"/>
            </w:tcMar>
          </w:tcPr>
          <w:p w14:paraId="4F03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50030000">
            <w:pPr>
              <w:widowControl w:val="0"/>
              <w:ind/>
              <w:jc w:val="center"/>
            </w:pPr>
            <w:r>
              <w:rPr>
                <w:sz w:val="20"/>
              </w:rPr>
              <w:t>10.</w:t>
            </w:r>
          </w:p>
        </w:tc>
        <w:tc>
          <w:tcPr>
            <w:tcW w:type="dxa" w:w="2362"/>
            <w:tcBorders>
              <w:top w:sz="4" w:val="single"/>
              <w:left w:sz="4" w:val="single"/>
              <w:bottom w:sz="4" w:val="single"/>
              <w:right w:sz="4" w:val="single"/>
            </w:tcBorders>
            <w:tcMar>
              <w:top w:type="dxa" w:w="102"/>
              <w:left w:type="dxa" w:w="62"/>
              <w:bottom w:type="dxa" w:w="102"/>
              <w:right w:type="dxa" w:w="62"/>
            </w:tcMar>
          </w:tcPr>
          <w:p w14:paraId="51030000">
            <w:pPr>
              <w:widowControl w:val="0"/>
              <w:ind/>
              <w:jc w:val="center"/>
            </w:pPr>
            <w:r>
              <w:rPr>
                <w:sz w:val="20"/>
              </w:rPr>
              <w:t>00704000000000000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52030000">
            <w:pPr>
              <w:widowControl w:val="0"/>
              <w:ind/>
            </w:pPr>
            <w:r>
              <w:rPr>
                <w:sz w:val="20"/>
              </w:rPr>
              <w:t>ГБУ РО "Городская клиническая больница N 4"</w:t>
            </w:r>
          </w:p>
        </w:tc>
        <w:tc>
          <w:tcPr>
            <w:tcW w:type="dxa" w:w="1308"/>
            <w:tcBorders>
              <w:top w:sz="4" w:val="single"/>
              <w:left w:sz="4" w:val="single"/>
              <w:bottom w:sz="4" w:val="single"/>
              <w:right w:sz="4" w:val="single"/>
            </w:tcBorders>
            <w:tcMar>
              <w:top w:type="dxa" w:w="102"/>
              <w:left w:type="dxa" w:w="62"/>
              <w:bottom w:type="dxa" w:w="102"/>
              <w:right w:type="dxa" w:w="62"/>
            </w:tcMar>
          </w:tcPr>
          <w:p w14:paraId="53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54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55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5603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57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5803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5903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5A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5B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5C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5D030000">
            <w:pPr>
              <w:widowControl w:val="0"/>
              <w:ind/>
              <w:jc w:val="center"/>
            </w:pPr>
            <w:r>
              <w:rPr>
                <w:sz w:val="20"/>
              </w:rPr>
              <w:t>11.</w:t>
            </w:r>
          </w:p>
        </w:tc>
        <w:tc>
          <w:tcPr>
            <w:tcW w:type="dxa" w:w="2362"/>
            <w:tcBorders>
              <w:top w:sz="4" w:val="single"/>
              <w:left w:sz="4" w:val="single"/>
              <w:bottom w:sz="4" w:val="single"/>
              <w:right w:sz="4" w:val="single"/>
            </w:tcBorders>
            <w:tcMar>
              <w:top w:type="dxa" w:w="102"/>
              <w:left w:type="dxa" w:w="62"/>
              <w:bottom w:type="dxa" w:w="102"/>
              <w:right w:type="dxa" w:w="62"/>
            </w:tcMar>
          </w:tcPr>
          <w:p w14:paraId="5E030000">
            <w:pPr>
              <w:widowControl w:val="0"/>
              <w:ind/>
              <w:jc w:val="center"/>
            </w:pPr>
            <w:r>
              <w:rPr>
                <w:sz w:val="20"/>
              </w:rPr>
              <w:t>00705300000000000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5F030000">
            <w:pPr>
              <w:widowControl w:val="0"/>
              <w:ind/>
            </w:pPr>
            <w:r>
              <w:rPr>
                <w:sz w:val="20"/>
              </w:rPr>
              <w:t>ГБУ РО "Городская клиническая больница N 5"</w:t>
            </w:r>
          </w:p>
        </w:tc>
        <w:tc>
          <w:tcPr>
            <w:tcW w:type="dxa" w:w="1308"/>
            <w:tcBorders>
              <w:top w:sz="4" w:val="single"/>
              <w:left w:sz="4" w:val="single"/>
              <w:bottom w:sz="4" w:val="single"/>
              <w:right w:sz="4" w:val="single"/>
            </w:tcBorders>
            <w:tcMar>
              <w:top w:type="dxa" w:w="102"/>
              <w:left w:type="dxa" w:w="62"/>
              <w:bottom w:type="dxa" w:w="102"/>
              <w:right w:type="dxa" w:w="62"/>
            </w:tcMar>
          </w:tcPr>
          <w:p w14:paraId="6003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61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62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6303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64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6503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6603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67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68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69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6A030000">
            <w:pPr>
              <w:widowControl w:val="0"/>
              <w:ind/>
              <w:jc w:val="center"/>
            </w:pPr>
            <w:r>
              <w:rPr>
                <w:sz w:val="20"/>
              </w:rPr>
              <w:t>12.</w:t>
            </w:r>
          </w:p>
        </w:tc>
        <w:tc>
          <w:tcPr>
            <w:tcW w:type="dxa" w:w="2362"/>
            <w:tcBorders>
              <w:top w:sz="4" w:val="single"/>
              <w:left w:sz="4" w:val="single"/>
              <w:bottom w:sz="4" w:val="single"/>
              <w:right w:sz="4" w:val="single"/>
            </w:tcBorders>
            <w:tcMar>
              <w:top w:type="dxa" w:w="102"/>
              <w:left w:type="dxa" w:w="62"/>
              <w:bottom w:type="dxa" w:w="102"/>
              <w:right w:type="dxa" w:w="62"/>
            </w:tcMar>
          </w:tcPr>
          <w:p w14:paraId="6B030000">
            <w:pPr>
              <w:widowControl w:val="0"/>
              <w:ind/>
              <w:jc w:val="center"/>
            </w:pPr>
            <w:r>
              <w:rPr>
                <w:sz w:val="20"/>
              </w:rPr>
              <w:t>00704100000000000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6C030000">
            <w:pPr>
              <w:widowControl w:val="0"/>
              <w:ind/>
            </w:pPr>
            <w:r>
              <w:rPr>
                <w:sz w:val="20"/>
              </w:rPr>
              <w:t>ГБУ РО "Городская клиническая больница N 8"</w:t>
            </w:r>
          </w:p>
        </w:tc>
        <w:tc>
          <w:tcPr>
            <w:tcW w:type="dxa" w:w="1308"/>
            <w:tcBorders>
              <w:top w:sz="4" w:val="single"/>
              <w:left w:sz="4" w:val="single"/>
              <w:bottom w:sz="4" w:val="single"/>
              <w:right w:sz="4" w:val="single"/>
            </w:tcBorders>
            <w:tcMar>
              <w:top w:type="dxa" w:w="102"/>
              <w:left w:type="dxa" w:w="62"/>
              <w:bottom w:type="dxa" w:w="102"/>
              <w:right w:type="dxa" w:w="62"/>
            </w:tcMar>
          </w:tcPr>
          <w:p w14:paraId="6D03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6E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6F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0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71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203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7303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74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5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76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77030000">
            <w:pPr>
              <w:widowControl w:val="0"/>
              <w:ind/>
              <w:jc w:val="center"/>
            </w:pPr>
            <w:r>
              <w:rPr>
                <w:sz w:val="20"/>
              </w:rPr>
              <w:t>13.</w:t>
            </w:r>
          </w:p>
        </w:tc>
        <w:tc>
          <w:tcPr>
            <w:tcW w:type="dxa" w:w="2362"/>
            <w:tcBorders>
              <w:top w:sz="4" w:val="single"/>
              <w:left w:sz="4" w:val="single"/>
              <w:bottom w:sz="4" w:val="single"/>
              <w:right w:sz="4" w:val="single"/>
            </w:tcBorders>
            <w:tcMar>
              <w:top w:type="dxa" w:w="102"/>
              <w:left w:type="dxa" w:w="62"/>
              <w:bottom w:type="dxa" w:w="102"/>
              <w:right w:type="dxa" w:w="62"/>
            </w:tcMar>
          </w:tcPr>
          <w:p w14:paraId="78030000">
            <w:pPr>
              <w:widowControl w:val="0"/>
              <w:ind/>
              <w:jc w:val="center"/>
            </w:pPr>
            <w:r>
              <w:rPr>
                <w:sz w:val="20"/>
              </w:rPr>
              <w:t>00707800000000000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79030000">
            <w:pPr>
              <w:widowControl w:val="0"/>
              <w:ind/>
            </w:pPr>
            <w:r>
              <w:rPr>
                <w:sz w:val="20"/>
              </w:rPr>
              <w:t>ГБУ РО "Городская клиническая больница скорой медицинской помощи"</w:t>
            </w:r>
          </w:p>
        </w:tc>
        <w:tc>
          <w:tcPr>
            <w:tcW w:type="dxa" w:w="1308"/>
            <w:tcBorders>
              <w:top w:sz="4" w:val="single"/>
              <w:left w:sz="4" w:val="single"/>
              <w:bottom w:sz="4" w:val="single"/>
              <w:right w:sz="4" w:val="single"/>
            </w:tcBorders>
            <w:tcMar>
              <w:top w:type="dxa" w:w="102"/>
              <w:left w:type="dxa" w:w="62"/>
              <w:bottom w:type="dxa" w:w="102"/>
              <w:right w:type="dxa" w:w="62"/>
            </w:tcMar>
          </w:tcPr>
          <w:p w14:paraId="7A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7B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7C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D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7E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F03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8003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81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2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83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84030000">
            <w:pPr>
              <w:widowControl w:val="0"/>
              <w:ind/>
              <w:jc w:val="center"/>
            </w:pPr>
            <w:r>
              <w:rPr>
                <w:sz w:val="20"/>
              </w:rPr>
              <w:t>14.</w:t>
            </w:r>
          </w:p>
        </w:tc>
        <w:tc>
          <w:tcPr>
            <w:tcW w:type="dxa" w:w="2362"/>
            <w:tcBorders>
              <w:top w:sz="4" w:val="single"/>
              <w:left w:sz="4" w:val="single"/>
              <w:bottom w:sz="4" w:val="single"/>
              <w:right w:sz="4" w:val="single"/>
            </w:tcBorders>
            <w:tcMar>
              <w:top w:type="dxa" w:w="102"/>
              <w:left w:type="dxa" w:w="62"/>
              <w:bottom w:type="dxa" w:w="102"/>
              <w:right w:type="dxa" w:w="62"/>
            </w:tcMar>
          </w:tcPr>
          <w:p w14:paraId="85030000">
            <w:pPr>
              <w:widowControl w:val="0"/>
              <w:ind/>
              <w:jc w:val="center"/>
            </w:pPr>
            <w:r>
              <w:rPr>
                <w:sz w:val="20"/>
              </w:rPr>
              <w:t>01310800000000000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86030000">
            <w:pPr>
              <w:widowControl w:val="0"/>
              <w:ind/>
            </w:pPr>
            <w:r>
              <w:rPr>
                <w:sz w:val="20"/>
              </w:rPr>
              <w:t>ГБУ РО "Городская клиническая поликлиника N 6"</w:t>
            </w:r>
          </w:p>
        </w:tc>
        <w:tc>
          <w:tcPr>
            <w:tcW w:type="dxa" w:w="1308"/>
            <w:tcBorders>
              <w:top w:sz="4" w:val="single"/>
              <w:left w:sz="4" w:val="single"/>
              <w:bottom w:sz="4" w:val="single"/>
              <w:right w:sz="4" w:val="single"/>
            </w:tcBorders>
            <w:tcMar>
              <w:top w:type="dxa" w:w="102"/>
              <w:left w:type="dxa" w:w="62"/>
              <w:bottom w:type="dxa" w:w="102"/>
              <w:right w:type="dxa" w:w="62"/>
            </w:tcMar>
          </w:tcPr>
          <w:p w14:paraId="87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88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89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8A03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8B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8C03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8D03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8E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F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90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91030000">
            <w:pPr>
              <w:widowControl w:val="0"/>
              <w:ind/>
              <w:jc w:val="center"/>
            </w:pPr>
            <w:r>
              <w:rPr>
                <w:sz w:val="20"/>
              </w:rPr>
              <w:t>15.</w:t>
            </w:r>
          </w:p>
        </w:tc>
        <w:tc>
          <w:tcPr>
            <w:tcW w:type="dxa" w:w="2362"/>
            <w:tcBorders>
              <w:top w:sz="4" w:val="single"/>
              <w:left w:sz="4" w:val="single"/>
              <w:bottom w:sz="4" w:val="single"/>
              <w:right w:sz="4" w:val="single"/>
            </w:tcBorders>
            <w:tcMar>
              <w:top w:type="dxa" w:w="102"/>
              <w:left w:type="dxa" w:w="62"/>
              <w:bottom w:type="dxa" w:w="102"/>
              <w:right w:type="dxa" w:w="62"/>
            </w:tcMar>
          </w:tcPr>
          <w:p w14:paraId="92030000">
            <w:pPr>
              <w:widowControl w:val="0"/>
              <w:ind/>
              <w:jc w:val="center"/>
            </w:pPr>
            <w:r>
              <w:rPr>
                <w:sz w:val="20"/>
              </w:rPr>
              <w:t>00707700000000000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93030000">
            <w:pPr>
              <w:widowControl w:val="0"/>
              <w:ind/>
            </w:pPr>
            <w:r>
              <w:rPr>
                <w:sz w:val="20"/>
              </w:rPr>
              <w:t>ГБУ РО "Областная клиническая станция скорой медицинской помощи"</w:t>
            </w:r>
          </w:p>
        </w:tc>
        <w:tc>
          <w:tcPr>
            <w:tcW w:type="dxa" w:w="1308"/>
            <w:tcBorders>
              <w:top w:sz="4" w:val="single"/>
              <w:left w:sz="4" w:val="single"/>
              <w:bottom w:sz="4" w:val="single"/>
              <w:right w:sz="4" w:val="single"/>
            </w:tcBorders>
            <w:tcMar>
              <w:top w:type="dxa" w:w="102"/>
              <w:left w:type="dxa" w:w="62"/>
              <w:bottom w:type="dxa" w:w="102"/>
              <w:right w:type="dxa" w:w="62"/>
            </w:tcMar>
          </w:tcPr>
          <w:p w14:paraId="94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95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96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7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98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903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9A03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9B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C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9D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9E030000">
            <w:pPr>
              <w:widowControl w:val="0"/>
              <w:ind/>
              <w:jc w:val="center"/>
            </w:pPr>
            <w:r>
              <w:rPr>
                <w:sz w:val="20"/>
              </w:rPr>
              <w:t>16.</w:t>
            </w:r>
          </w:p>
        </w:tc>
        <w:tc>
          <w:tcPr>
            <w:tcW w:type="dxa" w:w="2362"/>
            <w:tcBorders>
              <w:top w:sz="4" w:val="single"/>
              <w:left w:sz="4" w:val="single"/>
              <w:bottom w:sz="4" w:val="single"/>
              <w:right w:sz="4" w:val="single"/>
            </w:tcBorders>
            <w:tcMar>
              <w:top w:type="dxa" w:w="102"/>
              <w:left w:type="dxa" w:w="62"/>
              <w:bottom w:type="dxa" w:w="102"/>
              <w:right w:type="dxa" w:w="62"/>
            </w:tcMar>
          </w:tcPr>
          <w:p w14:paraId="9F030000">
            <w:pPr>
              <w:widowControl w:val="0"/>
              <w:ind/>
              <w:jc w:val="center"/>
            </w:pPr>
            <w:r>
              <w:rPr>
                <w:sz w:val="20"/>
              </w:rPr>
              <w:t>00704300000000000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A0030000">
            <w:pPr>
              <w:widowControl w:val="0"/>
              <w:ind/>
            </w:pPr>
            <w:r>
              <w:rPr>
                <w:sz w:val="20"/>
              </w:rPr>
              <w:t>ГБУ РО "Городской клинический родильный дом N 2"</w:t>
            </w:r>
          </w:p>
        </w:tc>
        <w:tc>
          <w:tcPr>
            <w:tcW w:type="dxa" w:w="1308"/>
            <w:tcBorders>
              <w:top w:sz="4" w:val="single"/>
              <w:left w:sz="4" w:val="single"/>
              <w:bottom w:sz="4" w:val="single"/>
              <w:right w:sz="4" w:val="single"/>
            </w:tcBorders>
            <w:tcMar>
              <w:top w:type="dxa" w:w="102"/>
              <w:left w:type="dxa" w:w="62"/>
              <w:bottom w:type="dxa" w:w="102"/>
              <w:right w:type="dxa" w:w="62"/>
            </w:tcMar>
          </w:tcPr>
          <w:p w14:paraId="A103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A2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A3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4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A5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603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A703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A8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9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AA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AB030000">
            <w:pPr>
              <w:widowControl w:val="0"/>
              <w:ind/>
              <w:jc w:val="center"/>
            </w:pPr>
            <w:r>
              <w:rPr>
                <w:sz w:val="20"/>
              </w:rPr>
              <w:t>17.</w:t>
            </w:r>
          </w:p>
        </w:tc>
        <w:tc>
          <w:tcPr>
            <w:tcW w:type="dxa" w:w="2362"/>
            <w:tcBorders>
              <w:top w:sz="4" w:val="single"/>
              <w:left w:sz="4" w:val="single"/>
              <w:bottom w:sz="4" w:val="single"/>
              <w:right w:sz="4" w:val="single"/>
            </w:tcBorders>
            <w:tcMar>
              <w:top w:type="dxa" w:w="102"/>
              <w:left w:type="dxa" w:w="62"/>
              <w:bottom w:type="dxa" w:w="102"/>
              <w:right w:type="dxa" w:w="62"/>
            </w:tcMar>
          </w:tcPr>
          <w:p w14:paraId="AC030000">
            <w:pPr>
              <w:widowControl w:val="0"/>
              <w:ind/>
              <w:jc w:val="center"/>
            </w:pPr>
            <w:r>
              <w:rPr>
                <w:sz w:val="20"/>
              </w:rPr>
              <w:t>00704400000000000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AD030000">
            <w:pPr>
              <w:widowControl w:val="0"/>
              <w:ind/>
            </w:pPr>
            <w:r>
              <w:rPr>
                <w:sz w:val="20"/>
              </w:rPr>
              <w:t>ГБУ РО "Детская стоматологическая поликлиника N 1"</w:t>
            </w:r>
          </w:p>
        </w:tc>
        <w:tc>
          <w:tcPr>
            <w:tcW w:type="dxa" w:w="1308"/>
            <w:tcBorders>
              <w:top w:sz="4" w:val="single"/>
              <w:left w:sz="4" w:val="single"/>
              <w:bottom w:sz="4" w:val="single"/>
              <w:right w:sz="4" w:val="single"/>
            </w:tcBorders>
            <w:tcMar>
              <w:top w:type="dxa" w:w="102"/>
              <w:left w:type="dxa" w:w="62"/>
              <w:bottom w:type="dxa" w:w="102"/>
              <w:right w:type="dxa" w:w="62"/>
            </w:tcMar>
          </w:tcPr>
          <w:p w14:paraId="AE03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AF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B0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1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B2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303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B403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B5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6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B7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B8030000">
            <w:pPr>
              <w:widowControl w:val="0"/>
              <w:ind/>
              <w:jc w:val="center"/>
            </w:pPr>
            <w:r>
              <w:rPr>
                <w:sz w:val="20"/>
              </w:rPr>
              <w:t>18.</w:t>
            </w:r>
          </w:p>
        </w:tc>
        <w:tc>
          <w:tcPr>
            <w:tcW w:type="dxa" w:w="2362"/>
            <w:tcBorders>
              <w:top w:sz="4" w:val="single"/>
              <w:left w:sz="4" w:val="single"/>
              <w:bottom w:sz="4" w:val="single"/>
              <w:right w:sz="4" w:val="single"/>
            </w:tcBorders>
            <w:tcMar>
              <w:top w:type="dxa" w:w="102"/>
              <w:left w:type="dxa" w:w="62"/>
              <w:bottom w:type="dxa" w:w="102"/>
              <w:right w:type="dxa" w:w="62"/>
            </w:tcMar>
          </w:tcPr>
          <w:p w14:paraId="B9030000">
            <w:pPr>
              <w:widowControl w:val="0"/>
              <w:ind/>
              <w:jc w:val="center"/>
            </w:pPr>
            <w:r>
              <w:rPr>
                <w:sz w:val="20"/>
              </w:rPr>
              <w:t>00704500000000000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BA030000">
            <w:pPr>
              <w:widowControl w:val="0"/>
              <w:ind/>
            </w:pPr>
            <w:r>
              <w:rPr>
                <w:sz w:val="20"/>
              </w:rPr>
              <w:t>ГБУ РО "Женская консультация N 1"</w:t>
            </w:r>
          </w:p>
        </w:tc>
        <w:tc>
          <w:tcPr>
            <w:tcW w:type="dxa" w:w="1308"/>
            <w:tcBorders>
              <w:top w:sz="4" w:val="single"/>
              <w:left w:sz="4" w:val="single"/>
              <w:bottom w:sz="4" w:val="single"/>
              <w:right w:sz="4" w:val="single"/>
            </w:tcBorders>
            <w:tcMar>
              <w:top w:type="dxa" w:w="102"/>
              <w:left w:type="dxa" w:w="62"/>
              <w:bottom w:type="dxa" w:w="102"/>
              <w:right w:type="dxa" w:w="62"/>
            </w:tcMar>
          </w:tcPr>
          <w:p w14:paraId="BB03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BC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BD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E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BF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C003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C103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C2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C3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C4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C5030000">
            <w:pPr>
              <w:widowControl w:val="0"/>
              <w:ind/>
              <w:jc w:val="center"/>
            </w:pPr>
            <w:r>
              <w:rPr>
                <w:sz w:val="20"/>
              </w:rPr>
              <w:t>19.</w:t>
            </w:r>
          </w:p>
        </w:tc>
        <w:tc>
          <w:tcPr>
            <w:tcW w:type="dxa" w:w="2362"/>
            <w:tcBorders>
              <w:top w:sz="4" w:val="single"/>
              <w:left w:sz="4" w:val="single"/>
              <w:bottom w:sz="4" w:val="single"/>
              <w:right w:sz="4" w:val="single"/>
            </w:tcBorders>
            <w:tcMar>
              <w:top w:type="dxa" w:w="102"/>
              <w:left w:type="dxa" w:w="62"/>
              <w:bottom w:type="dxa" w:w="102"/>
              <w:right w:type="dxa" w:w="62"/>
            </w:tcMar>
          </w:tcPr>
          <w:p w14:paraId="C6030000">
            <w:pPr>
              <w:widowControl w:val="0"/>
              <w:ind/>
              <w:jc w:val="center"/>
            </w:pPr>
            <w:r>
              <w:rPr>
                <w:sz w:val="20"/>
              </w:rPr>
              <w:t>00705400000000000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C7030000">
            <w:pPr>
              <w:widowControl w:val="0"/>
              <w:ind/>
            </w:pPr>
            <w:r>
              <w:rPr>
                <w:sz w:val="20"/>
              </w:rPr>
              <w:t>ГБУ РО "Касимовский межрайонный медицинский центр"</w:t>
            </w:r>
          </w:p>
        </w:tc>
        <w:tc>
          <w:tcPr>
            <w:tcW w:type="dxa" w:w="1308"/>
            <w:tcBorders>
              <w:top w:sz="4" w:val="single"/>
              <w:left w:sz="4" w:val="single"/>
              <w:bottom w:sz="4" w:val="single"/>
              <w:right w:sz="4" w:val="single"/>
            </w:tcBorders>
            <w:tcMar>
              <w:top w:type="dxa" w:w="102"/>
              <w:left w:type="dxa" w:w="62"/>
              <w:bottom w:type="dxa" w:w="102"/>
              <w:right w:type="dxa" w:w="62"/>
            </w:tcMar>
          </w:tcPr>
          <w:p w14:paraId="C8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C9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CA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CB03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CC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CD03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CE03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CF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D0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D1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D2030000">
            <w:pPr>
              <w:widowControl w:val="0"/>
              <w:ind/>
              <w:jc w:val="center"/>
            </w:pPr>
            <w:r>
              <w:rPr>
                <w:sz w:val="20"/>
              </w:rPr>
              <w:t>20.</w:t>
            </w:r>
          </w:p>
        </w:tc>
        <w:tc>
          <w:tcPr>
            <w:tcW w:type="dxa" w:w="2362"/>
            <w:tcBorders>
              <w:top w:sz="4" w:val="single"/>
              <w:left w:sz="4" w:val="single"/>
              <w:bottom w:sz="4" w:val="single"/>
              <w:right w:sz="4" w:val="single"/>
            </w:tcBorders>
            <w:tcMar>
              <w:top w:type="dxa" w:w="102"/>
              <w:left w:type="dxa" w:w="62"/>
              <w:bottom w:type="dxa" w:w="102"/>
              <w:right w:type="dxa" w:w="62"/>
            </w:tcMar>
          </w:tcPr>
          <w:p w14:paraId="D3030000">
            <w:pPr>
              <w:widowControl w:val="0"/>
              <w:ind/>
              <w:jc w:val="center"/>
            </w:pPr>
            <w:r>
              <w:rPr>
                <w:sz w:val="20"/>
              </w:rPr>
              <w:t>00704600000000000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D4030000">
            <w:pPr>
              <w:widowControl w:val="0"/>
              <w:ind/>
            </w:pPr>
            <w:r>
              <w:rPr>
                <w:sz w:val="20"/>
              </w:rPr>
              <w:t>ГБУ РО "Клепиковская 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D5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D6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D7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D803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D9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DA03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DB03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DC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DD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DE03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DF030000">
            <w:pPr>
              <w:widowControl w:val="0"/>
              <w:ind/>
              <w:jc w:val="center"/>
            </w:pPr>
            <w:r>
              <w:rPr>
                <w:sz w:val="20"/>
              </w:rPr>
              <w:t>21.</w:t>
            </w:r>
          </w:p>
        </w:tc>
        <w:tc>
          <w:tcPr>
            <w:tcW w:type="dxa" w:w="2362"/>
            <w:tcBorders>
              <w:top w:sz="4" w:val="single"/>
              <w:left w:sz="4" w:val="single"/>
              <w:bottom w:sz="4" w:val="single"/>
              <w:right w:sz="4" w:val="single"/>
            </w:tcBorders>
            <w:tcMar>
              <w:top w:type="dxa" w:w="102"/>
              <w:left w:type="dxa" w:w="62"/>
              <w:bottom w:type="dxa" w:w="102"/>
              <w:right w:type="dxa" w:w="62"/>
            </w:tcMar>
          </w:tcPr>
          <w:p w14:paraId="E0030000">
            <w:pPr>
              <w:widowControl w:val="0"/>
              <w:ind/>
              <w:jc w:val="center"/>
            </w:pPr>
            <w:r>
              <w:rPr>
                <w:sz w:val="20"/>
              </w:rPr>
              <w:t>00708000000000000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E1030000">
            <w:pPr>
              <w:widowControl w:val="0"/>
              <w:ind/>
            </w:pPr>
            <w:r>
              <w:rPr>
                <w:sz w:val="20"/>
              </w:rPr>
              <w:t>ГБУ РО "Консультативно-диагностический центр"</w:t>
            </w:r>
          </w:p>
        </w:tc>
        <w:tc>
          <w:tcPr>
            <w:tcW w:type="dxa" w:w="1308"/>
            <w:tcBorders>
              <w:top w:sz="4" w:val="single"/>
              <w:left w:sz="4" w:val="single"/>
              <w:bottom w:sz="4" w:val="single"/>
              <w:right w:sz="4" w:val="single"/>
            </w:tcBorders>
            <w:tcMar>
              <w:top w:type="dxa" w:w="102"/>
              <w:left w:type="dxa" w:w="62"/>
              <w:bottom w:type="dxa" w:w="102"/>
              <w:right w:type="dxa" w:w="62"/>
            </w:tcMar>
          </w:tcPr>
          <w:p w14:paraId="E203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E3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E4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503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E6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703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E803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E9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A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EB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EC030000">
            <w:pPr>
              <w:widowControl w:val="0"/>
              <w:ind/>
              <w:jc w:val="center"/>
            </w:pPr>
            <w:r>
              <w:rPr>
                <w:sz w:val="20"/>
              </w:rPr>
              <w:t>22.</w:t>
            </w:r>
          </w:p>
        </w:tc>
        <w:tc>
          <w:tcPr>
            <w:tcW w:type="dxa" w:w="2362"/>
            <w:tcBorders>
              <w:top w:sz="4" w:val="single"/>
              <w:left w:sz="4" w:val="single"/>
              <w:bottom w:sz="4" w:val="single"/>
              <w:right w:sz="4" w:val="single"/>
            </w:tcBorders>
            <w:tcMar>
              <w:top w:type="dxa" w:w="102"/>
              <w:left w:type="dxa" w:w="62"/>
              <w:bottom w:type="dxa" w:w="102"/>
              <w:right w:type="dxa" w:w="62"/>
            </w:tcMar>
          </w:tcPr>
          <w:p w14:paraId="ED030000">
            <w:pPr>
              <w:widowControl w:val="0"/>
              <w:ind/>
              <w:jc w:val="center"/>
            </w:pPr>
            <w:r>
              <w:rPr>
                <w:sz w:val="20"/>
              </w:rPr>
              <w:t>00705500000000000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EE030000">
            <w:pPr>
              <w:widowControl w:val="0"/>
              <w:ind/>
            </w:pPr>
            <w:r>
              <w:rPr>
                <w:sz w:val="20"/>
              </w:rPr>
              <w:t>ГБУ РО "Кораблинская межрайонная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EF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F0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F1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F203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F3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F403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F503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F603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703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F803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F9030000">
            <w:pPr>
              <w:widowControl w:val="0"/>
              <w:ind/>
              <w:jc w:val="center"/>
            </w:pPr>
            <w:r>
              <w:rPr>
                <w:sz w:val="20"/>
              </w:rPr>
              <w:t>23.</w:t>
            </w:r>
          </w:p>
        </w:tc>
        <w:tc>
          <w:tcPr>
            <w:tcW w:type="dxa" w:w="2362"/>
            <w:tcBorders>
              <w:top w:sz="4" w:val="single"/>
              <w:left w:sz="4" w:val="single"/>
              <w:bottom w:sz="4" w:val="single"/>
              <w:right w:sz="4" w:val="single"/>
            </w:tcBorders>
            <w:tcMar>
              <w:top w:type="dxa" w:w="102"/>
              <w:left w:type="dxa" w:w="62"/>
              <w:bottom w:type="dxa" w:w="102"/>
              <w:right w:type="dxa" w:w="62"/>
            </w:tcMar>
          </w:tcPr>
          <w:p w14:paraId="FA030000">
            <w:pPr>
              <w:widowControl w:val="0"/>
              <w:ind/>
              <w:jc w:val="center"/>
            </w:pPr>
            <w:r>
              <w:rPr>
                <w:sz w:val="20"/>
              </w:rPr>
              <w:t>00705600000000000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FB030000">
            <w:pPr>
              <w:widowControl w:val="0"/>
              <w:ind/>
            </w:pPr>
            <w:r>
              <w:rPr>
                <w:sz w:val="20"/>
              </w:rPr>
              <w:t>ГБУ РО "Милославская 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FC03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FD03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FE03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FF03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00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01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02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03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4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05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06040000">
            <w:pPr>
              <w:widowControl w:val="0"/>
              <w:ind/>
              <w:jc w:val="center"/>
            </w:pPr>
            <w:r>
              <w:rPr>
                <w:sz w:val="20"/>
              </w:rPr>
              <w:t>24.</w:t>
            </w:r>
          </w:p>
        </w:tc>
        <w:tc>
          <w:tcPr>
            <w:tcW w:type="dxa" w:w="2362"/>
            <w:tcBorders>
              <w:top w:sz="4" w:val="single"/>
              <w:left w:sz="4" w:val="single"/>
              <w:bottom w:sz="4" w:val="single"/>
              <w:right w:sz="4" w:val="single"/>
            </w:tcBorders>
            <w:tcMar>
              <w:top w:type="dxa" w:w="102"/>
              <w:left w:type="dxa" w:w="62"/>
              <w:bottom w:type="dxa" w:w="102"/>
              <w:right w:type="dxa" w:w="62"/>
            </w:tcMar>
          </w:tcPr>
          <w:p w14:paraId="07040000">
            <w:pPr>
              <w:widowControl w:val="0"/>
              <w:ind/>
              <w:jc w:val="center"/>
            </w:pPr>
            <w:r>
              <w:rPr>
                <w:sz w:val="20"/>
              </w:rPr>
              <w:t>00705800000000000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08040000">
            <w:pPr>
              <w:widowControl w:val="0"/>
              <w:ind/>
            </w:pPr>
            <w:r>
              <w:rPr>
                <w:sz w:val="20"/>
              </w:rPr>
              <w:t>ГБУ РО "Новомичуринская межрайонная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09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0A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0B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0C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0D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0E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0F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10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1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12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13040000">
            <w:pPr>
              <w:widowControl w:val="0"/>
              <w:ind/>
              <w:jc w:val="center"/>
            </w:pPr>
            <w:r>
              <w:rPr>
                <w:sz w:val="20"/>
              </w:rPr>
              <w:t>25.</w:t>
            </w:r>
          </w:p>
        </w:tc>
        <w:tc>
          <w:tcPr>
            <w:tcW w:type="dxa" w:w="2362"/>
            <w:tcBorders>
              <w:top w:sz="4" w:val="single"/>
              <w:left w:sz="4" w:val="single"/>
              <w:bottom w:sz="4" w:val="single"/>
              <w:right w:sz="4" w:val="single"/>
            </w:tcBorders>
            <w:tcMar>
              <w:top w:type="dxa" w:w="102"/>
              <w:left w:type="dxa" w:w="62"/>
              <w:bottom w:type="dxa" w:w="102"/>
              <w:right w:type="dxa" w:w="62"/>
            </w:tcMar>
          </w:tcPr>
          <w:p w14:paraId="14040000">
            <w:pPr>
              <w:widowControl w:val="0"/>
              <w:ind/>
              <w:jc w:val="center"/>
            </w:pPr>
            <w:r>
              <w:rPr>
                <w:sz w:val="20"/>
              </w:rPr>
              <w:t>00702900000000000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15040000">
            <w:pPr>
              <w:widowControl w:val="0"/>
              <w:ind/>
            </w:pPr>
            <w:r>
              <w:rPr>
                <w:sz w:val="20"/>
              </w:rPr>
              <w:t>ГБУ РО "Областная детская клиническая больница имени Н.В.Дмитриевой"</w:t>
            </w:r>
          </w:p>
        </w:tc>
        <w:tc>
          <w:tcPr>
            <w:tcW w:type="dxa" w:w="1308"/>
            <w:tcBorders>
              <w:top w:sz="4" w:val="single"/>
              <w:left w:sz="4" w:val="single"/>
              <w:bottom w:sz="4" w:val="single"/>
              <w:right w:sz="4" w:val="single"/>
            </w:tcBorders>
            <w:tcMar>
              <w:top w:type="dxa" w:w="102"/>
              <w:left w:type="dxa" w:w="62"/>
              <w:bottom w:type="dxa" w:w="102"/>
              <w:right w:type="dxa" w:w="62"/>
            </w:tcMar>
          </w:tcPr>
          <w:p w14:paraId="16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17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18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904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1A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B04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1C04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1D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E040000">
            <w:pPr>
              <w:widowControl w:val="0"/>
              <w:ind/>
              <w:jc w:val="center"/>
            </w:pPr>
            <w:r>
              <w:rPr>
                <w:sz w:val="20"/>
              </w:rPr>
              <w:t>1</w:t>
            </w:r>
          </w:p>
        </w:tc>
        <w:tc>
          <w:tcPr>
            <w:tcW w:type="dxa" w:w="964"/>
            <w:tcBorders>
              <w:top w:sz="4" w:val="single"/>
              <w:left w:sz="4" w:val="single"/>
              <w:bottom w:sz="4" w:val="single"/>
              <w:right w:sz="4" w:val="single"/>
            </w:tcBorders>
            <w:tcMar>
              <w:top w:type="dxa" w:w="102"/>
              <w:left w:type="dxa" w:w="62"/>
              <w:bottom w:type="dxa" w:w="102"/>
              <w:right w:type="dxa" w:w="62"/>
            </w:tcMar>
          </w:tcPr>
          <w:p w14:paraId="1F04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20040000">
            <w:pPr>
              <w:widowControl w:val="0"/>
              <w:ind/>
              <w:jc w:val="center"/>
            </w:pPr>
            <w:r>
              <w:rPr>
                <w:sz w:val="20"/>
              </w:rPr>
              <w:t>26.</w:t>
            </w:r>
          </w:p>
        </w:tc>
        <w:tc>
          <w:tcPr>
            <w:tcW w:type="dxa" w:w="2362"/>
            <w:tcBorders>
              <w:top w:sz="4" w:val="single"/>
              <w:left w:sz="4" w:val="single"/>
              <w:bottom w:sz="4" w:val="single"/>
              <w:right w:sz="4" w:val="single"/>
            </w:tcBorders>
            <w:tcMar>
              <w:top w:type="dxa" w:w="102"/>
              <w:left w:type="dxa" w:w="62"/>
              <w:bottom w:type="dxa" w:w="102"/>
              <w:right w:type="dxa" w:w="62"/>
            </w:tcMar>
          </w:tcPr>
          <w:p w14:paraId="21040000">
            <w:pPr>
              <w:widowControl w:val="0"/>
              <w:ind/>
              <w:jc w:val="center"/>
            </w:pPr>
            <w:r>
              <w:rPr>
                <w:sz w:val="20"/>
              </w:rPr>
              <w:t>00702800000000000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22040000">
            <w:pPr>
              <w:widowControl w:val="0"/>
              <w:ind/>
            </w:pPr>
            <w:r>
              <w:rPr>
                <w:sz w:val="20"/>
              </w:rPr>
              <w:t>ГБУ РО "Областная клиническая больница им. Н.А.Семашко"</w:t>
            </w:r>
          </w:p>
        </w:tc>
        <w:tc>
          <w:tcPr>
            <w:tcW w:type="dxa" w:w="1308"/>
            <w:tcBorders>
              <w:top w:sz="4" w:val="single"/>
              <w:left w:sz="4" w:val="single"/>
              <w:bottom w:sz="4" w:val="single"/>
              <w:right w:sz="4" w:val="single"/>
            </w:tcBorders>
            <w:tcMar>
              <w:top w:type="dxa" w:w="102"/>
              <w:left w:type="dxa" w:w="62"/>
              <w:bottom w:type="dxa" w:w="102"/>
              <w:right w:type="dxa" w:w="62"/>
            </w:tcMar>
          </w:tcPr>
          <w:p w14:paraId="23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24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25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26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27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28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2904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2A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2B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2C04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2D040000">
            <w:pPr>
              <w:widowControl w:val="0"/>
              <w:ind/>
              <w:jc w:val="center"/>
            </w:pPr>
            <w:r>
              <w:rPr>
                <w:sz w:val="20"/>
              </w:rPr>
              <w:t>27.</w:t>
            </w:r>
          </w:p>
        </w:tc>
        <w:tc>
          <w:tcPr>
            <w:tcW w:type="dxa" w:w="2362"/>
            <w:tcBorders>
              <w:top w:sz="4" w:val="single"/>
              <w:left w:sz="4" w:val="single"/>
              <w:bottom w:sz="4" w:val="single"/>
              <w:right w:sz="4" w:val="single"/>
            </w:tcBorders>
            <w:tcMar>
              <w:top w:type="dxa" w:w="102"/>
              <w:left w:type="dxa" w:w="62"/>
              <w:bottom w:type="dxa" w:w="102"/>
              <w:right w:type="dxa" w:w="62"/>
            </w:tcMar>
          </w:tcPr>
          <w:p w14:paraId="2E040000">
            <w:pPr>
              <w:widowControl w:val="0"/>
              <w:ind/>
              <w:jc w:val="center"/>
            </w:pPr>
            <w:r>
              <w:rPr>
                <w:sz w:val="20"/>
              </w:rPr>
              <w:t>00703000000000000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2F040000">
            <w:pPr>
              <w:widowControl w:val="0"/>
              <w:ind/>
            </w:pPr>
            <w:r>
              <w:rPr>
                <w:sz w:val="20"/>
              </w:rPr>
              <w:t>ГБУ РО "Областная клиническая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30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31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32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33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34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35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3604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37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8040000">
            <w:pPr>
              <w:widowControl w:val="0"/>
              <w:ind/>
              <w:jc w:val="center"/>
            </w:pPr>
            <w:r>
              <w:rPr>
                <w:sz w:val="20"/>
              </w:rPr>
              <w:t>1</w:t>
            </w:r>
          </w:p>
        </w:tc>
        <w:tc>
          <w:tcPr>
            <w:tcW w:type="dxa" w:w="964"/>
            <w:tcBorders>
              <w:top w:sz="4" w:val="single"/>
              <w:left w:sz="4" w:val="single"/>
              <w:bottom w:sz="4" w:val="single"/>
              <w:right w:sz="4" w:val="single"/>
            </w:tcBorders>
            <w:tcMar>
              <w:top w:type="dxa" w:w="102"/>
              <w:left w:type="dxa" w:w="62"/>
              <w:bottom w:type="dxa" w:w="102"/>
              <w:right w:type="dxa" w:w="62"/>
            </w:tcMar>
          </w:tcPr>
          <w:p w14:paraId="3904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3A040000">
            <w:pPr>
              <w:widowControl w:val="0"/>
              <w:ind/>
              <w:jc w:val="center"/>
            </w:pPr>
            <w:r>
              <w:rPr>
                <w:sz w:val="20"/>
              </w:rPr>
              <w:t>28.</w:t>
            </w:r>
          </w:p>
        </w:tc>
        <w:tc>
          <w:tcPr>
            <w:tcW w:type="dxa" w:w="2362"/>
            <w:tcBorders>
              <w:top w:sz="4" w:val="single"/>
              <w:left w:sz="4" w:val="single"/>
              <w:bottom w:sz="4" w:val="single"/>
              <w:right w:sz="4" w:val="single"/>
            </w:tcBorders>
            <w:tcMar>
              <w:top w:type="dxa" w:w="102"/>
              <w:left w:type="dxa" w:w="62"/>
              <w:bottom w:type="dxa" w:w="102"/>
              <w:right w:type="dxa" w:w="62"/>
            </w:tcMar>
          </w:tcPr>
          <w:p w14:paraId="3B040000">
            <w:pPr>
              <w:widowControl w:val="0"/>
              <w:ind/>
              <w:jc w:val="center"/>
            </w:pPr>
            <w:r>
              <w:rPr>
                <w:sz w:val="20"/>
              </w:rPr>
              <w:t>00703200000000000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3C040000">
            <w:pPr>
              <w:widowControl w:val="0"/>
              <w:ind/>
            </w:pPr>
            <w:r>
              <w:rPr>
                <w:sz w:val="20"/>
              </w:rPr>
              <w:t>ГБУ РО "Областной клинический кардиологический диспансер"</w:t>
            </w:r>
          </w:p>
        </w:tc>
        <w:tc>
          <w:tcPr>
            <w:tcW w:type="dxa" w:w="1308"/>
            <w:tcBorders>
              <w:top w:sz="4" w:val="single"/>
              <w:left w:sz="4" w:val="single"/>
              <w:bottom w:sz="4" w:val="single"/>
              <w:right w:sz="4" w:val="single"/>
            </w:tcBorders>
            <w:tcMar>
              <w:top w:type="dxa" w:w="102"/>
              <w:left w:type="dxa" w:w="62"/>
              <w:bottom w:type="dxa" w:w="102"/>
              <w:right w:type="dxa" w:w="62"/>
            </w:tcMar>
          </w:tcPr>
          <w:p w14:paraId="3D04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3E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3F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40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41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42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4304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44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45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4604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47040000">
            <w:pPr>
              <w:widowControl w:val="0"/>
              <w:ind/>
              <w:jc w:val="center"/>
            </w:pPr>
            <w:r>
              <w:rPr>
                <w:sz w:val="20"/>
              </w:rPr>
              <w:t>29.</w:t>
            </w:r>
          </w:p>
        </w:tc>
        <w:tc>
          <w:tcPr>
            <w:tcW w:type="dxa" w:w="2362"/>
            <w:tcBorders>
              <w:top w:sz="4" w:val="single"/>
              <w:left w:sz="4" w:val="single"/>
              <w:bottom w:sz="4" w:val="single"/>
              <w:right w:sz="4" w:val="single"/>
            </w:tcBorders>
            <w:tcMar>
              <w:top w:type="dxa" w:w="102"/>
              <w:left w:type="dxa" w:w="62"/>
              <w:bottom w:type="dxa" w:w="102"/>
              <w:right w:type="dxa" w:w="62"/>
            </w:tcMar>
          </w:tcPr>
          <w:p w14:paraId="48040000">
            <w:pPr>
              <w:widowControl w:val="0"/>
              <w:ind/>
              <w:jc w:val="center"/>
            </w:pPr>
            <w:r>
              <w:rPr>
                <w:sz w:val="20"/>
              </w:rPr>
              <w:t>00702400000000000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49040000">
            <w:pPr>
              <w:widowControl w:val="0"/>
              <w:ind/>
            </w:pPr>
            <w:r>
              <w:rPr>
                <w:sz w:val="20"/>
              </w:rPr>
              <w:t>ГБУ РО "Областной клинический кожно-венерологический диспансер"</w:t>
            </w:r>
          </w:p>
        </w:tc>
        <w:tc>
          <w:tcPr>
            <w:tcW w:type="dxa" w:w="1308"/>
            <w:tcBorders>
              <w:top w:sz="4" w:val="single"/>
              <w:left w:sz="4" w:val="single"/>
              <w:bottom w:sz="4" w:val="single"/>
              <w:right w:sz="4" w:val="single"/>
            </w:tcBorders>
            <w:tcMar>
              <w:top w:type="dxa" w:w="102"/>
              <w:left w:type="dxa" w:w="62"/>
              <w:bottom w:type="dxa" w:w="102"/>
              <w:right w:type="dxa" w:w="62"/>
            </w:tcMar>
          </w:tcPr>
          <w:p w14:paraId="4A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4B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4C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D04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4E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F04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50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51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2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53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54040000">
            <w:pPr>
              <w:widowControl w:val="0"/>
              <w:ind/>
              <w:jc w:val="center"/>
            </w:pPr>
            <w:r>
              <w:rPr>
                <w:sz w:val="20"/>
              </w:rPr>
              <w:t>30.</w:t>
            </w:r>
          </w:p>
        </w:tc>
        <w:tc>
          <w:tcPr>
            <w:tcW w:type="dxa" w:w="2362"/>
            <w:tcBorders>
              <w:top w:sz="4" w:val="single"/>
              <w:left w:sz="4" w:val="single"/>
              <w:bottom w:sz="4" w:val="single"/>
              <w:right w:sz="4" w:val="single"/>
            </w:tcBorders>
            <w:tcMar>
              <w:top w:type="dxa" w:w="102"/>
              <w:left w:type="dxa" w:w="62"/>
              <w:bottom w:type="dxa" w:w="102"/>
              <w:right w:type="dxa" w:w="62"/>
            </w:tcMar>
          </w:tcPr>
          <w:p w14:paraId="55040000">
            <w:pPr>
              <w:widowControl w:val="0"/>
              <w:ind/>
              <w:jc w:val="center"/>
            </w:pPr>
            <w:r>
              <w:rPr>
                <w:sz w:val="20"/>
              </w:rPr>
              <w:t>00702600000000000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56040000">
            <w:pPr>
              <w:widowControl w:val="0"/>
              <w:ind/>
            </w:pPr>
            <w:r>
              <w:rPr>
                <w:sz w:val="20"/>
              </w:rPr>
              <w:t>ГБУ РО "Областной клинический онкологический диспансер"</w:t>
            </w:r>
          </w:p>
        </w:tc>
        <w:tc>
          <w:tcPr>
            <w:tcW w:type="dxa" w:w="1308"/>
            <w:tcBorders>
              <w:top w:sz="4" w:val="single"/>
              <w:left w:sz="4" w:val="single"/>
              <w:bottom w:sz="4" w:val="single"/>
              <w:right w:sz="4" w:val="single"/>
            </w:tcBorders>
            <w:tcMar>
              <w:top w:type="dxa" w:w="102"/>
              <w:left w:type="dxa" w:w="62"/>
              <w:bottom w:type="dxa" w:w="102"/>
              <w:right w:type="dxa" w:w="62"/>
            </w:tcMar>
          </w:tcPr>
          <w:p w14:paraId="5704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58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59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A04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5B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C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5D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5E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F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60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61040000">
            <w:pPr>
              <w:widowControl w:val="0"/>
              <w:ind/>
              <w:jc w:val="center"/>
            </w:pPr>
            <w:r>
              <w:rPr>
                <w:sz w:val="20"/>
              </w:rPr>
              <w:t>31.</w:t>
            </w:r>
          </w:p>
        </w:tc>
        <w:tc>
          <w:tcPr>
            <w:tcW w:type="dxa" w:w="2362"/>
            <w:tcBorders>
              <w:top w:sz="4" w:val="single"/>
              <w:left w:sz="4" w:val="single"/>
              <w:bottom w:sz="4" w:val="single"/>
              <w:right w:sz="4" w:val="single"/>
            </w:tcBorders>
            <w:tcMar>
              <w:top w:type="dxa" w:w="102"/>
              <w:left w:type="dxa" w:w="62"/>
              <w:bottom w:type="dxa" w:w="102"/>
              <w:right w:type="dxa" w:w="62"/>
            </w:tcMar>
          </w:tcPr>
          <w:p w14:paraId="62040000">
            <w:pPr>
              <w:widowControl w:val="0"/>
              <w:ind/>
              <w:jc w:val="center"/>
            </w:pPr>
            <w:r>
              <w:rPr>
                <w:sz w:val="20"/>
              </w:rPr>
              <w:t>00702700000000000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63040000">
            <w:pPr>
              <w:widowControl w:val="0"/>
              <w:ind/>
            </w:pPr>
            <w:r>
              <w:rPr>
                <w:sz w:val="20"/>
              </w:rPr>
              <w:t>ГБУ РО "Областной клинический перинатальный центр"</w:t>
            </w:r>
          </w:p>
        </w:tc>
        <w:tc>
          <w:tcPr>
            <w:tcW w:type="dxa" w:w="1308"/>
            <w:tcBorders>
              <w:top w:sz="4" w:val="single"/>
              <w:left w:sz="4" w:val="single"/>
              <w:bottom w:sz="4" w:val="single"/>
              <w:right w:sz="4" w:val="single"/>
            </w:tcBorders>
            <w:tcMar>
              <w:top w:type="dxa" w:w="102"/>
              <w:left w:type="dxa" w:w="62"/>
              <w:bottom w:type="dxa" w:w="102"/>
              <w:right w:type="dxa" w:w="62"/>
            </w:tcMar>
          </w:tcPr>
          <w:p w14:paraId="64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65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66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704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68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904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6A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6B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C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6D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6E040000">
            <w:pPr>
              <w:widowControl w:val="0"/>
              <w:ind/>
              <w:jc w:val="center"/>
            </w:pPr>
            <w:r>
              <w:rPr>
                <w:sz w:val="20"/>
              </w:rPr>
              <w:t>32.</w:t>
            </w:r>
          </w:p>
        </w:tc>
        <w:tc>
          <w:tcPr>
            <w:tcW w:type="dxa" w:w="2362"/>
            <w:tcBorders>
              <w:top w:sz="4" w:val="single"/>
              <w:left w:sz="4" w:val="single"/>
              <w:bottom w:sz="4" w:val="single"/>
              <w:right w:sz="4" w:val="single"/>
            </w:tcBorders>
            <w:tcMar>
              <w:top w:type="dxa" w:w="102"/>
              <w:left w:type="dxa" w:w="62"/>
              <w:bottom w:type="dxa" w:w="102"/>
              <w:right w:type="dxa" w:w="62"/>
            </w:tcMar>
          </w:tcPr>
          <w:p w14:paraId="6F040000">
            <w:pPr>
              <w:widowControl w:val="0"/>
              <w:ind/>
              <w:jc w:val="center"/>
            </w:pPr>
            <w:r>
              <w:rPr>
                <w:sz w:val="20"/>
              </w:rPr>
              <w:t>00704700000000000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70040000">
            <w:pPr>
              <w:widowControl w:val="0"/>
              <w:ind/>
            </w:pPr>
            <w:r>
              <w:rPr>
                <w:sz w:val="20"/>
              </w:rPr>
              <w:t>ГБУ РО "Поликлиника завода "Красное знамя"</w:t>
            </w:r>
          </w:p>
        </w:tc>
        <w:tc>
          <w:tcPr>
            <w:tcW w:type="dxa" w:w="1308"/>
            <w:tcBorders>
              <w:top w:sz="4" w:val="single"/>
              <w:left w:sz="4" w:val="single"/>
              <w:bottom w:sz="4" w:val="single"/>
              <w:right w:sz="4" w:val="single"/>
            </w:tcBorders>
            <w:tcMar>
              <w:top w:type="dxa" w:w="102"/>
              <w:left w:type="dxa" w:w="62"/>
              <w:bottom w:type="dxa" w:w="102"/>
              <w:right w:type="dxa" w:w="62"/>
            </w:tcMar>
          </w:tcPr>
          <w:p w14:paraId="7104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72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73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74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75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76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77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78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9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7A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7B040000">
            <w:pPr>
              <w:widowControl w:val="0"/>
              <w:ind/>
              <w:jc w:val="center"/>
            </w:pPr>
            <w:r>
              <w:rPr>
                <w:sz w:val="20"/>
              </w:rPr>
              <w:t>33.</w:t>
            </w:r>
          </w:p>
        </w:tc>
        <w:tc>
          <w:tcPr>
            <w:tcW w:type="dxa" w:w="2362"/>
            <w:tcBorders>
              <w:top w:sz="4" w:val="single"/>
              <w:left w:sz="4" w:val="single"/>
              <w:bottom w:sz="4" w:val="single"/>
              <w:right w:sz="4" w:val="single"/>
            </w:tcBorders>
            <w:tcMar>
              <w:top w:type="dxa" w:w="102"/>
              <w:left w:type="dxa" w:w="62"/>
              <w:bottom w:type="dxa" w:w="102"/>
              <w:right w:type="dxa" w:w="62"/>
            </w:tcMar>
          </w:tcPr>
          <w:p w14:paraId="7C040000">
            <w:pPr>
              <w:widowControl w:val="0"/>
              <w:ind/>
              <w:jc w:val="center"/>
            </w:pPr>
            <w:r>
              <w:rPr>
                <w:sz w:val="20"/>
              </w:rPr>
              <w:t>00705900000000000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7D040000">
            <w:pPr>
              <w:widowControl w:val="0"/>
              <w:ind/>
            </w:pPr>
            <w:r>
              <w:rPr>
                <w:sz w:val="20"/>
              </w:rPr>
              <w:t>ГБУ РО "Рыбновская 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7E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7F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80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81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82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83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84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85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6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87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88040000">
            <w:pPr>
              <w:widowControl w:val="0"/>
              <w:ind/>
              <w:jc w:val="center"/>
            </w:pPr>
            <w:r>
              <w:rPr>
                <w:sz w:val="20"/>
              </w:rPr>
              <w:t>34.</w:t>
            </w:r>
          </w:p>
        </w:tc>
        <w:tc>
          <w:tcPr>
            <w:tcW w:type="dxa" w:w="2362"/>
            <w:tcBorders>
              <w:top w:sz="4" w:val="single"/>
              <w:left w:sz="4" w:val="single"/>
              <w:bottom w:sz="4" w:val="single"/>
              <w:right w:sz="4" w:val="single"/>
            </w:tcBorders>
            <w:tcMar>
              <w:top w:type="dxa" w:w="102"/>
              <w:left w:type="dxa" w:w="62"/>
              <w:bottom w:type="dxa" w:w="102"/>
              <w:right w:type="dxa" w:w="62"/>
            </w:tcMar>
          </w:tcPr>
          <w:p w14:paraId="89040000">
            <w:pPr>
              <w:widowControl w:val="0"/>
              <w:ind/>
              <w:jc w:val="center"/>
            </w:pPr>
            <w:r>
              <w:rPr>
                <w:sz w:val="20"/>
              </w:rPr>
              <w:t>00706000000000000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8A040000">
            <w:pPr>
              <w:widowControl w:val="0"/>
              <w:ind/>
            </w:pPr>
            <w:r>
              <w:rPr>
                <w:sz w:val="20"/>
              </w:rPr>
              <w:t>ГБУ РО "Ряжский межрайонный медицинский центр"</w:t>
            </w:r>
          </w:p>
        </w:tc>
        <w:tc>
          <w:tcPr>
            <w:tcW w:type="dxa" w:w="1308"/>
            <w:tcBorders>
              <w:top w:sz="4" w:val="single"/>
              <w:left w:sz="4" w:val="single"/>
              <w:bottom w:sz="4" w:val="single"/>
              <w:right w:sz="4" w:val="single"/>
            </w:tcBorders>
            <w:tcMar>
              <w:top w:type="dxa" w:w="102"/>
              <w:left w:type="dxa" w:w="62"/>
              <w:bottom w:type="dxa" w:w="102"/>
              <w:right w:type="dxa" w:w="62"/>
            </w:tcMar>
          </w:tcPr>
          <w:p w14:paraId="8B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8C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8D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8E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8F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90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91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92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3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94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95040000">
            <w:pPr>
              <w:widowControl w:val="0"/>
              <w:ind/>
              <w:jc w:val="center"/>
            </w:pPr>
            <w:r>
              <w:rPr>
                <w:sz w:val="20"/>
              </w:rPr>
              <w:t>35.</w:t>
            </w:r>
          </w:p>
        </w:tc>
        <w:tc>
          <w:tcPr>
            <w:tcW w:type="dxa" w:w="2362"/>
            <w:tcBorders>
              <w:top w:sz="4" w:val="single"/>
              <w:left w:sz="4" w:val="single"/>
              <w:bottom w:sz="4" w:val="single"/>
              <w:right w:sz="4" w:val="single"/>
            </w:tcBorders>
            <w:tcMar>
              <w:top w:type="dxa" w:w="102"/>
              <w:left w:type="dxa" w:w="62"/>
              <w:bottom w:type="dxa" w:w="102"/>
              <w:right w:type="dxa" w:w="62"/>
            </w:tcMar>
          </w:tcPr>
          <w:p w14:paraId="96040000">
            <w:pPr>
              <w:widowControl w:val="0"/>
              <w:ind/>
              <w:jc w:val="center"/>
            </w:pPr>
            <w:r>
              <w:rPr>
                <w:sz w:val="20"/>
              </w:rPr>
              <w:t>00704800000000000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97040000">
            <w:pPr>
              <w:widowControl w:val="0"/>
              <w:ind/>
            </w:pPr>
            <w:r>
              <w:rPr>
                <w:sz w:val="20"/>
              </w:rPr>
              <w:t>ГБУ РО "Рязанская межрайонная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98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99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9A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9B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9C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9D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9E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9F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0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A1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A2040000">
            <w:pPr>
              <w:widowControl w:val="0"/>
              <w:ind/>
              <w:jc w:val="center"/>
            </w:pPr>
            <w:r>
              <w:rPr>
                <w:sz w:val="20"/>
              </w:rPr>
              <w:t>36.</w:t>
            </w:r>
          </w:p>
        </w:tc>
        <w:tc>
          <w:tcPr>
            <w:tcW w:type="dxa" w:w="2362"/>
            <w:tcBorders>
              <w:top w:sz="4" w:val="single"/>
              <w:left w:sz="4" w:val="single"/>
              <w:bottom w:sz="4" w:val="single"/>
              <w:right w:sz="4" w:val="single"/>
            </w:tcBorders>
            <w:tcMar>
              <w:top w:type="dxa" w:w="102"/>
              <w:left w:type="dxa" w:w="62"/>
              <w:bottom w:type="dxa" w:w="102"/>
              <w:right w:type="dxa" w:w="62"/>
            </w:tcMar>
          </w:tcPr>
          <w:p w14:paraId="A3040000">
            <w:pPr>
              <w:widowControl w:val="0"/>
              <w:ind/>
              <w:jc w:val="center"/>
            </w:pPr>
            <w:r>
              <w:rPr>
                <w:sz w:val="20"/>
              </w:rPr>
              <w:t>00703100000000000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A4040000">
            <w:pPr>
              <w:widowControl w:val="0"/>
              <w:ind/>
            </w:pPr>
            <w:r>
              <w:rPr>
                <w:sz w:val="20"/>
              </w:rPr>
              <w:t>ГБУ РО "Рязанский областной клинический госпиталь для ветеранов войн"</w:t>
            </w:r>
          </w:p>
        </w:tc>
        <w:tc>
          <w:tcPr>
            <w:tcW w:type="dxa" w:w="1308"/>
            <w:tcBorders>
              <w:top w:sz="4" w:val="single"/>
              <w:left w:sz="4" w:val="single"/>
              <w:bottom w:sz="4" w:val="single"/>
              <w:right w:sz="4" w:val="single"/>
            </w:tcBorders>
            <w:tcMar>
              <w:top w:type="dxa" w:w="102"/>
              <w:left w:type="dxa" w:w="62"/>
              <w:bottom w:type="dxa" w:w="102"/>
              <w:right w:type="dxa" w:w="62"/>
            </w:tcMar>
          </w:tcPr>
          <w:p w14:paraId="A504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A6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A7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A8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A9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AA04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AB04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AC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D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AE04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AF040000">
            <w:pPr>
              <w:widowControl w:val="0"/>
              <w:ind/>
              <w:jc w:val="center"/>
            </w:pPr>
            <w:r>
              <w:rPr>
                <w:sz w:val="20"/>
              </w:rPr>
              <w:t>37.</w:t>
            </w:r>
          </w:p>
        </w:tc>
        <w:tc>
          <w:tcPr>
            <w:tcW w:type="dxa" w:w="2362"/>
            <w:tcBorders>
              <w:top w:sz="4" w:val="single"/>
              <w:left w:sz="4" w:val="single"/>
              <w:bottom w:sz="4" w:val="single"/>
              <w:right w:sz="4" w:val="single"/>
            </w:tcBorders>
            <w:tcMar>
              <w:top w:type="dxa" w:w="102"/>
              <w:left w:type="dxa" w:w="62"/>
              <w:bottom w:type="dxa" w:w="102"/>
              <w:right w:type="dxa" w:w="62"/>
            </w:tcMar>
          </w:tcPr>
          <w:p w14:paraId="B0040000">
            <w:pPr>
              <w:widowControl w:val="0"/>
              <w:ind/>
              <w:jc w:val="center"/>
            </w:pPr>
            <w:r>
              <w:rPr>
                <w:sz w:val="20"/>
              </w:rPr>
              <w:t>00704900000000000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B1040000">
            <w:pPr>
              <w:widowControl w:val="0"/>
              <w:ind/>
            </w:pPr>
            <w:r>
              <w:rPr>
                <w:sz w:val="20"/>
              </w:rPr>
              <w:t>ГБУ РО "Сапожковская 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B2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B3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B4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B5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B6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B7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B8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B9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A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BB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BC040000">
            <w:pPr>
              <w:widowControl w:val="0"/>
              <w:ind/>
              <w:jc w:val="center"/>
            </w:pPr>
            <w:r>
              <w:rPr>
                <w:sz w:val="20"/>
              </w:rPr>
              <w:t>38.</w:t>
            </w:r>
          </w:p>
        </w:tc>
        <w:tc>
          <w:tcPr>
            <w:tcW w:type="dxa" w:w="2362"/>
            <w:tcBorders>
              <w:top w:sz="4" w:val="single"/>
              <w:left w:sz="4" w:val="single"/>
              <w:bottom w:sz="4" w:val="single"/>
              <w:right w:sz="4" w:val="single"/>
            </w:tcBorders>
            <w:tcMar>
              <w:top w:type="dxa" w:w="102"/>
              <w:left w:type="dxa" w:w="62"/>
              <w:bottom w:type="dxa" w:w="102"/>
              <w:right w:type="dxa" w:w="62"/>
            </w:tcMar>
          </w:tcPr>
          <w:p w14:paraId="BD040000">
            <w:pPr>
              <w:widowControl w:val="0"/>
              <w:ind/>
              <w:jc w:val="center"/>
            </w:pPr>
            <w:r>
              <w:rPr>
                <w:sz w:val="20"/>
              </w:rPr>
              <w:t>00706100000000000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BE040000">
            <w:pPr>
              <w:widowControl w:val="0"/>
              <w:ind/>
            </w:pPr>
            <w:r>
              <w:rPr>
                <w:sz w:val="20"/>
              </w:rPr>
              <w:t>ГБУ РО "Сараевская межрайонная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BF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C0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C1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C2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C3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C4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C5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C6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C7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C8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C9040000">
            <w:pPr>
              <w:widowControl w:val="0"/>
              <w:ind/>
              <w:jc w:val="center"/>
            </w:pPr>
            <w:r>
              <w:rPr>
                <w:sz w:val="20"/>
              </w:rPr>
              <w:t>39.</w:t>
            </w:r>
          </w:p>
        </w:tc>
        <w:tc>
          <w:tcPr>
            <w:tcW w:type="dxa" w:w="2362"/>
            <w:tcBorders>
              <w:top w:sz="4" w:val="single"/>
              <w:left w:sz="4" w:val="single"/>
              <w:bottom w:sz="4" w:val="single"/>
              <w:right w:sz="4" w:val="single"/>
            </w:tcBorders>
            <w:tcMar>
              <w:top w:type="dxa" w:w="102"/>
              <w:left w:type="dxa" w:w="62"/>
              <w:bottom w:type="dxa" w:w="102"/>
              <w:right w:type="dxa" w:w="62"/>
            </w:tcMar>
          </w:tcPr>
          <w:p w14:paraId="CA040000">
            <w:pPr>
              <w:widowControl w:val="0"/>
              <w:ind/>
              <w:jc w:val="center"/>
            </w:pPr>
            <w:r>
              <w:rPr>
                <w:sz w:val="20"/>
              </w:rPr>
              <w:t>00705000000000000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CB040000">
            <w:pPr>
              <w:widowControl w:val="0"/>
              <w:ind/>
            </w:pPr>
            <w:r>
              <w:rPr>
                <w:sz w:val="20"/>
              </w:rPr>
              <w:t>ГБУ РО "Сасовский межрайонный медицинский центр"</w:t>
            </w:r>
          </w:p>
        </w:tc>
        <w:tc>
          <w:tcPr>
            <w:tcW w:type="dxa" w:w="1308"/>
            <w:tcBorders>
              <w:top w:sz="4" w:val="single"/>
              <w:left w:sz="4" w:val="single"/>
              <w:bottom w:sz="4" w:val="single"/>
              <w:right w:sz="4" w:val="single"/>
            </w:tcBorders>
            <w:tcMar>
              <w:top w:type="dxa" w:w="102"/>
              <w:left w:type="dxa" w:w="62"/>
              <w:bottom w:type="dxa" w:w="102"/>
              <w:right w:type="dxa" w:w="62"/>
            </w:tcMar>
          </w:tcPr>
          <w:p w14:paraId="CC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CD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CE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CF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D0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D1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D204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D3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D4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D504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D6040000">
            <w:pPr>
              <w:widowControl w:val="0"/>
              <w:ind/>
              <w:jc w:val="center"/>
            </w:pPr>
            <w:r>
              <w:rPr>
                <w:sz w:val="20"/>
              </w:rPr>
              <w:t>40.</w:t>
            </w:r>
          </w:p>
        </w:tc>
        <w:tc>
          <w:tcPr>
            <w:tcW w:type="dxa" w:w="2362"/>
            <w:tcBorders>
              <w:top w:sz="4" w:val="single"/>
              <w:left w:sz="4" w:val="single"/>
              <w:bottom w:sz="4" w:val="single"/>
              <w:right w:sz="4" w:val="single"/>
            </w:tcBorders>
            <w:tcMar>
              <w:top w:type="dxa" w:w="102"/>
              <w:left w:type="dxa" w:w="62"/>
              <w:bottom w:type="dxa" w:w="102"/>
              <w:right w:type="dxa" w:w="62"/>
            </w:tcMar>
          </w:tcPr>
          <w:p w14:paraId="D7040000">
            <w:pPr>
              <w:widowControl w:val="0"/>
              <w:ind/>
              <w:jc w:val="center"/>
            </w:pPr>
            <w:r>
              <w:rPr>
                <w:sz w:val="20"/>
              </w:rPr>
              <w:t>00705100000000000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D8040000">
            <w:pPr>
              <w:widowControl w:val="0"/>
              <w:ind/>
            </w:pPr>
            <w:r>
              <w:rPr>
                <w:sz w:val="20"/>
              </w:rPr>
              <w:t>ГБУ РО "Скопинский межрайонный медицинский центр"</w:t>
            </w:r>
          </w:p>
        </w:tc>
        <w:tc>
          <w:tcPr>
            <w:tcW w:type="dxa" w:w="1308"/>
            <w:tcBorders>
              <w:top w:sz="4" w:val="single"/>
              <w:left w:sz="4" w:val="single"/>
              <w:bottom w:sz="4" w:val="single"/>
              <w:right w:sz="4" w:val="single"/>
            </w:tcBorders>
            <w:tcMar>
              <w:top w:type="dxa" w:w="102"/>
              <w:left w:type="dxa" w:w="62"/>
              <w:bottom w:type="dxa" w:w="102"/>
              <w:right w:type="dxa" w:w="62"/>
            </w:tcMar>
          </w:tcPr>
          <w:p w14:paraId="D9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DA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DB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DC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DD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DE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DF04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E0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1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E204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E3040000">
            <w:pPr>
              <w:widowControl w:val="0"/>
              <w:ind/>
              <w:jc w:val="center"/>
            </w:pPr>
            <w:r>
              <w:rPr>
                <w:sz w:val="20"/>
              </w:rPr>
              <w:t>41.</w:t>
            </w:r>
          </w:p>
        </w:tc>
        <w:tc>
          <w:tcPr>
            <w:tcW w:type="dxa" w:w="2362"/>
            <w:tcBorders>
              <w:top w:sz="4" w:val="single"/>
              <w:left w:sz="4" w:val="single"/>
              <w:bottom w:sz="4" w:val="single"/>
              <w:right w:sz="4" w:val="single"/>
            </w:tcBorders>
            <w:tcMar>
              <w:top w:type="dxa" w:w="102"/>
              <w:left w:type="dxa" w:w="62"/>
              <w:bottom w:type="dxa" w:w="102"/>
              <w:right w:type="dxa" w:w="62"/>
            </w:tcMar>
          </w:tcPr>
          <w:p w14:paraId="E4040000">
            <w:pPr>
              <w:widowControl w:val="0"/>
              <w:ind/>
              <w:jc w:val="center"/>
            </w:pPr>
            <w:r>
              <w:rPr>
                <w:sz w:val="20"/>
              </w:rPr>
              <w:t>00705200000000000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E5040000">
            <w:pPr>
              <w:widowControl w:val="0"/>
              <w:ind/>
            </w:pPr>
            <w:r>
              <w:rPr>
                <w:sz w:val="20"/>
              </w:rPr>
              <w:t>ГБУ РО "Спасская 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E6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E7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E8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E9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EA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EB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EC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ED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E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EF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F0040000">
            <w:pPr>
              <w:widowControl w:val="0"/>
              <w:ind/>
              <w:jc w:val="center"/>
            </w:pPr>
            <w:r>
              <w:rPr>
                <w:sz w:val="20"/>
              </w:rPr>
              <w:t>42.</w:t>
            </w:r>
          </w:p>
        </w:tc>
        <w:tc>
          <w:tcPr>
            <w:tcW w:type="dxa" w:w="2362"/>
            <w:tcBorders>
              <w:top w:sz="4" w:val="single"/>
              <w:left w:sz="4" w:val="single"/>
              <w:bottom w:sz="4" w:val="single"/>
              <w:right w:sz="4" w:val="single"/>
            </w:tcBorders>
            <w:tcMar>
              <w:top w:type="dxa" w:w="102"/>
              <w:left w:type="dxa" w:w="62"/>
              <w:bottom w:type="dxa" w:w="102"/>
              <w:right w:type="dxa" w:w="62"/>
            </w:tcMar>
          </w:tcPr>
          <w:p w14:paraId="F1040000">
            <w:pPr>
              <w:widowControl w:val="0"/>
              <w:ind/>
              <w:jc w:val="center"/>
            </w:pPr>
            <w:r>
              <w:rPr>
                <w:sz w:val="20"/>
              </w:rPr>
              <w:t>00706200000000000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F2040000">
            <w:pPr>
              <w:widowControl w:val="0"/>
              <w:ind/>
            </w:pPr>
            <w:r>
              <w:rPr>
                <w:sz w:val="20"/>
              </w:rPr>
              <w:t>ГБУ РО "Старожиловская 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F304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F404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F5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F604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F704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F804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F904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FA04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B04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FC04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FD040000">
            <w:pPr>
              <w:widowControl w:val="0"/>
              <w:ind/>
              <w:jc w:val="center"/>
            </w:pPr>
            <w:r>
              <w:rPr>
                <w:sz w:val="20"/>
              </w:rPr>
              <w:t>43.</w:t>
            </w:r>
          </w:p>
        </w:tc>
        <w:tc>
          <w:tcPr>
            <w:tcW w:type="dxa" w:w="2362"/>
            <w:tcBorders>
              <w:top w:sz="4" w:val="single"/>
              <w:left w:sz="4" w:val="single"/>
              <w:bottom w:sz="4" w:val="single"/>
              <w:right w:sz="4" w:val="single"/>
            </w:tcBorders>
            <w:tcMar>
              <w:top w:type="dxa" w:w="102"/>
              <w:left w:type="dxa" w:w="62"/>
              <w:bottom w:type="dxa" w:w="102"/>
              <w:right w:type="dxa" w:w="62"/>
            </w:tcMar>
          </w:tcPr>
          <w:p w14:paraId="FE040000">
            <w:pPr>
              <w:widowControl w:val="0"/>
              <w:ind/>
              <w:jc w:val="center"/>
            </w:pPr>
            <w:r>
              <w:rPr>
                <w:sz w:val="20"/>
              </w:rPr>
              <w:t>00702500000000000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FF040000">
            <w:pPr>
              <w:widowControl w:val="0"/>
              <w:ind/>
            </w:pPr>
            <w:r>
              <w:rPr>
                <w:sz w:val="20"/>
              </w:rPr>
              <w:t>ГБУ РО "Стоматологическая поликлиника N 1"</w:t>
            </w:r>
          </w:p>
        </w:tc>
        <w:tc>
          <w:tcPr>
            <w:tcW w:type="dxa" w:w="1308"/>
            <w:tcBorders>
              <w:top w:sz="4" w:val="single"/>
              <w:left w:sz="4" w:val="single"/>
              <w:bottom w:sz="4" w:val="single"/>
              <w:right w:sz="4" w:val="single"/>
            </w:tcBorders>
            <w:tcMar>
              <w:top w:type="dxa" w:w="102"/>
              <w:left w:type="dxa" w:w="62"/>
              <w:bottom w:type="dxa" w:w="102"/>
              <w:right w:type="dxa" w:w="62"/>
            </w:tcMar>
          </w:tcPr>
          <w:p w14:paraId="00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01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02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3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04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5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06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07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8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09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0A050000">
            <w:pPr>
              <w:widowControl w:val="0"/>
              <w:ind/>
              <w:jc w:val="center"/>
            </w:pPr>
            <w:r>
              <w:rPr>
                <w:sz w:val="20"/>
              </w:rPr>
              <w:t>44.</w:t>
            </w:r>
          </w:p>
        </w:tc>
        <w:tc>
          <w:tcPr>
            <w:tcW w:type="dxa" w:w="2362"/>
            <w:tcBorders>
              <w:top w:sz="4" w:val="single"/>
              <w:left w:sz="4" w:val="single"/>
              <w:bottom w:sz="4" w:val="single"/>
              <w:right w:sz="4" w:val="single"/>
            </w:tcBorders>
            <w:tcMar>
              <w:top w:type="dxa" w:w="102"/>
              <w:left w:type="dxa" w:w="62"/>
              <w:bottom w:type="dxa" w:w="102"/>
              <w:right w:type="dxa" w:w="62"/>
            </w:tcMar>
          </w:tcPr>
          <w:p w14:paraId="0B050000">
            <w:pPr>
              <w:widowControl w:val="0"/>
              <w:ind/>
              <w:jc w:val="center"/>
            </w:pPr>
            <w:r>
              <w:rPr>
                <w:sz w:val="20"/>
              </w:rPr>
              <w:t>00706300000000000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0C050000">
            <w:pPr>
              <w:widowControl w:val="0"/>
              <w:ind/>
            </w:pPr>
            <w:r>
              <w:rPr>
                <w:sz w:val="20"/>
              </w:rPr>
              <w:t>ГБУ РО "Чучковская 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0D05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0E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0F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1005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11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1205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13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14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5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16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17050000">
            <w:pPr>
              <w:widowControl w:val="0"/>
              <w:ind/>
              <w:jc w:val="center"/>
            </w:pPr>
            <w:r>
              <w:rPr>
                <w:sz w:val="20"/>
              </w:rPr>
              <w:t>45.</w:t>
            </w:r>
          </w:p>
        </w:tc>
        <w:tc>
          <w:tcPr>
            <w:tcW w:type="dxa" w:w="2362"/>
            <w:tcBorders>
              <w:top w:sz="4" w:val="single"/>
              <w:left w:sz="4" w:val="single"/>
              <w:bottom w:sz="4" w:val="single"/>
              <w:right w:sz="4" w:val="single"/>
            </w:tcBorders>
            <w:tcMar>
              <w:top w:type="dxa" w:w="102"/>
              <w:left w:type="dxa" w:w="62"/>
              <w:bottom w:type="dxa" w:w="102"/>
              <w:right w:type="dxa" w:w="62"/>
            </w:tcMar>
          </w:tcPr>
          <w:p w14:paraId="18050000">
            <w:pPr>
              <w:widowControl w:val="0"/>
              <w:ind/>
              <w:jc w:val="center"/>
            </w:pPr>
            <w:r>
              <w:rPr>
                <w:sz w:val="20"/>
              </w:rPr>
              <w:t>00706400000000000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19050000">
            <w:pPr>
              <w:widowControl w:val="0"/>
              <w:ind/>
            </w:pPr>
            <w:r>
              <w:rPr>
                <w:sz w:val="20"/>
              </w:rPr>
              <w:t>ГБУ РО "Шацкая межрайонная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1A05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1B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1C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1D05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1E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1F05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20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21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22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23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24050000">
            <w:pPr>
              <w:widowControl w:val="0"/>
              <w:ind/>
              <w:jc w:val="center"/>
            </w:pPr>
            <w:r>
              <w:rPr>
                <w:sz w:val="20"/>
              </w:rPr>
              <w:t>46.</w:t>
            </w:r>
          </w:p>
        </w:tc>
        <w:tc>
          <w:tcPr>
            <w:tcW w:type="dxa" w:w="2362"/>
            <w:tcBorders>
              <w:top w:sz="4" w:val="single"/>
              <w:left w:sz="4" w:val="single"/>
              <w:bottom w:sz="4" w:val="single"/>
              <w:right w:sz="4" w:val="single"/>
            </w:tcBorders>
            <w:tcMar>
              <w:top w:type="dxa" w:w="102"/>
              <w:left w:type="dxa" w:w="62"/>
              <w:bottom w:type="dxa" w:w="102"/>
              <w:right w:type="dxa" w:w="62"/>
            </w:tcMar>
          </w:tcPr>
          <w:p w14:paraId="25050000">
            <w:pPr>
              <w:widowControl w:val="0"/>
              <w:ind/>
              <w:jc w:val="center"/>
            </w:pPr>
            <w:r>
              <w:rPr>
                <w:sz w:val="20"/>
              </w:rPr>
              <w:t>00703300000000000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26050000">
            <w:pPr>
              <w:widowControl w:val="0"/>
              <w:ind/>
            </w:pPr>
            <w:r>
              <w:rPr>
                <w:sz w:val="20"/>
              </w:rPr>
              <w:t>ГБУ РО "Шиловский межрайонный медицинский центр"</w:t>
            </w:r>
          </w:p>
        </w:tc>
        <w:tc>
          <w:tcPr>
            <w:tcW w:type="dxa" w:w="1308"/>
            <w:tcBorders>
              <w:top w:sz="4" w:val="single"/>
              <w:left w:sz="4" w:val="single"/>
              <w:bottom w:sz="4" w:val="single"/>
              <w:right w:sz="4" w:val="single"/>
            </w:tcBorders>
            <w:tcMar>
              <w:top w:type="dxa" w:w="102"/>
              <w:left w:type="dxa" w:w="62"/>
              <w:bottom w:type="dxa" w:w="102"/>
              <w:right w:type="dxa" w:w="62"/>
            </w:tcMar>
          </w:tcPr>
          <w:p w14:paraId="2705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28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29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2A05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2B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2C05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2D05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2E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2F050000">
            <w:pPr>
              <w:widowControl w:val="0"/>
              <w:ind/>
              <w:jc w:val="center"/>
            </w:pPr>
            <w:r>
              <w:rPr>
                <w:sz w:val="20"/>
              </w:rPr>
              <w:t>1</w:t>
            </w:r>
          </w:p>
        </w:tc>
        <w:tc>
          <w:tcPr>
            <w:tcW w:type="dxa" w:w="964"/>
            <w:tcBorders>
              <w:top w:sz="4" w:val="single"/>
              <w:left w:sz="4" w:val="single"/>
              <w:bottom w:sz="4" w:val="single"/>
              <w:right w:sz="4" w:val="single"/>
            </w:tcBorders>
            <w:tcMar>
              <w:top w:type="dxa" w:w="102"/>
              <w:left w:type="dxa" w:w="62"/>
              <w:bottom w:type="dxa" w:w="102"/>
              <w:right w:type="dxa" w:w="62"/>
            </w:tcMar>
          </w:tcPr>
          <w:p w14:paraId="3005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31050000">
            <w:pPr>
              <w:widowControl w:val="0"/>
              <w:ind/>
              <w:jc w:val="center"/>
            </w:pPr>
            <w:r>
              <w:rPr>
                <w:sz w:val="20"/>
              </w:rPr>
              <w:t>47.</w:t>
            </w:r>
          </w:p>
        </w:tc>
        <w:tc>
          <w:tcPr>
            <w:tcW w:type="dxa" w:w="2362"/>
            <w:tcBorders>
              <w:top w:sz="4" w:val="single"/>
              <w:left w:sz="4" w:val="single"/>
              <w:bottom w:sz="4" w:val="single"/>
              <w:right w:sz="4" w:val="single"/>
            </w:tcBorders>
            <w:tcMar>
              <w:top w:type="dxa" w:w="102"/>
              <w:left w:type="dxa" w:w="62"/>
              <w:bottom w:type="dxa" w:w="102"/>
              <w:right w:type="dxa" w:w="62"/>
            </w:tcMar>
          </w:tcPr>
          <w:p w14:paraId="32050000">
            <w:pPr>
              <w:widowControl w:val="0"/>
              <w:ind/>
              <w:jc w:val="center"/>
            </w:pPr>
            <w:r>
              <w:rPr>
                <w:sz w:val="20"/>
              </w:rPr>
              <w:t>01184400000000000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33050000">
            <w:pPr>
              <w:widowControl w:val="0"/>
              <w:ind/>
            </w:pPr>
            <w:r>
              <w:rPr>
                <w:sz w:val="20"/>
              </w:rPr>
              <w:t>ГБУ РО "Рязанский детский клинический санаторий памяти В.И.Ленина"</w:t>
            </w:r>
          </w:p>
        </w:tc>
        <w:tc>
          <w:tcPr>
            <w:tcW w:type="dxa" w:w="1308"/>
            <w:tcBorders>
              <w:top w:sz="4" w:val="single"/>
              <w:left w:sz="4" w:val="single"/>
              <w:bottom w:sz="4" w:val="single"/>
              <w:right w:sz="4" w:val="single"/>
            </w:tcBorders>
            <w:tcMar>
              <w:top w:type="dxa" w:w="102"/>
              <w:left w:type="dxa" w:w="62"/>
              <w:bottom w:type="dxa" w:w="102"/>
              <w:right w:type="dxa" w:w="62"/>
            </w:tcMar>
          </w:tcPr>
          <w:p w14:paraId="3405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35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36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7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38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9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3A05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3B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C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3D05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3E050000">
            <w:pPr>
              <w:widowControl w:val="0"/>
              <w:ind/>
              <w:jc w:val="center"/>
            </w:pPr>
            <w:r>
              <w:rPr>
                <w:sz w:val="20"/>
              </w:rPr>
              <w:t>48.</w:t>
            </w:r>
          </w:p>
        </w:tc>
        <w:tc>
          <w:tcPr>
            <w:tcW w:type="dxa" w:w="2362"/>
            <w:tcBorders>
              <w:top w:sz="4" w:val="single"/>
              <w:left w:sz="4" w:val="single"/>
              <w:bottom w:sz="4" w:val="single"/>
              <w:right w:sz="4" w:val="single"/>
            </w:tcBorders>
            <w:tcMar>
              <w:top w:type="dxa" w:w="102"/>
              <w:left w:type="dxa" w:w="62"/>
              <w:bottom w:type="dxa" w:w="102"/>
              <w:right w:type="dxa" w:w="62"/>
            </w:tcMar>
          </w:tcPr>
          <w:p w14:paraId="3F050000">
            <w:pPr>
              <w:widowControl w:val="0"/>
              <w:ind/>
              <w:jc w:val="center"/>
            </w:pPr>
            <w:r>
              <w:rPr>
                <w:sz w:val="20"/>
              </w:rPr>
              <w:t>00709900000000000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40050000">
            <w:pPr>
              <w:widowControl w:val="0"/>
              <w:ind/>
            </w:pPr>
            <w:r>
              <w:rPr>
                <w:sz w:val="20"/>
              </w:rPr>
              <w:t>ГБУ РО "Лечебно-реабилитационный центр "Дом ребенка"</w:t>
            </w:r>
          </w:p>
        </w:tc>
        <w:tc>
          <w:tcPr>
            <w:tcW w:type="dxa" w:w="1308"/>
            <w:tcBorders>
              <w:top w:sz="4" w:val="single"/>
              <w:left w:sz="4" w:val="single"/>
              <w:bottom w:sz="4" w:val="single"/>
              <w:right w:sz="4" w:val="single"/>
            </w:tcBorders>
            <w:tcMar>
              <w:top w:type="dxa" w:w="102"/>
              <w:left w:type="dxa" w:w="62"/>
              <w:bottom w:type="dxa" w:w="102"/>
              <w:right w:type="dxa" w:w="62"/>
            </w:tcMar>
          </w:tcPr>
          <w:p w14:paraId="4105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42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43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4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45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6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47050000">
            <w:pPr>
              <w:widowControl w:val="0"/>
              <w:ind/>
              <w:jc w:val="center"/>
            </w:pPr>
            <w:r>
              <w:rPr>
                <w:sz w:val="20"/>
              </w:rPr>
              <w:t>1</w:t>
            </w:r>
          </w:p>
        </w:tc>
        <w:tc>
          <w:tcPr>
            <w:tcW w:type="dxa" w:w="737"/>
            <w:tcBorders>
              <w:top w:sz="4" w:val="single"/>
              <w:left w:sz="4" w:val="single"/>
              <w:bottom w:sz="4" w:val="single"/>
              <w:right w:sz="4" w:val="single"/>
            </w:tcBorders>
            <w:tcMar>
              <w:top w:type="dxa" w:w="102"/>
              <w:left w:type="dxa" w:w="62"/>
              <w:bottom w:type="dxa" w:w="102"/>
              <w:right w:type="dxa" w:w="62"/>
            </w:tcMar>
          </w:tcPr>
          <w:p w14:paraId="48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9050000">
            <w:pPr>
              <w:widowControl w:val="0"/>
              <w:ind/>
              <w:jc w:val="center"/>
            </w:pPr>
            <w:r>
              <w:rPr>
                <w:sz w:val="20"/>
              </w:rPr>
              <w:t>1</w:t>
            </w:r>
          </w:p>
        </w:tc>
        <w:tc>
          <w:tcPr>
            <w:tcW w:type="dxa" w:w="964"/>
            <w:tcBorders>
              <w:top w:sz="4" w:val="single"/>
              <w:left w:sz="4" w:val="single"/>
              <w:bottom w:sz="4" w:val="single"/>
              <w:right w:sz="4" w:val="single"/>
            </w:tcBorders>
            <w:tcMar>
              <w:top w:type="dxa" w:w="102"/>
              <w:left w:type="dxa" w:w="62"/>
              <w:bottom w:type="dxa" w:w="102"/>
              <w:right w:type="dxa" w:w="62"/>
            </w:tcMar>
          </w:tcPr>
          <w:p w14:paraId="4A050000">
            <w:pPr>
              <w:widowControl w:val="0"/>
              <w:ind/>
              <w:jc w:val="center"/>
            </w:pPr>
            <w:r>
              <w:rPr>
                <w:sz w:val="20"/>
              </w:rPr>
              <w:t>1</w:t>
            </w:r>
          </w:p>
        </w:tc>
      </w:tr>
      <w:tr>
        <w:tc>
          <w:tcPr>
            <w:tcW w:type="dxa" w:w="454"/>
            <w:tcBorders>
              <w:top w:sz="4" w:val="single"/>
              <w:left w:sz="4" w:val="single"/>
              <w:bottom w:sz="4" w:val="single"/>
              <w:right w:sz="4" w:val="single"/>
            </w:tcBorders>
            <w:tcMar>
              <w:top w:type="dxa" w:w="102"/>
              <w:left w:type="dxa" w:w="62"/>
              <w:bottom w:type="dxa" w:w="102"/>
              <w:right w:type="dxa" w:w="62"/>
            </w:tcMar>
          </w:tcPr>
          <w:p w14:paraId="4B050000">
            <w:pPr>
              <w:widowControl w:val="0"/>
              <w:ind/>
              <w:jc w:val="center"/>
            </w:pPr>
            <w:r>
              <w:rPr>
                <w:sz w:val="20"/>
              </w:rPr>
              <w:t>49.</w:t>
            </w:r>
          </w:p>
        </w:tc>
        <w:tc>
          <w:tcPr>
            <w:tcW w:type="dxa" w:w="2362"/>
            <w:tcBorders>
              <w:top w:sz="4" w:val="single"/>
              <w:left w:sz="4" w:val="single"/>
              <w:bottom w:sz="4" w:val="single"/>
              <w:right w:sz="4" w:val="single"/>
            </w:tcBorders>
            <w:tcMar>
              <w:top w:type="dxa" w:w="102"/>
              <w:left w:type="dxa" w:w="62"/>
              <w:bottom w:type="dxa" w:w="102"/>
              <w:right w:type="dxa" w:w="62"/>
            </w:tcMar>
          </w:tcPr>
          <w:p w14:paraId="4C050000">
            <w:pPr>
              <w:widowControl w:val="0"/>
              <w:ind/>
              <w:jc w:val="center"/>
            </w:pPr>
            <w:r>
              <w:rPr>
                <w:sz w:val="20"/>
              </w:rPr>
              <w:t>00707900000000000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4D050000">
            <w:pPr>
              <w:widowControl w:val="0"/>
              <w:ind/>
            </w:pPr>
            <w:r>
              <w:rPr>
                <w:sz w:val="20"/>
              </w:rPr>
              <w:t>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И.П.Павлова" Министерства здравоохранения Российской Федерации</w:t>
            </w:r>
          </w:p>
        </w:tc>
        <w:tc>
          <w:tcPr>
            <w:tcW w:type="dxa" w:w="1308"/>
            <w:tcBorders>
              <w:top w:sz="4" w:val="single"/>
              <w:left w:sz="4" w:val="single"/>
              <w:bottom w:sz="4" w:val="single"/>
              <w:right w:sz="4" w:val="single"/>
            </w:tcBorders>
            <w:tcMar>
              <w:top w:type="dxa" w:w="102"/>
              <w:left w:type="dxa" w:w="62"/>
              <w:bottom w:type="dxa" w:w="102"/>
              <w:right w:type="dxa" w:w="62"/>
            </w:tcMar>
          </w:tcPr>
          <w:p w14:paraId="4E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4F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50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5105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52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5305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54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55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6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57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58050000">
            <w:pPr>
              <w:widowControl w:val="0"/>
              <w:ind/>
              <w:jc w:val="center"/>
            </w:pPr>
            <w:r>
              <w:rPr>
                <w:sz w:val="20"/>
              </w:rPr>
              <w:t>50.</w:t>
            </w:r>
          </w:p>
        </w:tc>
        <w:tc>
          <w:tcPr>
            <w:tcW w:type="dxa" w:w="2362"/>
            <w:tcBorders>
              <w:top w:sz="4" w:val="single"/>
              <w:left w:sz="4" w:val="single"/>
              <w:bottom w:sz="4" w:val="single"/>
              <w:right w:sz="4" w:val="single"/>
            </w:tcBorders>
            <w:tcMar>
              <w:top w:type="dxa" w:w="102"/>
              <w:left w:type="dxa" w:w="62"/>
              <w:bottom w:type="dxa" w:w="102"/>
              <w:right w:type="dxa" w:w="62"/>
            </w:tcMar>
          </w:tcPr>
          <w:p w14:paraId="59050000">
            <w:pPr>
              <w:widowControl w:val="0"/>
              <w:ind/>
              <w:jc w:val="center"/>
            </w:pPr>
            <w:r>
              <w:rPr>
                <w:sz w:val="20"/>
              </w:rPr>
              <w:t>00706600000000000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5A050000">
            <w:pPr>
              <w:widowControl w:val="0"/>
              <w:ind/>
            </w:pPr>
            <w:r>
              <w:rPr>
                <w:sz w:val="20"/>
              </w:rPr>
              <w:t>Федеральное казенное учреждение здравоохранения (далее - ФКУЗ) "Медико-санитарная часть N 62 Федеральной службы исполнения наказаний"</w:t>
            </w:r>
          </w:p>
        </w:tc>
        <w:tc>
          <w:tcPr>
            <w:tcW w:type="dxa" w:w="1308"/>
            <w:tcBorders>
              <w:top w:sz="4" w:val="single"/>
              <w:left w:sz="4" w:val="single"/>
              <w:bottom w:sz="4" w:val="single"/>
              <w:right w:sz="4" w:val="single"/>
            </w:tcBorders>
            <w:tcMar>
              <w:top w:type="dxa" w:w="102"/>
              <w:left w:type="dxa" w:w="62"/>
              <w:bottom w:type="dxa" w:w="102"/>
              <w:right w:type="dxa" w:w="62"/>
            </w:tcMar>
          </w:tcPr>
          <w:p w14:paraId="5B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5C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5D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5E05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5F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6005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61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62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3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64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65050000">
            <w:pPr>
              <w:widowControl w:val="0"/>
              <w:ind/>
              <w:jc w:val="center"/>
            </w:pPr>
            <w:r>
              <w:rPr>
                <w:sz w:val="20"/>
              </w:rPr>
              <w:t>51.</w:t>
            </w:r>
          </w:p>
        </w:tc>
        <w:tc>
          <w:tcPr>
            <w:tcW w:type="dxa" w:w="2362"/>
            <w:tcBorders>
              <w:top w:sz="4" w:val="single"/>
              <w:left w:sz="4" w:val="single"/>
              <w:bottom w:sz="4" w:val="single"/>
              <w:right w:sz="4" w:val="single"/>
            </w:tcBorders>
            <w:tcMar>
              <w:top w:type="dxa" w:w="102"/>
              <w:left w:type="dxa" w:w="62"/>
              <w:bottom w:type="dxa" w:w="102"/>
              <w:right w:type="dxa" w:w="62"/>
            </w:tcMar>
          </w:tcPr>
          <w:p w14:paraId="66050000">
            <w:pPr>
              <w:widowControl w:val="0"/>
              <w:ind/>
              <w:jc w:val="center"/>
            </w:pPr>
            <w:r>
              <w:rPr>
                <w:sz w:val="20"/>
              </w:rPr>
              <w:t>00706700000000000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67050000">
            <w:pPr>
              <w:widowControl w:val="0"/>
              <w:ind/>
            </w:pPr>
            <w:r>
              <w:rPr>
                <w:sz w:val="20"/>
              </w:rPr>
              <w:t>ФКУЗ "Медико-санитарная часть Министерства внутренних дел Российской Федерации по Рязанской области"</w:t>
            </w:r>
          </w:p>
        </w:tc>
        <w:tc>
          <w:tcPr>
            <w:tcW w:type="dxa" w:w="1308"/>
            <w:tcBorders>
              <w:top w:sz="4" w:val="single"/>
              <w:left w:sz="4" w:val="single"/>
              <w:bottom w:sz="4" w:val="single"/>
              <w:right w:sz="4" w:val="single"/>
            </w:tcBorders>
            <w:tcMar>
              <w:top w:type="dxa" w:w="102"/>
              <w:left w:type="dxa" w:w="62"/>
              <w:bottom w:type="dxa" w:w="102"/>
              <w:right w:type="dxa" w:w="62"/>
            </w:tcMar>
          </w:tcPr>
          <w:p w14:paraId="68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69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6A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6B05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6C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6D05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6E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6F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0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71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72050000">
            <w:pPr>
              <w:widowControl w:val="0"/>
              <w:ind/>
              <w:jc w:val="center"/>
            </w:pPr>
            <w:r>
              <w:rPr>
                <w:sz w:val="20"/>
              </w:rPr>
              <w:t>52.</w:t>
            </w:r>
          </w:p>
        </w:tc>
        <w:tc>
          <w:tcPr>
            <w:tcW w:type="dxa" w:w="2362"/>
            <w:tcBorders>
              <w:top w:sz="4" w:val="single"/>
              <w:left w:sz="4" w:val="single"/>
              <w:bottom w:sz="4" w:val="single"/>
              <w:right w:sz="4" w:val="single"/>
            </w:tcBorders>
            <w:tcMar>
              <w:top w:type="dxa" w:w="102"/>
              <w:left w:type="dxa" w:w="62"/>
              <w:bottom w:type="dxa" w:w="102"/>
              <w:right w:type="dxa" w:w="62"/>
            </w:tcMar>
          </w:tcPr>
          <w:p w14:paraId="73050000">
            <w:pPr>
              <w:widowControl w:val="0"/>
              <w:ind/>
              <w:jc w:val="center"/>
            </w:pPr>
            <w:r>
              <w:rPr>
                <w:sz w:val="20"/>
              </w:rPr>
              <w:t>00706500000000000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74050000">
            <w:pPr>
              <w:widowControl w:val="0"/>
              <w:ind/>
            </w:pPr>
            <w:r>
              <w:rPr>
                <w:sz w:val="20"/>
              </w:rPr>
              <w:t>Частное учреждение здравоохранения "Больница "РЖД-Медицина" города Рязани"</w:t>
            </w:r>
          </w:p>
        </w:tc>
        <w:tc>
          <w:tcPr>
            <w:tcW w:type="dxa" w:w="1308"/>
            <w:tcBorders>
              <w:top w:sz="4" w:val="single"/>
              <w:left w:sz="4" w:val="single"/>
              <w:bottom w:sz="4" w:val="single"/>
              <w:right w:sz="4" w:val="single"/>
            </w:tcBorders>
            <w:tcMar>
              <w:top w:type="dxa" w:w="102"/>
              <w:left w:type="dxa" w:w="62"/>
              <w:bottom w:type="dxa" w:w="102"/>
              <w:right w:type="dxa" w:w="62"/>
            </w:tcMar>
          </w:tcPr>
          <w:p w14:paraId="75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76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77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78050000">
            <w:pPr>
              <w:widowControl w:val="0"/>
              <w:ind/>
              <w:jc w:val="center"/>
            </w:pPr>
            <w:r>
              <w:rPr>
                <w:sz w:val="20"/>
              </w:rPr>
              <w:t>1</w:t>
            </w:r>
          </w:p>
        </w:tc>
        <w:tc>
          <w:tcPr>
            <w:tcW w:type="dxa" w:w="851"/>
            <w:tcBorders>
              <w:top w:sz="4" w:val="single"/>
              <w:left w:sz="4" w:val="single"/>
              <w:bottom w:sz="4" w:val="single"/>
              <w:right w:sz="4" w:val="single"/>
            </w:tcBorders>
            <w:tcMar>
              <w:top w:type="dxa" w:w="102"/>
              <w:left w:type="dxa" w:w="62"/>
              <w:bottom w:type="dxa" w:w="102"/>
              <w:right w:type="dxa" w:w="62"/>
            </w:tcMar>
          </w:tcPr>
          <w:p w14:paraId="79050000">
            <w:pPr>
              <w:widowControl w:val="0"/>
              <w:ind/>
              <w:jc w:val="center"/>
            </w:pPr>
            <w:r>
              <w:rPr>
                <w:sz w:val="20"/>
              </w:rPr>
              <w:t>1</w:t>
            </w:r>
          </w:p>
        </w:tc>
        <w:tc>
          <w:tcPr>
            <w:tcW w:type="dxa" w:w="850"/>
            <w:tcBorders>
              <w:top w:sz="4" w:val="single"/>
              <w:left w:sz="4" w:val="single"/>
              <w:bottom w:sz="4" w:val="single"/>
              <w:right w:sz="4" w:val="single"/>
            </w:tcBorders>
            <w:tcMar>
              <w:top w:type="dxa" w:w="102"/>
              <w:left w:type="dxa" w:w="62"/>
              <w:bottom w:type="dxa" w:w="102"/>
              <w:right w:type="dxa" w:w="62"/>
            </w:tcMar>
          </w:tcPr>
          <w:p w14:paraId="7A05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7B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7C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D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7E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7F050000">
            <w:pPr>
              <w:widowControl w:val="0"/>
              <w:ind/>
              <w:jc w:val="center"/>
            </w:pPr>
            <w:r>
              <w:rPr>
                <w:sz w:val="20"/>
              </w:rPr>
              <w:t>53.</w:t>
            </w:r>
          </w:p>
        </w:tc>
        <w:tc>
          <w:tcPr>
            <w:tcW w:type="dxa" w:w="2362"/>
            <w:tcBorders>
              <w:top w:sz="4" w:val="single"/>
              <w:left w:sz="4" w:val="single"/>
              <w:bottom w:sz="4" w:val="single"/>
              <w:right w:sz="4" w:val="single"/>
            </w:tcBorders>
            <w:tcMar>
              <w:top w:type="dxa" w:w="102"/>
              <w:left w:type="dxa" w:w="62"/>
              <w:bottom w:type="dxa" w:w="102"/>
              <w:right w:type="dxa" w:w="62"/>
            </w:tcMar>
          </w:tcPr>
          <w:p w14:paraId="80050000">
            <w:pPr>
              <w:widowControl w:val="0"/>
              <w:ind/>
              <w:jc w:val="center"/>
            </w:pPr>
            <w:r>
              <w:rPr>
                <w:sz w:val="20"/>
              </w:rPr>
              <w:t>00034300000000000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81050000">
            <w:pPr>
              <w:widowControl w:val="0"/>
              <w:ind/>
            </w:pPr>
            <w:r>
              <w:rPr>
                <w:sz w:val="20"/>
              </w:rPr>
              <w:t>Медицинское частное учреждение "Нефросовет"</w:t>
            </w:r>
          </w:p>
        </w:tc>
        <w:tc>
          <w:tcPr>
            <w:tcW w:type="dxa" w:w="1308"/>
            <w:tcBorders>
              <w:top w:sz="4" w:val="single"/>
              <w:left w:sz="4" w:val="single"/>
              <w:bottom w:sz="4" w:val="single"/>
              <w:right w:sz="4" w:val="single"/>
            </w:tcBorders>
            <w:tcMar>
              <w:top w:type="dxa" w:w="102"/>
              <w:left w:type="dxa" w:w="62"/>
              <w:bottom w:type="dxa" w:w="102"/>
              <w:right w:type="dxa" w:w="62"/>
            </w:tcMar>
          </w:tcPr>
          <w:p w14:paraId="82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83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84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5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86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7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88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89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A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8B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8C050000">
            <w:pPr>
              <w:widowControl w:val="0"/>
              <w:ind/>
              <w:jc w:val="center"/>
            </w:pPr>
            <w:r>
              <w:rPr>
                <w:sz w:val="20"/>
              </w:rPr>
              <w:t>54.</w:t>
            </w:r>
          </w:p>
        </w:tc>
        <w:tc>
          <w:tcPr>
            <w:tcW w:type="dxa" w:w="2362"/>
            <w:tcBorders>
              <w:top w:sz="4" w:val="single"/>
              <w:left w:sz="4" w:val="single"/>
              <w:bottom w:sz="4" w:val="single"/>
              <w:right w:sz="4" w:val="single"/>
            </w:tcBorders>
            <w:tcMar>
              <w:top w:type="dxa" w:w="102"/>
              <w:left w:type="dxa" w:w="62"/>
              <w:bottom w:type="dxa" w:w="102"/>
              <w:right w:type="dxa" w:w="62"/>
            </w:tcMar>
          </w:tcPr>
          <w:p w14:paraId="8D050000">
            <w:pPr>
              <w:widowControl w:val="0"/>
              <w:ind/>
              <w:jc w:val="center"/>
            </w:pPr>
            <w:r>
              <w:rPr>
                <w:sz w:val="20"/>
              </w:rPr>
              <w:t>00913000000000000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8E050000">
            <w:pPr>
              <w:widowControl w:val="0"/>
              <w:ind/>
            </w:pPr>
            <w:r>
              <w:rPr>
                <w:sz w:val="20"/>
              </w:rPr>
              <w:t>Акционерное общество (далее - АО) "Европейский Медицинский Центр"</w:t>
            </w:r>
          </w:p>
        </w:tc>
        <w:tc>
          <w:tcPr>
            <w:tcW w:type="dxa" w:w="1308"/>
            <w:tcBorders>
              <w:top w:sz="4" w:val="single"/>
              <w:left w:sz="4" w:val="single"/>
              <w:bottom w:sz="4" w:val="single"/>
              <w:right w:sz="4" w:val="single"/>
            </w:tcBorders>
            <w:tcMar>
              <w:top w:type="dxa" w:w="102"/>
              <w:left w:type="dxa" w:w="62"/>
              <w:bottom w:type="dxa" w:w="102"/>
              <w:right w:type="dxa" w:w="62"/>
            </w:tcMar>
          </w:tcPr>
          <w:p w14:paraId="8F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90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91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2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93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4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95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96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7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98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99050000">
            <w:pPr>
              <w:widowControl w:val="0"/>
              <w:ind/>
              <w:jc w:val="center"/>
            </w:pPr>
            <w:r>
              <w:rPr>
                <w:sz w:val="20"/>
              </w:rPr>
              <w:t>55.</w:t>
            </w:r>
          </w:p>
        </w:tc>
        <w:tc>
          <w:tcPr>
            <w:tcW w:type="dxa" w:w="2362"/>
            <w:tcBorders>
              <w:top w:sz="4" w:val="single"/>
              <w:left w:sz="4" w:val="single"/>
              <w:bottom w:sz="4" w:val="single"/>
              <w:right w:sz="4" w:val="single"/>
            </w:tcBorders>
            <w:tcMar>
              <w:top w:type="dxa" w:w="102"/>
              <w:left w:type="dxa" w:w="62"/>
              <w:bottom w:type="dxa" w:w="102"/>
              <w:right w:type="dxa" w:w="62"/>
            </w:tcMar>
          </w:tcPr>
          <w:p w14:paraId="9A050000">
            <w:pPr>
              <w:widowControl w:val="0"/>
              <w:ind/>
              <w:jc w:val="center"/>
            </w:pPr>
            <w:r>
              <w:rPr>
                <w:sz w:val="20"/>
              </w:rPr>
              <w:t>00546900000000000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9B050000">
            <w:pPr>
              <w:widowControl w:val="0"/>
              <w:ind/>
            </w:pPr>
            <w:r>
              <w:rPr>
                <w:sz w:val="20"/>
              </w:rPr>
              <w:t>АО "Медицина"</w:t>
            </w:r>
          </w:p>
        </w:tc>
        <w:tc>
          <w:tcPr>
            <w:tcW w:type="dxa" w:w="1308"/>
            <w:tcBorders>
              <w:top w:sz="4" w:val="single"/>
              <w:left w:sz="4" w:val="single"/>
              <w:bottom w:sz="4" w:val="single"/>
              <w:right w:sz="4" w:val="single"/>
            </w:tcBorders>
            <w:tcMar>
              <w:top w:type="dxa" w:w="102"/>
              <w:left w:type="dxa" w:w="62"/>
              <w:bottom w:type="dxa" w:w="102"/>
              <w:right w:type="dxa" w:w="62"/>
            </w:tcMar>
          </w:tcPr>
          <w:p w14:paraId="9C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9D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9E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F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A0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1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A2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A3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4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A5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A6050000">
            <w:pPr>
              <w:widowControl w:val="0"/>
              <w:ind/>
              <w:jc w:val="center"/>
            </w:pPr>
            <w:r>
              <w:rPr>
                <w:sz w:val="20"/>
              </w:rPr>
              <w:t>56.</w:t>
            </w:r>
          </w:p>
        </w:tc>
        <w:tc>
          <w:tcPr>
            <w:tcW w:type="dxa" w:w="2362"/>
            <w:tcBorders>
              <w:top w:sz="4" w:val="single"/>
              <w:left w:sz="4" w:val="single"/>
              <w:bottom w:sz="4" w:val="single"/>
              <w:right w:sz="4" w:val="single"/>
            </w:tcBorders>
            <w:tcMar>
              <w:top w:type="dxa" w:w="102"/>
              <w:left w:type="dxa" w:w="62"/>
              <w:bottom w:type="dxa" w:w="102"/>
              <w:right w:type="dxa" w:w="62"/>
            </w:tcMar>
          </w:tcPr>
          <w:p w14:paraId="A7050000">
            <w:pPr>
              <w:widowControl w:val="0"/>
              <w:ind/>
              <w:jc w:val="center"/>
            </w:pPr>
            <w:r>
              <w:rPr>
                <w:sz w:val="20"/>
              </w:rPr>
              <w:t>01082300000000000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A8050000">
            <w:pPr>
              <w:widowControl w:val="0"/>
              <w:ind/>
            </w:pPr>
            <w:r>
              <w:rPr>
                <w:sz w:val="20"/>
              </w:rPr>
              <w:t>Общество с ограниченной ответственность (далее - ООО) "БиоЛаб"</w:t>
            </w:r>
          </w:p>
        </w:tc>
        <w:tc>
          <w:tcPr>
            <w:tcW w:type="dxa" w:w="1308"/>
            <w:tcBorders>
              <w:top w:sz="4" w:val="single"/>
              <w:left w:sz="4" w:val="single"/>
              <w:bottom w:sz="4" w:val="single"/>
              <w:right w:sz="4" w:val="single"/>
            </w:tcBorders>
            <w:tcMar>
              <w:top w:type="dxa" w:w="102"/>
              <w:left w:type="dxa" w:w="62"/>
              <w:bottom w:type="dxa" w:w="102"/>
              <w:right w:type="dxa" w:w="62"/>
            </w:tcMar>
          </w:tcPr>
          <w:p w14:paraId="A9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AA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AB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C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AD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E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AF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B0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1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B2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B3050000">
            <w:pPr>
              <w:widowControl w:val="0"/>
              <w:ind/>
              <w:jc w:val="center"/>
            </w:pPr>
            <w:r>
              <w:rPr>
                <w:sz w:val="20"/>
              </w:rPr>
              <w:t>57.</w:t>
            </w:r>
          </w:p>
        </w:tc>
        <w:tc>
          <w:tcPr>
            <w:tcW w:type="dxa" w:w="2362"/>
            <w:tcBorders>
              <w:top w:sz="4" w:val="single"/>
              <w:left w:sz="4" w:val="single"/>
              <w:bottom w:sz="4" w:val="single"/>
              <w:right w:sz="4" w:val="single"/>
            </w:tcBorders>
            <w:tcMar>
              <w:top w:type="dxa" w:w="102"/>
              <w:left w:type="dxa" w:w="62"/>
              <w:bottom w:type="dxa" w:w="102"/>
              <w:right w:type="dxa" w:w="62"/>
            </w:tcMar>
          </w:tcPr>
          <w:p w14:paraId="B4050000">
            <w:pPr>
              <w:widowControl w:val="0"/>
              <w:ind/>
              <w:jc w:val="center"/>
            </w:pPr>
            <w:r>
              <w:rPr>
                <w:sz w:val="20"/>
              </w:rPr>
              <w:t>01235000000000000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B5050000">
            <w:pPr>
              <w:widowControl w:val="0"/>
              <w:ind/>
            </w:pPr>
            <w:r>
              <w:rPr>
                <w:sz w:val="20"/>
              </w:rPr>
              <w:t>ООО "ВитаЛаб"</w:t>
            </w:r>
          </w:p>
        </w:tc>
        <w:tc>
          <w:tcPr>
            <w:tcW w:type="dxa" w:w="1308"/>
            <w:tcBorders>
              <w:top w:sz="4" w:val="single"/>
              <w:left w:sz="4" w:val="single"/>
              <w:bottom w:sz="4" w:val="single"/>
              <w:right w:sz="4" w:val="single"/>
            </w:tcBorders>
            <w:tcMar>
              <w:top w:type="dxa" w:w="102"/>
              <w:left w:type="dxa" w:w="62"/>
              <w:bottom w:type="dxa" w:w="102"/>
              <w:right w:type="dxa" w:w="62"/>
            </w:tcMar>
          </w:tcPr>
          <w:p w14:paraId="B6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B7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B8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9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BA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B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BC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BD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E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BF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C0050000">
            <w:pPr>
              <w:widowControl w:val="0"/>
              <w:ind/>
              <w:jc w:val="center"/>
            </w:pPr>
            <w:r>
              <w:rPr>
                <w:sz w:val="20"/>
              </w:rPr>
              <w:t>58.</w:t>
            </w:r>
          </w:p>
        </w:tc>
        <w:tc>
          <w:tcPr>
            <w:tcW w:type="dxa" w:w="2362"/>
            <w:tcBorders>
              <w:top w:sz="4" w:val="single"/>
              <w:left w:sz="4" w:val="single"/>
              <w:bottom w:sz="4" w:val="single"/>
              <w:right w:sz="4" w:val="single"/>
            </w:tcBorders>
            <w:tcMar>
              <w:top w:type="dxa" w:w="102"/>
              <w:left w:type="dxa" w:w="62"/>
              <w:bottom w:type="dxa" w:w="102"/>
              <w:right w:type="dxa" w:w="62"/>
            </w:tcMar>
          </w:tcPr>
          <w:p w14:paraId="C1050000">
            <w:pPr>
              <w:widowControl w:val="0"/>
              <w:ind/>
              <w:jc w:val="center"/>
            </w:pPr>
            <w:r>
              <w:rPr>
                <w:sz w:val="20"/>
              </w:rPr>
              <w:t>00708800000000000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C2050000">
            <w:pPr>
              <w:widowControl w:val="0"/>
              <w:ind/>
            </w:pPr>
            <w:r>
              <w:rPr>
                <w:sz w:val="20"/>
              </w:rPr>
              <w:t>ООО "Депо Мед"</w:t>
            </w:r>
          </w:p>
        </w:tc>
        <w:tc>
          <w:tcPr>
            <w:tcW w:type="dxa" w:w="1308"/>
            <w:tcBorders>
              <w:top w:sz="4" w:val="single"/>
              <w:left w:sz="4" w:val="single"/>
              <w:bottom w:sz="4" w:val="single"/>
              <w:right w:sz="4" w:val="single"/>
            </w:tcBorders>
            <w:tcMar>
              <w:top w:type="dxa" w:w="102"/>
              <w:left w:type="dxa" w:w="62"/>
              <w:bottom w:type="dxa" w:w="102"/>
              <w:right w:type="dxa" w:w="62"/>
            </w:tcMar>
          </w:tcPr>
          <w:p w14:paraId="C3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C4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C5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C6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C7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C8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C9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CA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CB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CC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CD050000">
            <w:pPr>
              <w:widowControl w:val="0"/>
              <w:ind/>
              <w:jc w:val="center"/>
            </w:pPr>
            <w:r>
              <w:rPr>
                <w:sz w:val="20"/>
              </w:rPr>
              <w:t>59.</w:t>
            </w:r>
          </w:p>
        </w:tc>
        <w:tc>
          <w:tcPr>
            <w:tcW w:type="dxa" w:w="2362"/>
            <w:tcBorders>
              <w:top w:sz="4" w:val="single"/>
              <w:left w:sz="4" w:val="single"/>
              <w:bottom w:sz="4" w:val="single"/>
              <w:right w:sz="4" w:val="single"/>
            </w:tcBorders>
            <w:tcMar>
              <w:top w:type="dxa" w:w="102"/>
              <w:left w:type="dxa" w:w="62"/>
              <w:bottom w:type="dxa" w:w="102"/>
              <w:right w:type="dxa" w:w="62"/>
            </w:tcMar>
          </w:tcPr>
          <w:p w14:paraId="CE050000">
            <w:pPr>
              <w:widowControl w:val="0"/>
              <w:ind/>
              <w:jc w:val="center"/>
            </w:pPr>
            <w:r>
              <w:rPr>
                <w:sz w:val="20"/>
              </w:rPr>
              <w:t>00709300000000000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CF050000">
            <w:pPr>
              <w:widowControl w:val="0"/>
              <w:ind/>
            </w:pPr>
            <w:r>
              <w:rPr>
                <w:sz w:val="20"/>
              </w:rPr>
              <w:t>ООО "Детский медицинский центр "Забота"</w:t>
            </w:r>
          </w:p>
        </w:tc>
        <w:tc>
          <w:tcPr>
            <w:tcW w:type="dxa" w:w="1308"/>
            <w:tcBorders>
              <w:top w:sz="4" w:val="single"/>
              <w:left w:sz="4" w:val="single"/>
              <w:bottom w:sz="4" w:val="single"/>
              <w:right w:sz="4" w:val="single"/>
            </w:tcBorders>
            <w:tcMar>
              <w:top w:type="dxa" w:w="102"/>
              <w:left w:type="dxa" w:w="62"/>
              <w:bottom w:type="dxa" w:w="102"/>
              <w:right w:type="dxa" w:w="62"/>
            </w:tcMar>
          </w:tcPr>
          <w:p w14:paraId="D0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D1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D2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D3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D4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D5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D6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D7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D8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D9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DA050000">
            <w:pPr>
              <w:widowControl w:val="0"/>
              <w:ind/>
              <w:jc w:val="center"/>
            </w:pPr>
            <w:r>
              <w:rPr>
                <w:sz w:val="20"/>
              </w:rPr>
              <w:t>60.</w:t>
            </w:r>
          </w:p>
        </w:tc>
        <w:tc>
          <w:tcPr>
            <w:tcW w:type="dxa" w:w="2362"/>
            <w:tcBorders>
              <w:top w:sz="4" w:val="single"/>
              <w:left w:sz="4" w:val="single"/>
              <w:bottom w:sz="4" w:val="single"/>
              <w:right w:sz="4" w:val="single"/>
            </w:tcBorders>
            <w:tcMar>
              <w:top w:type="dxa" w:w="102"/>
              <w:left w:type="dxa" w:w="62"/>
              <w:bottom w:type="dxa" w:w="102"/>
              <w:right w:type="dxa" w:w="62"/>
            </w:tcMar>
          </w:tcPr>
          <w:p w14:paraId="DB050000">
            <w:pPr>
              <w:widowControl w:val="0"/>
              <w:ind/>
              <w:jc w:val="center"/>
            </w:pPr>
            <w:r>
              <w:rPr>
                <w:sz w:val="20"/>
              </w:rPr>
              <w:t>00283800000000000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DC050000">
            <w:pPr>
              <w:widowControl w:val="0"/>
              <w:ind/>
            </w:pPr>
            <w:r>
              <w:rPr>
                <w:sz w:val="20"/>
              </w:rPr>
              <w:t>ООО "ДИАЛИЗНЫЙ ЦЕНТР НЕФРОС-КАЛУГА"</w:t>
            </w:r>
          </w:p>
        </w:tc>
        <w:tc>
          <w:tcPr>
            <w:tcW w:type="dxa" w:w="1308"/>
            <w:tcBorders>
              <w:top w:sz="4" w:val="single"/>
              <w:left w:sz="4" w:val="single"/>
              <w:bottom w:sz="4" w:val="single"/>
              <w:right w:sz="4" w:val="single"/>
            </w:tcBorders>
            <w:tcMar>
              <w:top w:type="dxa" w:w="102"/>
              <w:left w:type="dxa" w:w="62"/>
              <w:bottom w:type="dxa" w:w="102"/>
              <w:right w:type="dxa" w:w="62"/>
            </w:tcMar>
          </w:tcPr>
          <w:p w14:paraId="DD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DE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DF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0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E1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2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E3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E4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5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E6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E7050000">
            <w:pPr>
              <w:widowControl w:val="0"/>
              <w:ind/>
              <w:jc w:val="center"/>
            </w:pPr>
            <w:r>
              <w:rPr>
                <w:sz w:val="20"/>
              </w:rPr>
              <w:t>61.</w:t>
            </w:r>
          </w:p>
        </w:tc>
        <w:tc>
          <w:tcPr>
            <w:tcW w:type="dxa" w:w="2362"/>
            <w:tcBorders>
              <w:top w:sz="4" w:val="single"/>
              <w:left w:sz="4" w:val="single"/>
              <w:bottom w:sz="4" w:val="single"/>
              <w:right w:sz="4" w:val="single"/>
            </w:tcBorders>
            <w:tcMar>
              <w:top w:type="dxa" w:w="102"/>
              <w:left w:type="dxa" w:w="62"/>
              <w:bottom w:type="dxa" w:w="102"/>
              <w:right w:type="dxa" w:w="62"/>
            </w:tcMar>
          </w:tcPr>
          <w:p w14:paraId="E8050000">
            <w:pPr>
              <w:widowControl w:val="0"/>
              <w:ind/>
              <w:jc w:val="center"/>
            </w:pPr>
            <w:r>
              <w:rPr>
                <w:sz w:val="20"/>
              </w:rPr>
              <w:t>00707300000000000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E9050000">
            <w:pPr>
              <w:widowControl w:val="0"/>
              <w:ind/>
            </w:pPr>
            <w:r>
              <w:rPr>
                <w:sz w:val="20"/>
              </w:rPr>
              <w:t>ООО "Лечебно-диагностический центр Международного института биологических систем - Рязань"</w:t>
            </w:r>
          </w:p>
        </w:tc>
        <w:tc>
          <w:tcPr>
            <w:tcW w:type="dxa" w:w="1308"/>
            <w:tcBorders>
              <w:top w:sz="4" w:val="single"/>
              <w:left w:sz="4" w:val="single"/>
              <w:bottom w:sz="4" w:val="single"/>
              <w:right w:sz="4" w:val="single"/>
            </w:tcBorders>
            <w:tcMar>
              <w:top w:type="dxa" w:w="102"/>
              <w:left w:type="dxa" w:w="62"/>
              <w:bottom w:type="dxa" w:w="102"/>
              <w:right w:type="dxa" w:w="62"/>
            </w:tcMar>
          </w:tcPr>
          <w:p w14:paraId="EA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EB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EC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D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EE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F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F0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F1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2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F305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F4050000">
            <w:pPr>
              <w:widowControl w:val="0"/>
              <w:ind/>
              <w:jc w:val="center"/>
            </w:pPr>
            <w:r>
              <w:rPr>
                <w:sz w:val="20"/>
              </w:rPr>
              <w:t>62.</w:t>
            </w:r>
          </w:p>
        </w:tc>
        <w:tc>
          <w:tcPr>
            <w:tcW w:type="dxa" w:w="2362"/>
            <w:tcBorders>
              <w:top w:sz="4" w:val="single"/>
              <w:left w:sz="4" w:val="single"/>
              <w:bottom w:sz="4" w:val="single"/>
              <w:right w:sz="4" w:val="single"/>
            </w:tcBorders>
            <w:tcMar>
              <w:top w:type="dxa" w:w="102"/>
              <w:left w:type="dxa" w:w="62"/>
              <w:bottom w:type="dxa" w:w="102"/>
              <w:right w:type="dxa" w:w="62"/>
            </w:tcMar>
          </w:tcPr>
          <w:p w14:paraId="F5050000">
            <w:pPr>
              <w:widowControl w:val="0"/>
              <w:ind/>
              <w:jc w:val="center"/>
            </w:pPr>
            <w:r>
              <w:rPr>
                <w:sz w:val="20"/>
              </w:rPr>
              <w:t>00709800000000000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F6050000">
            <w:pPr>
              <w:widowControl w:val="0"/>
              <w:ind/>
            </w:pPr>
            <w:r>
              <w:rPr>
                <w:sz w:val="20"/>
              </w:rPr>
              <w:t>ООО "Лечебно-диагностический центр "Поколение"</w:t>
            </w:r>
          </w:p>
        </w:tc>
        <w:tc>
          <w:tcPr>
            <w:tcW w:type="dxa" w:w="1308"/>
            <w:tcBorders>
              <w:top w:sz="4" w:val="single"/>
              <w:left w:sz="4" w:val="single"/>
              <w:bottom w:sz="4" w:val="single"/>
              <w:right w:sz="4" w:val="single"/>
            </w:tcBorders>
            <w:tcMar>
              <w:top w:type="dxa" w:w="102"/>
              <w:left w:type="dxa" w:w="62"/>
              <w:bottom w:type="dxa" w:w="102"/>
              <w:right w:type="dxa" w:w="62"/>
            </w:tcMar>
          </w:tcPr>
          <w:p w14:paraId="F705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F805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F9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A05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FB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C05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FD05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FE05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F05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00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01060000">
            <w:pPr>
              <w:widowControl w:val="0"/>
              <w:ind/>
              <w:jc w:val="center"/>
            </w:pPr>
            <w:r>
              <w:rPr>
                <w:sz w:val="20"/>
              </w:rPr>
              <w:t>63.</w:t>
            </w:r>
          </w:p>
        </w:tc>
        <w:tc>
          <w:tcPr>
            <w:tcW w:type="dxa" w:w="2362"/>
            <w:tcBorders>
              <w:top w:sz="4" w:val="single"/>
              <w:left w:sz="4" w:val="single"/>
              <w:bottom w:sz="4" w:val="single"/>
              <w:right w:sz="4" w:val="single"/>
            </w:tcBorders>
            <w:tcMar>
              <w:top w:type="dxa" w:w="102"/>
              <w:left w:type="dxa" w:w="62"/>
              <w:bottom w:type="dxa" w:w="102"/>
              <w:right w:type="dxa" w:w="62"/>
            </w:tcMar>
          </w:tcPr>
          <w:p w14:paraId="02060000">
            <w:pPr>
              <w:widowControl w:val="0"/>
              <w:ind/>
              <w:jc w:val="center"/>
            </w:pPr>
            <w:r>
              <w:rPr>
                <w:sz w:val="20"/>
              </w:rPr>
              <w:t>01436800000000000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03060000">
            <w:pPr>
              <w:widowControl w:val="0"/>
              <w:ind/>
            </w:pPr>
            <w:r>
              <w:rPr>
                <w:sz w:val="20"/>
              </w:rPr>
              <w:t>ООО "МАГАЗИН НЕДВИЖИМОСТИ"</w:t>
            </w:r>
          </w:p>
        </w:tc>
        <w:tc>
          <w:tcPr>
            <w:tcW w:type="dxa" w:w="1308"/>
            <w:tcBorders>
              <w:top w:sz="4" w:val="single"/>
              <w:left w:sz="4" w:val="single"/>
              <w:bottom w:sz="4" w:val="single"/>
              <w:right w:sz="4" w:val="single"/>
            </w:tcBorders>
            <w:tcMar>
              <w:top w:type="dxa" w:w="102"/>
              <w:left w:type="dxa" w:w="62"/>
              <w:bottom w:type="dxa" w:w="102"/>
              <w:right w:type="dxa" w:w="62"/>
            </w:tcMar>
          </w:tcPr>
          <w:p w14:paraId="04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05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06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7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08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9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0A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0B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C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0D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0E060000">
            <w:pPr>
              <w:widowControl w:val="0"/>
              <w:ind/>
              <w:jc w:val="center"/>
            </w:pPr>
            <w:r>
              <w:rPr>
                <w:sz w:val="20"/>
              </w:rPr>
              <w:t>64.</w:t>
            </w:r>
          </w:p>
        </w:tc>
        <w:tc>
          <w:tcPr>
            <w:tcW w:type="dxa" w:w="2362"/>
            <w:tcBorders>
              <w:top w:sz="4" w:val="single"/>
              <w:left w:sz="4" w:val="single"/>
              <w:bottom w:sz="4" w:val="single"/>
              <w:right w:sz="4" w:val="single"/>
            </w:tcBorders>
            <w:tcMar>
              <w:top w:type="dxa" w:w="102"/>
              <w:left w:type="dxa" w:w="62"/>
              <w:bottom w:type="dxa" w:w="102"/>
              <w:right w:type="dxa" w:w="62"/>
            </w:tcMar>
          </w:tcPr>
          <w:p w14:paraId="0F060000">
            <w:pPr>
              <w:widowControl w:val="0"/>
              <w:ind/>
              <w:jc w:val="center"/>
            </w:pPr>
            <w:r>
              <w:rPr>
                <w:sz w:val="20"/>
              </w:rPr>
              <w:t>00708500000000000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10060000">
            <w:pPr>
              <w:widowControl w:val="0"/>
              <w:ind/>
            </w:pPr>
            <w:r>
              <w:rPr>
                <w:sz w:val="20"/>
              </w:rPr>
              <w:t>ООО "Магнитно-резонансная и компьютерная томография"</w:t>
            </w:r>
          </w:p>
        </w:tc>
        <w:tc>
          <w:tcPr>
            <w:tcW w:type="dxa" w:w="1308"/>
            <w:tcBorders>
              <w:top w:sz="4" w:val="single"/>
              <w:left w:sz="4" w:val="single"/>
              <w:bottom w:sz="4" w:val="single"/>
              <w:right w:sz="4" w:val="single"/>
            </w:tcBorders>
            <w:tcMar>
              <w:top w:type="dxa" w:w="102"/>
              <w:left w:type="dxa" w:w="62"/>
              <w:bottom w:type="dxa" w:w="102"/>
              <w:right w:type="dxa" w:w="62"/>
            </w:tcMar>
          </w:tcPr>
          <w:p w14:paraId="11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12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13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4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15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6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17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18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9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1A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1B060000">
            <w:pPr>
              <w:widowControl w:val="0"/>
              <w:ind/>
              <w:jc w:val="center"/>
            </w:pPr>
            <w:r>
              <w:rPr>
                <w:sz w:val="20"/>
              </w:rPr>
              <w:t>65.</w:t>
            </w:r>
          </w:p>
        </w:tc>
        <w:tc>
          <w:tcPr>
            <w:tcW w:type="dxa" w:w="2362"/>
            <w:tcBorders>
              <w:top w:sz="4" w:val="single"/>
              <w:left w:sz="4" w:val="single"/>
              <w:bottom w:sz="4" w:val="single"/>
              <w:right w:sz="4" w:val="single"/>
            </w:tcBorders>
            <w:tcMar>
              <w:top w:type="dxa" w:w="102"/>
              <w:left w:type="dxa" w:w="62"/>
              <w:bottom w:type="dxa" w:w="102"/>
              <w:right w:type="dxa" w:w="62"/>
            </w:tcMar>
          </w:tcPr>
          <w:p w14:paraId="1C060000">
            <w:pPr>
              <w:widowControl w:val="0"/>
              <w:ind/>
              <w:jc w:val="center"/>
            </w:pPr>
            <w:r>
              <w:rPr>
                <w:sz w:val="20"/>
              </w:rPr>
              <w:t>00708900000000000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1D060000">
            <w:pPr>
              <w:widowControl w:val="0"/>
              <w:ind/>
            </w:pPr>
            <w:r>
              <w:rPr>
                <w:sz w:val="20"/>
              </w:rPr>
              <w:t>ООО "Мать и дитя Рязань"</w:t>
            </w:r>
          </w:p>
        </w:tc>
        <w:tc>
          <w:tcPr>
            <w:tcW w:type="dxa" w:w="1308"/>
            <w:tcBorders>
              <w:top w:sz="4" w:val="single"/>
              <w:left w:sz="4" w:val="single"/>
              <w:bottom w:sz="4" w:val="single"/>
              <w:right w:sz="4" w:val="single"/>
            </w:tcBorders>
            <w:tcMar>
              <w:top w:type="dxa" w:w="102"/>
              <w:left w:type="dxa" w:w="62"/>
              <w:bottom w:type="dxa" w:w="102"/>
              <w:right w:type="dxa" w:w="62"/>
            </w:tcMar>
          </w:tcPr>
          <w:p w14:paraId="1E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1F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20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21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22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23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24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25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26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27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28060000">
            <w:pPr>
              <w:widowControl w:val="0"/>
              <w:ind/>
              <w:jc w:val="center"/>
            </w:pPr>
            <w:r>
              <w:rPr>
                <w:sz w:val="20"/>
              </w:rPr>
              <w:t>66.</w:t>
            </w:r>
          </w:p>
        </w:tc>
        <w:tc>
          <w:tcPr>
            <w:tcW w:type="dxa" w:w="2362"/>
            <w:tcBorders>
              <w:top w:sz="4" w:val="single"/>
              <w:left w:sz="4" w:val="single"/>
              <w:bottom w:sz="4" w:val="single"/>
              <w:right w:sz="4" w:val="single"/>
            </w:tcBorders>
            <w:tcMar>
              <w:top w:type="dxa" w:w="102"/>
              <w:left w:type="dxa" w:w="62"/>
              <w:bottom w:type="dxa" w:w="102"/>
              <w:right w:type="dxa" w:w="62"/>
            </w:tcMar>
          </w:tcPr>
          <w:p w14:paraId="29060000">
            <w:pPr>
              <w:widowControl w:val="0"/>
              <w:ind/>
              <w:jc w:val="center"/>
            </w:pPr>
            <w:r>
              <w:rPr>
                <w:sz w:val="20"/>
              </w:rPr>
              <w:t>00710800000000000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2A060000">
            <w:pPr>
              <w:widowControl w:val="0"/>
              <w:ind/>
            </w:pPr>
            <w:r>
              <w:rPr>
                <w:sz w:val="20"/>
              </w:rPr>
              <w:t>ООО "МЕГАКЛИНИКА"</w:t>
            </w:r>
          </w:p>
        </w:tc>
        <w:tc>
          <w:tcPr>
            <w:tcW w:type="dxa" w:w="1308"/>
            <w:tcBorders>
              <w:top w:sz="4" w:val="single"/>
              <w:left w:sz="4" w:val="single"/>
              <w:bottom w:sz="4" w:val="single"/>
              <w:right w:sz="4" w:val="single"/>
            </w:tcBorders>
            <w:tcMar>
              <w:top w:type="dxa" w:w="102"/>
              <w:left w:type="dxa" w:w="62"/>
              <w:bottom w:type="dxa" w:w="102"/>
              <w:right w:type="dxa" w:w="62"/>
            </w:tcMar>
          </w:tcPr>
          <w:p w14:paraId="2B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2C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2D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2E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2F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0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31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32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3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34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35060000">
            <w:pPr>
              <w:widowControl w:val="0"/>
              <w:ind/>
              <w:jc w:val="center"/>
            </w:pPr>
            <w:r>
              <w:rPr>
                <w:sz w:val="20"/>
              </w:rPr>
              <w:t>67.</w:t>
            </w:r>
          </w:p>
        </w:tc>
        <w:tc>
          <w:tcPr>
            <w:tcW w:type="dxa" w:w="2362"/>
            <w:tcBorders>
              <w:top w:sz="4" w:val="single"/>
              <w:left w:sz="4" w:val="single"/>
              <w:bottom w:sz="4" w:val="single"/>
              <w:right w:sz="4" w:val="single"/>
            </w:tcBorders>
            <w:tcMar>
              <w:top w:type="dxa" w:w="102"/>
              <w:left w:type="dxa" w:w="62"/>
              <w:bottom w:type="dxa" w:w="102"/>
              <w:right w:type="dxa" w:w="62"/>
            </w:tcMar>
          </w:tcPr>
          <w:p w14:paraId="36060000">
            <w:pPr>
              <w:widowControl w:val="0"/>
              <w:ind/>
              <w:jc w:val="center"/>
            </w:pPr>
            <w:r>
              <w:rPr>
                <w:sz w:val="20"/>
              </w:rPr>
              <w:t>00708600000000000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37060000">
            <w:pPr>
              <w:widowControl w:val="0"/>
              <w:ind/>
            </w:pPr>
            <w:r>
              <w:rPr>
                <w:sz w:val="20"/>
              </w:rPr>
              <w:t>ООО "Медицинский центр "Забота"</w:t>
            </w:r>
          </w:p>
        </w:tc>
        <w:tc>
          <w:tcPr>
            <w:tcW w:type="dxa" w:w="1308"/>
            <w:tcBorders>
              <w:top w:sz="4" w:val="single"/>
              <w:left w:sz="4" w:val="single"/>
              <w:bottom w:sz="4" w:val="single"/>
              <w:right w:sz="4" w:val="single"/>
            </w:tcBorders>
            <w:tcMar>
              <w:top w:type="dxa" w:w="102"/>
              <w:left w:type="dxa" w:w="62"/>
              <w:bottom w:type="dxa" w:w="102"/>
              <w:right w:type="dxa" w:w="62"/>
            </w:tcMar>
          </w:tcPr>
          <w:p w14:paraId="38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39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3A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B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3C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D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3E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3F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0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41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42060000">
            <w:pPr>
              <w:widowControl w:val="0"/>
              <w:ind/>
              <w:jc w:val="center"/>
            </w:pPr>
            <w:r>
              <w:rPr>
                <w:sz w:val="20"/>
              </w:rPr>
              <w:t>68.</w:t>
            </w:r>
          </w:p>
        </w:tc>
        <w:tc>
          <w:tcPr>
            <w:tcW w:type="dxa" w:w="2362"/>
            <w:tcBorders>
              <w:top w:sz="4" w:val="single"/>
              <w:left w:sz="4" w:val="single"/>
              <w:bottom w:sz="4" w:val="single"/>
              <w:right w:sz="4" w:val="single"/>
            </w:tcBorders>
            <w:tcMar>
              <w:top w:type="dxa" w:w="102"/>
              <w:left w:type="dxa" w:w="62"/>
              <w:bottom w:type="dxa" w:w="102"/>
              <w:right w:type="dxa" w:w="62"/>
            </w:tcMar>
          </w:tcPr>
          <w:p w14:paraId="43060000">
            <w:pPr>
              <w:widowControl w:val="0"/>
              <w:ind/>
              <w:jc w:val="center"/>
            </w:pPr>
            <w:r>
              <w:rPr>
                <w:sz w:val="20"/>
              </w:rPr>
              <w:t>01291100000000000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44060000">
            <w:pPr>
              <w:widowControl w:val="0"/>
              <w:ind/>
            </w:pPr>
            <w:r>
              <w:rPr>
                <w:sz w:val="20"/>
              </w:rPr>
              <w:t>ООО "Медицинский Центр Люкс"</w:t>
            </w:r>
          </w:p>
        </w:tc>
        <w:tc>
          <w:tcPr>
            <w:tcW w:type="dxa" w:w="1308"/>
            <w:tcBorders>
              <w:top w:sz="4" w:val="single"/>
              <w:left w:sz="4" w:val="single"/>
              <w:bottom w:sz="4" w:val="single"/>
              <w:right w:sz="4" w:val="single"/>
            </w:tcBorders>
            <w:tcMar>
              <w:top w:type="dxa" w:w="102"/>
              <w:left w:type="dxa" w:w="62"/>
              <w:bottom w:type="dxa" w:w="102"/>
              <w:right w:type="dxa" w:w="62"/>
            </w:tcMar>
          </w:tcPr>
          <w:p w14:paraId="45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46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47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8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49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A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4B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4C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D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4E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4F060000">
            <w:pPr>
              <w:widowControl w:val="0"/>
              <w:ind/>
              <w:jc w:val="center"/>
            </w:pPr>
            <w:r>
              <w:rPr>
                <w:sz w:val="20"/>
              </w:rPr>
              <w:t>69.</w:t>
            </w:r>
          </w:p>
        </w:tc>
        <w:tc>
          <w:tcPr>
            <w:tcW w:type="dxa" w:w="2362"/>
            <w:tcBorders>
              <w:top w:sz="4" w:val="single"/>
              <w:left w:sz="4" w:val="single"/>
              <w:bottom w:sz="4" w:val="single"/>
              <w:right w:sz="4" w:val="single"/>
            </w:tcBorders>
            <w:tcMar>
              <w:top w:type="dxa" w:w="102"/>
              <w:left w:type="dxa" w:w="62"/>
              <w:bottom w:type="dxa" w:w="102"/>
              <w:right w:type="dxa" w:w="62"/>
            </w:tcMar>
          </w:tcPr>
          <w:p w14:paraId="50060000">
            <w:pPr>
              <w:widowControl w:val="0"/>
              <w:ind/>
              <w:jc w:val="center"/>
            </w:pPr>
            <w:r>
              <w:rPr>
                <w:sz w:val="20"/>
              </w:rPr>
              <w:t>01256400000000000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51060000">
            <w:pPr>
              <w:widowControl w:val="0"/>
              <w:ind/>
            </w:pPr>
            <w:r>
              <w:rPr>
                <w:sz w:val="20"/>
              </w:rPr>
              <w:t>ООО "Медицинская клиника МеДас"</w:t>
            </w:r>
          </w:p>
        </w:tc>
        <w:tc>
          <w:tcPr>
            <w:tcW w:type="dxa" w:w="1308"/>
            <w:tcBorders>
              <w:top w:sz="4" w:val="single"/>
              <w:left w:sz="4" w:val="single"/>
              <w:bottom w:sz="4" w:val="single"/>
              <w:right w:sz="4" w:val="single"/>
            </w:tcBorders>
            <w:tcMar>
              <w:top w:type="dxa" w:w="102"/>
              <w:left w:type="dxa" w:w="62"/>
              <w:bottom w:type="dxa" w:w="102"/>
              <w:right w:type="dxa" w:w="62"/>
            </w:tcMar>
          </w:tcPr>
          <w:p w14:paraId="52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53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54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5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56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7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58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59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A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5B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5C060000">
            <w:pPr>
              <w:widowControl w:val="0"/>
              <w:ind/>
              <w:jc w:val="center"/>
            </w:pPr>
            <w:r>
              <w:rPr>
                <w:sz w:val="20"/>
              </w:rPr>
              <w:t>70.</w:t>
            </w:r>
          </w:p>
        </w:tc>
        <w:tc>
          <w:tcPr>
            <w:tcW w:type="dxa" w:w="2362"/>
            <w:tcBorders>
              <w:top w:sz="4" w:val="single"/>
              <w:left w:sz="4" w:val="single"/>
              <w:bottom w:sz="4" w:val="single"/>
              <w:right w:sz="4" w:val="single"/>
            </w:tcBorders>
            <w:tcMar>
              <w:top w:type="dxa" w:w="102"/>
              <w:left w:type="dxa" w:w="62"/>
              <w:bottom w:type="dxa" w:w="102"/>
              <w:right w:type="dxa" w:w="62"/>
            </w:tcMar>
          </w:tcPr>
          <w:p w14:paraId="5D060000">
            <w:pPr>
              <w:widowControl w:val="0"/>
              <w:ind/>
              <w:jc w:val="center"/>
            </w:pPr>
            <w:r>
              <w:rPr>
                <w:sz w:val="20"/>
              </w:rPr>
              <w:t>00709400000000000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5E060000">
            <w:pPr>
              <w:widowControl w:val="0"/>
              <w:ind/>
            </w:pPr>
            <w:r>
              <w:rPr>
                <w:sz w:val="20"/>
              </w:rPr>
              <w:t>ООО "МЕДИЦИНСКИЙ ЦЕНТР "РЕЗУС-ФАКТОР"</w:t>
            </w:r>
          </w:p>
        </w:tc>
        <w:tc>
          <w:tcPr>
            <w:tcW w:type="dxa" w:w="1308"/>
            <w:tcBorders>
              <w:top w:sz="4" w:val="single"/>
              <w:left w:sz="4" w:val="single"/>
              <w:bottom w:sz="4" w:val="single"/>
              <w:right w:sz="4" w:val="single"/>
            </w:tcBorders>
            <w:tcMar>
              <w:top w:type="dxa" w:w="102"/>
              <w:left w:type="dxa" w:w="62"/>
              <w:bottom w:type="dxa" w:w="102"/>
              <w:right w:type="dxa" w:w="62"/>
            </w:tcMar>
          </w:tcPr>
          <w:p w14:paraId="5F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60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61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2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63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4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65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66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7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68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69060000">
            <w:pPr>
              <w:widowControl w:val="0"/>
              <w:ind/>
              <w:jc w:val="center"/>
            </w:pPr>
            <w:r>
              <w:rPr>
                <w:sz w:val="20"/>
              </w:rPr>
              <w:t>71.</w:t>
            </w:r>
          </w:p>
        </w:tc>
        <w:tc>
          <w:tcPr>
            <w:tcW w:type="dxa" w:w="2362"/>
            <w:tcBorders>
              <w:top w:sz="4" w:val="single"/>
              <w:left w:sz="4" w:val="single"/>
              <w:bottom w:sz="4" w:val="single"/>
              <w:right w:sz="4" w:val="single"/>
            </w:tcBorders>
            <w:tcMar>
              <w:top w:type="dxa" w:w="102"/>
              <w:left w:type="dxa" w:w="62"/>
              <w:bottom w:type="dxa" w:w="102"/>
              <w:right w:type="dxa" w:w="62"/>
            </w:tcMar>
          </w:tcPr>
          <w:p w14:paraId="6A060000">
            <w:pPr>
              <w:widowControl w:val="0"/>
              <w:ind/>
              <w:jc w:val="center"/>
            </w:pPr>
            <w:r>
              <w:rPr>
                <w:sz w:val="20"/>
              </w:rPr>
              <w:t>00708300000000000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6B060000">
            <w:pPr>
              <w:widowControl w:val="0"/>
              <w:ind/>
            </w:pPr>
            <w:r>
              <w:rPr>
                <w:sz w:val="20"/>
              </w:rPr>
              <w:t>ООО "МЕДИЦИНСКИЙ ЦЕНТР МЕДЭКСПРЕСС"</w:t>
            </w:r>
          </w:p>
        </w:tc>
        <w:tc>
          <w:tcPr>
            <w:tcW w:type="dxa" w:w="1308"/>
            <w:tcBorders>
              <w:top w:sz="4" w:val="single"/>
              <w:left w:sz="4" w:val="single"/>
              <w:bottom w:sz="4" w:val="single"/>
              <w:right w:sz="4" w:val="single"/>
            </w:tcBorders>
            <w:tcMar>
              <w:top w:type="dxa" w:w="102"/>
              <w:left w:type="dxa" w:w="62"/>
              <w:bottom w:type="dxa" w:w="102"/>
              <w:right w:type="dxa" w:w="62"/>
            </w:tcMar>
          </w:tcPr>
          <w:p w14:paraId="6C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6D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6E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F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70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1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72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73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4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75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76060000">
            <w:pPr>
              <w:widowControl w:val="0"/>
              <w:ind/>
              <w:jc w:val="center"/>
            </w:pPr>
            <w:r>
              <w:rPr>
                <w:sz w:val="20"/>
              </w:rPr>
              <w:t>72.</w:t>
            </w:r>
          </w:p>
        </w:tc>
        <w:tc>
          <w:tcPr>
            <w:tcW w:type="dxa" w:w="2362"/>
            <w:tcBorders>
              <w:top w:sz="4" w:val="single"/>
              <w:left w:sz="4" w:val="single"/>
              <w:bottom w:sz="4" w:val="single"/>
              <w:right w:sz="4" w:val="single"/>
            </w:tcBorders>
            <w:tcMar>
              <w:top w:type="dxa" w:w="102"/>
              <w:left w:type="dxa" w:w="62"/>
              <w:bottom w:type="dxa" w:w="102"/>
              <w:right w:type="dxa" w:w="62"/>
            </w:tcMar>
          </w:tcPr>
          <w:p w14:paraId="77060000">
            <w:pPr>
              <w:widowControl w:val="0"/>
              <w:ind/>
              <w:jc w:val="center"/>
            </w:pPr>
            <w:r>
              <w:rPr>
                <w:sz w:val="20"/>
              </w:rPr>
              <w:t>00707200000000000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78060000">
            <w:pPr>
              <w:widowControl w:val="0"/>
              <w:ind/>
            </w:pPr>
            <w:r>
              <w:rPr>
                <w:sz w:val="20"/>
              </w:rPr>
              <w:t>ООО "Медэкспресс"</w:t>
            </w:r>
          </w:p>
        </w:tc>
        <w:tc>
          <w:tcPr>
            <w:tcW w:type="dxa" w:w="1308"/>
            <w:tcBorders>
              <w:top w:sz="4" w:val="single"/>
              <w:left w:sz="4" w:val="single"/>
              <w:bottom w:sz="4" w:val="single"/>
              <w:right w:sz="4" w:val="single"/>
            </w:tcBorders>
            <w:tcMar>
              <w:top w:type="dxa" w:w="102"/>
              <w:left w:type="dxa" w:w="62"/>
              <w:bottom w:type="dxa" w:w="102"/>
              <w:right w:type="dxa" w:w="62"/>
            </w:tcMar>
          </w:tcPr>
          <w:p w14:paraId="79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7A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7B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C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7D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E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7F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80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1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82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83060000">
            <w:pPr>
              <w:widowControl w:val="0"/>
              <w:ind/>
              <w:jc w:val="center"/>
            </w:pPr>
            <w:r>
              <w:rPr>
                <w:sz w:val="20"/>
              </w:rPr>
              <w:t>73.</w:t>
            </w:r>
          </w:p>
        </w:tc>
        <w:tc>
          <w:tcPr>
            <w:tcW w:type="dxa" w:w="2362"/>
            <w:tcBorders>
              <w:top w:sz="4" w:val="single"/>
              <w:left w:sz="4" w:val="single"/>
              <w:bottom w:sz="4" w:val="single"/>
              <w:right w:sz="4" w:val="single"/>
            </w:tcBorders>
            <w:tcMar>
              <w:top w:type="dxa" w:w="102"/>
              <w:left w:type="dxa" w:w="62"/>
              <w:bottom w:type="dxa" w:w="102"/>
              <w:right w:type="dxa" w:w="62"/>
            </w:tcMar>
          </w:tcPr>
          <w:p w14:paraId="84060000">
            <w:pPr>
              <w:widowControl w:val="0"/>
              <w:ind/>
              <w:jc w:val="center"/>
            </w:pPr>
            <w:r>
              <w:rPr>
                <w:sz w:val="20"/>
              </w:rPr>
              <w:t>00029300000000000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85060000">
            <w:pPr>
              <w:widowControl w:val="0"/>
              <w:ind/>
            </w:pPr>
            <w:r>
              <w:rPr>
                <w:sz w:val="20"/>
              </w:rPr>
              <w:t>ООО "М-ЛАЙН"</w:t>
            </w:r>
          </w:p>
        </w:tc>
        <w:tc>
          <w:tcPr>
            <w:tcW w:type="dxa" w:w="1308"/>
            <w:tcBorders>
              <w:top w:sz="4" w:val="single"/>
              <w:left w:sz="4" w:val="single"/>
              <w:bottom w:sz="4" w:val="single"/>
              <w:right w:sz="4" w:val="single"/>
            </w:tcBorders>
            <w:tcMar>
              <w:top w:type="dxa" w:w="102"/>
              <w:left w:type="dxa" w:w="62"/>
              <w:bottom w:type="dxa" w:w="102"/>
              <w:right w:type="dxa" w:w="62"/>
            </w:tcMar>
          </w:tcPr>
          <w:p w14:paraId="86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87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88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9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8A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B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8C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8D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E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8F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90060000">
            <w:pPr>
              <w:widowControl w:val="0"/>
              <w:ind/>
              <w:jc w:val="center"/>
            </w:pPr>
            <w:r>
              <w:rPr>
                <w:sz w:val="20"/>
              </w:rPr>
              <w:t>74.</w:t>
            </w:r>
          </w:p>
        </w:tc>
        <w:tc>
          <w:tcPr>
            <w:tcW w:type="dxa" w:w="2362"/>
            <w:tcBorders>
              <w:top w:sz="4" w:val="single"/>
              <w:left w:sz="4" w:val="single"/>
              <w:bottom w:sz="4" w:val="single"/>
              <w:right w:sz="4" w:val="single"/>
            </w:tcBorders>
            <w:tcMar>
              <w:top w:type="dxa" w:w="102"/>
              <w:left w:type="dxa" w:w="62"/>
              <w:bottom w:type="dxa" w:w="102"/>
              <w:right w:type="dxa" w:w="62"/>
            </w:tcMar>
          </w:tcPr>
          <w:p w14:paraId="91060000">
            <w:pPr>
              <w:widowControl w:val="0"/>
              <w:ind/>
              <w:jc w:val="center"/>
            </w:pPr>
            <w:r>
              <w:rPr>
                <w:sz w:val="20"/>
              </w:rPr>
              <w:t>00334300000000000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92060000">
            <w:pPr>
              <w:widowControl w:val="0"/>
              <w:ind/>
            </w:pPr>
            <w:r>
              <w:rPr>
                <w:sz w:val="20"/>
              </w:rPr>
              <w:t>ООО "Независимая лаборатория ИНВИТРО"</w:t>
            </w:r>
          </w:p>
        </w:tc>
        <w:tc>
          <w:tcPr>
            <w:tcW w:type="dxa" w:w="1308"/>
            <w:tcBorders>
              <w:top w:sz="4" w:val="single"/>
              <w:left w:sz="4" w:val="single"/>
              <w:bottom w:sz="4" w:val="single"/>
              <w:right w:sz="4" w:val="single"/>
            </w:tcBorders>
            <w:tcMar>
              <w:top w:type="dxa" w:w="102"/>
              <w:left w:type="dxa" w:w="62"/>
              <w:bottom w:type="dxa" w:w="102"/>
              <w:right w:type="dxa" w:w="62"/>
            </w:tcMar>
          </w:tcPr>
          <w:p w14:paraId="93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94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95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6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97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8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99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9A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B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9C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9D060000">
            <w:pPr>
              <w:widowControl w:val="0"/>
              <w:ind/>
              <w:jc w:val="center"/>
            </w:pPr>
            <w:r>
              <w:rPr>
                <w:sz w:val="20"/>
              </w:rPr>
              <w:t>75.</w:t>
            </w:r>
          </w:p>
        </w:tc>
        <w:tc>
          <w:tcPr>
            <w:tcW w:type="dxa" w:w="2362"/>
            <w:tcBorders>
              <w:top w:sz="4" w:val="single"/>
              <w:left w:sz="4" w:val="single"/>
              <w:bottom w:sz="4" w:val="single"/>
              <w:right w:sz="4" w:val="single"/>
            </w:tcBorders>
            <w:tcMar>
              <w:top w:type="dxa" w:w="102"/>
              <w:left w:type="dxa" w:w="62"/>
              <w:bottom w:type="dxa" w:w="102"/>
              <w:right w:type="dxa" w:w="62"/>
            </w:tcMar>
          </w:tcPr>
          <w:p w14:paraId="9E060000">
            <w:pPr>
              <w:widowControl w:val="0"/>
              <w:ind/>
              <w:jc w:val="center"/>
            </w:pPr>
            <w:r>
              <w:rPr>
                <w:sz w:val="20"/>
              </w:rPr>
              <w:t>00708400000000000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9F060000">
            <w:pPr>
              <w:widowControl w:val="0"/>
              <w:ind/>
            </w:pPr>
            <w:r>
              <w:rPr>
                <w:sz w:val="20"/>
              </w:rPr>
              <w:t>ООО "НЬЮ МРТ и КТ на Зубковой"</w:t>
            </w:r>
          </w:p>
        </w:tc>
        <w:tc>
          <w:tcPr>
            <w:tcW w:type="dxa" w:w="1308"/>
            <w:tcBorders>
              <w:top w:sz="4" w:val="single"/>
              <w:left w:sz="4" w:val="single"/>
              <w:bottom w:sz="4" w:val="single"/>
              <w:right w:sz="4" w:val="single"/>
            </w:tcBorders>
            <w:tcMar>
              <w:top w:type="dxa" w:w="102"/>
              <w:left w:type="dxa" w:w="62"/>
              <w:bottom w:type="dxa" w:w="102"/>
              <w:right w:type="dxa" w:w="62"/>
            </w:tcMar>
          </w:tcPr>
          <w:p w14:paraId="A0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A1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A2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3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A4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5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A6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A7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8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A9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AA060000">
            <w:pPr>
              <w:widowControl w:val="0"/>
              <w:ind/>
              <w:jc w:val="center"/>
            </w:pPr>
            <w:r>
              <w:rPr>
                <w:sz w:val="20"/>
              </w:rPr>
              <w:t>76.</w:t>
            </w:r>
          </w:p>
        </w:tc>
        <w:tc>
          <w:tcPr>
            <w:tcW w:type="dxa" w:w="2362"/>
            <w:tcBorders>
              <w:top w:sz="4" w:val="single"/>
              <w:left w:sz="4" w:val="single"/>
              <w:bottom w:sz="4" w:val="single"/>
              <w:right w:sz="4" w:val="single"/>
            </w:tcBorders>
            <w:tcMar>
              <w:top w:type="dxa" w:w="102"/>
              <w:left w:type="dxa" w:w="62"/>
              <w:bottom w:type="dxa" w:w="102"/>
              <w:right w:type="dxa" w:w="62"/>
            </w:tcMar>
          </w:tcPr>
          <w:p w14:paraId="AB060000">
            <w:pPr>
              <w:widowControl w:val="0"/>
              <w:ind/>
              <w:jc w:val="center"/>
            </w:pPr>
            <w:r>
              <w:rPr>
                <w:sz w:val="20"/>
              </w:rPr>
              <w:t>00709200000000000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AC060000">
            <w:pPr>
              <w:widowControl w:val="0"/>
              <w:ind/>
            </w:pPr>
            <w:r>
              <w:rPr>
                <w:sz w:val="20"/>
              </w:rPr>
              <w:t>ООО "Поликлиника - Песочня"</w:t>
            </w:r>
          </w:p>
        </w:tc>
        <w:tc>
          <w:tcPr>
            <w:tcW w:type="dxa" w:w="1308"/>
            <w:tcBorders>
              <w:top w:sz="4" w:val="single"/>
              <w:left w:sz="4" w:val="single"/>
              <w:bottom w:sz="4" w:val="single"/>
              <w:right w:sz="4" w:val="single"/>
            </w:tcBorders>
            <w:tcMar>
              <w:top w:type="dxa" w:w="102"/>
              <w:left w:type="dxa" w:w="62"/>
              <w:bottom w:type="dxa" w:w="102"/>
              <w:right w:type="dxa" w:w="62"/>
            </w:tcMar>
          </w:tcPr>
          <w:p w14:paraId="AD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AE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AF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0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B1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2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B3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B4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5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B6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B7060000">
            <w:pPr>
              <w:widowControl w:val="0"/>
              <w:ind/>
              <w:jc w:val="center"/>
            </w:pPr>
            <w:r>
              <w:rPr>
                <w:sz w:val="20"/>
              </w:rPr>
              <w:t>77.</w:t>
            </w:r>
          </w:p>
        </w:tc>
        <w:tc>
          <w:tcPr>
            <w:tcW w:type="dxa" w:w="2362"/>
            <w:tcBorders>
              <w:top w:sz="4" w:val="single"/>
              <w:left w:sz="4" w:val="single"/>
              <w:bottom w:sz="4" w:val="single"/>
              <w:right w:sz="4" w:val="single"/>
            </w:tcBorders>
            <w:tcMar>
              <w:top w:type="dxa" w:w="102"/>
              <w:left w:type="dxa" w:w="62"/>
              <w:bottom w:type="dxa" w:w="102"/>
              <w:right w:type="dxa" w:w="62"/>
            </w:tcMar>
          </w:tcPr>
          <w:p w14:paraId="B8060000">
            <w:pPr>
              <w:widowControl w:val="0"/>
              <w:ind/>
              <w:jc w:val="center"/>
            </w:pPr>
            <w:r>
              <w:rPr>
                <w:sz w:val="20"/>
              </w:rPr>
              <w:t>00026800000000000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B9060000">
            <w:pPr>
              <w:widowControl w:val="0"/>
              <w:ind/>
            </w:pPr>
            <w:r>
              <w:rPr>
                <w:sz w:val="20"/>
              </w:rPr>
              <w:t>ООО "ФРЕЗЕНИУС НЕФРОКЕА"</w:t>
            </w:r>
          </w:p>
        </w:tc>
        <w:tc>
          <w:tcPr>
            <w:tcW w:type="dxa" w:w="1308"/>
            <w:tcBorders>
              <w:top w:sz="4" w:val="single"/>
              <w:left w:sz="4" w:val="single"/>
              <w:bottom w:sz="4" w:val="single"/>
              <w:right w:sz="4" w:val="single"/>
            </w:tcBorders>
            <w:tcMar>
              <w:top w:type="dxa" w:w="102"/>
              <w:left w:type="dxa" w:w="62"/>
              <w:bottom w:type="dxa" w:w="102"/>
              <w:right w:type="dxa" w:w="62"/>
            </w:tcMar>
          </w:tcPr>
          <w:p w14:paraId="BA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BB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BC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D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BE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BF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C0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C1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C2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C3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C4060000">
            <w:pPr>
              <w:widowControl w:val="0"/>
              <w:ind/>
              <w:jc w:val="center"/>
            </w:pPr>
            <w:r>
              <w:rPr>
                <w:sz w:val="20"/>
              </w:rPr>
              <w:t>78.</w:t>
            </w:r>
          </w:p>
        </w:tc>
        <w:tc>
          <w:tcPr>
            <w:tcW w:type="dxa" w:w="2362"/>
            <w:tcBorders>
              <w:top w:sz="4" w:val="single"/>
              <w:left w:sz="4" w:val="single"/>
              <w:bottom w:sz="4" w:val="single"/>
              <w:right w:sz="4" w:val="single"/>
            </w:tcBorders>
            <w:tcMar>
              <w:top w:type="dxa" w:w="102"/>
              <w:left w:type="dxa" w:w="62"/>
              <w:bottom w:type="dxa" w:w="102"/>
              <w:right w:type="dxa" w:w="62"/>
            </w:tcMar>
          </w:tcPr>
          <w:p w14:paraId="C5060000">
            <w:pPr>
              <w:widowControl w:val="0"/>
              <w:ind/>
              <w:jc w:val="center"/>
            </w:pPr>
            <w:r>
              <w:rPr>
                <w:sz w:val="20"/>
              </w:rPr>
              <w:t>00707400000000000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C6060000">
            <w:pPr>
              <w:widowControl w:val="0"/>
              <w:ind/>
            </w:pPr>
            <w:r>
              <w:rPr>
                <w:sz w:val="20"/>
              </w:rPr>
              <w:t>ООО Центр здоровья "Доктор+"</w:t>
            </w:r>
          </w:p>
        </w:tc>
        <w:tc>
          <w:tcPr>
            <w:tcW w:type="dxa" w:w="1308"/>
            <w:tcBorders>
              <w:top w:sz="4" w:val="single"/>
              <w:left w:sz="4" w:val="single"/>
              <w:bottom w:sz="4" w:val="single"/>
              <w:right w:sz="4" w:val="single"/>
            </w:tcBorders>
            <w:tcMar>
              <w:top w:type="dxa" w:w="102"/>
              <w:left w:type="dxa" w:w="62"/>
              <w:bottom w:type="dxa" w:w="102"/>
              <w:right w:type="dxa" w:w="62"/>
            </w:tcMar>
          </w:tcPr>
          <w:p w14:paraId="C7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C8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C9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CA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CB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CC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CD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CE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CF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D0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D1060000">
            <w:pPr>
              <w:widowControl w:val="0"/>
              <w:ind/>
              <w:jc w:val="center"/>
            </w:pPr>
            <w:r>
              <w:rPr>
                <w:sz w:val="20"/>
              </w:rPr>
              <w:t>79.</w:t>
            </w:r>
          </w:p>
        </w:tc>
        <w:tc>
          <w:tcPr>
            <w:tcW w:type="dxa" w:w="2362"/>
            <w:tcBorders>
              <w:top w:sz="4" w:val="single"/>
              <w:left w:sz="4" w:val="single"/>
              <w:bottom w:sz="4" w:val="single"/>
              <w:right w:sz="4" w:val="single"/>
            </w:tcBorders>
            <w:tcMar>
              <w:top w:type="dxa" w:w="102"/>
              <w:left w:type="dxa" w:w="62"/>
              <w:bottom w:type="dxa" w:w="102"/>
              <w:right w:type="dxa" w:w="62"/>
            </w:tcMar>
          </w:tcPr>
          <w:p w14:paraId="D2060000">
            <w:pPr>
              <w:widowControl w:val="0"/>
              <w:ind/>
              <w:jc w:val="center"/>
            </w:pPr>
            <w:r>
              <w:rPr>
                <w:sz w:val="20"/>
              </w:rPr>
              <w:t>00709600000000000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D3060000">
            <w:pPr>
              <w:widowControl w:val="0"/>
              <w:ind/>
            </w:pPr>
            <w:r>
              <w:rPr>
                <w:sz w:val="20"/>
              </w:rPr>
              <w:t>ООО "ЦЕНТР ЭКО"</w:t>
            </w:r>
          </w:p>
        </w:tc>
        <w:tc>
          <w:tcPr>
            <w:tcW w:type="dxa" w:w="1308"/>
            <w:tcBorders>
              <w:top w:sz="4" w:val="single"/>
              <w:left w:sz="4" w:val="single"/>
              <w:bottom w:sz="4" w:val="single"/>
              <w:right w:sz="4" w:val="single"/>
            </w:tcBorders>
            <w:tcMar>
              <w:top w:type="dxa" w:w="102"/>
              <w:left w:type="dxa" w:w="62"/>
              <w:bottom w:type="dxa" w:w="102"/>
              <w:right w:type="dxa" w:w="62"/>
            </w:tcMar>
          </w:tcPr>
          <w:p w14:paraId="D4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D5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D6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D7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D8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D9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DA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DB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DC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DD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DE060000">
            <w:pPr>
              <w:widowControl w:val="0"/>
              <w:ind/>
              <w:jc w:val="center"/>
            </w:pPr>
            <w:r>
              <w:rPr>
                <w:sz w:val="20"/>
              </w:rPr>
              <w:t>80.</w:t>
            </w:r>
          </w:p>
        </w:tc>
        <w:tc>
          <w:tcPr>
            <w:tcW w:type="dxa" w:w="2362"/>
            <w:tcBorders>
              <w:top w:sz="4" w:val="single"/>
              <w:left w:sz="4" w:val="single"/>
              <w:bottom w:sz="4" w:val="single"/>
              <w:right w:sz="4" w:val="single"/>
            </w:tcBorders>
            <w:tcMar>
              <w:top w:type="dxa" w:w="102"/>
              <w:left w:type="dxa" w:w="62"/>
              <w:bottom w:type="dxa" w:w="102"/>
              <w:right w:type="dxa" w:w="62"/>
            </w:tcMar>
          </w:tcPr>
          <w:p w14:paraId="DF060000">
            <w:pPr>
              <w:widowControl w:val="0"/>
              <w:ind/>
              <w:jc w:val="center"/>
            </w:pPr>
            <w:r>
              <w:rPr>
                <w:sz w:val="20"/>
              </w:rPr>
              <w:t>00073600000000000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E0060000">
            <w:pPr>
              <w:widowControl w:val="0"/>
              <w:ind/>
            </w:pPr>
            <w:r>
              <w:rPr>
                <w:sz w:val="20"/>
              </w:rPr>
              <w:t>ООО "ЭКО центр"</w:t>
            </w:r>
          </w:p>
        </w:tc>
        <w:tc>
          <w:tcPr>
            <w:tcW w:type="dxa" w:w="1308"/>
            <w:tcBorders>
              <w:top w:sz="4" w:val="single"/>
              <w:left w:sz="4" w:val="single"/>
              <w:bottom w:sz="4" w:val="single"/>
              <w:right w:sz="4" w:val="single"/>
            </w:tcBorders>
            <w:tcMar>
              <w:top w:type="dxa" w:w="102"/>
              <w:left w:type="dxa" w:w="62"/>
              <w:bottom w:type="dxa" w:w="102"/>
              <w:right w:type="dxa" w:w="62"/>
            </w:tcMar>
          </w:tcPr>
          <w:p w14:paraId="E1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E2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E3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4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E5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6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E7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E8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E9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EA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EB060000">
            <w:pPr>
              <w:widowControl w:val="0"/>
              <w:ind/>
              <w:jc w:val="center"/>
            </w:pPr>
            <w:r>
              <w:rPr>
                <w:sz w:val="20"/>
              </w:rPr>
              <w:t>81.</w:t>
            </w:r>
          </w:p>
        </w:tc>
        <w:tc>
          <w:tcPr>
            <w:tcW w:type="dxa" w:w="2362"/>
            <w:tcBorders>
              <w:top w:sz="4" w:val="single"/>
              <w:left w:sz="4" w:val="single"/>
              <w:bottom w:sz="4" w:val="single"/>
              <w:right w:sz="4" w:val="single"/>
            </w:tcBorders>
            <w:tcMar>
              <w:top w:type="dxa" w:w="102"/>
              <w:left w:type="dxa" w:w="62"/>
              <w:bottom w:type="dxa" w:w="102"/>
              <w:right w:type="dxa" w:w="62"/>
            </w:tcMar>
          </w:tcPr>
          <w:p w14:paraId="EC060000">
            <w:pPr>
              <w:widowControl w:val="0"/>
              <w:ind/>
              <w:jc w:val="center"/>
            </w:pPr>
            <w:r>
              <w:rPr>
                <w:sz w:val="20"/>
              </w:rPr>
              <w:t>00187200000000000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ED060000">
            <w:pPr>
              <w:widowControl w:val="0"/>
              <w:ind/>
            </w:pPr>
            <w:r>
              <w:rPr>
                <w:sz w:val="20"/>
              </w:rPr>
              <w:t>ООО "Ядерные медицинские технологии"</w:t>
            </w:r>
          </w:p>
        </w:tc>
        <w:tc>
          <w:tcPr>
            <w:tcW w:type="dxa" w:w="1308"/>
            <w:tcBorders>
              <w:top w:sz="4" w:val="single"/>
              <w:left w:sz="4" w:val="single"/>
              <w:bottom w:sz="4" w:val="single"/>
              <w:right w:sz="4" w:val="single"/>
            </w:tcBorders>
            <w:tcMar>
              <w:top w:type="dxa" w:w="102"/>
              <w:left w:type="dxa" w:w="62"/>
              <w:bottom w:type="dxa" w:w="102"/>
              <w:right w:type="dxa" w:w="62"/>
            </w:tcMar>
          </w:tcPr>
          <w:p w14:paraId="EE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EF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F0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1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F2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306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F406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F5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606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F706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F8060000">
            <w:pPr>
              <w:widowControl w:val="0"/>
              <w:ind/>
              <w:jc w:val="center"/>
            </w:pPr>
            <w:r>
              <w:rPr>
                <w:sz w:val="20"/>
              </w:rPr>
              <w:t>82.</w:t>
            </w:r>
          </w:p>
        </w:tc>
        <w:tc>
          <w:tcPr>
            <w:tcW w:type="dxa" w:w="2362"/>
            <w:tcBorders>
              <w:top w:sz="4" w:val="single"/>
              <w:left w:sz="4" w:val="single"/>
              <w:bottom w:sz="4" w:val="single"/>
              <w:right w:sz="4" w:val="single"/>
            </w:tcBorders>
            <w:tcMar>
              <w:top w:type="dxa" w:w="102"/>
              <w:left w:type="dxa" w:w="62"/>
              <w:bottom w:type="dxa" w:w="102"/>
              <w:right w:type="dxa" w:w="62"/>
            </w:tcMar>
          </w:tcPr>
          <w:p w14:paraId="F9060000">
            <w:pPr>
              <w:widowControl w:val="0"/>
              <w:ind/>
              <w:jc w:val="center"/>
            </w:pPr>
            <w:r>
              <w:rPr>
                <w:sz w:val="20"/>
              </w:rPr>
              <w:t>00050700000000000</w:t>
            </w:r>
          </w:p>
        </w:tc>
        <w:tc>
          <w:tcPr>
            <w:tcW w:type="dxa" w:w="3118"/>
            <w:tcBorders>
              <w:top w:sz="4" w:val="single"/>
              <w:left w:sz="4" w:val="single"/>
              <w:bottom w:sz="4" w:val="single"/>
              <w:right w:sz="4" w:val="single"/>
            </w:tcBorders>
            <w:tcMar>
              <w:top w:type="dxa" w:w="102"/>
              <w:left w:type="dxa" w:w="62"/>
              <w:bottom w:type="dxa" w:w="102"/>
              <w:right w:type="dxa" w:w="62"/>
            </w:tcMar>
          </w:tcPr>
          <w:p w14:paraId="FA060000">
            <w:pPr>
              <w:widowControl w:val="0"/>
              <w:ind/>
            </w:pPr>
            <w:r>
              <w:rPr>
                <w:sz w:val="20"/>
              </w:rPr>
              <w:t>ООО "Эверест"</w:t>
            </w:r>
          </w:p>
        </w:tc>
        <w:tc>
          <w:tcPr>
            <w:tcW w:type="dxa" w:w="1308"/>
            <w:tcBorders>
              <w:top w:sz="4" w:val="single"/>
              <w:left w:sz="4" w:val="single"/>
              <w:bottom w:sz="4" w:val="single"/>
              <w:right w:sz="4" w:val="single"/>
            </w:tcBorders>
            <w:tcMar>
              <w:top w:type="dxa" w:w="102"/>
              <w:left w:type="dxa" w:w="62"/>
              <w:bottom w:type="dxa" w:w="102"/>
              <w:right w:type="dxa" w:w="62"/>
            </w:tcMar>
          </w:tcPr>
          <w:p w14:paraId="FB06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FC060000">
            <w:pPr>
              <w:widowControl w:val="0"/>
              <w:ind/>
              <w:jc w:val="center"/>
            </w:pPr>
            <w:r>
              <w:rPr>
                <w:sz w:val="20"/>
              </w:rPr>
              <w:t>1</w:t>
            </w:r>
          </w:p>
        </w:tc>
        <w:tc>
          <w:tcPr>
            <w:tcW w:type="dxa" w:w="1005"/>
            <w:tcBorders>
              <w:top w:sz="4" w:val="single"/>
              <w:left w:sz="4" w:val="single"/>
              <w:bottom w:sz="4" w:val="single"/>
              <w:right w:sz="4" w:val="single"/>
            </w:tcBorders>
            <w:tcMar>
              <w:top w:type="dxa" w:w="102"/>
              <w:left w:type="dxa" w:w="62"/>
              <w:bottom w:type="dxa" w:w="102"/>
              <w:right w:type="dxa" w:w="62"/>
            </w:tcMar>
          </w:tcPr>
          <w:p w14:paraId="FD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FE06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FF06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0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01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02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3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04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05070000">
            <w:pPr>
              <w:widowControl w:val="0"/>
              <w:ind/>
              <w:jc w:val="center"/>
            </w:pPr>
            <w:r>
              <w:rPr>
                <w:sz w:val="20"/>
              </w:rPr>
              <w:t>83.</w:t>
            </w:r>
          </w:p>
        </w:tc>
        <w:tc>
          <w:tcPr>
            <w:tcW w:type="dxa" w:w="2362"/>
            <w:tcBorders>
              <w:top w:sz="4" w:val="single"/>
              <w:left w:sz="4" w:val="single"/>
              <w:bottom w:sz="4" w:val="single"/>
              <w:right w:sz="4" w:val="single"/>
            </w:tcBorders>
            <w:tcMar>
              <w:top w:type="dxa" w:w="102"/>
              <w:left w:type="dxa" w:w="62"/>
              <w:bottom w:type="dxa" w:w="102"/>
              <w:right w:type="dxa" w:w="62"/>
            </w:tcMar>
          </w:tcPr>
          <w:p w14:paraId="06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07070000">
            <w:pPr>
              <w:widowControl w:val="0"/>
              <w:ind/>
            </w:pPr>
            <w:r>
              <w:rPr>
                <w:sz w:val="20"/>
              </w:rPr>
              <w:t>ГБУ РО "Бюро судебно-медицинской экспертизы им. Д.И.Мастбаума"</w:t>
            </w:r>
          </w:p>
        </w:tc>
        <w:tc>
          <w:tcPr>
            <w:tcW w:type="dxa" w:w="1308"/>
            <w:tcBorders>
              <w:top w:sz="4" w:val="single"/>
              <w:left w:sz="4" w:val="single"/>
              <w:bottom w:sz="4" w:val="single"/>
              <w:right w:sz="4" w:val="single"/>
            </w:tcBorders>
            <w:tcMar>
              <w:top w:type="dxa" w:w="102"/>
              <w:left w:type="dxa" w:w="62"/>
              <w:bottom w:type="dxa" w:w="102"/>
              <w:right w:type="dxa" w:w="62"/>
            </w:tcMar>
          </w:tcPr>
          <w:p w14:paraId="08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09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0A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B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0C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0D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0E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0F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0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11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12070000">
            <w:pPr>
              <w:widowControl w:val="0"/>
              <w:ind/>
              <w:jc w:val="center"/>
            </w:pPr>
            <w:r>
              <w:rPr>
                <w:sz w:val="20"/>
              </w:rPr>
              <w:t>84.</w:t>
            </w:r>
          </w:p>
        </w:tc>
        <w:tc>
          <w:tcPr>
            <w:tcW w:type="dxa" w:w="2362"/>
            <w:tcBorders>
              <w:top w:sz="4" w:val="single"/>
              <w:left w:sz="4" w:val="single"/>
              <w:bottom w:sz="4" w:val="single"/>
              <w:right w:sz="4" w:val="single"/>
            </w:tcBorders>
            <w:tcMar>
              <w:top w:type="dxa" w:w="102"/>
              <w:left w:type="dxa" w:w="62"/>
              <w:bottom w:type="dxa" w:w="102"/>
              <w:right w:type="dxa" w:w="62"/>
            </w:tcMar>
          </w:tcPr>
          <w:p w14:paraId="13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14070000">
            <w:pPr>
              <w:widowControl w:val="0"/>
              <w:ind/>
            </w:pPr>
            <w:r>
              <w:rPr>
                <w:sz w:val="20"/>
              </w:rPr>
              <w:t>ГБУ РО "Медицинский информационно-аналитический центр"</w:t>
            </w:r>
          </w:p>
        </w:tc>
        <w:tc>
          <w:tcPr>
            <w:tcW w:type="dxa" w:w="1308"/>
            <w:tcBorders>
              <w:top w:sz="4" w:val="single"/>
              <w:left w:sz="4" w:val="single"/>
              <w:bottom w:sz="4" w:val="single"/>
              <w:right w:sz="4" w:val="single"/>
            </w:tcBorders>
            <w:tcMar>
              <w:top w:type="dxa" w:w="102"/>
              <w:left w:type="dxa" w:w="62"/>
              <w:bottom w:type="dxa" w:w="102"/>
              <w:right w:type="dxa" w:w="62"/>
            </w:tcMar>
          </w:tcPr>
          <w:p w14:paraId="15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16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17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8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19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A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1B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1C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1D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1E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1F070000">
            <w:pPr>
              <w:widowControl w:val="0"/>
              <w:ind/>
              <w:jc w:val="center"/>
            </w:pPr>
            <w:r>
              <w:rPr>
                <w:sz w:val="20"/>
              </w:rPr>
              <w:t>85.</w:t>
            </w:r>
          </w:p>
        </w:tc>
        <w:tc>
          <w:tcPr>
            <w:tcW w:type="dxa" w:w="2362"/>
            <w:tcBorders>
              <w:top w:sz="4" w:val="single"/>
              <w:left w:sz="4" w:val="single"/>
              <w:bottom w:sz="4" w:val="single"/>
              <w:right w:sz="4" w:val="single"/>
            </w:tcBorders>
            <w:tcMar>
              <w:top w:type="dxa" w:w="102"/>
              <w:left w:type="dxa" w:w="62"/>
              <w:bottom w:type="dxa" w:w="102"/>
              <w:right w:type="dxa" w:w="62"/>
            </w:tcMar>
          </w:tcPr>
          <w:p w14:paraId="20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21070000">
            <w:pPr>
              <w:widowControl w:val="0"/>
              <w:ind/>
            </w:pPr>
            <w:r>
              <w:rPr>
                <w:sz w:val="20"/>
              </w:rPr>
              <w:t>ГБУ РО "Областная клиническая психиатрическая больница им. Н.Н.Баженова"</w:t>
            </w:r>
          </w:p>
        </w:tc>
        <w:tc>
          <w:tcPr>
            <w:tcW w:type="dxa" w:w="1308"/>
            <w:tcBorders>
              <w:top w:sz="4" w:val="single"/>
              <w:left w:sz="4" w:val="single"/>
              <w:bottom w:sz="4" w:val="single"/>
              <w:right w:sz="4" w:val="single"/>
            </w:tcBorders>
            <w:tcMar>
              <w:top w:type="dxa" w:w="102"/>
              <w:left w:type="dxa" w:w="62"/>
              <w:bottom w:type="dxa" w:w="102"/>
              <w:right w:type="dxa" w:w="62"/>
            </w:tcMar>
          </w:tcPr>
          <w:p w14:paraId="22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23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24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25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26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27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28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29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2A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2B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2C070000">
            <w:pPr>
              <w:widowControl w:val="0"/>
              <w:ind/>
              <w:jc w:val="center"/>
            </w:pPr>
            <w:r>
              <w:rPr>
                <w:sz w:val="20"/>
              </w:rPr>
              <w:t>86.</w:t>
            </w:r>
          </w:p>
        </w:tc>
        <w:tc>
          <w:tcPr>
            <w:tcW w:type="dxa" w:w="2362"/>
            <w:tcBorders>
              <w:top w:sz="4" w:val="single"/>
              <w:left w:sz="4" w:val="single"/>
              <w:bottom w:sz="4" w:val="single"/>
              <w:right w:sz="4" w:val="single"/>
            </w:tcBorders>
            <w:tcMar>
              <w:top w:type="dxa" w:w="102"/>
              <w:left w:type="dxa" w:w="62"/>
              <w:bottom w:type="dxa" w:w="102"/>
              <w:right w:type="dxa" w:w="62"/>
            </w:tcMar>
          </w:tcPr>
          <w:p w14:paraId="2D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2E070000">
            <w:pPr>
              <w:widowControl w:val="0"/>
              <w:ind/>
            </w:pPr>
            <w:r>
              <w:rPr>
                <w:sz w:val="20"/>
              </w:rPr>
              <w:t>ГБУ РО "Рязанская областная станция переливания крови"</w:t>
            </w:r>
          </w:p>
        </w:tc>
        <w:tc>
          <w:tcPr>
            <w:tcW w:type="dxa" w:w="1308"/>
            <w:tcBorders>
              <w:top w:sz="4" w:val="single"/>
              <w:left w:sz="4" w:val="single"/>
              <w:bottom w:sz="4" w:val="single"/>
              <w:right w:sz="4" w:val="single"/>
            </w:tcBorders>
            <w:tcMar>
              <w:top w:type="dxa" w:w="102"/>
              <w:left w:type="dxa" w:w="62"/>
              <w:bottom w:type="dxa" w:w="102"/>
              <w:right w:type="dxa" w:w="62"/>
            </w:tcMar>
          </w:tcPr>
          <w:p w14:paraId="2F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30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31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2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33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4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35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36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7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38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39070000">
            <w:pPr>
              <w:widowControl w:val="0"/>
              <w:ind/>
              <w:jc w:val="center"/>
            </w:pPr>
            <w:r>
              <w:rPr>
                <w:sz w:val="20"/>
              </w:rPr>
              <w:t>87.</w:t>
            </w:r>
          </w:p>
        </w:tc>
        <w:tc>
          <w:tcPr>
            <w:tcW w:type="dxa" w:w="2362"/>
            <w:tcBorders>
              <w:top w:sz="4" w:val="single"/>
              <w:left w:sz="4" w:val="single"/>
              <w:bottom w:sz="4" w:val="single"/>
              <w:right w:sz="4" w:val="single"/>
            </w:tcBorders>
            <w:tcMar>
              <w:top w:type="dxa" w:w="102"/>
              <w:left w:type="dxa" w:w="62"/>
              <w:bottom w:type="dxa" w:w="102"/>
              <w:right w:type="dxa" w:w="62"/>
            </w:tcMar>
          </w:tcPr>
          <w:p w14:paraId="3A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3B070000">
            <w:pPr>
              <w:widowControl w:val="0"/>
              <w:ind/>
            </w:pPr>
            <w:r>
              <w:rPr>
                <w:sz w:val="20"/>
              </w:rPr>
              <w:t>ГБУ РО "Рязанский областной врачебно-физкультурный диспансер"</w:t>
            </w:r>
          </w:p>
        </w:tc>
        <w:tc>
          <w:tcPr>
            <w:tcW w:type="dxa" w:w="1308"/>
            <w:tcBorders>
              <w:top w:sz="4" w:val="single"/>
              <w:left w:sz="4" w:val="single"/>
              <w:bottom w:sz="4" w:val="single"/>
              <w:right w:sz="4" w:val="single"/>
            </w:tcBorders>
            <w:tcMar>
              <w:top w:type="dxa" w:w="102"/>
              <w:left w:type="dxa" w:w="62"/>
              <w:bottom w:type="dxa" w:w="102"/>
              <w:right w:type="dxa" w:w="62"/>
            </w:tcMar>
          </w:tcPr>
          <w:p w14:paraId="3C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3D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3E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3F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40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1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42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43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4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45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46070000">
            <w:pPr>
              <w:widowControl w:val="0"/>
              <w:ind/>
              <w:jc w:val="center"/>
            </w:pPr>
            <w:r>
              <w:rPr>
                <w:sz w:val="20"/>
              </w:rPr>
              <w:t>88.</w:t>
            </w:r>
          </w:p>
        </w:tc>
        <w:tc>
          <w:tcPr>
            <w:tcW w:type="dxa" w:w="2362"/>
            <w:tcBorders>
              <w:top w:sz="4" w:val="single"/>
              <w:left w:sz="4" w:val="single"/>
              <w:bottom w:sz="4" w:val="single"/>
              <w:right w:sz="4" w:val="single"/>
            </w:tcBorders>
            <w:tcMar>
              <w:top w:type="dxa" w:w="102"/>
              <w:left w:type="dxa" w:w="62"/>
              <w:bottom w:type="dxa" w:w="102"/>
              <w:right w:type="dxa" w:w="62"/>
            </w:tcMar>
          </w:tcPr>
          <w:p w14:paraId="47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48070000">
            <w:pPr>
              <w:widowControl w:val="0"/>
              <w:ind/>
            </w:pPr>
            <w:r>
              <w:rPr>
                <w:sz w:val="20"/>
              </w:rPr>
              <w:t>ГБУ РО "Шацкая психиатрическая больница"</w:t>
            </w:r>
          </w:p>
        </w:tc>
        <w:tc>
          <w:tcPr>
            <w:tcW w:type="dxa" w:w="1308"/>
            <w:tcBorders>
              <w:top w:sz="4" w:val="single"/>
              <w:left w:sz="4" w:val="single"/>
              <w:bottom w:sz="4" w:val="single"/>
              <w:right w:sz="4" w:val="single"/>
            </w:tcBorders>
            <w:tcMar>
              <w:top w:type="dxa" w:w="102"/>
              <w:left w:type="dxa" w:w="62"/>
              <w:bottom w:type="dxa" w:w="102"/>
              <w:right w:type="dxa" w:w="62"/>
            </w:tcMar>
          </w:tcPr>
          <w:p w14:paraId="49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4A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4B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C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4D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4E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4F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50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1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52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53070000">
            <w:pPr>
              <w:widowControl w:val="0"/>
              <w:ind/>
              <w:jc w:val="center"/>
            </w:pPr>
            <w:r>
              <w:rPr>
                <w:sz w:val="20"/>
              </w:rPr>
              <w:t>89.</w:t>
            </w:r>
          </w:p>
        </w:tc>
        <w:tc>
          <w:tcPr>
            <w:tcW w:type="dxa" w:w="2362"/>
            <w:tcBorders>
              <w:top w:sz="4" w:val="single"/>
              <w:left w:sz="4" w:val="single"/>
              <w:bottom w:sz="4" w:val="single"/>
              <w:right w:sz="4" w:val="single"/>
            </w:tcBorders>
            <w:tcMar>
              <w:top w:type="dxa" w:w="102"/>
              <w:left w:type="dxa" w:w="62"/>
              <w:bottom w:type="dxa" w:w="102"/>
              <w:right w:type="dxa" w:w="62"/>
            </w:tcMar>
          </w:tcPr>
          <w:p w14:paraId="54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55070000">
            <w:pPr>
              <w:widowControl w:val="0"/>
              <w:ind/>
            </w:pPr>
            <w:r>
              <w:rPr>
                <w:sz w:val="20"/>
              </w:rPr>
              <w:t>ГКУ Областной медицинский центр "РЕЗЕРВ" министерства здравоохранения Рязанской области</w:t>
            </w:r>
          </w:p>
        </w:tc>
        <w:tc>
          <w:tcPr>
            <w:tcW w:type="dxa" w:w="1308"/>
            <w:tcBorders>
              <w:top w:sz="4" w:val="single"/>
              <w:left w:sz="4" w:val="single"/>
              <w:bottom w:sz="4" w:val="single"/>
              <w:right w:sz="4" w:val="single"/>
            </w:tcBorders>
            <w:tcMar>
              <w:top w:type="dxa" w:w="102"/>
              <w:left w:type="dxa" w:w="62"/>
              <w:bottom w:type="dxa" w:w="102"/>
              <w:right w:type="dxa" w:w="62"/>
            </w:tcMar>
          </w:tcPr>
          <w:p w14:paraId="56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57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58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9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5A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B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5C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5D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5E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5F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60070000">
            <w:pPr>
              <w:widowControl w:val="0"/>
              <w:ind/>
              <w:jc w:val="center"/>
            </w:pPr>
            <w:r>
              <w:rPr>
                <w:sz w:val="20"/>
              </w:rPr>
              <w:t>90.</w:t>
            </w:r>
          </w:p>
        </w:tc>
        <w:tc>
          <w:tcPr>
            <w:tcW w:type="dxa" w:w="2362"/>
            <w:tcBorders>
              <w:top w:sz="4" w:val="single"/>
              <w:left w:sz="4" w:val="single"/>
              <w:bottom w:sz="4" w:val="single"/>
              <w:right w:sz="4" w:val="single"/>
            </w:tcBorders>
            <w:tcMar>
              <w:top w:type="dxa" w:w="102"/>
              <w:left w:type="dxa" w:w="62"/>
              <w:bottom w:type="dxa" w:w="102"/>
              <w:right w:type="dxa" w:w="62"/>
            </w:tcMar>
          </w:tcPr>
          <w:p w14:paraId="61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62070000">
            <w:pPr>
              <w:widowControl w:val="0"/>
              <w:ind/>
            </w:pPr>
            <w:r>
              <w:rPr>
                <w:sz w:val="20"/>
              </w:rPr>
              <w:t>ГБУ РО "Областной клинический наркологический диспансер"</w:t>
            </w:r>
          </w:p>
        </w:tc>
        <w:tc>
          <w:tcPr>
            <w:tcW w:type="dxa" w:w="1308"/>
            <w:tcBorders>
              <w:top w:sz="4" w:val="single"/>
              <w:left w:sz="4" w:val="single"/>
              <w:bottom w:sz="4" w:val="single"/>
              <w:right w:sz="4" w:val="single"/>
            </w:tcBorders>
            <w:tcMar>
              <w:top w:type="dxa" w:w="102"/>
              <w:left w:type="dxa" w:w="62"/>
              <w:bottom w:type="dxa" w:w="102"/>
              <w:right w:type="dxa" w:w="62"/>
            </w:tcMar>
          </w:tcPr>
          <w:p w14:paraId="63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64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65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6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67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8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69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6A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6B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6C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6D070000">
            <w:pPr>
              <w:widowControl w:val="0"/>
              <w:ind/>
              <w:jc w:val="center"/>
            </w:pPr>
            <w:r>
              <w:rPr>
                <w:sz w:val="20"/>
              </w:rPr>
              <w:t>91.</w:t>
            </w:r>
          </w:p>
        </w:tc>
        <w:tc>
          <w:tcPr>
            <w:tcW w:type="dxa" w:w="2362"/>
            <w:tcBorders>
              <w:top w:sz="4" w:val="single"/>
              <w:left w:sz="4" w:val="single"/>
              <w:bottom w:sz="4" w:val="single"/>
              <w:right w:sz="4" w:val="single"/>
            </w:tcBorders>
            <w:tcMar>
              <w:top w:type="dxa" w:w="102"/>
              <w:left w:type="dxa" w:w="62"/>
              <w:bottom w:type="dxa" w:w="102"/>
              <w:right w:type="dxa" w:w="62"/>
            </w:tcMar>
          </w:tcPr>
          <w:p w14:paraId="6E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6F070000">
            <w:pPr>
              <w:widowControl w:val="0"/>
              <w:ind/>
            </w:pPr>
            <w:r>
              <w:rPr>
                <w:sz w:val="20"/>
              </w:rPr>
              <w:t>ГБУ РО "Областной клинический противотуберкулезный диспансер"</w:t>
            </w:r>
          </w:p>
        </w:tc>
        <w:tc>
          <w:tcPr>
            <w:tcW w:type="dxa" w:w="1308"/>
            <w:tcBorders>
              <w:top w:sz="4" w:val="single"/>
              <w:left w:sz="4" w:val="single"/>
              <w:bottom w:sz="4" w:val="single"/>
              <w:right w:sz="4" w:val="single"/>
            </w:tcBorders>
            <w:tcMar>
              <w:top w:type="dxa" w:w="102"/>
              <w:left w:type="dxa" w:w="62"/>
              <w:bottom w:type="dxa" w:w="102"/>
              <w:right w:type="dxa" w:w="62"/>
            </w:tcMar>
          </w:tcPr>
          <w:p w14:paraId="70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71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72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3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74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5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76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77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78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79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7A070000">
            <w:pPr>
              <w:widowControl w:val="0"/>
              <w:ind/>
              <w:jc w:val="center"/>
            </w:pPr>
            <w:r>
              <w:rPr>
                <w:sz w:val="20"/>
              </w:rPr>
              <w:t>92.</w:t>
            </w:r>
          </w:p>
        </w:tc>
        <w:tc>
          <w:tcPr>
            <w:tcW w:type="dxa" w:w="2362"/>
            <w:tcBorders>
              <w:top w:sz="4" w:val="single"/>
              <w:left w:sz="4" w:val="single"/>
              <w:bottom w:sz="4" w:val="single"/>
              <w:right w:sz="4" w:val="single"/>
            </w:tcBorders>
            <w:tcMar>
              <w:top w:type="dxa" w:w="102"/>
              <w:left w:type="dxa" w:w="62"/>
              <w:bottom w:type="dxa" w:w="102"/>
              <w:right w:type="dxa" w:w="62"/>
            </w:tcMar>
          </w:tcPr>
          <w:p w14:paraId="7B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7C070000">
            <w:pPr>
              <w:widowControl w:val="0"/>
              <w:ind/>
            </w:pPr>
            <w:r>
              <w:rPr>
                <w:sz w:val="20"/>
              </w:rPr>
              <w:t>ГБУ РО "Дезинфекционная станция"</w:t>
            </w:r>
          </w:p>
        </w:tc>
        <w:tc>
          <w:tcPr>
            <w:tcW w:type="dxa" w:w="1308"/>
            <w:tcBorders>
              <w:top w:sz="4" w:val="single"/>
              <w:left w:sz="4" w:val="single"/>
              <w:bottom w:sz="4" w:val="single"/>
              <w:right w:sz="4" w:val="single"/>
            </w:tcBorders>
            <w:tcMar>
              <w:top w:type="dxa" w:w="102"/>
              <w:left w:type="dxa" w:w="62"/>
              <w:bottom w:type="dxa" w:w="102"/>
              <w:right w:type="dxa" w:w="62"/>
            </w:tcMar>
          </w:tcPr>
          <w:p w14:paraId="7D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7E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7F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0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81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2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83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84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5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86070000">
            <w:pPr>
              <w:widowControl w:val="0"/>
              <w:ind/>
            </w:pPr>
          </w:p>
        </w:tc>
      </w:tr>
      <w:tr>
        <w:tc>
          <w:tcPr>
            <w:tcW w:type="dxa" w:w="454"/>
            <w:tcBorders>
              <w:top w:sz="4" w:val="single"/>
              <w:left w:sz="4" w:val="single"/>
              <w:bottom w:sz="4" w:val="single"/>
              <w:right w:sz="4" w:val="single"/>
            </w:tcBorders>
            <w:tcMar>
              <w:top w:type="dxa" w:w="102"/>
              <w:left w:type="dxa" w:w="62"/>
              <w:bottom w:type="dxa" w:w="102"/>
              <w:right w:type="dxa" w:w="62"/>
            </w:tcMar>
          </w:tcPr>
          <w:p w14:paraId="87070000">
            <w:pPr>
              <w:widowControl w:val="0"/>
              <w:ind/>
              <w:jc w:val="center"/>
            </w:pPr>
            <w:r>
              <w:rPr>
                <w:sz w:val="20"/>
              </w:rPr>
              <w:t>93.</w:t>
            </w:r>
          </w:p>
        </w:tc>
        <w:tc>
          <w:tcPr>
            <w:tcW w:type="dxa" w:w="2362"/>
            <w:tcBorders>
              <w:top w:sz="4" w:val="single"/>
              <w:left w:sz="4" w:val="single"/>
              <w:bottom w:sz="4" w:val="single"/>
              <w:right w:sz="4" w:val="single"/>
            </w:tcBorders>
            <w:tcMar>
              <w:top w:type="dxa" w:w="102"/>
              <w:left w:type="dxa" w:w="62"/>
              <w:bottom w:type="dxa" w:w="102"/>
              <w:right w:type="dxa" w:w="62"/>
            </w:tcMar>
          </w:tcPr>
          <w:p w14:paraId="88070000">
            <w:pPr>
              <w:widowControl w:val="0"/>
              <w:ind/>
            </w:pPr>
          </w:p>
        </w:tc>
        <w:tc>
          <w:tcPr>
            <w:tcW w:type="dxa" w:w="3118"/>
            <w:tcBorders>
              <w:top w:sz="4" w:val="single"/>
              <w:left w:sz="4" w:val="single"/>
              <w:bottom w:sz="4" w:val="single"/>
              <w:right w:sz="4" w:val="single"/>
            </w:tcBorders>
            <w:tcMar>
              <w:top w:type="dxa" w:w="102"/>
              <w:left w:type="dxa" w:w="62"/>
              <w:bottom w:type="dxa" w:w="102"/>
              <w:right w:type="dxa" w:w="62"/>
            </w:tcMar>
          </w:tcPr>
          <w:p w14:paraId="89070000">
            <w:pPr>
              <w:widowControl w:val="0"/>
              <w:ind/>
            </w:pPr>
            <w:r>
              <w:rPr>
                <w:sz w:val="20"/>
              </w:rPr>
              <w:t>ГАУ РО "Рязань - Фармация"</w:t>
            </w:r>
          </w:p>
        </w:tc>
        <w:tc>
          <w:tcPr>
            <w:tcW w:type="dxa" w:w="1308"/>
            <w:tcBorders>
              <w:top w:sz="4" w:val="single"/>
              <w:left w:sz="4" w:val="single"/>
              <w:bottom w:sz="4" w:val="single"/>
              <w:right w:sz="4" w:val="single"/>
            </w:tcBorders>
            <w:tcMar>
              <w:top w:type="dxa" w:w="102"/>
              <w:left w:type="dxa" w:w="62"/>
              <w:bottom w:type="dxa" w:w="102"/>
              <w:right w:type="dxa" w:w="62"/>
            </w:tcMar>
          </w:tcPr>
          <w:p w14:paraId="8A070000">
            <w:pPr>
              <w:widowControl w:val="0"/>
              <w:ind/>
              <w:jc w:val="center"/>
            </w:pPr>
            <w:r>
              <w:rPr>
                <w:sz w:val="20"/>
              </w:rPr>
              <w:t>1</w:t>
            </w:r>
          </w:p>
        </w:tc>
        <w:tc>
          <w:tcPr>
            <w:tcW w:type="dxa" w:w="1013"/>
            <w:tcBorders>
              <w:top w:sz="4" w:val="single"/>
              <w:left w:sz="4" w:val="single"/>
              <w:bottom w:sz="4" w:val="single"/>
              <w:right w:sz="4" w:val="single"/>
            </w:tcBorders>
            <w:tcMar>
              <w:top w:type="dxa" w:w="102"/>
              <w:left w:type="dxa" w:w="62"/>
              <w:bottom w:type="dxa" w:w="102"/>
              <w:right w:type="dxa" w:w="62"/>
            </w:tcMar>
          </w:tcPr>
          <w:p w14:paraId="8B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8C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D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8E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8F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90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91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92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93070000">
            <w:pPr>
              <w:widowControl w:val="0"/>
              <w:ind/>
            </w:pPr>
          </w:p>
        </w:tc>
      </w:tr>
      <w:tr>
        <w:tc>
          <w:tcPr>
            <w:tcW w:type="dxa" w:w="5934"/>
            <w:gridSpan w:val="3"/>
            <w:tcBorders>
              <w:top w:sz="4" w:val="single"/>
              <w:left w:sz="4" w:val="single"/>
              <w:bottom w:sz="4" w:val="single"/>
              <w:right w:sz="4" w:val="single"/>
            </w:tcBorders>
            <w:tcMar>
              <w:top w:type="dxa" w:w="102"/>
              <w:left w:type="dxa" w:w="62"/>
              <w:bottom w:type="dxa" w:w="102"/>
              <w:right w:type="dxa" w:w="62"/>
            </w:tcMar>
          </w:tcPr>
          <w:p w14:paraId="94070000">
            <w:pPr>
              <w:widowControl w:val="0"/>
              <w:ind/>
            </w:pPr>
            <w:r>
              <w:rPr>
                <w:sz w:val="20"/>
              </w:rPr>
              <w:t>Итого медицинских организаций, участвующих в территориальной программе государственных гарантий, всего в том числе</w:t>
            </w:r>
          </w:p>
        </w:tc>
        <w:tc>
          <w:tcPr>
            <w:tcW w:type="dxa" w:w="1308"/>
            <w:tcBorders>
              <w:top w:sz="4" w:val="single"/>
              <w:left w:sz="4" w:val="single"/>
              <w:bottom w:sz="4" w:val="single"/>
              <w:right w:sz="4" w:val="single"/>
            </w:tcBorders>
            <w:tcMar>
              <w:top w:type="dxa" w:w="102"/>
              <w:left w:type="dxa" w:w="62"/>
              <w:bottom w:type="dxa" w:w="102"/>
              <w:right w:type="dxa" w:w="62"/>
            </w:tcMar>
          </w:tcPr>
          <w:p w14:paraId="95070000">
            <w:pPr>
              <w:widowControl w:val="0"/>
              <w:ind/>
              <w:jc w:val="center"/>
            </w:pPr>
            <w:r>
              <w:rPr>
                <w:sz w:val="20"/>
              </w:rPr>
              <w:t>46</w:t>
            </w:r>
          </w:p>
        </w:tc>
        <w:tc>
          <w:tcPr>
            <w:tcW w:type="dxa" w:w="1013"/>
            <w:tcBorders>
              <w:top w:sz="4" w:val="single"/>
              <w:left w:sz="4" w:val="single"/>
              <w:bottom w:sz="4" w:val="single"/>
              <w:right w:sz="4" w:val="single"/>
            </w:tcBorders>
            <w:tcMar>
              <w:top w:type="dxa" w:w="102"/>
              <w:left w:type="dxa" w:w="62"/>
              <w:bottom w:type="dxa" w:w="102"/>
              <w:right w:type="dxa" w:w="62"/>
            </w:tcMar>
          </w:tcPr>
          <w:p w14:paraId="96070000">
            <w:pPr>
              <w:widowControl w:val="0"/>
              <w:ind/>
              <w:jc w:val="center"/>
            </w:pPr>
            <w:r>
              <w:rPr>
                <w:sz w:val="20"/>
              </w:rPr>
              <w:t>82</w:t>
            </w:r>
          </w:p>
        </w:tc>
        <w:tc>
          <w:tcPr>
            <w:tcW w:type="dxa" w:w="1005"/>
            <w:tcBorders>
              <w:top w:sz="4" w:val="single"/>
              <w:left w:sz="4" w:val="single"/>
              <w:bottom w:sz="4" w:val="single"/>
              <w:right w:sz="4" w:val="single"/>
            </w:tcBorders>
            <w:tcMar>
              <w:top w:type="dxa" w:w="102"/>
              <w:left w:type="dxa" w:w="62"/>
              <w:bottom w:type="dxa" w:w="102"/>
              <w:right w:type="dxa" w:w="62"/>
            </w:tcMar>
          </w:tcPr>
          <w:p w14:paraId="97070000">
            <w:pPr>
              <w:widowControl w:val="0"/>
              <w:ind/>
              <w:jc w:val="center"/>
            </w:pPr>
            <w:r>
              <w:rPr>
                <w:sz w:val="20"/>
              </w:rPr>
              <w:t>36</w:t>
            </w:r>
          </w:p>
        </w:tc>
        <w:tc>
          <w:tcPr>
            <w:tcW w:type="dxa" w:w="850"/>
            <w:tcBorders>
              <w:top w:sz="4" w:val="single"/>
              <w:left w:sz="4" w:val="single"/>
              <w:bottom w:sz="4" w:val="single"/>
              <w:right w:sz="4" w:val="single"/>
            </w:tcBorders>
            <w:tcMar>
              <w:top w:type="dxa" w:w="102"/>
              <w:left w:type="dxa" w:w="62"/>
              <w:bottom w:type="dxa" w:w="102"/>
              <w:right w:type="dxa" w:w="62"/>
            </w:tcMar>
          </w:tcPr>
          <w:p w14:paraId="98070000">
            <w:pPr>
              <w:widowControl w:val="0"/>
              <w:ind/>
              <w:jc w:val="center"/>
            </w:pPr>
            <w:r>
              <w:rPr>
                <w:sz w:val="20"/>
              </w:rPr>
              <w:t>31</w:t>
            </w:r>
          </w:p>
        </w:tc>
        <w:tc>
          <w:tcPr>
            <w:tcW w:type="dxa" w:w="851"/>
            <w:tcBorders>
              <w:top w:sz="4" w:val="single"/>
              <w:left w:sz="4" w:val="single"/>
              <w:bottom w:sz="4" w:val="single"/>
              <w:right w:sz="4" w:val="single"/>
            </w:tcBorders>
            <w:tcMar>
              <w:top w:type="dxa" w:w="102"/>
              <w:left w:type="dxa" w:w="62"/>
              <w:bottom w:type="dxa" w:w="102"/>
              <w:right w:type="dxa" w:w="62"/>
            </w:tcMar>
          </w:tcPr>
          <w:p w14:paraId="99070000">
            <w:pPr>
              <w:widowControl w:val="0"/>
              <w:ind/>
              <w:jc w:val="center"/>
            </w:pPr>
            <w:r>
              <w:rPr>
                <w:sz w:val="20"/>
              </w:rPr>
              <w:t>31</w:t>
            </w:r>
          </w:p>
        </w:tc>
        <w:tc>
          <w:tcPr>
            <w:tcW w:type="dxa" w:w="850"/>
            <w:tcBorders>
              <w:top w:sz="4" w:val="single"/>
              <w:left w:sz="4" w:val="single"/>
              <w:bottom w:sz="4" w:val="single"/>
              <w:right w:sz="4" w:val="single"/>
            </w:tcBorders>
            <w:tcMar>
              <w:top w:type="dxa" w:w="102"/>
              <w:left w:type="dxa" w:w="62"/>
              <w:bottom w:type="dxa" w:w="102"/>
              <w:right w:type="dxa" w:w="62"/>
            </w:tcMar>
          </w:tcPr>
          <w:p w14:paraId="9A070000">
            <w:pPr>
              <w:widowControl w:val="0"/>
              <w:ind/>
              <w:jc w:val="center"/>
            </w:pPr>
            <w:r>
              <w:rPr>
                <w:sz w:val="20"/>
              </w:rPr>
              <w:t>34</w:t>
            </w:r>
          </w:p>
        </w:tc>
        <w:tc>
          <w:tcPr>
            <w:tcW w:type="dxa" w:w="794"/>
            <w:tcBorders>
              <w:top w:sz="4" w:val="single"/>
              <w:left w:sz="4" w:val="single"/>
              <w:bottom w:sz="4" w:val="single"/>
              <w:right w:sz="4" w:val="single"/>
            </w:tcBorders>
            <w:tcMar>
              <w:top w:type="dxa" w:w="102"/>
              <w:left w:type="dxa" w:w="62"/>
              <w:bottom w:type="dxa" w:w="102"/>
              <w:right w:type="dxa" w:w="62"/>
            </w:tcMar>
          </w:tcPr>
          <w:p w14:paraId="9B070000">
            <w:pPr>
              <w:widowControl w:val="0"/>
              <w:ind/>
              <w:jc w:val="center"/>
            </w:pPr>
            <w:r>
              <w:rPr>
                <w:sz w:val="20"/>
              </w:rPr>
              <w:t>21</w:t>
            </w:r>
          </w:p>
        </w:tc>
        <w:tc>
          <w:tcPr>
            <w:tcW w:type="dxa" w:w="737"/>
            <w:tcBorders>
              <w:top w:sz="4" w:val="single"/>
              <w:left w:sz="4" w:val="single"/>
              <w:bottom w:sz="4" w:val="single"/>
              <w:right w:sz="4" w:val="single"/>
            </w:tcBorders>
            <w:tcMar>
              <w:top w:type="dxa" w:w="102"/>
              <w:left w:type="dxa" w:w="62"/>
              <w:bottom w:type="dxa" w:w="102"/>
              <w:right w:type="dxa" w:w="62"/>
            </w:tcMar>
          </w:tcPr>
          <w:p w14:paraId="9C070000">
            <w:pPr>
              <w:widowControl w:val="0"/>
              <w:ind/>
              <w:jc w:val="center"/>
            </w:pPr>
            <w:r>
              <w:rPr>
                <w:sz w:val="20"/>
              </w:rPr>
              <w:t>13</w:t>
            </w:r>
          </w:p>
        </w:tc>
        <w:tc>
          <w:tcPr>
            <w:tcW w:type="dxa" w:w="850"/>
            <w:tcBorders>
              <w:top w:sz="4" w:val="single"/>
              <w:left w:sz="4" w:val="single"/>
              <w:bottom w:sz="4" w:val="single"/>
              <w:right w:sz="4" w:val="single"/>
            </w:tcBorders>
            <w:tcMar>
              <w:top w:type="dxa" w:w="102"/>
              <w:left w:type="dxa" w:w="62"/>
              <w:bottom w:type="dxa" w:w="102"/>
              <w:right w:type="dxa" w:w="62"/>
            </w:tcMar>
          </w:tcPr>
          <w:p w14:paraId="9D070000">
            <w:pPr>
              <w:widowControl w:val="0"/>
              <w:ind/>
              <w:jc w:val="center"/>
            </w:pPr>
            <w:r>
              <w:rPr>
                <w:sz w:val="20"/>
              </w:rPr>
              <w:t>5</w:t>
            </w:r>
          </w:p>
        </w:tc>
        <w:tc>
          <w:tcPr>
            <w:tcW w:type="dxa" w:w="964"/>
            <w:tcBorders>
              <w:top w:sz="4" w:val="single"/>
              <w:left w:sz="4" w:val="single"/>
              <w:bottom w:sz="4" w:val="single"/>
              <w:right w:sz="4" w:val="single"/>
            </w:tcBorders>
            <w:tcMar>
              <w:top w:type="dxa" w:w="102"/>
              <w:left w:type="dxa" w:w="62"/>
              <w:bottom w:type="dxa" w:w="102"/>
              <w:right w:type="dxa" w:w="62"/>
            </w:tcMar>
          </w:tcPr>
          <w:p w14:paraId="9E070000">
            <w:pPr>
              <w:widowControl w:val="0"/>
              <w:ind/>
              <w:jc w:val="center"/>
            </w:pPr>
            <w:r>
              <w:rPr>
                <w:sz w:val="20"/>
              </w:rPr>
              <w:t>12</w:t>
            </w:r>
          </w:p>
        </w:tc>
      </w:tr>
      <w:tr>
        <w:tc>
          <w:tcPr>
            <w:tcW w:type="dxa" w:w="5934"/>
            <w:gridSpan w:val="3"/>
            <w:tcBorders>
              <w:top w:sz="4" w:val="single"/>
              <w:left w:sz="4" w:val="single"/>
              <w:bottom w:sz="4" w:val="single"/>
              <w:right w:sz="4" w:val="single"/>
            </w:tcBorders>
            <w:tcMar>
              <w:top w:type="dxa" w:w="102"/>
              <w:left w:type="dxa" w:w="62"/>
              <w:bottom w:type="dxa" w:w="102"/>
              <w:right w:type="dxa" w:w="62"/>
            </w:tcMar>
          </w:tcPr>
          <w:p w14:paraId="9F070000">
            <w:pPr>
              <w:widowControl w:val="0"/>
              <w:ind/>
            </w:pPr>
            <w:r>
              <w:rPr>
                <w:sz w:val="20"/>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type="dxa" w:w="1308"/>
            <w:tcBorders>
              <w:top w:sz="4" w:val="single"/>
              <w:left w:sz="4" w:val="single"/>
              <w:bottom w:sz="4" w:val="single"/>
              <w:right w:sz="4" w:val="single"/>
            </w:tcBorders>
            <w:tcMar>
              <w:top w:type="dxa" w:w="102"/>
              <w:left w:type="dxa" w:w="62"/>
              <w:bottom w:type="dxa" w:w="102"/>
              <w:right w:type="dxa" w:w="62"/>
            </w:tcMar>
          </w:tcPr>
          <w:p w14:paraId="A0070000">
            <w:pPr>
              <w:widowControl w:val="0"/>
              <w:ind/>
            </w:pPr>
          </w:p>
        </w:tc>
        <w:tc>
          <w:tcPr>
            <w:tcW w:type="dxa" w:w="1013"/>
            <w:tcBorders>
              <w:top w:sz="4" w:val="single"/>
              <w:left w:sz="4" w:val="single"/>
              <w:bottom w:sz="4" w:val="single"/>
              <w:right w:sz="4" w:val="single"/>
            </w:tcBorders>
            <w:tcMar>
              <w:top w:type="dxa" w:w="102"/>
              <w:left w:type="dxa" w:w="62"/>
              <w:bottom w:type="dxa" w:w="102"/>
              <w:right w:type="dxa" w:w="62"/>
            </w:tcMar>
          </w:tcPr>
          <w:p w14:paraId="A1070000">
            <w:pPr>
              <w:widowControl w:val="0"/>
              <w:ind/>
            </w:pPr>
          </w:p>
        </w:tc>
        <w:tc>
          <w:tcPr>
            <w:tcW w:type="dxa" w:w="1005"/>
            <w:tcBorders>
              <w:top w:sz="4" w:val="single"/>
              <w:left w:sz="4" w:val="single"/>
              <w:bottom w:sz="4" w:val="single"/>
              <w:right w:sz="4" w:val="single"/>
            </w:tcBorders>
            <w:tcMar>
              <w:top w:type="dxa" w:w="102"/>
              <w:left w:type="dxa" w:w="62"/>
              <w:bottom w:type="dxa" w:w="102"/>
              <w:right w:type="dxa" w:w="62"/>
            </w:tcMar>
          </w:tcPr>
          <w:p w14:paraId="A2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3070000">
            <w:pPr>
              <w:widowControl w:val="0"/>
              <w:ind/>
            </w:pPr>
          </w:p>
        </w:tc>
        <w:tc>
          <w:tcPr>
            <w:tcW w:type="dxa" w:w="851"/>
            <w:tcBorders>
              <w:top w:sz="4" w:val="single"/>
              <w:left w:sz="4" w:val="single"/>
              <w:bottom w:sz="4" w:val="single"/>
              <w:right w:sz="4" w:val="single"/>
            </w:tcBorders>
            <w:tcMar>
              <w:top w:type="dxa" w:w="102"/>
              <w:left w:type="dxa" w:w="62"/>
              <w:bottom w:type="dxa" w:w="102"/>
              <w:right w:type="dxa" w:w="62"/>
            </w:tcMar>
          </w:tcPr>
          <w:p w14:paraId="A4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5070000">
            <w:pPr>
              <w:widowControl w:val="0"/>
              <w:ind/>
            </w:pPr>
          </w:p>
        </w:tc>
        <w:tc>
          <w:tcPr>
            <w:tcW w:type="dxa" w:w="794"/>
            <w:tcBorders>
              <w:top w:sz="4" w:val="single"/>
              <w:left w:sz="4" w:val="single"/>
              <w:bottom w:sz="4" w:val="single"/>
              <w:right w:sz="4" w:val="single"/>
            </w:tcBorders>
            <w:tcMar>
              <w:top w:type="dxa" w:w="102"/>
              <w:left w:type="dxa" w:w="62"/>
              <w:bottom w:type="dxa" w:w="102"/>
              <w:right w:type="dxa" w:w="62"/>
            </w:tcMar>
          </w:tcPr>
          <w:p w14:paraId="A6070000">
            <w:pPr>
              <w:widowControl w:val="0"/>
              <w:ind/>
            </w:pPr>
          </w:p>
        </w:tc>
        <w:tc>
          <w:tcPr>
            <w:tcW w:type="dxa" w:w="737"/>
            <w:tcBorders>
              <w:top w:sz="4" w:val="single"/>
              <w:left w:sz="4" w:val="single"/>
              <w:bottom w:sz="4" w:val="single"/>
              <w:right w:sz="4" w:val="single"/>
            </w:tcBorders>
            <w:tcMar>
              <w:top w:type="dxa" w:w="102"/>
              <w:left w:type="dxa" w:w="62"/>
              <w:bottom w:type="dxa" w:w="102"/>
              <w:right w:type="dxa" w:w="62"/>
            </w:tcMar>
          </w:tcPr>
          <w:p w14:paraId="A7070000">
            <w:pPr>
              <w:widowControl w:val="0"/>
              <w:ind/>
            </w:pPr>
          </w:p>
        </w:tc>
        <w:tc>
          <w:tcPr>
            <w:tcW w:type="dxa" w:w="850"/>
            <w:tcBorders>
              <w:top w:sz="4" w:val="single"/>
              <w:left w:sz="4" w:val="single"/>
              <w:bottom w:sz="4" w:val="single"/>
              <w:right w:sz="4" w:val="single"/>
            </w:tcBorders>
            <w:tcMar>
              <w:top w:type="dxa" w:w="102"/>
              <w:left w:type="dxa" w:w="62"/>
              <w:bottom w:type="dxa" w:w="102"/>
              <w:right w:type="dxa" w:w="62"/>
            </w:tcMar>
          </w:tcPr>
          <w:p w14:paraId="A8070000">
            <w:pPr>
              <w:widowControl w:val="0"/>
              <w:ind/>
            </w:pPr>
          </w:p>
        </w:tc>
        <w:tc>
          <w:tcPr>
            <w:tcW w:type="dxa" w:w="964"/>
            <w:tcBorders>
              <w:top w:sz="4" w:val="single"/>
              <w:left w:sz="4" w:val="single"/>
              <w:bottom w:sz="4" w:val="single"/>
              <w:right w:sz="4" w:val="single"/>
            </w:tcBorders>
            <w:tcMar>
              <w:top w:type="dxa" w:w="102"/>
              <w:left w:type="dxa" w:w="62"/>
              <w:bottom w:type="dxa" w:w="102"/>
              <w:right w:type="dxa" w:w="62"/>
            </w:tcMar>
          </w:tcPr>
          <w:p w14:paraId="A9070000">
            <w:pPr>
              <w:widowControl w:val="0"/>
              <w:ind/>
            </w:pPr>
          </w:p>
        </w:tc>
      </w:tr>
    </w:tbl>
    <w:p w14:paraId="AA070000">
      <w:pPr>
        <w:widowControl w:val="0"/>
        <w:ind/>
        <w:jc w:val="both"/>
      </w:pPr>
    </w:p>
    <w:p w14:paraId="AB070000">
      <w:pPr>
        <w:widowControl w:val="0"/>
        <w:ind w:firstLine="540" w:left="0"/>
        <w:jc w:val="both"/>
      </w:pPr>
      <w:r>
        <w:rPr>
          <w:sz w:val="20"/>
        </w:rPr>
        <w:t>--------------------------------</w:t>
      </w:r>
    </w:p>
    <w:p w14:paraId="AC070000">
      <w:pPr>
        <w:widowControl w:val="0"/>
        <w:spacing w:before="200"/>
        <w:ind w:firstLine="540" w:left="0"/>
        <w:jc w:val="both"/>
      </w:pPr>
      <w:r>
        <w:rPr>
          <w:sz w:val="20"/>
        </w:rPr>
        <w:t>&lt;*&gt; Заполняется знак отличия (1).</w:t>
      </w:r>
    </w:p>
    <w:p w14:paraId="AD070000">
      <w:pPr>
        <w:widowControl w:val="0"/>
        <w:ind/>
        <w:jc w:val="both"/>
      </w:pPr>
    </w:p>
    <w:p w14:paraId="AE070000">
      <w:pPr>
        <w:widowControl w:val="0"/>
        <w:ind/>
        <w:jc w:val="both"/>
      </w:pPr>
    </w:p>
    <w:p w14:paraId="AF070000">
      <w:pPr>
        <w:widowControl w:val="0"/>
        <w:ind/>
        <w:jc w:val="both"/>
      </w:pPr>
    </w:p>
    <w:p w14:paraId="B0070000">
      <w:pPr>
        <w:widowControl w:val="0"/>
        <w:ind/>
        <w:jc w:val="both"/>
      </w:pPr>
    </w:p>
    <w:p w14:paraId="B1070000">
      <w:pPr>
        <w:widowControl w:val="0"/>
        <w:ind/>
        <w:jc w:val="both"/>
      </w:pPr>
    </w:p>
    <w:p w14:paraId="B2070000">
      <w:pPr>
        <w:widowControl w:val="0"/>
        <w:ind/>
        <w:jc w:val="right"/>
        <w:outlineLvl w:val="1"/>
      </w:pPr>
      <w:r>
        <w:rPr>
          <w:sz w:val="20"/>
        </w:rPr>
        <w:t>Приложение N 9</w:t>
      </w:r>
    </w:p>
    <w:p w14:paraId="B3070000">
      <w:pPr>
        <w:widowControl w:val="0"/>
        <w:ind/>
        <w:jc w:val="right"/>
      </w:pPr>
      <w:r>
        <w:rPr>
          <w:sz w:val="20"/>
        </w:rPr>
        <w:t>к Территориальной программе</w:t>
      </w:r>
    </w:p>
    <w:p w14:paraId="B4070000">
      <w:pPr>
        <w:widowControl w:val="0"/>
        <w:ind/>
        <w:jc w:val="right"/>
      </w:pPr>
      <w:r>
        <w:rPr>
          <w:sz w:val="20"/>
        </w:rPr>
        <w:t>государственных гарантий бесплатного</w:t>
      </w:r>
    </w:p>
    <w:p w14:paraId="B5070000">
      <w:pPr>
        <w:widowControl w:val="0"/>
        <w:ind/>
        <w:jc w:val="right"/>
      </w:pPr>
      <w:r>
        <w:rPr>
          <w:sz w:val="20"/>
        </w:rPr>
        <w:t>оказания гражданам медицинской помощи</w:t>
      </w:r>
    </w:p>
    <w:p w14:paraId="B6070000">
      <w:pPr>
        <w:widowControl w:val="0"/>
        <w:ind/>
        <w:jc w:val="right"/>
      </w:pPr>
      <w:r>
        <w:rPr>
          <w:sz w:val="20"/>
        </w:rPr>
        <w:t>на 2025 год и на плановый</w:t>
      </w:r>
    </w:p>
    <w:p w14:paraId="B7070000">
      <w:pPr>
        <w:widowControl w:val="0"/>
        <w:ind/>
        <w:jc w:val="right"/>
      </w:pPr>
      <w:r>
        <w:rPr>
          <w:sz w:val="20"/>
        </w:rPr>
        <w:t>период 2026 и 2027 годов</w:t>
      </w:r>
    </w:p>
    <w:p w14:paraId="B8070000">
      <w:pPr>
        <w:widowControl w:val="0"/>
        <w:ind/>
        <w:jc w:val="both"/>
      </w:pPr>
    </w:p>
    <w:p w14:paraId="B9070000">
      <w:pPr>
        <w:widowControl w:val="0"/>
        <w:ind/>
        <w:jc w:val="center"/>
      </w:pPr>
      <w:r>
        <w:rPr>
          <w:sz w:val="20"/>
        </w:rPr>
        <w:t>ОБЪЕМЫ</w:t>
      </w:r>
    </w:p>
    <w:p w14:paraId="BA070000">
      <w:pPr>
        <w:widowControl w:val="0"/>
        <w:ind/>
        <w:jc w:val="center"/>
      </w:pPr>
      <w:r>
        <w:rPr>
          <w:sz w:val="20"/>
        </w:rPr>
        <w:t>МЕДИЦИНСКОЙ ПОМОЩИ, ОКАЗЫВАЕМОЙ В РАМКАХ ПРОГРАММЫ</w:t>
      </w:r>
    </w:p>
    <w:p w14:paraId="BB070000">
      <w:pPr>
        <w:widowControl w:val="0"/>
        <w:ind/>
        <w:jc w:val="center"/>
      </w:pPr>
      <w:r>
        <w:rPr>
          <w:sz w:val="20"/>
        </w:rPr>
        <w:t>ГОСГАРАНТИЙ В СООТВЕТСТВИИ С ЗАКОНОДАТЕЛЬСТВОМ</w:t>
      </w:r>
    </w:p>
    <w:p w14:paraId="BC070000">
      <w:pPr>
        <w:widowControl w:val="0"/>
        <w:ind/>
        <w:jc w:val="center"/>
      </w:pPr>
      <w:r>
        <w:rPr>
          <w:sz w:val="20"/>
        </w:rPr>
        <w:t>РОССИЙСКОЙ ФЕДЕРАЦИИ, ОБЪЕМ МЕДИЦИНСКОЙ ПОМОЩИ В РАСЧЕТЕ</w:t>
      </w:r>
    </w:p>
    <w:p w14:paraId="BD070000">
      <w:pPr>
        <w:widowControl w:val="0"/>
        <w:ind/>
        <w:jc w:val="center"/>
      </w:pPr>
      <w:r>
        <w:rPr>
          <w:sz w:val="20"/>
        </w:rPr>
        <w:t>НА ОДНОГО ЖИТЕЛЯ, СТОИМОСТЬ ОБЪЕМА МЕДИЦИНСКОЙ ПОМОЩИ</w:t>
      </w:r>
    </w:p>
    <w:p w14:paraId="BE070000">
      <w:pPr>
        <w:widowControl w:val="0"/>
        <w:ind/>
        <w:jc w:val="center"/>
      </w:pPr>
      <w:r>
        <w:rPr>
          <w:sz w:val="20"/>
        </w:rPr>
        <w:t>С УЧЕТОМ УСЛОВИЙ ЕЕ ОКАЗАНИЯ, ПОДУШЕВОЙ НОРМАТИВ</w:t>
      </w:r>
    </w:p>
    <w:p w14:paraId="BF070000">
      <w:pPr>
        <w:widowControl w:val="0"/>
        <w:ind/>
        <w:jc w:val="center"/>
      </w:pPr>
      <w:r>
        <w:rPr>
          <w:sz w:val="20"/>
        </w:rPr>
        <w:t>ФИНАНСИРОВАНИЯ</w:t>
      </w:r>
    </w:p>
    <w:p w14:paraId="C0070000">
      <w:pPr>
        <w:widowControl w:val="0"/>
        <w:ind/>
        <w:jc w:val="both"/>
      </w:pPr>
    </w:p>
    <w:p w14:paraId="C1070000">
      <w:pPr>
        <w:widowControl w:val="0"/>
        <w:ind w:firstLine="540" w:left="0"/>
        <w:jc w:val="both"/>
      </w:pPr>
      <w:r>
        <w:rPr>
          <w:sz w:val="20"/>
        </w:rPr>
        <w:t>1. Средние нормативы объема медицинской помощи по видам, условиям и формам ее оказания в целом по Программе госгарантий определяются в единицах объема в расчете на 1 жителя в год, по базовой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госгарантий.</w:t>
      </w:r>
    </w:p>
    <w:p w14:paraId="C2070000">
      <w:pPr>
        <w:widowControl w:val="0"/>
        <w:spacing w:before="200"/>
        <w:ind w:firstLine="540" w:left="0"/>
        <w:jc w:val="both"/>
      </w:pPr>
      <w:r>
        <w:rPr>
          <w:sz w:val="20"/>
        </w:rPr>
        <w:t>Дифференцированные нормативы объема медицинской помощи на 1 застрахованное лицо в рамках базовой программы ОМС с учетом уровней оказания медицинской помощи на 2025 - 2027 годы составляют:</w:t>
      </w:r>
    </w:p>
    <w:p w14:paraId="C307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3345"/>
        <w:gridCol w:w="670"/>
        <w:gridCol w:w="1644"/>
        <w:gridCol w:w="1124"/>
        <w:gridCol w:w="1124"/>
        <w:gridCol w:w="1124"/>
      </w:tblGrid>
      <w:tr>
        <w:tc>
          <w:tcPr>
            <w:tcW w:type="dxa" w:w="3345"/>
            <w:vMerge w:val="restart"/>
            <w:tcBorders>
              <w:top w:sz="4" w:val="single"/>
              <w:left w:sz="4" w:val="single"/>
              <w:bottom w:sz="4" w:val="single"/>
              <w:right w:sz="4" w:val="single"/>
            </w:tcBorders>
            <w:tcMar>
              <w:top w:type="dxa" w:w="102"/>
              <w:left w:type="dxa" w:w="62"/>
              <w:bottom w:type="dxa" w:w="102"/>
              <w:right w:type="dxa" w:w="62"/>
            </w:tcMar>
          </w:tcPr>
          <w:p w14:paraId="C4070000">
            <w:pPr>
              <w:widowControl w:val="0"/>
              <w:ind/>
              <w:jc w:val="center"/>
            </w:pPr>
            <w:r>
              <w:rPr>
                <w:sz w:val="20"/>
              </w:rPr>
              <w:t>Виды и условия оказания медицинской помощи</w:t>
            </w:r>
          </w:p>
        </w:tc>
        <w:tc>
          <w:tcPr>
            <w:tcW w:type="dxa" w:w="670"/>
            <w:vMerge w:val="restart"/>
            <w:tcBorders>
              <w:top w:sz="4" w:val="single"/>
              <w:left w:sz="4" w:val="single"/>
              <w:bottom w:sz="4" w:val="single"/>
              <w:right w:sz="4" w:val="single"/>
            </w:tcBorders>
            <w:tcMar>
              <w:top w:type="dxa" w:w="102"/>
              <w:left w:type="dxa" w:w="62"/>
              <w:bottom w:type="dxa" w:w="102"/>
              <w:right w:type="dxa" w:w="62"/>
            </w:tcMar>
          </w:tcPr>
          <w:p w14:paraId="C5070000">
            <w:pPr>
              <w:widowControl w:val="0"/>
              <w:ind/>
              <w:jc w:val="center"/>
            </w:pPr>
            <w:r>
              <w:rPr>
                <w:sz w:val="20"/>
              </w:rPr>
              <w:t>N</w:t>
            </w:r>
          </w:p>
          <w:p w14:paraId="C6070000">
            <w:pPr>
              <w:widowControl w:val="0"/>
              <w:ind/>
              <w:jc w:val="center"/>
            </w:pPr>
            <w:r>
              <w:rPr>
                <w:sz w:val="20"/>
              </w:rPr>
              <w:t>строки</w:t>
            </w:r>
          </w:p>
        </w:tc>
        <w:tc>
          <w:tcPr>
            <w:tcW w:type="dxa" w:w="1644"/>
            <w:vMerge w:val="restart"/>
            <w:tcBorders>
              <w:top w:sz="4" w:val="single"/>
              <w:left w:sz="4" w:val="single"/>
              <w:bottom w:sz="4" w:val="single"/>
              <w:right w:sz="4" w:val="single"/>
            </w:tcBorders>
            <w:tcMar>
              <w:top w:type="dxa" w:w="102"/>
              <w:left w:type="dxa" w:w="62"/>
              <w:bottom w:type="dxa" w:w="102"/>
              <w:right w:type="dxa" w:w="62"/>
            </w:tcMar>
          </w:tcPr>
          <w:p w14:paraId="C7070000">
            <w:pPr>
              <w:widowControl w:val="0"/>
              <w:ind/>
              <w:jc w:val="center"/>
            </w:pPr>
            <w:r>
              <w:rPr>
                <w:sz w:val="20"/>
              </w:rPr>
              <w:t>Единица измерения</w:t>
            </w:r>
          </w:p>
        </w:tc>
        <w:tc>
          <w:tcPr>
            <w:tcW w:type="dxa" w:w="3372"/>
            <w:gridSpan w:val="3"/>
            <w:tcBorders>
              <w:top w:sz="4" w:val="single"/>
              <w:left w:sz="4" w:val="single"/>
              <w:bottom w:sz="4" w:val="single"/>
              <w:right w:sz="4" w:val="single"/>
            </w:tcBorders>
            <w:tcMar>
              <w:top w:type="dxa" w:w="102"/>
              <w:left w:type="dxa" w:w="62"/>
              <w:bottom w:type="dxa" w:w="102"/>
              <w:right w:type="dxa" w:w="62"/>
            </w:tcMar>
          </w:tcPr>
          <w:p w14:paraId="C8070000">
            <w:pPr>
              <w:widowControl w:val="0"/>
              <w:ind/>
              <w:jc w:val="center"/>
            </w:pPr>
            <w:r>
              <w:rPr>
                <w:sz w:val="20"/>
              </w:rPr>
              <w:t>Средний норматив объемов предоставления медицинской помощи в расчете на 1 застрахованное лицо</w:t>
            </w:r>
          </w:p>
        </w:tc>
      </w:tr>
      <w:tr>
        <w:tc>
          <w:tcPr>
            <w:tcW w:type="dxa" w:w="334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670"/>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64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124"/>
            <w:tcBorders>
              <w:top w:sz="4" w:val="single"/>
              <w:left w:sz="4" w:val="single"/>
              <w:bottom w:sz="4" w:val="single"/>
              <w:right w:sz="4" w:val="single"/>
            </w:tcBorders>
            <w:tcMar>
              <w:top w:type="dxa" w:w="102"/>
              <w:left w:type="dxa" w:w="62"/>
              <w:bottom w:type="dxa" w:w="102"/>
              <w:right w:type="dxa" w:w="62"/>
            </w:tcMar>
          </w:tcPr>
          <w:p w14:paraId="C9070000">
            <w:pPr>
              <w:widowControl w:val="0"/>
              <w:ind/>
              <w:jc w:val="center"/>
            </w:pPr>
            <w:r>
              <w:rPr>
                <w:sz w:val="20"/>
              </w:rPr>
              <w:t>2025 год</w:t>
            </w:r>
          </w:p>
        </w:tc>
        <w:tc>
          <w:tcPr>
            <w:tcW w:type="dxa" w:w="1124"/>
            <w:tcBorders>
              <w:top w:sz="4" w:val="single"/>
              <w:left w:sz="4" w:val="single"/>
              <w:bottom w:sz="4" w:val="single"/>
              <w:right w:sz="4" w:val="single"/>
            </w:tcBorders>
            <w:tcMar>
              <w:top w:type="dxa" w:w="102"/>
              <w:left w:type="dxa" w:w="62"/>
              <w:bottom w:type="dxa" w:w="102"/>
              <w:right w:type="dxa" w:w="62"/>
            </w:tcMar>
          </w:tcPr>
          <w:p w14:paraId="CA070000">
            <w:pPr>
              <w:widowControl w:val="0"/>
              <w:ind/>
              <w:jc w:val="center"/>
            </w:pPr>
            <w:r>
              <w:rPr>
                <w:sz w:val="20"/>
              </w:rPr>
              <w:t>2026 год</w:t>
            </w:r>
          </w:p>
        </w:tc>
        <w:tc>
          <w:tcPr>
            <w:tcW w:type="dxa" w:w="1124"/>
            <w:tcBorders>
              <w:top w:sz="4" w:val="single"/>
              <w:left w:sz="4" w:val="single"/>
              <w:bottom w:sz="4" w:val="single"/>
              <w:right w:sz="4" w:val="single"/>
            </w:tcBorders>
            <w:tcMar>
              <w:top w:type="dxa" w:w="102"/>
              <w:left w:type="dxa" w:w="62"/>
              <w:bottom w:type="dxa" w:w="102"/>
              <w:right w:type="dxa" w:w="62"/>
            </w:tcMar>
          </w:tcPr>
          <w:p w14:paraId="CB070000">
            <w:pPr>
              <w:widowControl w:val="0"/>
              <w:ind/>
              <w:jc w:val="center"/>
            </w:pPr>
            <w:r>
              <w:rPr>
                <w:sz w:val="20"/>
              </w:rPr>
              <w:t>2027 год</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CC070000">
            <w:pPr>
              <w:widowControl w:val="0"/>
              <w:ind/>
              <w:jc w:val="center"/>
            </w:pPr>
            <w:r>
              <w:rPr>
                <w:sz w:val="20"/>
              </w:rPr>
              <w:t>1</w:t>
            </w:r>
          </w:p>
        </w:tc>
        <w:tc>
          <w:tcPr>
            <w:tcW w:type="dxa" w:w="670"/>
            <w:tcBorders>
              <w:top w:sz="4" w:val="single"/>
              <w:left w:sz="4" w:val="single"/>
              <w:bottom w:sz="4" w:val="single"/>
              <w:right w:sz="4" w:val="single"/>
            </w:tcBorders>
            <w:tcMar>
              <w:top w:type="dxa" w:w="102"/>
              <w:left w:type="dxa" w:w="62"/>
              <w:bottom w:type="dxa" w:w="102"/>
              <w:right w:type="dxa" w:w="62"/>
            </w:tcMar>
          </w:tcPr>
          <w:p w14:paraId="CD070000">
            <w:pPr>
              <w:widowControl w:val="0"/>
              <w:ind/>
              <w:jc w:val="center"/>
            </w:pPr>
            <w:r>
              <w:rPr>
                <w:sz w:val="20"/>
              </w:rPr>
              <w:t>2</w:t>
            </w:r>
          </w:p>
        </w:tc>
        <w:tc>
          <w:tcPr>
            <w:tcW w:type="dxa" w:w="1644"/>
            <w:tcBorders>
              <w:top w:sz="4" w:val="single"/>
              <w:left w:sz="4" w:val="single"/>
              <w:bottom w:sz="4" w:val="single"/>
              <w:right w:sz="4" w:val="single"/>
            </w:tcBorders>
            <w:tcMar>
              <w:top w:type="dxa" w:w="102"/>
              <w:left w:type="dxa" w:w="62"/>
              <w:bottom w:type="dxa" w:w="102"/>
              <w:right w:type="dxa" w:w="62"/>
            </w:tcMar>
          </w:tcPr>
          <w:p w14:paraId="CE070000">
            <w:pPr>
              <w:widowControl w:val="0"/>
              <w:ind/>
              <w:jc w:val="center"/>
            </w:pPr>
            <w:r>
              <w:rPr>
                <w:sz w:val="20"/>
              </w:rPr>
              <w:t>3</w:t>
            </w:r>
          </w:p>
        </w:tc>
        <w:tc>
          <w:tcPr>
            <w:tcW w:type="dxa" w:w="1124"/>
            <w:tcBorders>
              <w:top w:sz="4" w:val="single"/>
              <w:left w:sz="4" w:val="single"/>
              <w:bottom w:sz="4" w:val="single"/>
              <w:right w:sz="4" w:val="single"/>
            </w:tcBorders>
            <w:tcMar>
              <w:top w:type="dxa" w:w="102"/>
              <w:left w:type="dxa" w:w="62"/>
              <w:bottom w:type="dxa" w:w="102"/>
              <w:right w:type="dxa" w:w="62"/>
            </w:tcMar>
          </w:tcPr>
          <w:p w14:paraId="CF070000">
            <w:pPr>
              <w:widowControl w:val="0"/>
              <w:ind/>
              <w:jc w:val="center"/>
            </w:pPr>
            <w:r>
              <w:rPr>
                <w:sz w:val="20"/>
              </w:rPr>
              <w:t>4</w:t>
            </w:r>
          </w:p>
        </w:tc>
        <w:tc>
          <w:tcPr>
            <w:tcW w:type="dxa" w:w="1124"/>
            <w:tcBorders>
              <w:top w:sz="4" w:val="single"/>
              <w:left w:sz="4" w:val="single"/>
              <w:bottom w:sz="4" w:val="single"/>
              <w:right w:sz="4" w:val="single"/>
            </w:tcBorders>
            <w:tcMar>
              <w:top w:type="dxa" w:w="102"/>
              <w:left w:type="dxa" w:w="62"/>
              <w:bottom w:type="dxa" w:w="102"/>
              <w:right w:type="dxa" w:w="62"/>
            </w:tcMar>
          </w:tcPr>
          <w:p w14:paraId="D0070000">
            <w:pPr>
              <w:widowControl w:val="0"/>
              <w:ind/>
              <w:jc w:val="center"/>
            </w:pPr>
            <w:r>
              <w:rPr>
                <w:sz w:val="20"/>
              </w:rPr>
              <w:t>5</w:t>
            </w:r>
          </w:p>
        </w:tc>
        <w:tc>
          <w:tcPr>
            <w:tcW w:type="dxa" w:w="1124"/>
            <w:tcBorders>
              <w:top w:sz="4" w:val="single"/>
              <w:left w:sz="4" w:val="single"/>
              <w:bottom w:sz="4" w:val="single"/>
              <w:right w:sz="4" w:val="single"/>
            </w:tcBorders>
            <w:tcMar>
              <w:top w:type="dxa" w:w="102"/>
              <w:left w:type="dxa" w:w="62"/>
              <w:bottom w:type="dxa" w:w="102"/>
              <w:right w:type="dxa" w:w="62"/>
            </w:tcMar>
          </w:tcPr>
          <w:p w14:paraId="D1070000">
            <w:pPr>
              <w:widowControl w:val="0"/>
              <w:ind/>
              <w:jc w:val="center"/>
            </w:pPr>
            <w:r>
              <w:rPr>
                <w:sz w:val="20"/>
              </w:rPr>
              <w:t>6</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D2070000">
            <w:pPr>
              <w:widowControl w:val="0"/>
              <w:ind/>
            </w:pPr>
            <w:r>
              <w:rPr>
                <w:sz w:val="20"/>
              </w:rPr>
              <w:t>1. Скорая, в том числе скорая специализированная, медицинская помощь</w:t>
            </w:r>
          </w:p>
        </w:tc>
        <w:tc>
          <w:tcPr>
            <w:tcW w:type="dxa" w:w="670"/>
            <w:tcBorders>
              <w:top w:sz="4" w:val="single"/>
              <w:left w:sz="4" w:val="single"/>
              <w:bottom w:sz="4" w:val="single"/>
              <w:right w:sz="4" w:val="single"/>
            </w:tcBorders>
            <w:tcMar>
              <w:top w:type="dxa" w:w="102"/>
              <w:left w:type="dxa" w:w="62"/>
              <w:bottom w:type="dxa" w:w="102"/>
              <w:right w:type="dxa" w:w="62"/>
            </w:tcMar>
          </w:tcPr>
          <w:p w14:paraId="D3070000">
            <w:pPr>
              <w:widowControl w:val="0"/>
              <w:ind/>
              <w:jc w:val="center"/>
            </w:pPr>
            <w:r>
              <w:rPr>
                <w:sz w:val="20"/>
              </w:rPr>
              <w:t>1</w:t>
            </w:r>
          </w:p>
        </w:tc>
        <w:tc>
          <w:tcPr>
            <w:tcW w:type="dxa" w:w="1644"/>
            <w:tcBorders>
              <w:top w:sz="4" w:val="single"/>
              <w:left w:sz="4" w:val="single"/>
              <w:bottom w:sz="4" w:val="single"/>
              <w:right w:sz="4" w:val="single"/>
            </w:tcBorders>
            <w:tcMar>
              <w:top w:type="dxa" w:w="102"/>
              <w:left w:type="dxa" w:w="62"/>
              <w:bottom w:type="dxa" w:w="102"/>
              <w:right w:type="dxa" w:w="62"/>
            </w:tcMar>
          </w:tcPr>
          <w:p w14:paraId="D4070000">
            <w:pPr>
              <w:widowControl w:val="0"/>
              <w:ind/>
              <w:jc w:val="center"/>
            </w:pPr>
            <w:r>
              <w:rPr>
                <w:sz w:val="20"/>
              </w:rPr>
              <w:t>вызовов</w:t>
            </w:r>
          </w:p>
        </w:tc>
        <w:tc>
          <w:tcPr>
            <w:tcW w:type="dxa" w:w="1124"/>
            <w:tcBorders>
              <w:top w:sz="4" w:val="single"/>
              <w:left w:sz="4" w:val="single"/>
              <w:bottom w:sz="4" w:val="single"/>
              <w:right w:sz="4" w:val="single"/>
            </w:tcBorders>
            <w:tcMar>
              <w:top w:type="dxa" w:w="102"/>
              <w:left w:type="dxa" w:w="62"/>
              <w:bottom w:type="dxa" w:w="102"/>
              <w:right w:type="dxa" w:w="62"/>
            </w:tcMar>
          </w:tcPr>
          <w:p w14:paraId="D5070000">
            <w:pPr>
              <w:widowControl w:val="0"/>
              <w:ind/>
              <w:jc w:val="center"/>
            </w:pPr>
            <w:r>
              <w:rPr>
                <w:sz w:val="20"/>
              </w:rPr>
              <w:t>0,290000</w:t>
            </w:r>
          </w:p>
        </w:tc>
        <w:tc>
          <w:tcPr>
            <w:tcW w:type="dxa" w:w="1124"/>
            <w:tcBorders>
              <w:top w:sz="4" w:val="single"/>
              <w:left w:sz="4" w:val="single"/>
              <w:bottom w:sz="4" w:val="single"/>
              <w:right w:sz="4" w:val="single"/>
            </w:tcBorders>
            <w:tcMar>
              <w:top w:type="dxa" w:w="102"/>
              <w:left w:type="dxa" w:w="62"/>
              <w:bottom w:type="dxa" w:w="102"/>
              <w:right w:type="dxa" w:w="62"/>
            </w:tcMar>
          </w:tcPr>
          <w:p w14:paraId="D6070000">
            <w:pPr>
              <w:widowControl w:val="0"/>
              <w:ind/>
              <w:jc w:val="center"/>
            </w:pPr>
            <w:r>
              <w:rPr>
                <w:sz w:val="20"/>
              </w:rPr>
              <w:t>0,290000</w:t>
            </w:r>
          </w:p>
        </w:tc>
        <w:tc>
          <w:tcPr>
            <w:tcW w:type="dxa" w:w="1124"/>
            <w:tcBorders>
              <w:top w:sz="4" w:val="single"/>
              <w:left w:sz="4" w:val="single"/>
              <w:bottom w:sz="4" w:val="single"/>
              <w:right w:sz="4" w:val="single"/>
            </w:tcBorders>
            <w:tcMar>
              <w:top w:type="dxa" w:w="102"/>
              <w:left w:type="dxa" w:w="62"/>
              <w:bottom w:type="dxa" w:w="102"/>
              <w:right w:type="dxa" w:w="62"/>
            </w:tcMar>
          </w:tcPr>
          <w:p w14:paraId="D7070000">
            <w:pPr>
              <w:widowControl w:val="0"/>
              <w:ind/>
              <w:jc w:val="center"/>
            </w:pPr>
            <w:r>
              <w:rPr>
                <w:sz w:val="20"/>
              </w:rPr>
              <w:t>0,290000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D807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670"/>
            <w:tcBorders>
              <w:top w:sz="4" w:val="single"/>
              <w:left w:sz="4" w:val="single"/>
              <w:bottom w:sz="4" w:val="single"/>
              <w:right w:sz="4" w:val="single"/>
            </w:tcBorders>
            <w:tcMar>
              <w:top w:type="dxa" w:w="102"/>
              <w:left w:type="dxa" w:w="62"/>
              <w:bottom w:type="dxa" w:w="102"/>
              <w:right w:type="dxa" w:w="62"/>
            </w:tcMar>
          </w:tcPr>
          <w:p w14:paraId="D9070000">
            <w:pPr>
              <w:widowControl w:val="0"/>
              <w:ind/>
              <w:jc w:val="center"/>
            </w:pPr>
            <w:r>
              <w:rPr>
                <w:sz w:val="20"/>
              </w:rPr>
              <w:t>2</w:t>
            </w:r>
          </w:p>
        </w:tc>
        <w:tc>
          <w:tcPr>
            <w:tcW w:type="dxa" w:w="1644"/>
            <w:tcBorders>
              <w:top w:sz="4" w:val="single"/>
              <w:left w:sz="4" w:val="single"/>
              <w:bottom w:sz="4" w:val="single"/>
              <w:right w:sz="4" w:val="single"/>
            </w:tcBorders>
            <w:tcMar>
              <w:top w:type="dxa" w:w="102"/>
              <w:left w:type="dxa" w:w="62"/>
              <w:bottom w:type="dxa" w:w="102"/>
              <w:right w:type="dxa" w:w="62"/>
            </w:tcMar>
          </w:tcPr>
          <w:p w14:paraId="DA070000">
            <w:pPr>
              <w:widowControl w:val="0"/>
              <w:ind/>
              <w:jc w:val="center"/>
            </w:pPr>
            <w:r>
              <w:rPr>
                <w:sz w:val="20"/>
              </w:rPr>
              <w:t>x</w:t>
            </w:r>
          </w:p>
        </w:tc>
        <w:tc>
          <w:tcPr>
            <w:tcW w:type="dxa" w:w="1124"/>
            <w:tcBorders>
              <w:top w:sz="4" w:val="single"/>
              <w:left w:sz="4" w:val="single"/>
              <w:bottom w:sz="4" w:val="single"/>
              <w:right w:sz="4" w:val="single"/>
            </w:tcBorders>
            <w:tcMar>
              <w:top w:type="dxa" w:w="102"/>
              <w:left w:type="dxa" w:w="62"/>
              <w:bottom w:type="dxa" w:w="102"/>
              <w:right w:type="dxa" w:w="62"/>
            </w:tcMar>
          </w:tcPr>
          <w:p w14:paraId="DB070000">
            <w:pPr>
              <w:widowControl w:val="0"/>
              <w:ind/>
              <w:jc w:val="center"/>
            </w:pPr>
            <w:r>
              <w:rPr>
                <w:sz w:val="20"/>
              </w:rPr>
              <w:t>x</w:t>
            </w:r>
          </w:p>
        </w:tc>
        <w:tc>
          <w:tcPr>
            <w:tcW w:type="dxa" w:w="1124"/>
            <w:tcBorders>
              <w:top w:sz="4" w:val="single"/>
              <w:left w:sz="4" w:val="single"/>
              <w:bottom w:sz="4" w:val="single"/>
              <w:right w:sz="4" w:val="single"/>
            </w:tcBorders>
            <w:tcMar>
              <w:top w:type="dxa" w:w="102"/>
              <w:left w:type="dxa" w:w="62"/>
              <w:bottom w:type="dxa" w:w="102"/>
              <w:right w:type="dxa" w:w="62"/>
            </w:tcMar>
          </w:tcPr>
          <w:p w14:paraId="DC070000">
            <w:pPr>
              <w:widowControl w:val="0"/>
              <w:ind/>
              <w:jc w:val="center"/>
            </w:pPr>
            <w:r>
              <w:rPr>
                <w:sz w:val="20"/>
              </w:rPr>
              <w:t>x</w:t>
            </w:r>
          </w:p>
        </w:tc>
        <w:tc>
          <w:tcPr>
            <w:tcW w:type="dxa" w:w="1124"/>
            <w:tcBorders>
              <w:top w:sz="4" w:val="single"/>
              <w:left w:sz="4" w:val="single"/>
              <w:bottom w:sz="4" w:val="single"/>
              <w:right w:sz="4" w:val="single"/>
            </w:tcBorders>
            <w:tcMar>
              <w:top w:type="dxa" w:w="102"/>
              <w:left w:type="dxa" w:w="62"/>
              <w:bottom w:type="dxa" w:w="102"/>
              <w:right w:type="dxa" w:w="62"/>
            </w:tcMar>
          </w:tcPr>
          <w:p w14:paraId="DD070000">
            <w:pPr>
              <w:widowControl w:val="0"/>
              <w:ind/>
              <w:jc w:val="center"/>
            </w:pPr>
            <w:r>
              <w:rPr>
                <w:sz w:val="20"/>
              </w:rPr>
              <w:t>x</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DE070000">
            <w:pPr>
              <w:widowControl w:val="0"/>
              <w:ind/>
            </w:pPr>
            <w:r>
              <w:rPr>
                <w:sz w:val="20"/>
              </w:rPr>
              <w:t>2.1 для проведения профилактических медицинских осмотров,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DF070000">
            <w:pPr>
              <w:widowControl w:val="0"/>
              <w:ind/>
              <w:jc w:val="center"/>
            </w:pPr>
            <w:r>
              <w:rPr>
                <w:sz w:val="20"/>
              </w:rPr>
              <w:t>3</w:t>
            </w:r>
          </w:p>
        </w:tc>
        <w:tc>
          <w:tcPr>
            <w:tcW w:type="dxa" w:w="1644"/>
            <w:tcBorders>
              <w:top w:sz="4" w:val="single"/>
              <w:left w:sz="4" w:val="single"/>
              <w:bottom w:sz="4" w:val="single"/>
              <w:right w:sz="4" w:val="single"/>
            </w:tcBorders>
            <w:tcMar>
              <w:top w:type="dxa" w:w="102"/>
              <w:left w:type="dxa" w:w="62"/>
              <w:bottom w:type="dxa" w:w="102"/>
              <w:right w:type="dxa" w:w="62"/>
            </w:tcMar>
          </w:tcPr>
          <w:p w14:paraId="E007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E1070000">
            <w:pPr>
              <w:widowControl w:val="0"/>
              <w:ind/>
              <w:jc w:val="center"/>
            </w:pPr>
            <w:r>
              <w:rPr>
                <w:sz w:val="20"/>
              </w:rPr>
              <w:t>0,266791</w:t>
            </w:r>
          </w:p>
        </w:tc>
        <w:tc>
          <w:tcPr>
            <w:tcW w:type="dxa" w:w="1124"/>
            <w:tcBorders>
              <w:top w:sz="4" w:val="single"/>
              <w:left w:sz="4" w:val="single"/>
              <w:bottom w:sz="4" w:val="single"/>
              <w:right w:sz="4" w:val="single"/>
            </w:tcBorders>
            <w:tcMar>
              <w:top w:type="dxa" w:w="102"/>
              <w:left w:type="dxa" w:w="62"/>
              <w:bottom w:type="dxa" w:w="102"/>
              <w:right w:type="dxa" w:w="62"/>
            </w:tcMar>
          </w:tcPr>
          <w:p w14:paraId="E2070000">
            <w:pPr>
              <w:widowControl w:val="0"/>
              <w:ind/>
              <w:jc w:val="center"/>
            </w:pPr>
            <w:r>
              <w:rPr>
                <w:sz w:val="20"/>
              </w:rPr>
              <w:t>0,266791</w:t>
            </w:r>
          </w:p>
        </w:tc>
        <w:tc>
          <w:tcPr>
            <w:tcW w:type="dxa" w:w="1124"/>
            <w:tcBorders>
              <w:top w:sz="4" w:val="single"/>
              <w:left w:sz="4" w:val="single"/>
              <w:bottom w:sz="4" w:val="single"/>
              <w:right w:sz="4" w:val="single"/>
            </w:tcBorders>
            <w:tcMar>
              <w:top w:type="dxa" w:w="102"/>
              <w:left w:type="dxa" w:w="62"/>
              <w:bottom w:type="dxa" w:w="102"/>
              <w:right w:type="dxa" w:w="62"/>
            </w:tcMar>
          </w:tcPr>
          <w:p w14:paraId="E3070000">
            <w:pPr>
              <w:widowControl w:val="0"/>
              <w:ind/>
              <w:jc w:val="center"/>
            </w:pPr>
            <w:r>
              <w:rPr>
                <w:sz w:val="20"/>
              </w:rPr>
              <w:t>0,266791</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E407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E5070000">
            <w:pPr>
              <w:widowControl w:val="0"/>
              <w:ind/>
              <w:jc w:val="center"/>
            </w:pPr>
            <w:r>
              <w:rPr>
                <w:sz w:val="20"/>
              </w:rPr>
              <w:t>4</w:t>
            </w:r>
          </w:p>
        </w:tc>
        <w:tc>
          <w:tcPr>
            <w:tcW w:type="dxa" w:w="1644"/>
            <w:tcBorders>
              <w:top w:sz="4" w:val="single"/>
              <w:left w:sz="4" w:val="single"/>
              <w:bottom w:sz="4" w:val="single"/>
              <w:right w:sz="4" w:val="single"/>
            </w:tcBorders>
            <w:tcMar>
              <w:top w:type="dxa" w:w="102"/>
              <w:left w:type="dxa" w:w="62"/>
              <w:bottom w:type="dxa" w:w="102"/>
              <w:right w:type="dxa" w:w="62"/>
            </w:tcMar>
          </w:tcPr>
          <w:p w14:paraId="E607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E7070000">
            <w:pPr>
              <w:widowControl w:val="0"/>
              <w:ind/>
              <w:jc w:val="center"/>
            </w:pPr>
            <w:r>
              <w:rPr>
                <w:sz w:val="20"/>
              </w:rPr>
              <w:t>0,125288</w:t>
            </w:r>
          </w:p>
        </w:tc>
        <w:tc>
          <w:tcPr>
            <w:tcW w:type="dxa" w:w="1124"/>
            <w:tcBorders>
              <w:top w:sz="4" w:val="single"/>
              <w:left w:sz="4" w:val="single"/>
              <w:bottom w:sz="4" w:val="single"/>
              <w:right w:sz="4" w:val="single"/>
            </w:tcBorders>
            <w:tcMar>
              <w:top w:type="dxa" w:w="102"/>
              <w:left w:type="dxa" w:w="62"/>
              <w:bottom w:type="dxa" w:w="102"/>
              <w:right w:type="dxa" w:w="62"/>
            </w:tcMar>
          </w:tcPr>
          <w:p w14:paraId="E8070000">
            <w:pPr>
              <w:widowControl w:val="0"/>
              <w:ind/>
              <w:jc w:val="center"/>
            </w:pPr>
            <w:r>
              <w:rPr>
                <w:sz w:val="20"/>
              </w:rPr>
              <w:t>0,125288</w:t>
            </w:r>
          </w:p>
        </w:tc>
        <w:tc>
          <w:tcPr>
            <w:tcW w:type="dxa" w:w="1124"/>
            <w:tcBorders>
              <w:top w:sz="4" w:val="single"/>
              <w:left w:sz="4" w:val="single"/>
              <w:bottom w:sz="4" w:val="single"/>
              <w:right w:sz="4" w:val="single"/>
            </w:tcBorders>
            <w:tcMar>
              <w:top w:type="dxa" w:w="102"/>
              <w:left w:type="dxa" w:w="62"/>
              <w:bottom w:type="dxa" w:w="102"/>
              <w:right w:type="dxa" w:w="62"/>
            </w:tcMar>
          </w:tcPr>
          <w:p w14:paraId="E9070000">
            <w:pPr>
              <w:widowControl w:val="0"/>
              <w:ind/>
              <w:jc w:val="center"/>
            </w:pPr>
            <w:r>
              <w:rPr>
                <w:sz w:val="20"/>
              </w:rPr>
              <w:t>0,125288</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EA07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EB070000">
            <w:pPr>
              <w:widowControl w:val="0"/>
              <w:ind/>
              <w:jc w:val="center"/>
            </w:pPr>
            <w:r>
              <w:rPr>
                <w:sz w:val="20"/>
              </w:rPr>
              <w:t>5</w:t>
            </w:r>
          </w:p>
        </w:tc>
        <w:tc>
          <w:tcPr>
            <w:tcW w:type="dxa" w:w="1644"/>
            <w:tcBorders>
              <w:top w:sz="4" w:val="single"/>
              <w:left w:sz="4" w:val="single"/>
              <w:bottom w:sz="4" w:val="single"/>
              <w:right w:sz="4" w:val="single"/>
            </w:tcBorders>
            <w:tcMar>
              <w:top w:type="dxa" w:w="102"/>
              <w:left w:type="dxa" w:w="62"/>
              <w:bottom w:type="dxa" w:w="102"/>
              <w:right w:type="dxa" w:w="62"/>
            </w:tcMar>
          </w:tcPr>
          <w:p w14:paraId="EC07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ED070000">
            <w:pPr>
              <w:widowControl w:val="0"/>
              <w:ind/>
              <w:jc w:val="center"/>
            </w:pPr>
            <w:r>
              <w:rPr>
                <w:sz w:val="20"/>
              </w:rPr>
              <w:t>0,094793</w:t>
            </w:r>
          </w:p>
        </w:tc>
        <w:tc>
          <w:tcPr>
            <w:tcW w:type="dxa" w:w="1124"/>
            <w:tcBorders>
              <w:top w:sz="4" w:val="single"/>
              <w:left w:sz="4" w:val="single"/>
              <w:bottom w:sz="4" w:val="single"/>
              <w:right w:sz="4" w:val="single"/>
            </w:tcBorders>
            <w:tcMar>
              <w:top w:type="dxa" w:w="102"/>
              <w:left w:type="dxa" w:w="62"/>
              <w:bottom w:type="dxa" w:w="102"/>
              <w:right w:type="dxa" w:w="62"/>
            </w:tcMar>
          </w:tcPr>
          <w:p w14:paraId="EE070000">
            <w:pPr>
              <w:widowControl w:val="0"/>
              <w:ind/>
              <w:jc w:val="center"/>
            </w:pPr>
            <w:r>
              <w:rPr>
                <w:sz w:val="20"/>
              </w:rPr>
              <w:t>0,094793</w:t>
            </w:r>
          </w:p>
        </w:tc>
        <w:tc>
          <w:tcPr>
            <w:tcW w:type="dxa" w:w="1124"/>
            <w:tcBorders>
              <w:top w:sz="4" w:val="single"/>
              <w:left w:sz="4" w:val="single"/>
              <w:bottom w:sz="4" w:val="single"/>
              <w:right w:sz="4" w:val="single"/>
            </w:tcBorders>
            <w:tcMar>
              <w:top w:type="dxa" w:w="102"/>
              <w:left w:type="dxa" w:w="62"/>
              <w:bottom w:type="dxa" w:w="102"/>
              <w:right w:type="dxa" w:w="62"/>
            </w:tcMar>
          </w:tcPr>
          <w:p w14:paraId="EF070000">
            <w:pPr>
              <w:widowControl w:val="0"/>
              <w:ind/>
              <w:jc w:val="center"/>
            </w:pPr>
            <w:r>
              <w:rPr>
                <w:sz w:val="20"/>
              </w:rPr>
              <w:t>0,094793</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F007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F1070000">
            <w:pPr>
              <w:widowControl w:val="0"/>
              <w:ind/>
              <w:jc w:val="center"/>
            </w:pPr>
            <w:r>
              <w:rPr>
                <w:sz w:val="20"/>
              </w:rPr>
              <w:t>6</w:t>
            </w:r>
          </w:p>
        </w:tc>
        <w:tc>
          <w:tcPr>
            <w:tcW w:type="dxa" w:w="1644"/>
            <w:tcBorders>
              <w:top w:sz="4" w:val="single"/>
              <w:left w:sz="4" w:val="single"/>
              <w:bottom w:sz="4" w:val="single"/>
              <w:right w:sz="4" w:val="single"/>
            </w:tcBorders>
            <w:tcMar>
              <w:top w:type="dxa" w:w="102"/>
              <w:left w:type="dxa" w:w="62"/>
              <w:bottom w:type="dxa" w:w="102"/>
              <w:right w:type="dxa" w:w="62"/>
            </w:tcMar>
          </w:tcPr>
          <w:p w14:paraId="F207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F3070000">
            <w:pPr>
              <w:widowControl w:val="0"/>
              <w:ind/>
              <w:jc w:val="center"/>
            </w:pPr>
            <w:r>
              <w:rPr>
                <w:sz w:val="20"/>
              </w:rPr>
              <w:t>0,046710</w:t>
            </w:r>
          </w:p>
        </w:tc>
        <w:tc>
          <w:tcPr>
            <w:tcW w:type="dxa" w:w="1124"/>
            <w:tcBorders>
              <w:top w:sz="4" w:val="single"/>
              <w:left w:sz="4" w:val="single"/>
              <w:bottom w:sz="4" w:val="single"/>
              <w:right w:sz="4" w:val="single"/>
            </w:tcBorders>
            <w:tcMar>
              <w:top w:type="dxa" w:w="102"/>
              <w:left w:type="dxa" w:w="62"/>
              <w:bottom w:type="dxa" w:w="102"/>
              <w:right w:type="dxa" w:w="62"/>
            </w:tcMar>
          </w:tcPr>
          <w:p w14:paraId="F4070000">
            <w:pPr>
              <w:widowControl w:val="0"/>
              <w:ind/>
              <w:jc w:val="center"/>
            </w:pPr>
            <w:r>
              <w:rPr>
                <w:sz w:val="20"/>
              </w:rPr>
              <w:t>0,046710</w:t>
            </w:r>
          </w:p>
        </w:tc>
        <w:tc>
          <w:tcPr>
            <w:tcW w:type="dxa" w:w="1124"/>
            <w:tcBorders>
              <w:top w:sz="4" w:val="single"/>
              <w:left w:sz="4" w:val="single"/>
              <w:bottom w:sz="4" w:val="single"/>
              <w:right w:sz="4" w:val="single"/>
            </w:tcBorders>
            <w:tcMar>
              <w:top w:type="dxa" w:w="102"/>
              <w:left w:type="dxa" w:w="62"/>
              <w:bottom w:type="dxa" w:w="102"/>
              <w:right w:type="dxa" w:w="62"/>
            </w:tcMar>
          </w:tcPr>
          <w:p w14:paraId="F5070000">
            <w:pPr>
              <w:widowControl w:val="0"/>
              <w:ind/>
              <w:jc w:val="center"/>
            </w:pPr>
            <w:r>
              <w:rPr>
                <w:sz w:val="20"/>
              </w:rPr>
              <w:t>0,046710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F6070000">
            <w:pPr>
              <w:widowControl w:val="0"/>
              <w:ind/>
            </w:pPr>
            <w:r>
              <w:rPr>
                <w:sz w:val="20"/>
              </w:rPr>
              <w:t>2.2 для проведения диспансеризации,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F7070000">
            <w:pPr>
              <w:widowControl w:val="0"/>
              <w:ind/>
              <w:jc w:val="center"/>
            </w:pPr>
            <w:r>
              <w:rPr>
                <w:sz w:val="20"/>
              </w:rPr>
              <w:t>7</w:t>
            </w:r>
          </w:p>
        </w:tc>
        <w:tc>
          <w:tcPr>
            <w:tcW w:type="dxa" w:w="1644"/>
            <w:tcBorders>
              <w:top w:sz="4" w:val="single"/>
              <w:left w:sz="4" w:val="single"/>
              <w:bottom w:sz="4" w:val="single"/>
              <w:right w:sz="4" w:val="single"/>
            </w:tcBorders>
            <w:tcMar>
              <w:top w:type="dxa" w:w="102"/>
              <w:left w:type="dxa" w:w="62"/>
              <w:bottom w:type="dxa" w:w="102"/>
              <w:right w:type="dxa" w:w="62"/>
            </w:tcMar>
          </w:tcPr>
          <w:p w14:paraId="F807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F9070000">
            <w:pPr>
              <w:widowControl w:val="0"/>
              <w:ind/>
              <w:jc w:val="center"/>
            </w:pPr>
            <w:r>
              <w:rPr>
                <w:sz w:val="20"/>
              </w:rPr>
              <w:t>0,432393</w:t>
            </w:r>
          </w:p>
        </w:tc>
        <w:tc>
          <w:tcPr>
            <w:tcW w:type="dxa" w:w="1124"/>
            <w:tcBorders>
              <w:top w:sz="4" w:val="single"/>
              <w:left w:sz="4" w:val="single"/>
              <w:bottom w:sz="4" w:val="single"/>
              <w:right w:sz="4" w:val="single"/>
            </w:tcBorders>
            <w:tcMar>
              <w:top w:type="dxa" w:w="102"/>
              <w:left w:type="dxa" w:w="62"/>
              <w:bottom w:type="dxa" w:w="102"/>
              <w:right w:type="dxa" w:w="62"/>
            </w:tcMar>
          </w:tcPr>
          <w:p w14:paraId="FA070000">
            <w:pPr>
              <w:widowControl w:val="0"/>
              <w:ind/>
              <w:jc w:val="center"/>
            </w:pPr>
            <w:r>
              <w:rPr>
                <w:sz w:val="20"/>
              </w:rPr>
              <w:t>0,432393</w:t>
            </w:r>
          </w:p>
        </w:tc>
        <w:tc>
          <w:tcPr>
            <w:tcW w:type="dxa" w:w="1124"/>
            <w:tcBorders>
              <w:top w:sz="4" w:val="single"/>
              <w:left w:sz="4" w:val="single"/>
              <w:bottom w:sz="4" w:val="single"/>
              <w:right w:sz="4" w:val="single"/>
            </w:tcBorders>
            <w:tcMar>
              <w:top w:type="dxa" w:w="102"/>
              <w:left w:type="dxa" w:w="62"/>
              <w:bottom w:type="dxa" w:w="102"/>
              <w:right w:type="dxa" w:w="62"/>
            </w:tcMar>
          </w:tcPr>
          <w:p w14:paraId="FB070000">
            <w:pPr>
              <w:widowControl w:val="0"/>
              <w:ind/>
              <w:jc w:val="center"/>
            </w:pPr>
            <w:r>
              <w:rPr>
                <w:sz w:val="20"/>
              </w:rPr>
              <w:t>0,432393</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FC07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FD070000">
            <w:pPr>
              <w:widowControl w:val="0"/>
              <w:ind/>
              <w:jc w:val="center"/>
            </w:pPr>
            <w:r>
              <w:rPr>
                <w:sz w:val="20"/>
              </w:rPr>
              <w:t>8</w:t>
            </w:r>
          </w:p>
        </w:tc>
        <w:tc>
          <w:tcPr>
            <w:tcW w:type="dxa" w:w="1644"/>
            <w:tcBorders>
              <w:top w:sz="4" w:val="single"/>
              <w:left w:sz="4" w:val="single"/>
              <w:bottom w:sz="4" w:val="single"/>
              <w:right w:sz="4" w:val="single"/>
            </w:tcBorders>
            <w:tcMar>
              <w:top w:type="dxa" w:w="102"/>
              <w:left w:type="dxa" w:w="62"/>
              <w:bottom w:type="dxa" w:w="102"/>
              <w:right w:type="dxa" w:w="62"/>
            </w:tcMar>
          </w:tcPr>
          <w:p w14:paraId="FE07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FF070000">
            <w:pPr>
              <w:widowControl w:val="0"/>
              <w:ind/>
              <w:jc w:val="center"/>
            </w:pPr>
            <w:r>
              <w:rPr>
                <w:sz w:val="20"/>
              </w:rPr>
              <w:t>0,089871</w:t>
            </w:r>
          </w:p>
        </w:tc>
        <w:tc>
          <w:tcPr>
            <w:tcW w:type="dxa" w:w="1124"/>
            <w:tcBorders>
              <w:top w:sz="4" w:val="single"/>
              <w:left w:sz="4" w:val="single"/>
              <w:bottom w:sz="4" w:val="single"/>
              <w:right w:sz="4" w:val="single"/>
            </w:tcBorders>
            <w:tcMar>
              <w:top w:type="dxa" w:w="102"/>
              <w:left w:type="dxa" w:w="62"/>
              <w:bottom w:type="dxa" w:w="102"/>
              <w:right w:type="dxa" w:w="62"/>
            </w:tcMar>
          </w:tcPr>
          <w:p w14:paraId="00080000">
            <w:pPr>
              <w:widowControl w:val="0"/>
              <w:ind/>
              <w:jc w:val="center"/>
            </w:pPr>
            <w:r>
              <w:rPr>
                <w:sz w:val="20"/>
              </w:rPr>
              <w:t>0,089871</w:t>
            </w:r>
          </w:p>
        </w:tc>
        <w:tc>
          <w:tcPr>
            <w:tcW w:type="dxa" w:w="1124"/>
            <w:tcBorders>
              <w:top w:sz="4" w:val="single"/>
              <w:left w:sz="4" w:val="single"/>
              <w:bottom w:sz="4" w:val="single"/>
              <w:right w:sz="4" w:val="single"/>
            </w:tcBorders>
            <w:tcMar>
              <w:top w:type="dxa" w:w="102"/>
              <w:left w:type="dxa" w:w="62"/>
              <w:bottom w:type="dxa" w:w="102"/>
              <w:right w:type="dxa" w:w="62"/>
            </w:tcMar>
          </w:tcPr>
          <w:p w14:paraId="01080000">
            <w:pPr>
              <w:widowControl w:val="0"/>
              <w:ind/>
              <w:jc w:val="center"/>
            </w:pPr>
            <w:r>
              <w:rPr>
                <w:sz w:val="20"/>
              </w:rPr>
              <w:t>0,089871</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0208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03080000">
            <w:pPr>
              <w:widowControl w:val="0"/>
              <w:ind/>
              <w:jc w:val="center"/>
            </w:pPr>
            <w:r>
              <w:rPr>
                <w:sz w:val="20"/>
              </w:rPr>
              <w:t>9</w:t>
            </w:r>
          </w:p>
        </w:tc>
        <w:tc>
          <w:tcPr>
            <w:tcW w:type="dxa" w:w="1644"/>
            <w:tcBorders>
              <w:top w:sz="4" w:val="single"/>
              <w:left w:sz="4" w:val="single"/>
              <w:bottom w:sz="4" w:val="single"/>
              <w:right w:sz="4" w:val="single"/>
            </w:tcBorders>
            <w:tcMar>
              <w:top w:type="dxa" w:w="102"/>
              <w:left w:type="dxa" w:w="62"/>
              <w:bottom w:type="dxa" w:w="102"/>
              <w:right w:type="dxa" w:w="62"/>
            </w:tcMar>
          </w:tcPr>
          <w:p w14:paraId="04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05080000">
            <w:pPr>
              <w:widowControl w:val="0"/>
              <w:ind/>
              <w:jc w:val="center"/>
            </w:pPr>
            <w:r>
              <w:rPr>
                <w:sz w:val="20"/>
              </w:rPr>
              <w:t>0,195288</w:t>
            </w:r>
          </w:p>
        </w:tc>
        <w:tc>
          <w:tcPr>
            <w:tcW w:type="dxa" w:w="1124"/>
            <w:tcBorders>
              <w:top w:sz="4" w:val="single"/>
              <w:left w:sz="4" w:val="single"/>
              <w:bottom w:sz="4" w:val="single"/>
              <w:right w:sz="4" w:val="single"/>
            </w:tcBorders>
            <w:tcMar>
              <w:top w:type="dxa" w:w="102"/>
              <w:left w:type="dxa" w:w="62"/>
              <w:bottom w:type="dxa" w:w="102"/>
              <w:right w:type="dxa" w:w="62"/>
            </w:tcMar>
          </w:tcPr>
          <w:p w14:paraId="06080000">
            <w:pPr>
              <w:widowControl w:val="0"/>
              <w:ind/>
              <w:jc w:val="center"/>
            </w:pPr>
            <w:r>
              <w:rPr>
                <w:sz w:val="20"/>
              </w:rPr>
              <w:t>0,195288</w:t>
            </w:r>
          </w:p>
        </w:tc>
        <w:tc>
          <w:tcPr>
            <w:tcW w:type="dxa" w:w="1124"/>
            <w:tcBorders>
              <w:top w:sz="4" w:val="single"/>
              <w:left w:sz="4" w:val="single"/>
              <w:bottom w:sz="4" w:val="single"/>
              <w:right w:sz="4" w:val="single"/>
            </w:tcBorders>
            <w:tcMar>
              <w:top w:type="dxa" w:w="102"/>
              <w:left w:type="dxa" w:w="62"/>
              <w:bottom w:type="dxa" w:w="102"/>
              <w:right w:type="dxa" w:w="62"/>
            </w:tcMar>
          </w:tcPr>
          <w:p w14:paraId="07080000">
            <w:pPr>
              <w:widowControl w:val="0"/>
              <w:ind/>
              <w:jc w:val="center"/>
            </w:pPr>
            <w:r>
              <w:rPr>
                <w:sz w:val="20"/>
              </w:rPr>
              <w:t>0,195288</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0808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09080000">
            <w:pPr>
              <w:widowControl w:val="0"/>
              <w:ind/>
              <w:jc w:val="center"/>
            </w:pPr>
            <w:r>
              <w:rPr>
                <w:sz w:val="20"/>
              </w:rPr>
              <w:t>10</w:t>
            </w:r>
          </w:p>
        </w:tc>
        <w:tc>
          <w:tcPr>
            <w:tcW w:type="dxa" w:w="1644"/>
            <w:tcBorders>
              <w:top w:sz="4" w:val="single"/>
              <w:left w:sz="4" w:val="single"/>
              <w:bottom w:sz="4" w:val="single"/>
              <w:right w:sz="4" w:val="single"/>
            </w:tcBorders>
            <w:tcMar>
              <w:top w:type="dxa" w:w="102"/>
              <w:left w:type="dxa" w:w="62"/>
              <w:bottom w:type="dxa" w:w="102"/>
              <w:right w:type="dxa" w:w="62"/>
            </w:tcMar>
          </w:tcPr>
          <w:p w14:paraId="0A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0B080000">
            <w:pPr>
              <w:widowControl w:val="0"/>
              <w:ind/>
              <w:jc w:val="center"/>
            </w:pPr>
            <w:r>
              <w:rPr>
                <w:sz w:val="20"/>
              </w:rPr>
              <w:t>0,147234</w:t>
            </w:r>
          </w:p>
        </w:tc>
        <w:tc>
          <w:tcPr>
            <w:tcW w:type="dxa" w:w="1124"/>
            <w:tcBorders>
              <w:top w:sz="4" w:val="single"/>
              <w:left w:sz="4" w:val="single"/>
              <w:bottom w:sz="4" w:val="single"/>
              <w:right w:sz="4" w:val="single"/>
            </w:tcBorders>
            <w:tcMar>
              <w:top w:type="dxa" w:w="102"/>
              <w:left w:type="dxa" w:w="62"/>
              <w:bottom w:type="dxa" w:w="102"/>
              <w:right w:type="dxa" w:w="62"/>
            </w:tcMar>
          </w:tcPr>
          <w:p w14:paraId="0C080000">
            <w:pPr>
              <w:widowControl w:val="0"/>
              <w:ind/>
              <w:jc w:val="center"/>
            </w:pPr>
            <w:r>
              <w:rPr>
                <w:sz w:val="20"/>
              </w:rPr>
              <w:t>0,147234</w:t>
            </w:r>
          </w:p>
        </w:tc>
        <w:tc>
          <w:tcPr>
            <w:tcW w:type="dxa" w:w="1124"/>
            <w:tcBorders>
              <w:top w:sz="4" w:val="single"/>
              <w:left w:sz="4" w:val="single"/>
              <w:bottom w:sz="4" w:val="single"/>
              <w:right w:sz="4" w:val="single"/>
            </w:tcBorders>
            <w:tcMar>
              <w:top w:type="dxa" w:w="102"/>
              <w:left w:type="dxa" w:w="62"/>
              <w:bottom w:type="dxa" w:w="102"/>
              <w:right w:type="dxa" w:w="62"/>
            </w:tcMar>
          </w:tcPr>
          <w:p w14:paraId="0D080000">
            <w:pPr>
              <w:widowControl w:val="0"/>
              <w:ind/>
              <w:jc w:val="center"/>
            </w:pPr>
            <w:r>
              <w:rPr>
                <w:sz w:val="20"/>
              </w:rPr>
              <w:t>0,147234</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0E080000">
            <w:pPr>
              <w:widowControl w:val="0"/>
              <w:ind/>
            </w:pPr>
            <w:r>
              <w:rPr>
                <w:sz w:val="20"/>
              </w:rPr>
              <w:t>2.2.1 в том числе для проведения углубленной диспансеризации</w:t>
            </w:r>
          </w:p>
        </w:tc>
        <w:tc>
          <w:tcPr>
            <w:tcW w:type="dxa" w:w="670"/>
            <w:tcBorders>
              <w:top w:sz="4" w:val="single"/>
              <w:left w:sz="4" w:val="single"/>
              <w:bottom w:sz="4" w:val="single"/>
              <w:right w:sz="4" w:val="single"/>
            </w:tcBorders>
            <w:tcMar>
              <w:top w:type="dxa" w:w="102"/>
              <w:left w:type="dxa" w:w="62"/>
              <w:bottom w:type="dxa" w:w="102"/>
              <w:right w:type="dxa" w:w="62"/>
            </w:tcMar>
          </w:tcPr>
          <w:p w14:paraId="0F080000">
            <w:pPr>
              <w:widowControl w:val="0"/>
              <w:ind/>
              <w:jc w:val="center"/>
            </w:pPr>
            <w:r>
              <w:rPr>
                <w:sz w:val="20"/>
              </w:rPr>
              <w:t>11</w:t>
            </w:r>
          </w:p>
        </w:tc>
        <w:tc>
          <w:tcPr>
            <w:tcW w:type="dxa" w:w="1644"/>
            <w:tcBorders>
              <w:top w:sz="4" w:val="single"/>
              <w:left w:sz="4" w:val="single"/>
              <w:bottom w:sz="4" w:val="single"/>
              <w:right w:sz="4" w:val="single"/>
            </w:tcBorders>
            <w:tcMar>
              <w:top w:type="dxa" w:w="102"/>
              <w:left w:type="dxa" w:w="62"/>
              <w:bottom w:type="dxa" w:w="102"/>
              <w:right w:type="dxa" w:w="62"/>
            </w:tcMar>
          </w:tcPr>
          <w:p w14:paraId="10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11080000">
            <w:pPr>
              <w:widowControl w:val="0"/>
              <w:ind/>
              <w:jc w:val="center"/>
            </w:pPr>
            <w:r>
              <w:rPr>
                <w:sz w:val="20"/>
              </w:rPr>
              <w:t>0,050758</w:t>
            </w:r>
          </w:p>
        </w:tc>
        <w:tc>
          <w:tcPr>
            <w:tcW w:type="dxa" w:w="1124"/>
            <w:tcBorders>
              <w:top w:sz="4" w:val="single"/>
              <w:left w:sz="4" w:val="single"/>
              <w:bottom w:sz="4" w:val="single"/>
              <w:right w:sz="4" w:val="single"/>
            </w:tcBorders>
            <w:tcMar>
              <w:top w:type="dxa" w:w="102"/>
              <w:left w:type="dxa" w:w="62"/>
              <w:bottom w:type="dxa" w:w="102"/>
              <w:right w:type="dxa" w:w="62"/>
            </w:tcMar>
          </w:tcPr>
          <w:p w14:paraId="12080000">
            <w:pPr>
              <w:widowControl w:val="0"/>
              <w:ind/>
              <w:jc w:val="center"/>
            </w:pPr>
            <w:r>
              <w:rPr>
                <w:sz w:val="20"/>
              </w:rPr>
              <w:t>0,050758</w:t>
            </w:r>
          </w:p>
        </w:tc>
        <w:tc>
          <w:tcPr>
            <w:tcW w:type="dxa" w:w="1124"/>
            <w:tcBorders>
              <w:top w:sz="4" w:val="single"/>
              <w:left w:sz="4" w:val="single"/>
              <w:bottom w:sz="4" w:val="single"/>
              <w:right w:sz="4" w:val="single"/>
            </w:tcBorders>
            <w:tcMar>
              <w:top w:type="dxa" w:w="102"/>
              <w:left w:type="dxa" w:w="62"/>
              <w:bottom w:type="dxa" w:w="102"/>
              <w:right w:type="dxa" w:w="62"/>
            </w:tcMar>
          </w:tcPr>
          <w:p w14:paraId="13080000">
            <w:pPr>
              <w:widowControl w:val="0"/>
              <w:ind/>
              <w:jc w:val="center"/>
            </w:pPr>
            <w:r>
              <w:rPr>
                <w:sz w:val="20"/>
              </w:rPr>
              <w:t>0,050758</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14080000">
            <w:pPr>
              <w:widowControl w:val="0"/>
              <w:ind/>
            </w:pPr>
            <w:r>
              <w:rPr>
                <w:sz w:val="20"/>
              </w:rPr>
              <w:t>2.3 Диспансеризация для оценки репродуктивного здоровья женщин и мужчин:</w:t>
            </w:r>
          </w:p>
        </w:tc>
        <w:tc>
          <w:tcPr>
            <w:tcW w:type="dxa" w:w="670"/>
            <w:tcBorders>
              <w:top w:sz="4" w:val="single"/>
              <w:left w:sz="4" w:val="single"/>
              <w:bottom w:sz="4" w:val="single"/>
              <w:right w:sz="4" w:val="single"/>
            </w:tcBorders>
            <w:tcMar>
              <w:top w:type="dxa" w:w="102"/>
              <w:left w:type="dxa" w:w="62"/>
              <w:bottom w:type="dxa" w:w="102"/>
              <w:right w:type="dxa" w:w="62"/>
            </w:tcMar>
          </w:tcPr>
          <w:p w14:paraId="15080000">
            <w:pPr>
              <w:widowControl w:val="0"/>
              <w:ind/>
              <w:jc w:val="center"/>
            </w:pPr>
            <w:r>
              <w:rPr>
                <w:sz w:val="20"/>
              </w:rPr>
              <w:t>12</w:t>
            </w:r>
          </w:p>
        </w:tc>
        <w:tc>
          <w:tcPr>
            <w:tcW w:type="dxa" w:w="1644"/>
            <w:tcBorders>
              <w:top w:sz="4" w:val="single"/>
              <w:left w:sz="4" w:val="single"/>
              <w:bottom w:sz="4" w:val="single"/>
              <w:right w:sz="4" w:val="single"/>
            </w:tcBorders>
            <w:tcMar>
              <w:top w:type="dxa" w:w="102"/>
              <w:left w:type="dxa" w:w="62"/>
              <w:bottom w:type="dxa" w:w="102"/>
              <w:right w:type="dxa" w:w="62"/>
            </w:tcMar>
          </w:tcPr>
          <w:p w14:paraId="16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17080000">
            <w:pPr>
              <w:widowControl w:val="0"/>
              <w:ind/>
              <w:jc w:val="center"/>
            </w:pPr>
            <w:r>
              <w:rPr>
                <w:sz w:val="20"/>
              </w:rPr>
              <w:t>0,134681</w:t>
            </w:r>
          </w:p>
        </w:tc>
        <w:tc>
          <w:tcPr>
            <w:tcW w:type="dxa" w:w="1124"/>
            <w:tcBorders>
              <w:top w:sz="4" w:val="single"/>
              <w:left w:sz="4" w:val="single"/>
              <w:bottom w:sz="4" w:val="single"/>
              <w:right w:sz="4" w:val="single"/>
            </w:tcBorders>
            <w:tcMar>
              <w:top w:type="dxa" w:w="102"/>
              <w:left w:type="dxa" w:w="62"/>
              <w:bottom w:type="dxa" w:w="102"/>
              <w:right w:type="dxa" w:w="62"/>
            </w:tcMar>
          </w:tcPr>
          <w:p w14:paraId="18080000">
            <w:pPr>
              <w:widowControl w:val="0"/>
              <w:ind/>
              <w:jc w:val="center"/>
            </w:pPr>
            <w:r>
              <w:rPr>
                <w:sz w:val="20"/>
              </w:rPr>
              <w:t>0,147308</w:t>
            </w:r>
          </w:p>
        </w:tc>
        <w:tc>
          <w:tcPr>
            <w:tcW w:type="dxa" w:w="1124"/>
            <w:tcBorders>
              <w:top w:sz="4" w:val="single"/>
              <w:left w:sz="4" w:val="single"/>
              <w:bottom w:sz="4" w:val="single"/>
              <w:right w:sz="4" w:val="single"/>
            </w:tcBorders>
            <w:tcMar>
              <w:top w:type="dxa" w:w="102"/>
              <w:left w:type="dxa" w:w="62"/>
              <w:bottom w:type="dxa" w:w="102"/>
              <w:right w:type="dxa" w:w="62"/>
            </w:tcMar>
          </w:tcPr>
          <w:p w14:paraId="19080000">
            <w:pPr>
              <w:widowControl w:val="0"/>
              <w:ind/>
              <w:jc w:val="center"/>
            </w:pPr>
            <w:r>
              <w:rPr>
                <w:sz w:val="20"/>
              </w:rPr>
              <w:t>0,159934</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1A080000">
            <w:pPr>
              <w:widowControl w:val="0"/>
              <w:ind/>
            </w:pPr>
            <w:r>
              <w:rPr>
                <w:sz w:val="20"/>
              </w:rPr>
              <w:t>женщины</w:t>
            </w:r>
          </w:p>
        </w:tc>
        <w:tc>
          <w:tcPr>
            <w:tcW w:type="dxa" w:w="670"/>
            <w:tcBorders>
              <w:top w:sz="4" w:val="single"/>
              <w:left w:sz="4" w:val="single"/>
              <w:bottom w:sz="4" w:val="single"/>
              <w:right w:sz="4" w:val="single"/>
            </w:tcBorders>
            <w:tcMar>
              <w:top w:type="dxa" w:w="102"/>
              <w:left w:type="dxa" w:w="62"/>
              <w:bottom w:type="dxa" w:w="102"/>
              <w:right w:type="dxa" w:w="62"/>
            </w:tcMar>
          </w:tcPr>
          <w:p w14:paraId="1B080000">
            <w:pPr>
              <w:widowControl w:val="0"/>
              <w:ind/>
              <w:jc w:val="center"/>
            </w:pPr>
            <w:r>
              <w:rPr>
                <w:sz w:val="20"/>
              </w:rPr>
              <w:t>13</w:t>
            </w:r>
          </w:p>
        </w:tc>
        <w:tc>
          <w:tcPr>
            <w:tcW w:type="dxa" w:w="1644"/>
            <w:tcBorders>
              <w:top w:sz="4" w:val="single"/>
              <w:left w:sz="4" w:val="single"/>
              <w:bottom w:sz="4" w:val="single"/>
              <w:right w:sz="4" w:val="single"/>
            </w:tcBorders>
            <w:tcMar>
              <w:top w:type="dxa" w:w="102"/>
              <w:left w:type="dxa" w:w="62"/>
              <w:bottom w:type="dxa" w:w="102"/>
              <w:right w:type="dxa" w:w="62"/>
            </w:tcMar>
          </w:tcPr>
          <w:p w14:paraId="1C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1D080000">
            <w:pPr>
              <w:widowControl w:val="0"/>
              <w:ind/>
              <w:jc w:val="center"/>
            </w:pPr>
            <w:r>
              <w:rPr>
                <w:sz w:val="20"/>
              </w:rPr>
              <w:t>0,068994</w:t>
            </w:r>
          </w:p>
        </w:tc>
        <w:tc>
          <w:tcPr>
            <w:tcW w:type="dxa" w:w="1124"/>
            <w:tcBorders>
              <w:top w:sz="4" w:val="single"/>
              <w:left w:sz="4" w:val="single"/>
              <w:bottom w:sz="4" w:val="single"/>
              <w:right w:sz="4" w:val="single"/>
            </w:tcBorders>
            <w:tcMar>
              <w:top w:type="dxa" w:w="102"/>
              <w:left w:type="dxa" w:w="62"/>
              <w:bottom w:type="dxa" w:w="102"/>
              <w:right w:type="dxa" w:w="62"/>
            </w:tcMar>
          </w:tcPr>
          <w:p w14:paraId="1E080000">
            <w:pPr>
              <w:widowControl w:val="0"/>
              <w:ind/>
              <w:jc w:val="center"/>
            </w:pPr>
            <w:r>
              <w:rPr>
                <w:sz w:val="20"/>
              </w:rPr>
              <w:t>0,075463</w:t>
            </w:r>
          </w:p>
        </w:tc>
        <w:tc>
          <w:tcPr>
            <w:tcW w:type="dxa" w:w="1124"/>
            <w:tcBorders>
              <w:top w:sz="4" w:val="single"/>
              <w:left w:sz="4" w:val="single"/>
              <w:bottom w:sz="4" w:val="single"/>
              <w:right w:sz="4" w:val="single"/>
            </w:tcBorders>
            <w:tcMar>
              <w:top w:type="dxa" w:w="102"/>
              <w:left w:type="dxa" w:w="62"/>
              <w:bottom w:type="dxa" w:w="102"/>
              <w:right w:type="dxa" w:w="62"/>
            </w:tcMar>
          </w:tcPr>
          <w:p w14:paraId="1F080000">
            <w:pPr>
              <w:widowControl w:val="0"/>
              <w:ind/>
              <w:jc w:val="center"/>
            </w:pPr>
            <w:r>
              <w:rPr>
                <w:sz w:val="20"/>
              </w:rPr>
              <w:t>0,081931</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20080000">
            <w:pPr>
              <w:widowControl w:val="0"/>
              <w:ind/>
            </w:pPr>
            <w:r>
              <w:rPr>
                <w:sz w:val="20"/>
              </w:rPr>
              <w:t>мужчины</w:t>
            </w:r>
          </w:p>
        </w:tc>
        <w:tc>
          <w:tcPr>
            <w:tcW w:type="dxa" w:w="670"/>
            <w:tcBorders>
              <w:top w:sz="4" w:val="single"/>
              <w:left w:sz="4" w:val="single"/>
              <w:bottom w:sz="4" w:val="single"/>
              <w:right w:sz="4" w:val="single"/>
            </w:tcBorders>
            <w:tcMar>
              <w:top w:type="dxa" w:w="102"/>
              <w:left w:type="dxa" w:w="62"/>
              <w:bottom w:type="dxa" w:w="102"/>
              <w:right w:type="dxa" w:w="62"/>
            </w:tcMar>
          </w:tcPr>
          <w:p w14:paraId="21080000">
            <w:pPr>
              <w:widowControl w:val="0"/>
              <w:ind/>
              <w:jc w:val="center"/>
            </w:pPr>
            <w:r>
              <w:rPr>
                <w:sz w:val="20"/>
              </w:rPr>
              <w:t>14</w:t>
            </w:r>
          </w:p>
        </w:tc>
        <w:tc>
          <w:tcPr>
            <w:tcW w:type="dxa" w:w="1644"/>
            <w:tcBorders>
              <w:top w:sz="4" w:val="single"/>
              <w:left w:sz="4" w:val="single"/>
              <w:bottom w:sz="4" w:val="single"/>
              <w:right w:sz="4" w:val="single"/>
            </w:tcBorders>
            <w:tcMar>
              <w:top w:type="dxa" w:w="102"/>
              <w:left w:type="dxa" w:w="62"/>
              <w:bottom w:type="dxa" w:w="102"/>
              <w:right w:type="dxa" w:w="62"/>
            </w:tcMar>
          </w:tcPr>
          <w:p w14:paraId="22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23080000">
            <w:pPr>
              <w:widowControl w:val="0"/>
              <w:ind/>
              <w:jc w:val="center"/>
            </w:pPr>
            <w:r>
              <w:rPr>
                <w:sz w:val="20"/>
              </w:rPr>
              <w:t>0,065687</w:t>
            </w:r>
          </w:p>
        </w:tc>
        <w:tc>
          <w:tcPr>
            <w:tcW w:type="dxa" w:w="1124"/>
            <w:tcBorders>
              <w:top w:sz="4" w:val="single"/>
              <w:left w:sz="4" w:val="single"/>
              <w:bottom w:sz="4" w:val="single"/>
              <w:right w:sz="4" w:val="single"/>
            </w:tcBorders>
            <w:tcMar>
              <w:top w:type="dxa" w:w="102"/>
              <w:left w:type="dxa" w:w="62"/>
              <w:bottom w:type="dxa" w:w="102"/>
              <w:right w:type="dxa" w:w="62"/>
            </w:tcMar>
          </w:tcPr>
          <w:p w14:paraId="24080000">
            <w:pPr>
              <w:widowControl w:val="0"/>
              <w:ind/>
              <w:jc w:val="center"/>
            </w:pPr>
            <w:r>
              <w:rPr>
                <w:sz w:val="20"/>
              </w:rPr>
              <w:t>0,071845</w:t>
            </w:r>
          </w:p>
        </w:tc>
        <w:tc>
          <w:tcPr>
            <w:tcW w:type="dxa" w:w="1124"/>
            <w:tcBorders>
              <w:top w:sz="4" w:val="single"/>
              <w:left w:sz="4" w:val="single"/>
              <w:bottom w:sz="4" w:val="single"/>
              <w:right w:sz="4" w:val="single"/>
            </w:tcBorders>
            <w:tcMar>
              <w:top w:type="dxa" w:w="102"/>
              <w:left w:type="dxa" w:w="62"/>
              <w:bottom w:type="dxa" w:w="102"/>
              <w:right w:type="dxa" w:w="62"/>
            </w:tcMar>
          </w:tcPr>
          <w:p w14:paraId="25080000">
            <w:pPr>
              <w:widowControl w:val="0"/>
              <w:ind/>
              <w:jc w:val="center"/>
            </w:pPr>
            <w:r>
              <w:rPr>
                <w:sz w:val="20"/>
              </w:rPr>
              <w:t>0,078003</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26080000">
            <w:pPr>
              <w:widowControl w:val="0"/>
              <w:ind/>
            </w:pPr>
            <w:r>
              <w:rPr>
                <w:sz w:val="20"/>
              </w:rPr>
              <w:t>2.4 посещения с иными целями,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27080000">
            <w:pPr>
              <w:widowControl w:val="0"/>
              <w:ind/>
              <w:jc w:val="center"/>
            </w:pPr>
            <w:r>
              <w:rPr>
                <w:sz w:val="20"/>
              </w:rPr>
              <w:t>15</w:t>
            </w:r>
          </w:p>
        </w:tc>
        <w:tc>
          <w:tcPr>
            <w:tcW w:type="dxa" w:w="1644"/>
            <w:tcBorders>
              <w:top w:sz="4" w:val="single"/>
              <w:left w:sz="4" w:val="single"/>
              <w:bottom w:sz="4" w:val="single"/>
              <w:right w:sz="4" w:val="single"/>
            </w:tcBorders>
            <w:tcMar>
              <w:top w:type="dxa" w:w="102"/>
              <w:left w:type="dxa" w:w="62"/>
              <w:bottom w:type="dxa" w:w="102"/>
              <w:right w:type="dxa" w:w="62"/>
            </w:tcMar>
          </w:tcPr>
          <w:p w14:paraId="28080000">
            <w:pPr>
              <w:widowControl w:val="0"/>
              <w:ind/>
              <w:jc w:val="center"/>
            </w:pPr>
            <w:r>
              <w:rPr>
                <w:sz w:val="20"/>
              </w:rPr>
              <w:t>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29080000">
            <w:pPr>
              <w:widowControl w:val="0"/>
              <w:ind/>
              <w:jc w:val="center"/>
            </w:pPr>
            <w:r>
              <w:rPr>
                <w:sz w:val="20"/>
              </w:rPr>
              <w:t>2,678505</w:t>
            </w:r>
          </w:p>
        </w:tc>
        <w:tc>
          <w:tcPr>
            <w:tcW w:type="dxa" w:w="1124"/>
            <w:tcBorders>
              <w:top w:sz="4" w:val="single"/>
              <w:left w:sz="4" w:val="single"/>
              <w:bottom w:sz="4" w:val="single"/>
              <w:right w:sz="4" w:val="single"/>
            </w:tcBorders>
            <w:tcMar>
              <w:top w:type="dxa" w:w="102"/>
              <w:left w:type="dxa" w:w="62"/>
              <w:bottom w:type="dxa" w:w="102"/>
              <w:right w:type="dxa" w:w="62"/>
            </w:tcMar>
          </w:tcPr>
          <w:p w14:paraId="2A080000">
            <w:pPr>
              <w:widowControl w:val="0"/>
              <w:ind/>
              <w:jc w:val="center"/>
            </w:pPr>
            <w:r>
              <w:rPr>
                <w:sz w:val="20"/>
              </w:rPr>
              <w:t>2,678505</w:t>
            </w:r>
          </w:p>
        </w:tc>
        <w:tc>
          <w:tcPr>
            <w:tcW w:type="dxa" w:w="1124"/>
            <w:tcBorders>
              <w:top w:sz="4" w:val="single"/>
              <w:left w:sz="4" w:val="single"/>
              <w:bottom w:sz="4" w:val="single"/>
              <w:right w:sz="4" w:val="single"/>
            </w:tcBorders>
            <w:tcMar>
              <w:top w:type="dxa" w:w="102"/>
              <w:left w:type="dxa" w:w="62"/>
              <w:bottom w:type="dxa" w:w="102"/>
              <w:right w:type="dxa" w:w="62"/>
            </w:tcMar>
          </w:tcPr>
          <w:p w14:paraId="2B080000">
            <w:pPr>
              <w:widowControl w:val="0"/>
              <w:ind/>
              <w:jc w:val="center"/>
            </w:pPr>
            <w:r>
              <w:rPr>
                <w:sz w:val="20"/>
              </w:rPr>
              <w:t>2,678505</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2C08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2D080000">
            <w:pPr>
              <w:widowControl w:val="0"/>
              <w:ind/>
              <w:jc w:val="center"/>
            </w:pPr>
            <w:r>
              <w:rPr>
                <w:sz w:val="20"/>
              </w:rPr>
              <w:t>16</w:t>
            </w:r>
          </w:p>
        </w:tc>
        <w:tc>
          <w:tcPr>
            <w:tcW w:type="dxa" w:w="1644"/>
            <w:tcBorders>
              <w:top w:sz="4" w:val="single"/>
              <w:left w:sz="4" w:val="single"/>
              <w:bottom w:sz="4" w:val="single"/>
              <w:right w:sz="4" w:val="single"/>
            </w:tcBorders>
            <w:tcMar>
              <w:top w:type="dxa" w:w="102"/>
              <w:left w:type="dxa" w:w="62"/>
              <w:bottom w:type="dxa" w:w="102"/>
              <w:right w:type="dxa" w:w="62"/>
            </w:tcMar>
          </w:tcPr>
          <w:p w14:paraId="2E080000">
            <w:pPr>
              <w:widowControl w:val="0"/>
              <w:ind/>
              <w:jc w:val="center"/>
            </w:pPr>
            <w:r>
              <w:rPr>
                <w:sz w:val="20"/>
              </w:rPr>
              <w:t>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2F080000">
            <w:pPr>
              <w:widowControl w:val="0"/>
              <w:ind/>
              <w:jc w:val="center"/>
            </w:pPr>
            <w:r>
              <w:rPr>
                <w:sz w:val="20"/>
              </w:rPr>
              <w:t>0,703482</w:t>
            </w:r>
          </w:p>
        </w:tc>
        <w:tc>
          <w:tcPr>
            <w:tcW w:type="dxa" w:w="1124"/>
            <w:tcBorders>
              <w:top w:sz="4" w:val="single"/>
              <w:left w:sz="4" w:val="single"/>
              <w:bottom w:sz="4" w:val="single"/>
              <w:right w:sz="4" w:val="single"/>
            </w:tcBorders>
            <w:tcMar>
              <w:top w:type="dxa" w:w="102"/>
              <w:left w:type="dxa" w:w="62"/>
              <w:bottom w:type="dxa" w:w="102"/>
              <w:right w:type="dxa" w:w="62"/>
            </w:tcMar>
          </w:tcPr>
          <w:p w14:paraId="30080000">
            <w:pPr>
              <w:widowControl w:val="0"/>
              <w:ind/>
              <w:jc w:val="center"/>
            </w:pPr>
            <w:r>
              <w:rPr>
                <w:sz w:val="20"/>
              </w:rPr>
              <w:t>0,715559</w:t>
            </w:r>
          </w:p>
        </w:tc>
        <w:tc>
          <w:tcPr>
            <w:tcW w:type="dxa" w:w="1124"/>
            <w:tcBorders>
              <w:top w:sz="4" w:val="single"/>
              <w:left w:sz="4" w:val="single"/>
              <w:bottom w:sz="4" w:val="single"/>
              <w:right w:sz="4" w:val="single"/>
            </w:tcBorders>
            <w:tcMar>
              <w:top w:type="dxa" w:w="102"/>
              <w:left w:type="dxa" w:w="62"/>
              <w:bottom w:type="dxa" w:w="102"/>
              <w:right w:type="dxa" w:w="62"/>
            </w:tcMar>
          </w:tcPr>
          <w:p w14:paraId="31080000">
            <w:pPr>
              <w:widowControl w:val="0"/>
              <w:ind/>
              <w:jc w:val="center"/>
            </w:pPr>
            <w:r>
              <w:rPr>
                <w:sz w:val="20"/>
              </w:rPr>
              <w:t>0,715559</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3208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33080000">
            <w:pPr>
              <w:widowControl w:val="0"/>
              <w:ind/>
              <w:jc w:val="center"/>
            </w:pPr>
            <w:r>
              <w:rPr>
                <w:sz w:val="20"/>
              </w:rPr>
              <w:t>17</w:t>
            </w:r>
          </w:p>
        </w:tc>
        <w:tc>
          <w:tcPr>
            <w:tcW w:type="dxa" w:w="1644"/>
            <w:tcBorders>
              <w:top w:sz="4" w:val="single"/>
              <w:left w:sz="4" w:val="single"/>
              <w:bottom w:sz="4" w:val="single"/>
              <w:right w:sz="4" w:val="single"/>
            </w:tcBorders>
            <w:tcMar>
              <w:top w:type="dxa" w:w="102"/>
              <w:left w:type="dxa" w:w="62"/>
              <w:bottom w:type="dxa" w:w="102"/>
              <w:right w:type="dxa" w:w="62"/>
            </w:tcMar>
          </w:tcPr>
          <w:p w14:paraId="34080000">
            <w:pPr>
              <w:widowControl w:val="0"/>
              <w:ind/>
              <w:jc w:val="center"/>
            </w:pPr>
            <w:r>
              <w:rPr>
                <w:sz w:val="20"/>
              </w:rPr>
              <w:t>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35080000">
            <w:pPr>
              <w:widowControl w:val="0"/>
              <w:ind/>
              <w:jc w:val="center"/>
            </w:pPr>
            <w:r>
              <w:rPr>
                <w:sz w:val="20"/>
              </w:rPr>
              <w:t>1,124479</w:t>
            </w:r>
          </w:p>
        </w:tc>
        <w:tc>
          <w:tcPr>
            <w:tcW w:type="dxa" w:w="1124"/>
            <w:tcBorders>
              <w:top w:sz="4" w:val="single"/>
              <w:left w:sz="4" w:val="single"/>
              <w:bottom w:sz="4" w:val="single"/>
              <w:right w:sz="4" w:val="single"/>
            </w:tcBorders>
            <w:tcMar>
              <w:top w:type="dxa" w:w="102"/>
              <w:left w:type="dxa" w:w="62"/>
              <w:bottom w:type="dxa" w:w="102"/>
              <w:right w:type="dxa" w:w="62"/>
            </w:tcMar>
          </w:tcPr>
          <w:p w14:paraId="36080000">
            <w:pPr>
              <w:widowControl w:val="0"/>
              <w:ind/>
              <w:jc w:val="center"/>
            </w:pPr>
            <w:r>
              <w:rPr>
                <w:sz w:val="20"/>
              </w:rPr>
              <w:t>1,121785</w:t>
            </w:r>
          </w:p>
        </w:tc>
        <w:tc>
          <w:tcPr>
            <w:tcW w:type="dxa" w:w="1124"/>
            <w:tcBorders>
              <w:top w:sz="4" w:val="single"/>
              <w:left w:sz="4" w:val="single"/>
              <w:bottom w:sz="4" w:val="single"/>
              <w:right w:sz="4" w:val="single"/>
            </w:tcBorders>
            <w:tcMar>
              <w:top w:type="dxa" w:w="102"/>
              <w:left w:type="dxa" w:w="62"/>
              <w:bottom w:type="dxa" w:w="102"/>
              <w:right w:type="dxa" w:w="62"/>
            </w:tcMar>
          </w:tcPr>
          <w:p w14:paraId="37080000">
            <w:pPr>
              <w:widowControl w:val="0"/>
              <w:ind/>
              <w:jc w:val="center"/>
            </w:pPr>
            <w:r>
              <w:rPr>
                <w:sz w:val="20"/>
              </w:rPr>
              <w:t>1,121785</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3808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39080000">
            <w:pPr>
              <w:widowControl w:val="0"/>
              <w:ind/>
              <w:jc w:val="center"/>
            </w:pPr>
            <w:r>
              <w:rPr>
                <w:sz w:val="20"/>
              </w:rPr>
              <w:t>18</w:t>
            </w:r>
          </w:p>
        </w:tc>
        <w:tc>
          <w:tcPr>
            <w:tcW w:type="dxa" w:w="1644"/>
            <w:tcBorders>
              <w:top w:sz="4" w:val="single"/>
              <w:left w:sz="4" w:val="single"/>
              <w:bottom w:sz="4" w:val="single"/>
              <w:right w:sz="4" w:val="single"/>
            </w:tcBorders>
            <w:tcMar>
              <w:top w:type="dxa" w:w="102"/>
              <w:left w:type="dxa" w:w="62"/>
              <w:bottom w:type="dxa" w:w="102"/>
              <w:right w:type="dxa" w:w="62"/>
            </w:tcMar>
          </w:tcPr>
          <w:p w14:paraId="3A080000">
            <w:pPr>
              <w:widowControl w:val="0"/>
              <w:ind/>
              <w:jc w:val="center"/>
            </w:pPr>
            <w:r>
              <w:rPr>
                <w:sz w:val="20"/>
              </w:rPr>
              <w:t>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3B080000">
            <w:pPr>
              <w:widowControl w:val="0"/>
              <w:ind/>
              <w:jc w:val="center"/>
            </w:pPr>
            <w:r>
              <w:rPr>
                <w:sz w:val="20"/>
              </w:rPr>
              <w:t>0,850544</w:t>
            </w:r>
          </w:p>
        </w:tc>
        <w:tc>
          <w:tcPr>
            <w:tcW w:type="dxa" w:w="1124"/>
            <w:tcBorders>
              <w:top w:sz="4" w:val="single"/>
              <w:left w:sz="4" w:val="single"/>
              <w:bottom w:sz="4" w:val="single"/>
              <w:right w:sz="4" w:val="single"/>
            </w:tcBorders>
            <w:tcMar>
              <w:top w:type="dxa" w:w="102"/>
              <w:left w:type="dxa" w:w="62"/>
              <w:bottom w:type="dxa" w:w="102"/>
              <w:right w:type="dxa" w:w="62"/>
            </w:tcMar>
          </w:tcPr>
          <w:p w14:paraId="3C080000">
            <w:pPr>
              <w:widowControl w:val="0"/>
              <w:ind/>
              <w:jc w:val="center"/>
            </w:pPr>
            <w:r>
              <w:rPr>
                <w:sz w:val="20"/>
              </w:rPr>
              <w:t>0,841161</w:t>
            </w:r>
          </w:p>
        </w:tc>
        <w:tc>
          <w:tcPr>
            <w:tcW w:type="dxa" w:w="1124"/>
            <w:tcBorders>
              <w:top w:sz="4" w:val="single"/>
              <w:left w:sz="4" w:val="single"/>
              <w:bottom w:sz="4" w:val="single"/>
              <w:right w:sz="4" w:val="single"/>
            </w:tcBorders>
            <w:tcMar>
              <w:top w:type="dxa" w:w="102"/>
              <w:left w:type="dxa" w:w="62"/>
              <w:bottom w:type="dxa" w:w="102"/>
              <w:right w:type="dxa" w:w="62"/>
            </w:tcMar>
          </w:tcPr>
          <w:p w14:paraId="3D080000">
            <w:pPr>
              <w:widowControl w:val="0"/>
              <w:ind/>
              <w:jc w:val="center"/>
            </w:pPr>
            <w:r>
              <w:rPr>
                <w:sz w:val="20"/>
              </w:rPr>
              <w:t>0,841161</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3E080000">
            <w:pPr>
              <w:widowControl w:val="0"/>
              <w:ind/>
            </w:pPr>
            <w:r>
              <w:rPr>
                <w:sz w:val="20"/>
              </w:rPr>
              <w:t>2.5 посещения по неотложной помощи,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3F080000">
            <w:pPr>
              <w:widowControl w:val="0"/>
              <w:ind/>
              <w:jc w:val="center"/>
            </w:pPr>
            <w:r>
              <w:rPr>
                <w:sz w:val="20"/>
              </w:rPr>
              <w:t>19</w:t>
            </w:r>
          </w:p>
        </w:tc>
        <w:tc>
          <w:tcPr>
            <w:tcW w:type="dxa" w:w="1644"/>
            <w:tcBorders>
              <w:top w:sz="4" w:val="single"/>
              <w:left w:sz="4" w:val="single"/>
              <w:bottom w:sz="4" w:val="single"/>
              <w:right w:sz="4" w:val="single"/>
            </w:tcBorders>
            <w:tcMar>
              <w:top w:type="dxa" w:w="102"/>
              <w:left w:type="dxa" w:w="62"/>
              <w:bottom w:type="dxa" w:w="102"/>
              <w:right w:type="dxa" w:w="62"/>
            </w:tcMar>
          </w:tcPr>
          <w:p w14:paraId="40080000">
            <w:pPr>
              <w:widowControl w:val="0"/>
              <w:ind/>
              <w:jc w:val="center"/>
            </w:pPr>
            <w:r>
              <w:rPr>
                <w:sz w:val="20"/>
              </w:rPr>
              <w:t>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41080000">
            <w:pPr>
              <w:widowControl w:val="0"/>
              <w:ind/>
              <w:jc w:val="center"/>
            </w:pPr>
            <w:r>
              <w:rPr>
                <w:sz w:val="20"/>
              </w:rPr>
              <w:t>0,540000</w:t>
            </w:r>
          </w:p>
        </w:tc>
        <w:tc>
          <w:tcPr>
            <w:tcW w:type="dxa" w:w="1124"/>
            <w:tcBorders>
              <w:top w:sz="4" w:val="single"/>
              <w:left w:sz="4" w:val="single"/>
              <w:bottom w:sz="4" w:val="single"/>
              <w:right w:sz="4" w:val="single"/>
            </w:tcBorders>
            <w:tcMar>
              <w:top w:type="dxa" w:w="102"/>
              <w:left w:type="dxa" w:w="62"/>
              <w:bottom w:type="dxa" w:w="102"/>
              <w:right w:type="dxa" w:w="62"/>
            </w:tcMar>
          </w:tcPr>
          <w:p w14:paraId="42080000">
            <w:pPr>
              <w:widowControl w:val="0"/>
              <w:ind/>
              <w:jc w:val="center"/>
            </w:pPr>
            <w:r>
              <w:rPr>
                <w:sz w:val="20"/>
              </w:rPr>
              <w:t>0,540000</w:t>
            </w:r>
          </w:p>
        </w:tc>
        <w:tc>
          <w:tcPr>
            <w:tcW w:type="dxa" w:w="1124"/>
            <w:tcBorders>
              <w:top w:sz="4" w:val="single"/>
              <w:left w:sz="4" w:val="single"/>
              <w:bottom w:sz="4" w:val="single"/>
              <w:right w:sz="4" w:val="single"/>
            </w:tcBorders>
            <w:tcMar>
              <w:top w:type="dxa" w:w="102"/>
              <w:left w:type="dxa" w:w="62"/>
              <w:bottom w:type="dxa" w:w="102"/>
              <w:right w:type="dxa" w:w="62"/>
            </w:tcMar>
          </w:tcPr>
          <w:p w14:paraId="43080000">
            <w:pPr>
              <w:widowControl w:val="0"/>
              <w:ind/>
              <w:jc w:val="center"/>
            </w:pPr>
            <w:r>
              <w:rPr>
                <w:sz w:val="20"/>
              </w:rPr>
              <w:t>0,540000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4408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45080000">
            <w:pPr>
              <w:widowControl w:val="0"/>
              <w:ind/>
              <w:jc w:val="center"/>
            </w:pPr>
            <w:r>
              <w:rPr>
                <w:sz w:val="20"/>
              </w:rPr>
              <w:t>20</w:t>
            </w:r>
          </w:p>
        </w:tc>
        <w:tc>
          <w:tcPr>
            <w:tcW w:type="dxa" w:w="1644"/>
            <w:tcBorders>
              <w:top w:sz="4" w:val="single"/>
              <w:left w:sz="4" w:val="single"/>
              <w:bottom w:sz="4" w:val="single"/>
              <w:right w:sz="4" w:val="single"/>
            </w:tcBorders>
            <w:tcMar>
              <w:top w:type="dxa" w:w="102"/>
              <w:left w:type="dxa" w:w="62"/>
              <w:bottom w:type="dxa" w:w="102"/>
              <w:right w:type="dxa" w:w="62"/>
            </w:tcMar>
          </w:tcPr>
          <w:p w14:paraId="46080000">
            <w:pPr>
              <w:widowControl w:val="0"/>
              <w:ind/>
              <w:jc w:val="center"/>
            </w:pPr>
            <w:r>
              <w:rPr>
                <w:sz w:val="20"/>
              </w:rPr>
              <w:t>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47080000">
            <w:pPr>
              <w:widowControl w:val="0"/>
              <w:ind/>
              <w:jc w:val="center"/>
            </w:pPr>
            <w:r>
              <w:rPr>
                <w:sz w:val="20"/>
              </w:rPr>
              <w:t>0,152697</w:t>
            </w:r>
          </w:p>
        </w:tc>
        <w:tc>
          <w:tcPr>
            <w:tcW w:type="dxa" w:w="1124"/>
            <w:tcBorders>
              <w:top w:sz="4" w:val="single"/>
              <w:left w:sz="4" w:val="single"/>
              <w:bottom w:sz="4" w:val="single"/>
              <w:right w:sz="4" w:val="single"/>
            </w:tcBorders>
            <w:tcMar>
              <w:top w:type="dxa" w:w="102"/>
              <w:left w:type="dxa" w:w="62"/>
              <w:bottom w:type="dxa" w:w="102"/>
              <w:right w:type="dxa" w:w="62"/>
            </w:tcMar>
          </w:tcPr>
          <w:p w14:paraId="48080000">
            <w:pPr>
              <w:widowControl w:val="0"/>
              <w:ind/>
              <w:jc w:val="center"/>
            </w:pPr>
            <w:r>
              <w:rPr>
                <w:sz w:val="20"/>
              </w:rPr>
              <w:t>0,152697</w:t>
            </w:r>
          </w:p>
        </w:tc>
        <w:tc>
          <w:tcPr>
            <w:tcW w:type="dxa" w:w="1124"/>
            <w:tcBorders>
              <w:top w:sz="4" w:val="single"/>
              <w:left w:sz="4" w:val="single"/>
              <w:bottom w:sz="4" w:val="single"/>
              <w:right w:sz="4" w:val="single"/>
            </w:tcBorders>
            <w:tcMar>
              <w:top w:type="dxa" w:w="102"/>
              <w:left w:type="dxa" w:w="62"/>
              <w:bottom w:type="dxa" w:w="102"/>
              <w:right w:type="dxa" w:w="62"/>
            </w:tcMar>
          </w:tcPr>
          <w:p w14:paraId="49080000">
            <w:pPr>
              <w:widowControl w:val="0"/>
              <w:ind/>
              <w:jc w:val="center"/>
            </w:pPr>
            <w:r>
              <w:rPr>
                <w:sz w:val="20"/>
              </w:rPr>
              <w:t>0,152697</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4A08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4B080000">
            <w:pPr>
              <w:widowControl w:val="0"/>
              <w:ind/>
              <w:jc w:val="center"/>
            </w:pPr>
            <w:r>
              <w:rPr>
                <w:sz w:val="20"/>
              </w:rPr>
              <w:t>21</w:t>
            </w:r>
          </w:p>
        </w:tc>
        <w:tc>
          <w:tcPr>
            <w:tcW w:type="dxa" w:w="1644"/>
            <w:tcBorders>
              <w:top w:sz="4" w:val="single"/>
              <w:left w:sz="4" w:val="single"/>
              <w:bottom w:sz="4" w:val="single"/>
              <w:right w:sz="4" w:val="single"/>
            </w:tcBorders>
            <w:tcMar>
              <w:top w:type="dxa" w:w="102"/>
              <w:left w:type="dxa" w:w="62"/>
              <w:bottom w:type="dxa" w:w="102"/>
              <w:right w:type="dxa" w:w="62"/>
            </w:tcMar>
          </w:tcPr>
          <w:p w14:paraId="4C080000">
            <w:pPr>
              <w:widowControl w:val="0"/>
              <w:ind/>
              <w:jc w:val="center"/>
            </w:pPr>
            <w:r>
              <w:rPr>
                <w:sz w:val="20"/>
              </w:rPr>
              <w:t>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4D080000">
            <w:pPr>
              <w:widowControl w:val="0"/>
              <w:ind/>
              <w:jc w:val="center"/>
            </w:pPr>
            <w:r>
              <w:rPr>
                <w:sz w:val="20"/>
              </w:rPr>
              <w:t>0,160461</w:t>
            </w:r>
          </w:p>
        </w:tc>
        <w:tc>
          <w:tcPr>
            <w:tcW w:type="dxa" w:w="1124"/>
            <w:tcBorders>
              <w:top w:sz="4" w:val="single"/>
              <w:left w:sz="4" w:val="single"/>
              <w:bottom w:sz="4" w:val="single"/>
              <w:right w:sz="4" w:val="single"/>
            </w:tcBorders>
            <w:tcMar>
              <w:top w:type="dxa" w:w="102"/>
              <w:left w:type="dxa" w:w="62"/>
              <w:bottom w:type="dxa" w:w="102"/>
              <w:right w:type="dxa" w:w="62"/>
            </w:tcMar>
          </w:tcPr>
          <w:p w14:paraId="4E080000">
            <w:pPr>
              <w:widowControl w:val="0"/>
              <w:ind/>
              <w:jc w:val="center"/>
            </w:pPr>
            <w:r>
              <w:rPr>
                <w:sz w:val="20"/>
              </w:rPr>
              <w:t>0,160461</w:t>
            </w:r>
          </w:p>
        </w:tc>
        <w:tc>
          <w:tcPr>
            <w:tcW w:type="dxa" w:w="1124"/>
            <w:tcBorders>
              <w:top w:sz="4" w:val="single"/>
              <w:left w:sz="4" w:val="single"/>
              <w:bottom w:sz="4" w:val="single"/>
              <w:right w:sz="4" w:val="single"/>
            </w:tcBorders>
            <w:tcMar>
              <w:top w:type="dxa" w:w="102"/>
              <w:left w:type="dxa" w:w="62"/>
              <w:bottom w:type="dxa" w:w="102"/>
              <w:right w:type="dxa" w:w="62"/>
            </w:tcMar>
          </w:tcPr>
          <w:p w14:paraId="4F080000">
            <w:pPr>
              <w:widowControl w:val="0"/>
              <w:ind/>
              <w:jc w:val="center"/>
            </w:pPr>
            <w:r>
              <w:rPr>
                <w:sz w:val="20"/>
              </w:rPr>
              <w:t>0,160461</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5008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51080000">
            <w:pPr>
              <w:widowControl w:val="0"/>
              <w:ind/>
              <w:jc w:val="center"/>
            </w:pPr>
            <w:r>
              <w:rPr>
                <w:sz w:val="20"/>
              </w:rPr>
              <w:t>22</w:t>
            </w:r>
          </w:p>
        </w:tc>
        <w:tc>
          <w:tcPr>
            <w:tcW w:type="dxa" w:w="1644"/>
            <w:tcBorders>
              <w:top w:sz="4" w:val="single"/>
              <w:left w:sz="4" w:val="single"/>
              <w:bottom w:sz="4" w:val="single"/>
              <w:right w:sz="4" w:val="single"/>
            </w:tcBorders>
            <w:tcMar>
              <w:top w:type="dxa" w:w="102"/>
              <w:left w:type="dxa" w:w="62"/>
              <w:bottom w:type="dxa" w:w="102"/>
              <w:right w:type="dxa" w:w="62"/>
            </w:tcMar>
          </w:tcPr>
          <w:p w14:paraId="52080000">
            <w:pPr>
              <w:widowControl w:val="0"/>
              <w:ind/>
              <w:jc w:val="center"/>
            </w:pPr>
            <w:r>
              <w:rPr>
                <w:sz w:val="20"/>
              </w:rPr>
              <w:t>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53080000">
            <w:pPr>
              <w:widowControl w:val="0"/>
              <w:ind/>
              <w:jc w:val="center"/>
            </w:pPr>
            <w:r>
              <w:rPr>
                <w:sz w:val="20"/>
              </w:rPr>
              <w:t>0,226842</w:t>
            </w:r>
          </w:p>
        </w:tc>
        <w:tc>
          <w:tcPr>
            <w:tcW w:type="dxa" w:w="1124"/>
            <w:tcBorders>
              <w:top w:sz="4" w:val="single"/>
              <w:left w:sz="4" w:val="single"/>
              <w:bottom w:sz="4" w:val="single"/>
              <w:right w:sz="4" w:val="single"/>
            </w:tcBorders>
            <w:tcMar>
              <w:top w:type="dxa" w:w="102"/>
              <w:left w:type="dxa" w:w="62"/>
              <w:bottom w:type="dxa" w:w="102"/>
              <w:right w:type="dxa" w:w="62"/>
            </w:tcMar>
          </w:tcPr>
          <w:p w14:paraId="54080000">
            <w:pPr>
              <w:widowControl w:val="0"/>
              <w:ind/>
              <w:jc w:val="center"/>
            </w:pPr>
            <w:r>
              <w:rPr>
                <w:sz w:val="20"/>
              </w:rPr>
              <w:t>0,226842</w:t>
            </w:r>
          </w:p>
        </w:tc>
        <w:tc>
          <w:tcPr>
            <w:tcW w:type="dxa" w:w="1124"/>
            <w:tcBorders>
              <w:top w:sz="4" w:val="single"/>
              <w:left w:sz="4" w:val="single"/>
              <w:bottom w:sz="4" w:val="single"/>
              <w:right w:sz="4" w:val="single"/>
            </w:tcBorders>
            <w:tcMar>
              <w:top w:type="dxa" w:w="102"/>
              <w:left w:type="dxa" w:w="62"/>
              <w:bottom w:type="dxa" w:w="102"/>
              <w:right w:type="dxa" w:w="62"/>
            </w:tcMar>
          </w:tcPr>
          <w:p w14:paraId="55080000">
            <w:pPr>
              <w:widowControl w:val="0"/>
              <w:ind/>
              <w:jc w:val="center"/>
            </w:pPr>
            <w:r>
              <w:rPr>
                <w:sz w:val="20"/>
              </w:rPr>
              <w:t>0,226842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56080000">
            <w:pPr>
              <w:widowControl w:val="0"/>
              <w:ind/>
            </w:pPr>
            <w:r>
              <w:rPr>
                <w:sz w:val="20"/>
              </w:rPr>
              <w:t>2.6 обращения в связи с заболеваниями,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57080000">
            <w:pPr>
              <w:widowControl w:val="0"/>
              <w:ind/>
              <w:jc w:val="center"/>
            </w:pPr>
            <w:r>
              <w:rPr>
                <w:sz w:val="20"/>
              </w:rPr>
              <w:t>23</w:t>
            </w:r>
          </w:p>
        </w:tc>
        <w:tc>
          <w:tcPr>
            <w:tcW w:type="dxa" w:w="1644"/>
            <w:tcBorders>
              <w:top w:sz="4" w:val="single"/>
              <w:left w:sz="4" w:val="single"/>
              <w:bottom w:sz="4" w:val="single"/>
              <w:right w:sz="4" w:val="single"/>
            </w:tcBorders>
            <w:tcMar>
              <w:top w:type="dxa" w:w="102"/>
              <w:left w:type="dxa" w:w="62"/>
              <w:bottom w:type="dxa" w:w="102"/>
              <w:right w:type="dxa" w:w="62"/>
            </w:tcMar>
          </w:tcPr>
          <w:p w14:paraId="58080000">
            <w:pPr>
              <w:widowControl w:val="0"/>
              <w:ind/>
              <w:jc w:val="center"/>
            </w:pPr>
            <w:r>
              <w:rPr>
                <w:sz w:val="20"/>
              </w:rPr>
              <w:t>обращений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59080000">
            <w:pPr>
              <w:widowControl w:val="0"/>
              <w:ind/>
              <w:jc w:val="center"/>
            </w:pPr>
            <w:r>
              <w:rPr>
                <w:sz w:val="20"/>
              </w:rPr>
              <w:t>1,143086</w:t>
            </w:r>
          </w:p>
        </w:tc>
        <w:tc>
          <w:tcPr>
            <w:tcW w:type="dxa" w:w="1124"/>
            <w:tcBorders>
              <w:top w:sz="4" w:val="single"/>
              <w:left w:sz="4" w:val="single"/>
              <w:bottom w:sz="4" w:val="single"/>
              <w:right w:sz="4" w:val="single"/>
            </w:tcBorders>
            <w:tcMar>
              <w:top w:type="dxa" w:w="102"/>
              <w:left w:type="dxa" w:w="62"/>
              <w:bottom w:type="dxa" w:w="102"/>
              <w:right w:type="dxa" w:w="62"/>
            </w:tcMar>
          </w:tcPr>
          <w:p w14:paraId="5A080000">
            <w:pPr>
              <w:widowControl w:val="0"/>
              <w:ind/>
              <w:jc w:val="center"/>
            </w:pPr>
            <w:r>
              <w:rPr>
                <w:sz w:val="20"/>
              </w:rPr>
              <w:t>1,143086</w:t>
            </w:r>
          </w:p>
        </w:tc>
        <w:tc>
          <w:tcPr>
            <w:tcW w:type="dxa" w:w="1124"/>
            <w:tcBorders>
              <w:top w:sz="4" w:val="single"/>
              <w:left w:sz="4" w:val="single"/>
              <w:bottom w:sz="4" w:val="single"/>
              <w:right w:sz="4" w:val="single"/>
            </w:tcBorders>
            <w:tcMar>
              <w:top w:type="dxa" w:w="102"/>
              <w:left w:type="dxa" w:w="62"/>
              <w:bottom w:type="dxa" w:w="102"/>
              <w:right w:type="dxa" w:w="62"/>
            </w:tcMar>
          </w:tcPr>
          <w:p w14:paraId="5B080000">
            <w:pPr>
              <w:widowControl w:val="0"/>
              <w:ind/>
              <w:jc w:val="center"/>
            </w:pPr>
            <w:r>
              <w:rPr>
                <w:sz w:val="20"/>
              </w:rPr>
              <w:t>1,143086</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5C08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5D080000">
            <w:pPr>
              <w:widowControl w:val="0"/>
              <w:ind/>
              <w:jc w:val="center"/>
            </w:pPr>
            <w:r>
              <w:rPr>
                <w:sz w:val="20"/>
              </w:rPr>
              <w:t>24</w:t>
            </w:r>
          </w:p>
        </w:tc>
        <w:tc>
          <w:tcPr>
            <w:tcW w:type="dxa" w:w="1644"/>
            <w:tcBorders>
              <w:top w:sz="4" w:val="single"/>
              <w:left w:sz="4" w:val="single"/>
              <w:bottom w:sz="4" w:val="single"/>
              <w:right w:sz="4" w:val="single"/>
            </w:tcBorders>
            <w:tcMar>
              <w:top w:type="dxa" w:w="102"/>
              <w:left w:type="dxa" w:w="62"/>
              <w:bottom w:type="dxa" w:w="102"/>
              <w:right w:type="dxa" w:w="62"/>
            </w:tcMar>
          </w:tcPr>
          <w:p w14:paraId="5E080000">
            <w:pPr>
              <w:widowControl w:val="0"/>
              <w:ind/>
              <w:jc w:val="center"/>
            </w:pPr>
            <w:r>
              <w:rPr>
                <w:sz w:val="20"/>
              </w:rPr>
              <w:t>обращений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5F080000">
            <w:pPr>
              <w:widowControl w:val="0"/>
              <w:ind/>
              <w:jc w:val="center"/>
            </w:pPr>
            <w:r>
              <w:rPr>
                <w:sz w:val="20"/>
              </w:rPr>
              <w:t>0,360209</w:t>
            </w:r>
          </w:p>
        </w:tc>
        <w:tc>
          <w:tcPr>
            <w:tcW w:type="dxa" w:w="1124"/>
            <w:tcBorders>
              <w:top w:sz="4" w:val="single"/>
              <w:left w:sz="4" w:val="single"/>
              <w:bottom w:sz="4" w:val="single"/>
              <w:right w:sz="4" w:val="single"/>
            </w:tcBorders>
            <w:tcMar>
              <w:top w:type="dxa" w:w="102"/>
              <w:left w:type="dxa" w:w="62"/>
              <w:bottom w:type="dxa" w:w="102"/>
              <w:right w:type="dxa" w:w="62"/>
            </w:tcMar>
          </w:tcPr>
          <w:p w14:paraId="60080000">
            <w:pPr>
              <w:widowControl w:val="0"/>
              <w:ind/>
              <w:jc w:val="center"/>
            </w:pPr>
            <w:r>
              <w:rPr>
                <w:sz w:val="20"/>
              </w:rPr>
              <w:t>0,360209</w:t>
            </w:r>
          </w:p>
        </w:tc>
        <w:tc>
          <w:tcPr>
            <w:tcW w:type="dxa" w:w="1124"/>
            <w:tcBorders>
              <w:top w:sz="4" w:val="single"/>
              <w:left w:sz="4" w:val="single"/>
              <w:bottom w:sz="4" w:val="single"/>
              <w:right w:sz="4" w:val="single"/>
            </w:tcBorders>
            <w:tcMar>
              <w:top w:type="dxa" w:w="102"/>
              <w:left w:type="dxa" w:w="62"/>
              <w:bottom w:type="dxa" w:w="102"/>
              <w:right w:type="dxa" w:w="62"/>
            </w:tcMar>
          </w:tcPr>
          <w:p w14:paraId="61080000">
            <w:pPr>
              <w:widowControl w:val="0"/>
              <w:ind/>
              <w:jc w:val="center"/>
            </w:pPr>
            <w:r>
              <w:rPr>
                <w:sz w:val="20"/>
              </w:rPr>
              <w:t>0,360209</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6208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63080000">
            <w:pPr>
              <w:widowControl w:val="0"/>
              <w:ind/>
              <w:jc w:val="center"/>
            </w:pPr>
            <w:r>
              <w:rPr>
                <w:sz w:val="20"/>
              </w:rPr>
              <w:t>25</w:t>
            </w:r>
          </w:p>
        </w:tc>
        <w:tc>
          <w:tcPr>
            <w:tcW w:type="dxa" w:w="1644"/>
            <w:tcBorders>
              <w:top w:sz="4" w:val="single"/>
              <w:left w:sz="4" w:val="single"/>
              <w:bottom w:sz="4" w:val="single"/>
              <w:right w:sz="4" w:val="single"/>
            </w:tcBorders>
            <w:tcMar>
              <w:top w:type="dxa" w:w="102"/>
              <w:left w:type="dxa" w:w="62"/>
              <w:bottom w:type="dxa" w:w="102"/>
              <w:right w:type="dxa" w:w="62"/>
            </w:tcMar>
          </w:tcPr>
          <w:p w14:paraId="64080000">
            <w:pPr>
              <w:widowControl w:val="0"/>
              <w:ind/>
              <w:jc w:val="center"/>
            </w:pPr>
            <w:r>
              <w:rPr>
                <w:sz w:val="20"/>
              </w:rPr>
              <w:t>обращений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65080000">
            <w:pPr>
              <w:widowControl w:val="0"/>
              <w:ind/>
              <w:jc w:val="center"/>
            </w:pPr>
            <w:r>
              <w:rPr>
                <w:sz w:val="20"/>
              </w:rPr>
              <w:t>0,469859</w:t>
            </w:r>
          </w:p>
        </w:tc>
        <w:tc>
          <w:tcPr>
            <w:tcW w:type="dxa" w:w="1124"/>
            <w:tcBorders>
              <w:top w:sz="4" w:val="single"/>
              <w:left w:sz="4" w:val="single"/>
              <w:bottom w:sz="4" w:val="single"/>
              <w:right w:sz="4" w:val="single"/>
            </w:tcBorders>
            <w:tcMar>
              <w:top w:type="dxa" w:w="102"/>
              <w:left w:type="dxa" w:w="62"/>
              <w:bottom w:type="dxa" w:w="102"/>
              <w:right w:type="dxa" w:w="62"/>
            </w:tcMar>
          </w:tcPr>
          <w:p w14:paraId="66080000">
            <w:pPr>
              <w:widowControl w:val="0"/>
              <w:ind/>
              <w:jc w:val="center"/>
            </w:pPr>
            <w:r>
              <w:rPr>
                <w:sz w:val="20"/>
              </w:rPr>
              <w:t>0,469859</w:t>
            </w:r>
          </w:p>
        </w:tc>
        <w:tc>
          <w:tcPr>
            <w:tcW w:type="dxa" w:w="1124"/>
            <w:tcBorders>
              <w:top w:sz="4" w:val="single"/>
              <w:left w:sz="4" w:val="single"/>
              <w:bottom w:sz="4" w:val="single"/>
              <w:right w:sz="4" w:val="single"/>
            </w:tcBorders>
            <w:tcMar>
              <w:top w:type="dxa" w:w="102"/>
              <w:left w:type="dxa" w:w="62"/>
              <w:bottom w:type="dxa" w:w="102"/>
              <w:right w:type="dxa" w:w="62"/>
            </w:tcMar>
          </w:tcPr>
          <w:p w14:paraId="67080000">
            <w:pPr>
              <w:widowControl w:val="0"/>
              <w:ind/>
              <w:jc w:val="center"/>
            </w:pPr>
            <w:r>
              <w:rPr>
                <w:sz w:val="20"/>
              </w:rPr>
              <w:t>0,469859</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6808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69080000">
            <w:pPr>
              <w:widowControl w:val="0"/>
              <w:ind/>
              <w:jc w:val="center"/>
            </w:pPr>
            <w:r>
              <w:rPr>
                <w:sz w:val="20"/>
              </w:rPr>
              <w:t>26</w:t>
            </w:r>
          </w:p>
        </w:tc>
        <w:tc>
          <w:tcPr>
            <w:tcW w:type="dxa" w:w="1644"/>
            <w:tcBorders>
              <w:top w:sz="4" w:val="single"/>
              <w:left w:sz="4" w:val="single"/>
              <w:bottom w:sz="4" w:val="single"/>
              <w:right w:sz="4" w:val="single"/>
            </w:tcBorders>
            <w:tcMar>
              <w:top w:type="dxa" w:w="102"/>
              <w:left w:type="dxa" w:w="62"/>
              <w:bottom w:type="dxa" w:w="102"/>
              <w:right w:type="dxa" w:w="62"/>
            </w:tcMar>
          </w:tcPr>
          <w:p w14:paraId="6A080000">
            <w:pPr>
              <w:widowControl w:val="0"/>
              <w:ind/>
              <w:jc w:val="center"/>
            </w:pPr>
            <w:r>
              <w:rPr>
                <w:sz w:val="20"/>
              </w:rPr>
              <w:t>обращений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6B080000">
            <w:pPr>
              <w:widowControl w:val="0"/>
              <w:ind/>
              <w:jc w:val="center"/>
            </w:pPr>
            <w:r>
              <w:rPr>
                <w:sz w:val="20"/>
              </w:rPr>
              <w:t>0,313018</w:t>
            </w:r>
          </w:p>
        </w:tc>
        <w:tc>
          <w:tcPr>
            <w:tcW w:type="dxa" w:w="1124"/>
            <w:tcBorders>
              <w:top w:sz="4" w:val="single"/>
              <w:left w:sz="4" w:val="single"/>
              <w:bottom w:sz="4" w:val="single"/>
              <w:right w:sz="4" w:val="single"/>
            </w:tcBorders>
            <w:tcMar>
              <w:top w:type="dxa" w:w="102"/>
              <w:left w:type="dxa" w:w="62"/>
              <w:bottom w:type="dxa" w:w="102"/>
              <w:right w:type="dxa" w:w="62"/>
            </w:tcMar>
          </w:tcPr>
          <w:p w14:paraId="6C080000">
            <w:pPr>
              <w:widowControl w:val="0"/>
              <w:ind/>
              <w:jc w:val="center"/>
            </w:pPr>
            <w:r>
              <w:rPr>
                <w:sz w:val="20"/>
              </w:rPr>
              <w:t>0,313018</w:t>
            </w:r>
          </w:p>
        </w:tc>
        <w:tc>
          <w:tcPr>
            <w:tcW w:type="dxa" w:w="1124"/>
            <w:tcBorders>
              <w:top w:sz="4" w:val="single"/>
              <w:left w:sz="4" w:val="single"/>
              <w:bottom w:sz="4" w:val="single"/>
              <w:right w:sz="4" w:val="single"/>
            </w:tcBorders>
            <w:tcMar>
              <w:top w:type="dxa" w:w="102"/>
              <w:left w:type="dxa" w:w="62"/>
              <w:bottom w:type="dxa" w:w="102"/>
              <w:right w:type="dxa" w:w="62"/>
            </w:tcMar>
          </w:tcPr>
          <w:p w14:paraId="6D080000">
            <w:pPr>
              <w:widowControl w:val="0"/>
              <w:ind/>
              <w:jc w:val="center"/>
            </w:pPr>
            <w:r>
              <w:rPr>
                <w:sz w:val="20"/>
              </w:rPr>
              <w:t>0,313018</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6E080000">
            <w:pPr>
              <w:widowControl w:val="0"/>
              <w:ind/>
            </w:pPr>
            <w:r>
              <w:rPr>
                <w:sz w:val="20"/>
              </w:rPr>
              <w:t>из них:</w:t>
            </w:r>
          </w:p>
          <w:p w14:paraId="6F080000">
            <w:pPr>
              <w:widowControl w:val="0"/>
              <w:ind/>
            </w:pPr>
            <w:r>
              <w:rPr>
                <w:sz w:val="20"/>
              </w:rPr>
              <w:t>проведение отдельных диагностических (лабораторных) исследований:</w:t>
            </w:r>
          </w:p>
        </w:tc>
        <w:tc>
          <w:tcPr>
            <w:tcW w:type="dxa" w:w="670"/>
            <w:tcBorders>
              <w:top w:sz="4" w:val="single"/>
              <w:left w:sz="4" w:val="single"/>
              <w:bottom w:sz="4" w:val="single"/>
              <w:right w:sz="4" w:val="single"/>
            </w:tcBorders>
            <w:tcMar>
              <w:top w:type="dxa" w:w="102"/>
              <w:left w:type="dxa" w:w="62"/>
              <w:bottom w:type="dxa" w:w="102"/>
              <w:right w:type="dxa" w:w="62"/>
            </w:tcMar>
          </w:tcPr>
          <w:p w14:paraId="70080000">
            <w:pPr>
              <w:widowControl w:val="0"/>
              <w:ind/>
              <w:jc w:val="center"/>
            </w:pPr>
            <w:r>
              <w:rPr>
                <w:sz w:val="20"/>
              </w:rPr>
              <w:t>27</w:t>
            </w:r>
          </w:p>
        </w:tc>
        <w:tc>
          <w:tcPr>
            <w:tcW w:type="dxa" w:w="1644"/>
            <w:tcBorders>
              <w:top w:sz="4" w:val="single"/>
              <w:left w:sz="4" w:val="single"/>
              <w:bottom w:sz="4" w:val="single"/>
              <w:right w:sz="4" w:val="single"/>
            </w:tcBorders>
            <w:tcMar>
              <w:top w:type="dxa" w:w="102"/>
              <w:left w:type="dxa" w:w="62"/>
              <w:bottom w:type="dxa" w:w="102"/>
              <w:right w:type="dxa" w:w="62"/>
            </w:tcMar>
          </w:tcPr>
          <w:p w14:paraId="71080000">
            <w:pPr>
              <w:widowControl w:val="0"/>
              <w:ind/>
              <w:jc w:val="center"/>
            </w:pPr>
            <w:r>
              <w:rPr>
                <w:sz w:val="20"/>
              </w:rPr>
              <w:t>исследований</w:t>
            </w:r>
          </w:p>
        </w:tc>
        <w:tc>
          <w:tcPr>
            <w:tcW w:type="dxa" w:w="1124"/>
            <w:tcBorders>
              <w:top w:sz="4" w:val="single"/>
              <w:left w:sz="4" w:val="single"/>
              <w:bottom w:sz="4" w:val="single"/>
              <w:right w:sz="4" w:val="single"/>
            </w:tcBorders>
            <w:tcMar>
              <w:top w:type="dxa" w:w="102"/>
              <w:left w:type="dxa" w:w="62"/>
              <w:bottom w:type="dxa" w:w="102"/>
              <w:right w:type="dxa" w:w="62"/>
            </w:tcMar>
          </w:tcPr>
          <w:p w14:paraId="72080000">
            <w:pPr>
              <w:widowControl w:val="0"/>
              <w:ind/>
              <w:jc w:val="center"/>
            </w:pPr>
            <w:r>
              <w:rPr>
                <w:sz w:val="20"/>
              </w:rPr>
              <w:t>0,277354</w:t>
            </w:r>
          </w:p>
        </w:tc>
        <w:tc>
          <w:tcPr>
            <w:tcW w:type="dxa" w:w="1124"/>
            <w:tcBorders>
              <w:top w:sz="4" w:val="single"/>
              <w:left w:sz="4" w:val="single"/>
              <w:bottom w:sz="4" w:val="single"/>
              <w:right w:sz="4" w:val="single"/>
            </w:tcBorders>
            <w:tcMar>
              <w:top w:type="dxa" w:w="102"/>
              <w:left w:type="dxa" w:w="62"/>
              <w:bottom w:type="dxa" w:w="102"/>
              <w:right w:type="dxa" w:w="62"/>
            </w:tcMar>
          </w:tcPr>
          <w:p w14:paraId="73080000">
            <w:pPr>
              <w:widowControl w:val="0"/>
              <w:ind/>
              <w:jc w:val="center"/>
            </w:pPr>
            <w:r>
              <w:rPr>
                <w:sz w:val="20"/>
              </w:rPr>
              <w:t>0,290650</w:t>
            </w:r>
          </w:p>
        </w:tc>
        <w:tc>
          <w:tcPr>
            <w:tcW w:type="dxa" w:w="1124"/>
            <w:tcBorders>
              <w:top w:sz="4" w:val="single"/>
              <w:left w:sz="4" w:val="single"/>
              <w:bottom w:sz="4" w:val="single"/>
              <w:right w:sz="4" w:val="single"/>
            </w:tcBorders>
            <w:tcMar>
              <w:top w:type="dxa" w:w="102"/>
              <w:left w:type="dxa" w:w="62"/>
              <w:bottom w:type="dxa" w:w="102"/>
              <w:right w:type="dxa" w:w="62"/>
            </w:tcMar>
          </w:tcPr>
          <w:p w14:paraId="74080000">
            <w:pPr>
              <w:widowControl w:val="0"/>
              <w:ind/>
              <w:jc w:val="center"/>
            </w:pPr>
            <w:r>
              <w:rPr>
                <w:sz w:val="20"/>
              </w:rPr>
              <w:t>0,290650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75080000">
            <w:pPr>
              <w:widowControl w:val="0"/>
              <w:ind/>
            </w:pPr>
            <w:r>
              <w:rPr>
                <w:sz w:val="20"/>
              </w:rPr>
              <w:t>компьютерная томография</w:t>
            </w:r>
          </w:p>
        </w:tc>
        <w:tc>
          <w:tcPr>
            <w:tcW w:type="dxa" w:w="670"/>
            <w:tcBorders>
              <w:top w:sz="4" w:val="single"/>
              <w:left w:sz="4" w:val="single"/>
              <w:bottom w:sz="4" w:val="single"/>
              <w:right w:sz="4" w:val="single"/>
            </w:tcBorders>
            <w:tcMar>
              <w:top w:type="dxa" w:w="102"/>
              <w:left w:type="dxa" w:w="62"/>
              <w:bottom w:type="dxa" w:w="102"/>
              <w:right w:type="dxa" w:w="62"/>
            </w:tcMar>
          </w:tcPr>
          <w:p w14:paraId="76080000">
            <w:pPr>
              <w:widowControl w:val="0"/>
              <w:ind/>
              <w:jc w:val="center"/>
            </w:pPr>
            <w:r>
              <w:rPr>
                <w:sz w:val="20"/>
              </w:rPr>
              <w:t>28</w:t>
            </w:r>
          </w:p>
        </w:tc>
        <w:tc>
          <w:tcPr>
            <w:tcW w:type="dxa" w:w="1644"/>
            <w:tcBorders>
              <w:top w:sz="4" w:val="single"/>
              <w:left w:sz="4" w:val="single"/>
              <w:bottom w:sz="4" w:val="single"/>
              <w:right w:sz="4" w:val="single"/>
            </w:tcBorders>
            <w:tcMar>
              <w:top w:type="dxa" w:w="102"/>
              <w:left w:type="dxa" w:w="62"/>
              <w:bottom w:type="dxa" w:w="102"/>
              <w:right w:type="dxa" w:w="62"/>
            </w:tcMar>
          </w:tcPr>
          <w:p w14:paraId="77080000">
            <w:pPr>
              <w:widowControl w:val="0"/>
              <w:ind/>
              <w:jc w:val="center"/>
            </w:pPr>
            <w:r>
              <w:rPr>
                <w:sz w:val="20"/>
              </w:rPr>
              <w:t>исследований</w:t>
            </w:r>
          </w:p>
        </w:tc>
        <w:tc>
          <w:tcPr>
            <w:tcW w:type="dxa" w:w="1124"/>
            <w:tcBorders>
              <w:top w:sz="4" w:val="single"/>
              <w:left w:sz="4" w:val="single"/>
              <w:bottom w:sz="4" w:val="single"/>
              <w:right w:sz="4" w:val="single"/>
            </w:tcBorders>
            <w:tcMar>
              <w:top w:type="dxa" w:w="102"/>
              <w:left w:type="dxa" w:w="62"/>
              <w:bottom w:type="dxa" w:w="102"/>
              <w:right w:type="dxa" w:w="62"/>
            </w:tcMar>
          </w:tcPr>
          <w:p w14:paraId="78080000">
            <w:pPr>
              <w:widowControl w:val="0"/>
              <w:ind/>
              <w:jc w:val="center"/>
            </w:pPr>
            <w:r>
              <w:rPr>
                <w:sz w:val="20"/>
              </w:rPr>
              <w:t>0,057732</w:t>
            </w:r>
          </w:p>
        </w:tc>
        <w:tc>
          <w:tcPr>
            <w:tcW w:type="dxa" w:w="1124"/>
            <w:tcBorders>
              <w:top w:sz="4" w:val="single"/>
              <w:left w:sz="4" w:val="single"/>
              <w:bottom w:sz="4" w:val="single"/>
              <w:right w:sz="4" w:val="single"/>
            </w:tcBorders>
            <w:tcMar>
              <w:top w:type="dxa" w:w="102"/>
              <w:left w:type="dxa" w:w="62"/>
              <w:bottom w:type="dxa" w:w="102"/>
              <w:right w:type="dxa" w:w="62"/>
            </w:tcMar>
          </w:tcPr>
          <w:p w14:paraId="79080000">
            <w:pPr>
              <w:widowControl w:val="0"/>
              <w:ind/>
              <w:jc w:val="center"/>
            </w:pPr>
            <w:r>
              <w:rPr>
                <w:sz w:val="20"/>
              </w:rPr>
              <w:t>0,060619</w:t>
            </w:r>
          </w:p>
        </w:tc>
        <w:tc>
          <w:tcPr>
            <w:tcW w:type="dxa" w:w="1124"/>
            <w:tcBorders>
              <w:top w:sz="4" w:val="single"/>
              <w:left w:sz="4" w:val="single"/>
              <w:bottom w:sz="4" w:val="single"/>
              <w:right w:sz="4" w:val="single"/>
            </w:tcBorders>
            <w:tcMar>
              <w:top w:type="dxa" w:w="102"/>
              <w:left w:type="dxa" w:w="62"/>
              <w:bottom w:type="dxa" w:w="102"/>
              <w:right w:type="dxa" w:w="62"/>
            </w:tcMar>
          </w:tcPr>
          <w:p w14:paraId="7A080000">
            <w:pPr>
              <w:widowControl w:val="0"/>
              <w:ind/>
              <w:jc w:val="center"/>
            </w:pPr>
            <w:r>
              <w:rPr>
                <w:sz w:val="20"/>
              </w:rPr>
              <w:t>0,060619</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7B080000">
            <w:pPr>
              <w:widowControl w:val="0"/>
              <w:ind/>
            </w:pPr>
            <w:r>
              <w:rPr>
                <w:sz w:val="20"/>
              </w:rPr>
              <w:t>магнитно-резонансная томография</w:t>
            </w:r>
          </w:p>
        </w:tc>
        <w:tc>
          <w:tcPr>
            <w:tcW w:type="dxa" w:w="670"/>
            <w:tcBorders>
              <w:top w:sz="4" w:val="single"/>
              <w:left w:sz="4" w:val="single"/>
              <w:bottom w:sz="4" w:val="single"/>
              <w:right w:sz="4" w:val="single"/>
            </w:tcBorders>
            <w:tcMar>
              <w:top w:type="dxa" w:w="102"/>
              <w:left w:type="dxa" w:w="62"/>
              <w:bottom w:type="dxa" w:w="102"/>
              <w:right w:type="dxa" w:w="62"/>
            </w:tcMar>
          </w:tcPr>
          <w:p w14:paraId="7C080000">
            <w:pPr>
              <w:widowControl w:val="0"/>
              <w:ind/>
              <w:jc w:val="center"/>
            </w:pPr>
            <w:r>
              <w:rPr>
                <w:sz w:val="20"/>
              </w:rPr>
              <w:t>29</w:t>
            </w:r>
          </w:p>
        </w:tc>
        <w:tc>
          <w:tcPr>
            <w:tcW w:type="dxa" w:w="1644"/>
            <w:tcBorders>
              <w:top w:sz="4" w:val="single"/>
              <w:left w:sz="4" w:val="single"/>
              <w:bottom w:sz="4" w:val="single"/>
              <w:right w:sz="4" w:val="single"/>
            </w:tcBorders>
            <w:tcMar>
              <w:top w:type="dxa" w:w="102"/>
              <w:left w:type="dxa" w:w="62"/>
              <w:bottom w:type="dxa" w:w="102"/>
              <w:right w:type="dxa" w:w="62"/>
            </w:tcMar>
          </w:tcPr>
          <w:p w14:paraId="7D080000">
            <w:pPr>
              <w:widowControl w:val="0"/>
              <w:ind/>
              <w:jc w:val="center"/>
            </w:pPr>
            <w:r>
              <w:rPr>
                <w:sz w:val="20"/>
              </w:rPr>
              <w:t>исследований</w:t>
            </w:r>
          </w:p>
        </w:tc>
        <w:tc>
          <w:tcPr>
            <w:tcW w:type="dxa" w:w="1124"/>
            <w:tcBorders>
              <w:top w:sz="4" w:val="single"/>
              <w:left w:sz="4" w:val="single"/>
              <w:bottom w:sz="4" w:val="single"/>
              <w:right w:sz="4" w:val="single"/>
            </w:tcBorders>
            <w:tcMar>
              <w:top w:type="dxa" w:w="102"/>
              <w:left w:type="dxa" w:w="62"/>
              <w:bottom w:type="dxa" w:w="102"/>
              <w:right w:type="dxa" w:w="62"/>
            </w:tcMar>
          </w:tcPr>
          <w:p w14:paraId="7E080000">
            <w:pPr>
              <w:widowControl w:val="0"/>
              <w:ind/>
              <w:jc w:val="center"/>
            </w:pPr>
            <w:r>
              <w:rPr>
                <w:sz w:val="20"/>
              </w:rPr>
              <w:t>0,022033</w:t>
            </w:r>
          </w:p>
        </w:tc>
        <w:tc>
          <w:tcPr>
            <w:tcW w:type="dxa" w:w="1124"/>
            <w:tcBorders>
              <w:top w:sz="4" w:val="single"/>
              <w:left w:sz="4" w:val="single"/>
              <w:bottom w:sz="4" w:val="single"/>
              <w:right w:sz="4" w:val="single"/>
            </w:tcBorders>
            <w:tcMar>
              <w:top w:type="dxa" w:w="102"/>
              <w:left w:type="dxa" w:w="62"/>
              <w:bottom w:type="dxa" w:w="102"/>
              <w:right w:type="dxa" w:w="62"/>
            </w:tcMar>
          </w:tcPr>
          <w:p w14:paraId="7F080000">
            <w:pPr>
              <w:widowControl w:val="0"/>
              <w:ind/>
              <w:jc w:val="center"/>
            </w:pPr>
            <w:r>
              <w:rPr>
                <w:sz w:val="20"/>
              </w:rPr>
              <w:t>0,023135</w:t>
            </w:r>
          </w:p>
        </w:tc>
        <w:tc>
          <w:tcPr>
            <w:tcW w:type="dxa" w:w="1124"/>
            <w:tcBorders>
              <w:top w:sz="4" w:val="single"/>
              <w:left w:sz="4" w:val="single"/>
              <w:bottom w:sz="4" w:val="single"/>
              <w:right w:sz="4" w:val="single"/>
            </w:tcBorders>
            <w:tcMar>
              <w:top w:type="dxa" w:w="102"/>
              <w:left w:type="dxa" w:w="62"/>
              <w:bottom w:type="dxa" w:w="102"/>
              <w:right w:type="dxa" w:w="62"/>
            </w:tcMar>
          </w:tcPr>
          <w:p w14:paraId="80080000">
            <w:pPr>
              <w:widowControl w:val="0"/>
              <w:ind/>
              <w:jc w:val="center"/>
            </w:pPr>
            <w:r>
              <w:rPr>
                <w:sz w:val="20"/>
              </w:rPr>
              <w:t>0,023135</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81080000">
            <w:pPr>
              <w:widowControl w:val="0"/>
              <w:ind/>
            </w:pPr>
            <w:r>
              <w:rPr>
                <w:sz w:val="20"/>
              </w:rPr>
              <w:t>ультразвуковое исследование сердечно-сосудистой системы</w:t>
            </w:r>
          </w:p>
        </w:tc>
        <w:tc>
          <w:tcPr>
            <w:tcW w:type="dxa" w:w="670"/>
            <w:tcBorders>
              <w:top w:sz="4" w:val="single"/>
              <w:left w:sz="4" w:val="single"/>
              <w:bottom w:sz="4" w:val="single"/>
              <w:right w:sz="4" w:val="single"/>
            </w:tcBorders>
            <w:tcMar>
              <w:top w:type="dxa" w:w="102"/>
              <w:left w:type="dxa" w:w="62"/>
              <w:bottom w:type="dxa" w:w="102"/>
              <w:right w:type="dxa" w:w="62"/>
            </w:tcMar>
          </w:tcPr>
          <w:p w14:paraId="82080000">
            <w:pPr>
              <w:widowControl w:val="0"/>
              <w:ind/>
              <w:jc w:val="center"/>
            </w:pPr>
            <w:r>
              <w:rPr>
                <w:sz w:val="20"/>
              </w:rPr>
              <w:t>30</w:t>
            </w:r>
          </w:p>
        </w:tc>
        <w:tc>
          <w:tcPr>
            <w:tcW w:type="dxa" w:w="1644"/>
            <w:tcBorders>
              <w:top w:sz="4" w:val="single"/>
              <w:left w:sz="4" w:val="single"/>
              <w:bottom w:sz="4" w:val="single"/>
              <w:right w:sz="4" w:val="single"/>
            </w:tcBorders>
            <w:tcMar>
              <w:top w:type="dxa" w:w="102"/>
              <w:left w:type="dxa" w:w="62"/>
              <w:bottom w:type="dxa" w:w="102"/>
              <w:right w:type="dxa" w:w="62"/>
            </w:tcMar>
          </w:tcPr>
          <w:p w14:paraId="83080000">
            <w:pPr>
              <w:widowControl w:val="0"/>
              <w:ind/>
              <w:jc w:val="center"/>
            </w:pPr>
            <w:r>
              <w:rPr>
                <w:sz w:val="20"/>
              </w:rPr>
              <w:t>исследований</w:t>
            </w:r>
          </w:p>
        </w:tc>
        <w:tc>
          <w:tcPr>
            <w:tcW w:type="dxa" w:w="1124"/>
            <w:tcBorders>
              <w:top w:sz="4" w:val="single"/>
              <w:left w:sz="4" w:val="single"/>
              <w:bottom w:sz="4" w:val="single"/>
              <w:right w:sz="4" w:val="single"/>
            </w:tcBorders>
            <w:tcMar>
              <w:top w:type="dxa" w:w="102"/>
              <w:left w:type="dxa" w:w="62"/>
              <w:bottom w:type="dxa" w:w="102"/>
              <w:right w:type="dxa" w:w="62"/>
            </w:tcMar>
          </w:tcPr>
          <w:p w14:paraId="84080000">
            <w:pPr>
              <w:widowControl w:val="0"/>
              <w:ind/>
              <w:jc w:val="center"/>
            </w:pPr>
            <w:r>
              <w:rPr>
                <w:sz w:val="20"/>
              </w:rPr>
              <w:t>0,122408</w:t>
            </w:r>
          </w:p>
        </w:tc>
        <w:tc>
          <w:tcPr>
            <w:tcW w:type="dxa" w:w="1124"/>
            <w:tcBorders>
              <w:top w:sz="4" w:val="single"/>
              <w:left w:sz="4" w:val="single"/>
              <w:bottom w:sz="4" w:val="single"/>
              <w:right w:sz="4" w:val="single"/>
            </w:tcBorders>
            <w:tcMar>
              <w:top w:type="dxa" w:w="102"/>
              <w:left w:type="dxa" w:w="62"/>
              <w:bottom w:type="dxa" w:w="102"/>
              <w:right w:type="dxa" w:w="62"/>
            </w:tcMar>
          </w:tcPr>
          <w:p w14:paraId="85080000">
            <w:pPr>
              <w:widowControl w:val="0"/>
              <w:ind/>
              <w:jc w:val="center"/>
            </w:pPr>
            <w:r>
              <w:rPr>
                <w:sz w:val="20"/>
              </w:rPr>
              <w:t>0,128528</w:t>
            </w:r>
          </w:p>
        </w:tc>
        <w:tc>
          <w:tcPr>
            <w:tcW w:type="dxa" w:w="1124"/>
            <w:tcBorders>
              <w:top w:sz="4" w:val="single"/>
              <w:left w:sz="4" w:val="single"/>
              <w:bottom w:sz="4" w:val="single"/>
              <w:right w:sz="4" w:val="single"/>
            </w:tcBorders>
            <w:tcMar>
              <w:top w:type="dxa" w:w="102"/>
              <w:left w:type="dxa" w:w="62"/>
              <w:bottom w:type="dxa" w:w="102"/>
              <w:right w:type="dxa" w:w="62"/>
            </w:tcMar>
          </w:tcPr>
          <w:p w14:paraId="86080000">
            <w:pPr>
              <w:widowControl w:val="0"/>
              <w:ind/>
              <w:jc w:val="center"/>
            </w:pPr>
            <w:r>
              <w:rPr>
                <w:sz w:val="20"/>
              </w:rPr>
              <w:t>0,128528</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87080000">
            <w:pPr>
              <w:widowControl w:val="0"/>
              <w:ind/>
            </w:pPr>
            <w:r>
              <w:rPr>
                <w:sz w:val="20"/>
              </w:rPr>
              <w:t>эндоскопическое диагностическое исследование</w:t>
            </w:r>
          </w:p>
        </w:tc>
        <w:tc>
          <w:tcPr>
            <w:tcW w:type="dxa" w:w="670"/>
            <w:tcBorders>
              <w:top w:sz="4" w:val="single"/>
              <w:left w:sz="4" w:val="single"/>
              <w:bottom w:sz="4" w:val="single"/>
              <w:right w:sz="4" w:val="single"/>
            </w:tcBorders>
            <w:tcMar>
              <w:top w:type="dxa" w:w="102"/>
              <w:left w:type="dxa" w:w="62"/>
              <w:bottom w:type="dxa" w:w="102"/>
              <w:right w:type="dxa" w:w="62"/>
            </w:tcMar>
          </w:tcPr>
          <w:p w14:paraId="88080000">
            <w:pPr>
              <w:widowControl w:val="0"/>
              <w:ind/>
              <w:jc w:val="center"/>
            </w:pPr>
            <w:r>
              <w:rPr>
                <w:sz w:val="20"/>
              </w:rPr>
              <w:t>31</w:t>
            </w:r>
          </w:p>
        </w:tc>
        <w:tc>
          <w:tcPr>
            <w:tcW w:type="dxa" w:w="1644"/>
            <w:tcBorders>
              <w:top w:sz="4" w:val="single"/>
              <w:left w:sz="4" w:val="single"/>
              <w:bottom w:sz="4" w:val="single"/>
              <w:right w:sz="4" w:val="single"/>
            </w:tcBorders>
            <w:tcMar>
              <w:top w:type="dxa" w:w="102"/>
              <w:left w:type="dxa" w:w="62"/>
              <w:bottom w:type="dxa" w:w="102"/>
              <w:right w:type="dxa" w:w="62"/>
            </w:tcMar>
          </w:tcPr>
          <w:p w14:paraId="89080000">
            <w:pPr>
              <w:widowControl w:val="0"/>
              <w:ind/>
              <w:jc w:val="center"/>
            </w:pPr>
            <w:r>
              <w:rPr>
                <w:sz w:val="20"/>
              </w:rPr>
              <w:t>исследований</w:t>
            </w:r>
          </w:p>
        </w:tc>
        <w:tc>
          <w:tcPr>
            <w:tcW w:type="dxa" w:w="1124"/>
            <w:tcBorders>
              <w:top w:sz="4" w:val="single"/>
              <w:left w:sz="4" w:val="single"/>
              <w:bottom w:sz="4" w:val="single"/>
              <w:right w:sz="4" w:val="single"/>
            </w:tcBorders>
            <w:tcMar>
              <w:top w:type="dxa" w:w="102"/>
              <w:left w:type="dxa" w:w="62"/>
              <w:bottom w:type="dxa" w:w="102"/>
              <w:right w:type="dxa" w:w="62"/>
            </w:tcMar>
          </w:tcPr>
          <w:p w14:paraId="8A080000">
            <w:pPr>
              <w:widowControl w:val="0"/>
              <w:ind/>
              <w:jc w:val="center"/>
            </w:pPr>
            <w:r>
              <w:rPr>
                <w:sz w:val="20"/>
              </w:rPr>
              <w:t>0,035370</w:t>
            </w:r>
          </w:p>
        </w:tc>
        <w:tc>
          <w:tcPr>
            <w:tcW w:type="dxa" w:w="1124"/>
            <w:tcBorders>
              <w:top w:sz="4" w:val="single"/>
              <w:left w:sz="4" w:val="single"/>
              <w:bottom w:sz="4" w:val="single"/>
              <w:right w:sz="4" w:val="single"/>
            </w:tcBorders>
            <w:tcMar>
              <w:top w:type="dxa" w:w="102"/>
              <w:left w:type="dxa" w:w="62"/>
              <w:bottom w:type="dxa" w:w="102"/>
              <w:right w:type="dxa" w:w="62"/>
            </w:tcMar>
          </w:tcPr>
          <w:p w14:paraId="8B080000">
            <w:pPr>
              <w:widowControl w:val="0"/>
              <w:ind/>
              <w:jc w:val="center"/>
            </w:pPr>
            <w:r>
              <w:rPr>
                <w:sz w:val="20"/>
              </w:rPr>
              <w:t>0,037139</w:t>
            </w:r>
          </w:p>
        </w:tc>
        <w:tc>
          <w:tcPr>
            <w:tcW w:type="dxa" w:w="1124"/>
            <w:tcBorders>
              <w:top w:sz="4" w:val="single"/>
              <w:left w:sz="4" w:val="single"/>
              <w:bottom w:sz="4" w:val="single"/>
              <w:right w:sz="4" w:val="single"/>
            </w:tcBorders>
            <w:tcMar>
              <w:top w:type="dxa" w:w="102"/>
              <w:left w:type="dxa" w:w="62"/>
              <w:bottom w:type="dxa" w:w="102"/>
              <w:right w:type="dxa" w:w="62"/>
            </w:tcMar>
          </w:tcPr>
          <w:p w14:paraId="8C080000">
            <w:pPr>
              <w:widowControl w:val="0"/>
              <w:ind/>
              <w:jc w:val="center"/>
            </w:pPr>
            <w:r>
              <w:rPr>
                <w:sz w:val="20"/>
              </w:rPr>
              <w:t>0,037139</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8D080000">
            <w:pPr>
              <w:widowControl w:val="0"/>
              <w:ind/>
            </w:pPr>
            <w:r>
              <w:rPr>
                <w:sz w:val="20"/>
              </w:rPr>
              <w:t>молекулярно-генетическое исследование с целью диагностики онкологических заболеваний</w:t>
            </w:r>
          </w:p>
        </w:tc>
        <w:tc>
          <w:tcPr>
            <w:tcW w:type="dxa" w:w="670"/>
            <w:tcBorders>
              <w:top w:sz="4" w:val="single"/>
              <w:left w:sz="4" w:val="single"/>
              <w:bottom w:sz="4" w:val="single"/>
              <w:right w:sz="4" w:val="single"/>
            </w:tcBorders>
            <w:tcMar>
              <w:top w:type="dxa" w:w="102"/>
              <w:left w:type="dxa" w:w="62"/>
              <w:bottom w:type="dxa" w:w="102"/>
              <w:right w:type="dxa" w:w="62"/>
            </w:tcMar>
          </w:tcPr>
          <w:p w14:paraId="8E080000">
            <w:pPr>
              <w:widowControl w:val="0"/>
              <w:ind/>
              <w:jc w:val="center"/>
            </w:pPr>
            <w:r>
              <w:rPr>
                <w:sz w:val="20"/>
              </w:rPr>
              <w:t>32</w:t>
            </w:r>
          </w:p>
        </w:tc>
        <w:tc>
          <w:tcPr>
            <w:tcW w:type="dxa" w:w="1644"/>
            <w:tcBorders>
              <w:top w:sz="4" w:val="single"/>
              <w:left w:sz="4" w:val="single"/>
              <w:bottom w:sz="4" w:val="single"/>
              <w:right w:sz="4" w:val="single"/>
            </w:tcBorders>
            <w:tcMar>
              <w:top w:type="dxa" w:w="102"/>
              <w:left w:type="dxa" w:w="62"/>
              <w:bottom w:type="dxa" w:w="102"/>
              <w:right w:type="dxa" w:w="62"/>
            </w:tcMar>
          </w:tcPr>
          <w:p w14:paraId="8F080000">
            <w:pPr>
              <w:widowControl w:val="0"/>
              <w:ind/>
              <w:jc w:val="center"/>
            </w:pPr>
            <w:r>
              <w:rPr>
                <w:sz w:val="20"/>
              </w:rPr>
              <w:t>исследований</w:t>
            </w:r>
          </w:p>
        </w:tc>
        <w:tc>
          <w:tcPr>
            <w:tcW w:type="dxa" w:w="1124"/>
            <w:tcBorders>
              <w:top w:sz="4" w:val="single"/>
              <w:left w:sz="4" w:val="single"/>
              <w:bottom w:sz="4" w:val="single"/>
              <w:right w:sz="4" w:val="single"/>
            </w:tcBorders>
            <w:tcMar>
              <w:top w:type="dxa" w:w="102"/>
              <w:left w:type="dxa" w:w="62"/>
              <w:bottom w:type="dxa" w:w="102"/>
              <w:right w:type="dxa" w:w="62"/>
            </w:tcMar>
          </w:tcPr>
          <w:p w14:paraId="90080000">
            <w:pPr>
              <w:widowControl w:val="0"/>
              <w:ind/>
              <w:jc w:val="center"/>
            </w:pPr>
            <w:r>
              <w:rPr>
                <w:sz w:val="20"/>
              </w:rPr>
              <w:t>0,001297</w:t>
            </w:r>
          </w:p>
        </w:tc>
        <w:tc>
          <w:tcPr>
            <w:tcW w:type="dxa" w:w="1124"/>
            <w:tcBorders>
              <w:top w:sz="4" w:val="single"/>
              <w:left w:sz="4" w:val="single"/>
              <w:bottom w:sz="4" w:val="single"/>
              <w:right w:sz="4" w:val="single"/>
            </w:tcBorders>
            <w:tcMar>
              <w:top w:type="dxa" w:w="102"/>
              <w:left w:type="dxa" w:w="62"/>
              <w:bottom w:type="dxa" w:w="102"/>
              <w:right w:type="dxa" w:w="62"/>
            </w:tcMar>
          </w:tcPr>
          <w:p w14:paraId="91080000">
            <w:pPr>
              <w:widowControl w:val="0"/>
              <w:ind/>
              <w:jc w:val="center"/>
            </w:pPr>
            <w:r>
              <w:rPr>
                <w:sz w:val="20"/>
              </w:rPr>
              <w:t>0,001362</w:t>
            </w:r>
          </w:p>
        </w:tc>
        <w:tc>
          <w:tcPr>
            <w:tcW w:type="dxa" w:w="1124"/>
            <w:tcBorders>
              <w:top w:sz="4" w:val="single"/>
              <w:left w:sz="4" w:val="single"/>
              <w:bottom w:sz="4" w:val="single"/>
              <w:right w:sz="4" w:val="single"/>
            </w:tcBorders>
            <w:tcMar>
              <w:top w:type="dxa" w:w="102"/>
              <w:left w:type="dxa" w:w="62"/>
              <w:bottom w:type="dxa" w:w="102"/>
              <w:right w:type="dxa" w:w="62"/>
            </w:tcMar>
          </w:tcPr>
          <w:p w14:paraId="92080000">
            <w:pPr>
              <w:widowControl w:val="0"/>
              <w:ind/>
              <w:jc w:val="center"/>
            </w:pPr>
            <w:r>
              <w:rPr>
                <w:sz w:val="20"/>
              </w:rPr>
              <w:t>0,001362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93080000">
            <w:pPr>
              <w:widowControl w:val="0"/>
              <w:ind/>
            </w:pPr>
            <w:r>
              <w:rPr>
                <w:sz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670"/>
            <w:tcBorders>
              <w:top w:sz="4" w:val="single"/>
              <w:left w:sz="4" w:val="single"/>
              <w:bottom w:sz="4" w:val="single"/>
              <w:right w:sz="4" w:val="single"/>
            </w:tcBorders>
            <w:tcMar>
              <w:top w:type="dxa" w:w="102"/>
              <w:left w:type="dxa" w:w="62"/>
              <w:bottom w:type="dxa" w:w="102"/>
              <w:right w:type="dxa" w:w="62"/>
            </w:tcMar>
          </w:tcPr>
          <w:p w14:paraId="94080000">
            <w:pPr>
              <w:widowControl w:val="0"/>
              <w:ind/>
              <w:jc w:val="center"/>
            </w:pPr>
            <w:r>
              <w:rPr>
                <w:sz w:val="20"/>
              </w:rPr>
              <w:t>33</w:t>
            </w:r>
          </w:p>
        </w:tc>
        <w:tc>
          <w:tcPr>
            <w:tcW w:type="dxa" w:w="1644"/>
            <w:tcBorders>
              <w:top w:sz="4" w:val="single"/>
              <w:left w:sz="4" w:val="single"/>
              <w:bottom w:sz="4" w:val="single"/>
              <w:right w:sz="4" w:val="single"/>
            </w:tcBorders>
            <w:tcMar>
              <w:top w:type="dxa" w:w="102"/>
              <w:left w:type="dxa" w:w="62"/>
              <w:bottom w:type="dxa" w:w="102"/>
              <w:right w:type="dxa" w:w="62"/>
            </w:tcMar>
          </w:tcPr>
          <w:p w14:paraId="95080000">
            <w:pPr>
              <w:widowControl w:val="0"/>
              <w:ind/>
              <w:jc w:val="center"/>
            </w:pPr>
            <w:r>
              <w:rPr>
                <w:sz w:val="20"/>
              </w:rPr>
              <w:t>исследований</w:t>
            </w:r>
          </w:p>
        </w:tc>
        <w:tc>
          <w:tcPr>
            <w:tcW w:type="dxa" w:w="1124"/>
            <w:tcBorders>
              <w:top w:sz="4" w:val="single"/>
              <w:left w:sz="4" w:val="single"/>
              <w:bottom w:sz="4" w:val="single"/>
              <w:right w:sz="4" w:val="single"/>
            </w:tcBorders>
            <w:tcMar>
              <w:top w:type="dxa" w:w="102"/>
              <w:left w:type="dxa" w:w="62"/>
              <w:bottom w:type="dxa" w:w="102"/>
              <w:right w:type="dxa" w:w="62"/>
            </w:tcMar>
          </w:tcPr>
          <w:p w14:paraId="96080000">
            <w:pPr>
              <w:widowControl w:val="0"/>
              <w:ind/>
              <w:jc w:val="center"/>
            </w:pPr>
            <w:r>
              <w:rPr>
                <w:sz w:val="20"/>
              </w:rPr>
              <w:t>0,027103</w:t>
            </w:r>
          </w:p>
        </w:tc>
        <w:tc>
          <w:tcPr>
            <w:tcW w:type="dxa" w:w="1124"/>
            <w:tcBorders>
              <w:top w:sz="4" w:val="single"/>
              <w:left w:sz="4" w:val="single"/>
              <w:bottom w:sz="4" w:val="single"/>
              <w:right w:sz="4" w:val="single"/>
            </w:tcBorders>
            <w:tcMar>
              <w:top w:type="dxa" w:w="102"/>
              <w:left w:type="dxa" w:w="62"/>
              <w:bottom w:type="dxa" w:w="102"/>
              <w:right w:type="dxa" w:w="62"/>
            </w:tcMar>
          </w:tcPr>
          <w:p w14:paraId="97080000">
            <w:pPr>
              <w:widowControl w:val="0"/>
              <w:ind/>
              <w:jc w:val="center"/>
            </w:pPr>
            <w:r>
              <w:rPr>
                <w:sz w:val="20"/>
              </w:rPr>
              <w:t>0,028458</w:t>
            </w:r>
          </w:p>
        </w:tc>
        <w:tc>
          <w:tcPr>
            <w:tcW w:type="dxa" w:w="1124"/>
            <w:tcBorders>
              <w:top w:sz="4" w:val="single"/>
              <w:left w:sz="4" w:val="single"/>
              <w:bottom w:sz="4" w:val="single"/>
              <w:right w:sz="4" w:val="single"/>
            </w:tcBorders>
            <w:tcMar>
              <w:top w:type="dxa" w:w="102"/>
              <w:left w:type="dxa" w:w="62"/>
              <w:bottom w:type="dxa" w:w="102"/>
              <w:right w:type="dxa" w:w="62"/>
            </w:tcMar>
          </w:tcPr>
          <w:p w14:paraId="98080000">
            <w:pPr>
              <w:widowControl w:val="0"/>
              <w:ind/>
              <w:jc w:val="center"/>
            </w:pPr>
            <w:r>
              <w:rPr>
                <w:sz w:val="20"/>
              </w:rPr>
              <w:t>0,028458</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99080000">
            <w:pPr>
              <w:widowControl w:val="0"/>
              <w:ind/>
            </w:pPr>
            <w:r>
              <w:rPr>
                <w:sz w:val="20"/>
              </w:rPr>
              <w:t>ПЭТ-КТ при онкологических заболеваниях</w:t>
            </w:r>
          </w:p>
        </w:tc>
        <w:tc>
          <w:tcPr>
            <w:tcW w:type="dxa" w:w="670"/>
            <w:tcBorders>
              <w:top w:sz="4" w:val="single"/>
              <w:left w:sz="4" w:val="single"/>
              <w:bottom w:sz="4" w:val="single"/>
              <w:right w:sz="4" w:val="single"/>
            </w:tcBorders>
            <w:tcMar>
              <w:top w:type="dxa" w:w="102"/>
              <w:left w:type="dxa" w:w="62"/>
              <w:bottom w:type="dxa" w:w="102"/>
              <w:right w:type="dxa" w:w="62"/>
            </w:tcMar>
          </w:tcPr>
          <w:p w14:paraId="9A080000">
            <w:pPr>
              <w:widowControl w:val="0"/>
              <w:ind/>
              <w:jc w:val="center"/>
            </w:pPr>
            <w:r>
              <w:rPr>
                <w:sz w:val="20"/>
              </w:rPr>
              <w:t>34</w:t>
            </w:r>
          </w:p>
        </w:tc>
        <w:tc>
          <w:tcPr>
            <w:tcW w:type="dxa" w:w="1644"/>
            <w:tcBorders>
              <w:top w:sz="4" w:val="single"/>
              <w:left w:sz="4" w:val="single"/>
              <w:bottom w:sz="4" w:val="single"/>
              <w:right w:sz="4" w:val="single"/>
            </w:tcBorders>
            <w:tcMar>
              <w:top w:type="dxa" w:w="102"/>
              <w:left w:type="dxa" w:w="62"/>
              <w:bottom w:type="dxa" w:w="102"/>
              <w:right w:type="dxa" w:w="62"/>
            </w:tcMar>
          </w:tcPr>
          <w:p w14:paraId="9B080000">
            <w:pPr>
              <w:widowControl w:val="0"/>
              <w:ind/>
              <w:jc w:val="center"/>
            </w:pPr>
            <w:r>
              <w:rPr>
                <w:sz w:val="20"/>
              </w:rPr>
              <w:t>исследований</w:t>
            </w:r>
          </w:p>
        </w:tc>
        <w:tc>
          <w:tcPr>
            <w:tcW w:type="dxa" w:w="1124"/>
            <w:tcBorders>
              <w:top w:sz="4" w:val="single"/>
              <w:left w:sz="4" w:val="single"/>
              <w:bottom w:sz="4" w:val="single"/>
              <w:right w:sz="4" w:val="single"/>
            </w:tcBorders>
            <w:tcMar>
              <w:top w:type="dxa" w:w="102"/>
              <w:left w:type="dxa" w:w="62"/>
              <w:bottom w:type="dxa" w:w="102"/>
              <w:right w:type="dxa" w:w="62"/>
            </w:tcMar>
          </w:tcPr>
          <w:p w14:paraId="9C080000">
            <w:pPr>
              <w:widowControl w:val="0"/>
              <w:ind/>
              <w:jc w:val="center"/>
            </w:pPr>
            <w:r>
              <w:rPr>
                <w:sz w:val="20"/>
              </w:rPr>
              <w:t>0,002086</w:t>
            </w:r>
          </w:p>
        </w:tc>
        <w:tc>
          <w:tcPr>
            <w:tcW w:type="dxa" w:w="1124"/>
            <w:tcBorders>
              <w:top w:sz="4" w:val="single"/>
              <w:left w:sz="4" w:val="single"/>
              <w:bottom w:sz="4" w:val="single"/>
              <w:right w:sz="4" w:val="single"/>
            </w:tcBorders>
            <w:tcMar>
              <w:top w:type="dxa" w:w="102"/>
              <w:left w:type="dxa" w:w="62"/>
              <w:bottom w:type="dxa" w:w="102"/>
              <w:right w:type="dxa" w:w="62"/>
            </w:tcMar>
          </w:tcPr>
          <w:p w14:paraId="9D080000">
            <w:pPr>
              <w:widowControl w:val="0"/>
              <w:ind/>
              <w:jc w:val="center"/>
            </w:pPr>
            <w:r>
              <w:rPr>
                <w:sz w:val="20"/>
              </w:rPr>
              <w:t>0,002086</w:t>
            </w:r>
          </w:p>
        </w:tc>
        <w:tc>
          <w:tcPr>
            <w:tcW w:type="dxa" w:w="1124"/>
            <w:tcBorders>
              <w:top w:sz="4" w:val="single"/>
              <w:left w:sz="4" w:val="single"/>
              <w:bottom w:sz="4" w:val="single"/>
              <w:right w:sz="4" w:val="single"/>
            </w:tcBorders>
            <w:tcMar>
              <w:top w:type="dxa" w:w="102"/>
              <w:left w:type="dxa" w:w="62"/>
              <w:bottom w:type="dxa" w:w="102"/>
              <w:right w:type="dxa" w:w="62"/>
            </w:tcMar>
          </w:tcPr>
          <w:p w14:paraId="9E080000">
            <w:pPr>
              <w:widowControl w:val="0"/>
              <w:ind/>
              <w:jc w:val="center"/>
            </w:pPr>
            <w:r>
              <w:rPr>
                <w:sz w:val="20"/>
              </w:rPr>
              <w:t>0,002086</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9F080000">
            <w:pPr>
              <w:widowControl w:val="0"/>
              <w:ind/>
            </w:pPr>
            <w:r>
              <w:rPr>
                <w:sz w:val="20"/>
              </w:rPr>
              <w:t>ОФЭКТ/КТ</w:t>
            </w:r>
          </w:p>
        </w:tc>
        <w:tc>
          <w:tcPr>
            <w:tcW w:type="dxa" w:w="670"/>
            <w:tcBorders>
              <w:top w:sz="4" w:val="single"/>
              <w:left w:sz="4" w:val="single"/>
              <w:bottom w:sz="4" w:val="single"/>
              <w:right w:sz="4" w:val="single"/>
            </w:tcBorders>
            <w:tcMar>
              <w:top w:type="dxa" w:w="102"/>
              <w:left w:type="dxa" w:w="62"/>
              <w:bottom w:type="dxa" w:w="102"/>
              <w:right w:type="dxa" w:w="62"/>
            </w:tcMar>
          </w:tcPr>
          <w:p w14:paraId="A0080000">
            <w:pPr>
              <w:widowControl w:val="0"/>
              <w:ind/>
              <w:jc w:val="center"/>
            </w:pPr>
            <w:r>
              <w:rPr>
                <w:sz w:val="20"/>
              </w:rPr>
              <w:t>35</w:t>
            </w:r>
          </w:p>
        </w:tc>
        <w:tc>
          <w:tcPr>
            <w:tcW w:type="dxa" w:w="1644"/>
            <w:tcBorders>
              <w:top w:sz="4" w:val="single"/>
              <w:left w:sz="4" w:val="single"/>
              <w:bottom w:sz="4" w:val="single"/>
              <w:right w:sz="4" w:val="single"/>
            </w:tcBorders>
            <w:tcMar>
              <w:top w:type="dxa" w:w="102"/>
              <w:left w:type="dxa" w:w="62"/>
              <w:bottom w:type="dxa" w:w="102"/>
              <w:right w:type="dxa" w:w="62"/>
            </w:tcMar>
          </w:tcPr>
          <w:p w14:paraId="A1080000">
            <w:pPr>
              <w:widowControl w:val="0"/>
              <w:ind/>
              <w:jc w:val="center"/>
            </w:pPr>
            <w:r>
              <w:rPr>
                <w:sz w:val="20"/>
              </w:rPr>
              <w:t>исследований</w:t>
            </w:r>
          </w:p>
        </w:tc>
        <w:tc>
          <w:tcPr>
            <w:tcW w:type="dxa" w:w="1124"/>
            <w:tcBorders>
              <w:top w:sz="4" w:val="single"/>
              <w:left w:sz="4" w:val="single"/>
              <w:bottom w:sz="4" w:val="single"/>
              <w:right w:sz="4" w:val="single"/>
            </w:tcBorders>
            <w:tcMar>
              <w:top w:type="dxa" w:w="102"/>
              <w:left w:type="dxa" w:w="62"/>
              <w:bottom w:type="dxa" w:w="102"/>
              <w:right w:type="dxa" w:w="62"/>
            </w:tcMar>
          </w:tcPr>
          <w:p w14:paraId="A2080000">
            <w:pPr>
              <w:widowControl w:val="0"/>
              <w:ind/>
              <w:jc w:val="center"/>
            </w:pPr>
            <w:r>
              <w:rPr>
                <w:sz w:val="20"/>
              </w:rPr>
              <w:t>0,003622</w:t>
            </w:r>
          </w:p>
        </w:tc>
        <w:tc>
          <w:tcPr>
            <w:tcW w:type="dxa" w:w="1124"/>
            <w:tcBorders>
              <w:top w:sz="4" w:val="single"/>
              <w:left w:sz="4" w:val="single"/>
              <w:bottom w:sz="4" w:val="single"/>
              <w:right w:sz="4" w:val="single"/>
            </w:tcBorders>
            <w:tcMar>
              <w:top w:type="dxa" w:w="102"/>
              <w:left w:type="dxa" w:w="62"/>
              <w:bottom w:type="dxa" w:w="102"/>
              <w:right w:type="dxa" w:w="62"/>
            </w:tcMar>
          </w:tcPr>
          <w:p w14:paraId="A3080000">
            <w:pPr>
              <w:widowControl w:val="0"/>
              <w:ind/>
              <w:jc w:val="center"/>
            </w:pPr>
            <w:r>
              <w:rPr>
                <w:sz w:val="20"/>
              </w:rPr>
              <w:t>0,003622</w:t>
            </w:r>
          </w:p>
        </w:tc>
        <w:tc>
          <w:tcPr>
            <w:tcW w:type="dxa" w:w="1124"/>
            <w:tcBorders>
              <w:top w:sz="4" w:val="single"/>
              <w:left w:sz="4" w:val="single"/>
              <w:bottom w:sz="4" w:val="single"/>
              <w:right w:sz="4" w:val="single"/>
            </w:tcBorders>
            <w:tcMar>
              <w:top w:type="dxa" w:w="102"/>
              <w:left w:type="dxa" w:w="62"/>
              <w:bottom w:type="dxa" w:w="102"/>
              <w:right w:type="dxa" w:w="62"/>
            </w:tcMar>
          </w:tcPr>
          <w:p w14:paraId="A4080000">
            <w:pPr>
              <w:widowControl w:val="0"/>
              <w:ind/>
              <w:jc w:val="center"/>
            </w:pPr>
            <w:r>
              <w:rPr>
                <w:sz w:val="20"/>
              </w:rPr>
              <w:t>0,003622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A5080000">
            <w:pPr>
              <w:widowControl w:val="0"/>
              <w:ind/>
            </w:pPr>
            <w:r>
              <w:rPr>
                <w:sz w:val="20"/>
              </w:rPr>
              <w:t>школа сахарного диабета</w:t>
            </w:r>
          </w:p>
        </w:tc>
        <w:tc>
          <w:tcPr>
            <w:tcW w:type="dxa" w:w="670"/>
            <w:tcBorders>
              <w:top w:sz="4" w:val="single"/>
              <w:left w:sz="4" w:val="single"/>
              <w:bottom w:sz="4" w:val="single"/>
              <w:right w:sz="4" w:val="single"/>
            </w:tcBorders>
            <w:tcMar>
              <w:top w:type="dxa" w:w="102"/>
              <w:left w:type="dxa" w:w="62"/>
              <w:bottom w:type="dxa" w:w="102"/>
              <w:right w:type="dxa" w:w="62"/>
            </w:tcMar>
          </w:tcPr>
          <w:p w14:paraId="A6080000">
            <w:pPr>
              <w:widowControl w:val="0"/>
              <w:ind/>
              <w:jc w:val="center"/>
            </w:pPr>
            <w:r>
              <w:rPr>
                <w:sz w:val="20"/>
              </w:rPr>
              <w:t>36</w:t>
            </w:r>
          </w:p>
        </w:tc>
        <w:tc>
          <w:tcPr>
            <w:tcW w:type="dxa" w:w="1644"/>
            <w:tcBorders>
              <w:top w:sz="4" w:val="single"/>
              <w:left w:sz="4" w:val="single"/>
              <w:bottom w:sz="4" w:val="single"/>
              <w:right w:sz="4" w:val="single"/>
            </w:tcBorders>
            <w:tcMar>
              <w:top w:type="dxa" w:w="102"/>
              <w:left w:type="dxa" w:w="62"/>
              <w:bottom w:type="dxa" w:w="102"/>
              <w:right w:type="dxa" w:w="62"/>
            </w:tcMar>
          </w:tcPr>
          <w:p w14:paraId="A7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A8080000">
            <w:pPr>
              <w:widowControl w:val="0"/>
              <w:ind/>
              <w:jc w:val="center"/>
            </w:pPr>
            <w:r>
              <w:rPr>
                <w:sz w:val="20"/>
              </w:rPr>
              <w:t>0,005702</w:t>
            </w:r>
          </w:p>
        </w:tc>
        <w:tc>
          <w:tcPr>
            <w:tcW w:type="dxa" w:w="1124"/>
            <w:tcBorders>
              <w:top w:sz="4" w:val="single"/>
              <w:left w:sz="4" w:val="single"/>
              <w:bottom w:sz="4" w:val="single"/>
              <w:right w:sz="4" w:val="single"/>
            </w:tcBorders>
            <w:tcMar>
              <w:top w:type="dxa" w:w="102"/>
              <w:left w:type="dxa" w:w="62"/>
              <w:bottom w:type="dxa" w:w="102"/>
              <w:right w:type="dxa" w:w="62"/>
            </w:tcMar>
          </w:tcPr>
          <w:p w14:paraId="A9080000">
            <w:pPr>
              <w:widowControl w:val="0"/>
              <w:ind/>
              <w:jc w:val="center"/>
            </w:pPr>
            <w:r>
              <w:rPr>
                <w:sz w:val="20"/>
              </w:rPr>
              <w:t>0,005702</w:t>
            </w:r>
          </w:p>
        </w:tc>
        <w:tc>
          <w:tcPr>
            <w:tcW w:type="dxa" w:w="1124"/>
            <w:tcBorders>
              <w:top w:sz="4" w:val="single"/>
              <w:left w:sz="4" w:val="single"/>
              <w:bottom w:sz="4" w:val="single"/>
              <w:right w:sz="4" w:val="single"/>
            </w:tcBorders>
            <w:tcMar>
              <w:top w:type="dxa" w:w="102"/>
              <w:left w:type="dxa" w:w="62"/>
              <w:bottom w:type="dxa" w:w="102"/>
              <w:right w:type="dxa" w:w="62"/>
            </w:tcMar>
          </w:tcPr>
          <w:p w14:paraId="AA080000">
            <w:pPr>
              <w:widowControl w:val="0"/>
              <w:ind/>
              <w:jc w:val="center"/>
            </w:pPr>
            <w:r>
              <w:rPr>
                <w:sz w:val="20"/>
              </w:rPr>
              <w:t>0,005702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AB080000">
            <w:pPr>
              <w:widowControl w:val="0"/>
              <w:ind/>
            </w:pPr>
            <w:r>
              <w:rPr>
                <w:sz w:val="20"/>
              </w:rPr>
              <w:t>2.7 диспансерное наблюдение,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AC080000">
            <w:pPr>
              <w:widowControl w:val="0"/>
              <w:ind/>
              <w:jc w:val="center"/>
            </w:pPr>
            <w:r>
              <w:rPr>
                <w:sz w:val="20"/>
              </w:rPr>
              <w:t>37</w:t>
            </w:r>
          </w:p>
        </w:tc>
        <w:tc>
          <w:tcPr>
            <w:tcW w:type="dxa" w:w="1644"/>
            <w:tcBorders>
              <w:top w:sz="4" w:val="single"/>
              <w:left w:sz="4" w:val="single"/>
              <w:bottom w:sz="4" w:val="single"/>
              <w:right w:sz="4" w:val="single"/>
            </w:tcBorders>
            <w:tcMar>
              <w:top w:type="dxa" w:w="102"/>
              <w:left w:type="dxa" w:w="62"/>
              <w:bottom w:type="dxa" w:w="102"/>
              <w:right w:type="dxa" w:w="62"/>
            </w:tcMar>
          </w:tcPr>
          <w:p w14:paraId="AD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AE080000">
            <w:pPr>
              <w:widowControl w:val="0"/>
              <w:ind/>
              <w:jc w:val="center"/>
            </w:pPr>
            <w:r>
              <w:rPr>
                <w:sz w:val="20"/>
              </w:rPr>
              <w:t>0,261736</w:t>
            </w:r>
          </w:p>
        </w:tc>
        <w:tc>
          <w:tcPr>
            <w:tcW w:type="dxa" w:w="1124"/>
            <w:tcBorders>
              <w:top w:sz="4" w:val="single"/>
              <w:left w:sz="4" w:val="single"/>
              <w:bottom w:sz="4" w:val="single"/>
              <w:right w:sz="4" w:val="single"/>
            </w:tcBorders>
            <w:tcMar>
              <w:top w:type="dxa" w:w="102"/>
              <w:left w:type="dxa" w:w="62"/>
              <w:bottom w:type="dxa" w:w="102"/>
              <w:right w:type="dxa" w:w="62"/>
            </w:tcMar>
          </w:tcPr>
          <w:p w14:paraId="AF080000">
            <w:pPr>
              <w:widowControl w:val="0"/>
              <w:ind/>
              <w:jc w:val="center"/>
            </w:pPr>
            <w:r>
              <w:rPr>
                <w:sz w:val="20"/>
              </w:rPr>
              <w:t>0,261736</w:t>
            </w:r>
          </w:p>
        </w:tc>
        <w:tc>
          <w:tcPr>
            <w:tcW w:type="dxa" w:w="1124"/>
            <w:tcBorders>
              <w:top w:sz="4" w:val="single"/>
              <w:left w:sz="4" w:val="single"/>
              <w:bottom w:sz="4" w:val="single"/>
              <w:right w:sz="4" w:val="single"/>
            </w:tcBorders>
            <w:tcMar>
              <w:top w:type="dxa" w:w="102"/>
              <w:left w:type="dxa" w:w="62"/>
              <w:bottom w:type="dxa" w:w="102"/>
              <w:right w:type="dxa" w:w="62"/>
            </w:tcMar>
          </w:tcPr>
          <w:p w14:paraId="B0080000">
            <w:pPr>
              <w:widowControl w:val="0"/>
              <w:ind/>
              <w:jc w:val="center"/>
            </w:pPr>
            <w:r>
              <w:rPr>
                <w:sz w:val="20"/>
              </w:rPr>
              <w:t>0,261736</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B108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B2080000">
            <w:pPr>
              <w:widowControl w:val="0"/>
              <w:ind/>
              <w:jc w:val="center"/>
            </w:pPr>
            <w:r>
              <w:rPr>
                <w:sz w:val="20"/>
              </w:rPr>
              <w:t>38</w:t>
            </w:r>
          </w:p>
        </w:tc>
        <w:tc>
          <w:tcPr>
            <w:tcW w:type="dxa" w:w="1644"/>
            <w:tcBorders>
              <w:top w:sz="4" w:val="single"/>
              <w:left w:sz="4" w:val="single"/>
              <w:bottom w:sz="4" w:val="single"/>
              <w:right w:sz="4" w:val="single"/>
            </w:tcBorders>
            <w:tcMar>
              <w:top w:type="dxa" w:w="102"/>
              <w:left w:type="dxa" w:w="62"/>
              <w:bottom w:type="dxa" w:w="102"/>
              <w:right w:type="dxa" w:w="62"/>
            </w:tcMar>
          </w:tcPr>
          <w:p w14:paraId="B3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B4080000">
            <w:pPr>
              <w:widowControl w:val="0"/>
              <w:ind/>
              <w:jc w:val="center"/>
            </w:pPr>
            <w:r>
              <w:rPr>
                <w:sz w:val="20"/>
              </w:rPr>
              <w:t>0,052136</w:t>
            </w:r>
          </w:p>
        </w:tc>
        <w:tc>
          <w:tcPr>
            <w:tcW w:type="dxa" w:w="1124"/>
            <w:tcBorders>
              <w:top w:sz="4" w:val="single"/>
              <w:left w:sz="4" w:val="single"/>
              <w:bottom w:sz="4" w:val="single"/>
              <w:right w:sz="4" w:val="single"/>
            </w:tcBorders>
            <w:tcMar>
              <w:top w:type="dxa" w:w="102"/>
              <w:left w:type="dxa" w:w="62"/>
              <w:bottom w:type="dxa" w:w="102"/>
              <w:right w:type="dxa" w:w="62"/>
            </w:tcMar>
          </w:tcPr>
          <w:p w14:paraId="B5080000">
            <w:pPr>
              <w:widowControl w:val="0"/>
              <w:ind/>
              <w:jc w:val="center"/>
            </w:pPr>
            <w:r>
              <w:rPr>
                <w:sz w:val="20"/>
              </w:rPr>
              <w:t>0,052136</w:t>
            </w:r>
          </w:p>
        </w:tc>
        <w:tc>
          <w:tcPr>
            <w:tcW w:type="dxa" w:w="1124"/>
            <w:tcBorders>
              <w:top w:sz="4" w:val="single"/>
              <w:left w:sz="4" w:val="single"/>
              <w:bottom w:sz="4" w:val="single"/>
              <w:right w:sz="4" w:val="single"/>
            </w:tcBorders>
            <w:tcMar>
              <w:top w:type="dxa" w:w="102"/>
              <w:left w:type="dxa" w:w="62"/>
              <w:bottom w:type="dxa" w:w="102"/>
              <w:right w:type="dxa" w:w="62"/>
            </w:tcMar>
          </w:tcPr>
          <w:p w14:paraId="B6080000">
            <w:pPr>
              <w:widowControl w:val="0"/>
              <w:ind/>
              <w:jc w:val="center"/>
            </w:pPr>
            <w:r>
              <w:rPr>
                <w:sz w:val="20"/>
              </w:rPr>
              <w:t>0,052136</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B708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B8080000">
            <w:pPr>
              <w:widowControl w:val="0"/>
              <w:ind/>
              <w:jc w:val="center"/>
            </w:pPr>
            <w:r>
              <w:rPr>
                <w:sz w:val="20"/>
              </w:rPr>
              <w:t>39</w:t>
            </w:r>
          </w:p>
        </w:tc>
        <w:tc>
          <w:tcPr>
            <w:tcW w:type="dxa" w:w="1644"/>
            <w:tcBorders>
              <w:top w:sz="4" w:val="single"/>
              <w:left w:sz="4" w:val="single"/>
              <w:bottom w:sz="4" w:val="single"/>
              <w:right w:sz="4" w:val="single"/>
            </w:tcBorders>
            <w:tcMar>
              <w:top w:type="dxa" w:w="102"/>
              <w:left w:type="dxa" w:w="62"/>
              <w:bottom w:type="dxa" w:w="102"/>
              <w:right w:type="dxa" w:w="62"/>
            </w:tcMar>
          </w:tcPr>
          <w:p w14:paraId="B9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BA080000">
            <w:pPr>
              <w:widowControl w:val="0"/>
              <w:ind/>
              <w:jc w:val="center"/>
            </w:pPr>
            <w:r>
              <w:rPr>
                <w:sz w:val="20"/>
              </w:rPr>
              <w:t>0,110803</w:t>
            </w:r>
          </w:p>
        </w:tc>
        <w:tc>
          <w:tcPr>
            <w:tcW w:type="dxa" w:w="1124"/>
            <w:tcBorders>
              <w:top w:sz="4" w:val="single"/>
              <w:left w:sz="4" w:val="single"/>
              <w:bottom w:sz="4" w:val="single"/>
              <w:right w:sz="4" w:val="single"/>
            </w:tcBorders>
            <w:tcMar>
              <w:top w:type="dxa" w:w="102"/>
              <w:left w:type="dxa" w:w="62"/>
              <w:bottom w:type="dxa" w:w="102"/>
              <w:right w:type="dxa" w:w="62"/>
            </w:tcMar>
          </w:tcPr>
          <w:p w14:paraId="BB080000">
            <w:pPr>
              <w:widowControl w:val="0"/>
              <w:ind/>
              <w:jc w:val="center"/>
            </w:pPr>
            <w:r>
              <w:rPr>
                <w:sz w:val="20"/>
              </w:rPr>
              <w:t>0,110803</w:t>
            </w:r>
          </w:p>
        </w:tc>
        <w:tc>
          <w:tcPr>
            <w:tcW w:type="dxa" w:w="1124"/>
            <w:tcBorders>
              <w:top w:sz="4" w:val="single"/>
              <w:left w:sz="4" w:val="single"/>
              <w:bottom w:sz="4" w:val="single"/>
              <w:right w:sz="4" w:val="single"/>
            </w:tcBorders>
            <w:tcMar>
              <w:top w:type="dxa" w:w="102"/>
              <w:left w:type="dxa" w:w="62"/>
              <w:bottom w:type="dxa" w:w="102"/>
              <w:right w:type="dxa" w:w="62"/>
            </w:tcMar>
          </w:tcPr>
          <w:p w14:paraId="BC080000">
            <w:pPr>
              <w:widowControl w:val="0"/>
              <w:ind/>
              <w:jc w:val="center"/>
            </w:pPr>
            <w:r>
              <w:rPr>
                <w:sz w:val="20"/>
              </w:rPr>
              <w:t>0,110803</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BD08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BE080000">
            <w:pPr>
              <w:widowControl w:val="0"/>
              <w:ind/>
              <w:jc w:val="center"/>
            </w:pPr>
            <w:r>
              <w:rPr>
                <w:sz w:val="20"/>
              </w:rPr>
              <w:t>40</w:t>
            </w:r>
          </w:p>
        </w:tc>
        <w:tc>
          <w:tcPr>
            <w:tcW w:type="dxa" w:w="1644"/>
            <w:tcBorders>
              <w:top w:sz="4" w:val="single"/>
              <w:left w:sz="4" w:val="single"/>
              <w:bottom w:sz="4" w:val="single"/>
              <w:right w:sz="4" w:val="single"/>
            </w:tcBorders>
            <w:tcMar>
              <w:top w:type="dxa" w:w="102"/>
              <w:left w:type="dxa" w:w="62"/>
              <w:bottom w:type="dxa" w:w="102"/>
              <w:right w:type="dxa" w:w="62"/>
            </w:tcMar>
          </w:tcPr>
          <w:p w14:paraId="BF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C0080000">
            <w:pPr>
              <w:widowControl w:val="0"/>
              <w:ind/>
              <w:jc w:val="center"/>
            </w:pPr>
            <w:r>
              <w:rPr>
                <w:sz w:val="20"/>
              </w:rPr>
              <w:t>0,098797</w:t>
            </w:r>
          </w:p>
        </w:tc>
        <w:tc>
          <w:tcPr>
            <w:tcW w:type="dxa" w:w="1124"/>
            <w:tcBorders>
              <w:top w:sz="4" w:val="single"/>
              <w:left w:sz="4" w:val="single"/>
              <w:bottom w:sz="4" w:val="single"/>
              <w:right w:sz="4" w:val="single"/>
            </w:tcBorders>
            <w:tcMar>
              <w:top w:type="dxa" w:w="102"/>
              <w:left w:type="dxa" w:w="62"/>
              <w:bottom w:type="dxa" w:w="102"/>
              <w:right w:type="dxa" w:w="62"/>
            </w:tcMar>
          </w:tcPr>
          <w:p w14:paraId="C1080000">
            <w:pPr>
              <w:widowControl w:val="0"/>
              <w:ind/>
              <w:jc w:val="center"/>
            </w:pPr>
            <w:r>
              <w:rPr>
                <w:sz w:val="20"/>
              </w:rPr>
              <w:t>0,098797</w:t>
            </w:r>
          </w:p>
        </w:tc>
        <w:tc>
          <w:tcPr>
            <w:tcW w:type="dxa" w:w="1124"/>
            <w:tcBorders>
              <w:top w:sz="4" w:val="single"/>
              <w:left w:sz="4" w:val="single"/>
              <w:bottom w:sz="4" w:val="single"/>
              <w:right w:sz="4" w:val="single"/>
            </w:tcBorders>
            <w:tcMar>
              <w:top w:type="dxa" w:w="102"/>
              <w:left w:type="dxa" w:w="62"/>
              <w:bottom w:type="dxa" w:w="102"/>
              <w:right w:type="dxa" w:w="62"/>
            </w:tcMar>
          </w:tcPr>
          <w:p w14:paraId="C2080000">
            <w:pPr>
              <w:widowControl w:val="0"/>
              <w:ind/>
              <w:jc w:val="center"/>
            </w:pPr>
            <w:r>
              <w:rPr>
                <w:sz w:val="20"/>
              </w:rPr>
              <w:t>0,098797</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C3080000">
            <w:pPr>
              <w:widowControl w:val="0"/>
              <w:ind/>
            </w:pPr>
            <w:r>
              <w:rPr>
                <w:sz w:val="20"/>
              </w:rPr>
              <w:t>в том числе по поводу:</w:t>
            </w:r>
          </w:p>
          <w:p w14:paraId="C4080000">
            <w:pPr>
              <w:widowControl w:val="0"/>
              <w:ind/>
            </w:pPr>
            <w:r>
              <w:rPr>
                <w:sz w:val="20"/>
              </w:rPr>
              <w:t>онкологических заболеваний</w:t>
            </w:r>
          </w:p>
        </w:tc>
        <w:tc>
          <w:tcPr>
            <w:tcW w:type="dxa" w:w="670"/>
            <w:tcBorders>
              <w:top w:sz="4" w:val="single"/>
              <w:left w:sz="4" w:val="single"/>
              <w:bottom w:sz="4" w:val="single"/>
              <w:right w:sz="4" w:val="single"/>
            </w:tcBorders>
            <w:tcMar>
              <w:top w:type="dxa" w:w="102"/>
              <w:left w:type="dxa" w:w="62"/>
              <w:bottom w:type="dxa" w:w="102"/>
              <w:right w:type="dxa" w:w="62"/>
            </w:tcMar>
          </w:tcPr>
          <w:p w14:paraId="C5080000">
            <w:pPr>
              <w:widowControl w:val="0"/>
              <w:ind/>
              <w:jc w:val="center"/>
            </w:pPr>
            <w:r>
              <w:rPr>
                <w:sz w:val="20"/>
              </w:rPr>
              <w:t>41</w:t>
            </w:r>
          </w:p>
        </w:tc>
        <w:tc>
          <w:tcPr>
            <w:tcW w:type="dxa" w:w="1644"/>
            <w:tcBorders>
              <w:top w:sz="4" w:val="single"/>
              <w:left w:sz="4" w:val="single"/>
              <w:bottom w:sz="4" w:val="single"/>
              <w:right w:sz="4" w:val="single"/>
            </w:tcBorders>
            <w:tcMar>
              <w:top w:type="dxa" w:w="102"/>
              <w:left w:type="dxa" w:w="62"/>
              <w:bottom w:type="dxa" w:w="102"/>
              <w:right w:type="dxa" w:w="62"/>
            </w:tcMar>
          </w:tcPr>
          <w:p w14:paraId="C6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C7080000">
            <w:pPr>
              <w:widowControl w:val="0"/>
              <w:ind/>
              <w:jc w:val="center"/>
            </w:pPr>
            <w:r>
              <w:rPr>
                <w:sz w:val="20"/>
              </w:rPr>
              <w:t>0,045050</w:t>
            </w:r>
          </w:p>
        </w:tc>
        <w:tc>
          <w:tcPr>
            <w:tcW w:type="dxa" w:w="1124"/>
            <w:tcBorders>
              <w:top w:sz="4" w:val="single"/>
              <w:left w:sz="4" w:val="single"/>
              <w:bottom w:sz="4" w:val="single"/>
              <w:right w:sz="4" w:val="single"/>
            </w:tcBorders>
            <w:tcMar>
              <w:top w:type="dxa" w:w="102"/>
              <w:left w:type="dxa" w:w="62"/>
              <w:bottom w:type="dxa" w:w="102"/>
              <w:right w:type="dxa" w:w="62"/>
            </w:tcMar>
          </w:tcPr>
          <w:p w14:paraId="C8080000">
            <w:pPr>
              <w:widowControl w:val="0"/>
              <w:ind/>
              <w:jc w:val="center"/>
            </w:pPr>
            <w:r>
              <w:rPr>
                <w:sz w:val="20"/>
              </w:rPr>
              <w:t>0,045050</w:t>
            </w:r>
          </w:p>
        </w:tc>
        <w:tc>
          <w:tcPr>
            <w:tcW w:type="dxa" w:w="1124"/>
            <w:tcBorders>
              <w:top w:sz="4" w:val="single"/>
              <w:left w:sz="4" w:val="single"/>
              <w:bottom w:sz="4" w:val="single"/>
              <w:right w:sz="4" w:val="single"/>
            </w:tcBorders>
            <w:tcMar>
              <w:top w:type="dxa" w:w="102"/>
              <w:left w:type="dxa" w:w="62"/>
              <w:bottom w:type="dxa" w:w="102"/>
              <w:right w:type="dxa" w:w="62"/>
            </w:tcMar>
          </w:tcPr>
          <w:p w14:paraId="C9080000">
            <w:pPr>
              <w:widowControl w:val="0"/>
              <w:ind/>
              <w:jc w:val="center"/>
            </w:pPr>
            <w:r>
              <w:rPr>
                <w:sz w:val="20"/>
              </w:rPr>
              <w:t>0,045050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CA080000">
            <w:pPr>
              <w:widowControl w:val="0"/>
              <w:ind/>
            </w:pPr>
            <w:r>
              <w:rPr>
                <w:sz w:val="20"/>
              </w:rPr>
              <w:t>сахарного диабета</w:t>
            </w:r>
          </w:p>
        </w:tc>
        <w:tc>
          <w:tcPr>
            <w:tcW w:type="dxa" w:w="670"/>
            <w:tcBorders>
              <w:top w:sz="4" w:val="single"/>
              <w:left w:sz="4" w:val="single"/>
              <w:bottom w:sz="4" w:val="single"/>
              <w:right w:sz="4" w:val="single"/>
            </w:tcBorders>
            <w:tcMar>
              <w:top w:type="dxa" w:w="102"/>
              <w:left w:type="dxa" w:w="62"/>
              <w:bottom w:type="dxa" w:w="102"/>
              <w:right w:type="dxa" w:w="62"/>
            </w:tcMar>
          </w:tcPr>
          <w:p w14:paraId="CB080000">
            <w:pPr>
              <w:widowControl w:val="0"/>
              <w:ind/>
              <w:jc w:val="center"/>
            </w:pPr>
            <w:r>
              <w:rPr>
                <w:sz w:val="20"/>
              </w:rPr>
              <w:t>42</w:t>
            </w:r>
          </w:p>
        </w:tc>
        <w:tc>
          <w:tcPr>
            <w:tcW w:type="dxa" w:w="1644"/>
            <w:tcBorders>
              <w:top w:sz="4" w:val="single"/>
              <w:left w:sz="4" w:val="single"/>
              <w:bottom w:sz="4" w:val="single"/>
              <w:right w:sz="4" w:val="single"/>
            </w:tcBorders>
            <w:tcMar>
              <w:top w:type="dxa" w:w="102"/>
              <w:left w:type="dxa" w:w="62"/>
              <w:bottom w:type="dxa" w:w="102"/>
              <w:right w:type="dxa" w:w="62"/>
            </w:tcMar>
          </w:tcPr>
          <w:p w14:paraId="CC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CD080000">
            <w:pPr>
              <w:widowControl w:val="0"/>
              <w:ind/>
              <w:jc w:val="center"/>
            </w:pPr>
            <w:r>
              <w:rPr>
                <w:sz w:val="20"/>
              </w:rPr>
              <w:t>0,059800</w:t>
            </w:r>
          </w:p>
        </w:tc>
        <w:tc>
          <w:tcPr>
            <w:tcW w:type="dxa" w:w="1124"/>
            <w:tcBorders>
              <w:top w:sz="4" w:val="single"/>
              <w:left w:sz="4" w:val="single"/>
              <w:bottom w:sz="4" w:val="single"/>
              <w:right w:sz="4" w:val="single"/>
            </w:tcBorders>
            <w:tcMar>
              <w:top w:type="dxa" w:w="102"/>
              <w:left w:type="dxa" w:w="62"/>
              <w:bottom w:type="dxa" w:w="102"/>
              <w:right w:type="dxa" w:w="62"/>
            </w:tcMar>
          </w:tcPr>
          <w:p w14:paraId="CE080000">
            <w:pPr>
              <w:widowControl w:val="0"/>
              <w:ind/>
              <w:jc w:val="center"/>
            </w:pPr>
            <w:r>
              <w:rPr>
                <w:sz w:val="20"/>
              </w:rPr>
              <w:t>0,059800</w:t>
            </w:r>
          </w:p>
        </w:tc>
        <w:tc>
          <w:tcPr>
            <w:tcW w:type="dxa" w:w="1124"/>
            <w:tcBorders>
              <w:top w:sz="4" w:val="single"/>
              <w:left w:sz="4" w:val="single"/>
              <w:bottom w:sz="4" w:val="single"/>
              <w:right w:sz="4" w:val="single"/>
            </w:tcBorders>
            <w:tcMar>
              <w:top w:type="dxa" w:w="102"/>
              <w:left w:type="dxa" w:w="62"/>
              <w:bottom w:type="dxa" w:w="102"/>
              <w:right w:type="dxa" w:w="62"/>
            </w:tcMar>
          </w:tcPr>
          <w:p w14:paraId="CF080000">
            <w:pPr>
              <w:widowControl w:val="0"/>
              <w:ind/>
              <w:jc w:val="center"/>
            </w:pPr>
            <w:r>
              <w:rPr>
                <w:sz w:val="20"/>
              </w:rPr>
              <w:t>0,059800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D0080000">
            <w:pPr>
              <w:widowControl w:val="0"/>
              <w:ind/>
            </w:pPr>
            <w:r>
              <w:rPr>
                <w:sz w:val="20"/>
              </w:rPr>
              <w:t>болезней системы кровообращения</w:t>
            </w:r>
          </w:p>
        </w:tc>
        <w:tc>
          <w:tcPr>
            <w:tcW w:type="dxa" w:w="670"/>
            <w:tcBorders>
              <w:top w:sz="4" w:val="single"/>
              <w:left w:sz="4" w:val="single"/>
              <w:bottom w:sz="4" w:val="single"/>
              <w:right w:sz="4" w:val="single"/>
            </w:tcBorders>
            <w:tcMar>
              <w:top w:type="dxa" w:w="102"/>
              <w:left w:type="dxa" w:w="62"/>
              <w:bottom w:type="dxa" w:w="102"/>
              <w:right w:type="dxa" w:w="62"/>
            </w:tcMar>
          </w:tcPr>
          <w:p w14:paraId="D1080000">
            <w:pPr>
              <w:widowControl w:val="0"/>
              <w:ind/>
              <w:jc w:val="center"/>
            </w:pPr>
            <w:r>
              <w:rPr>
                <w:sz w:val="20"/>
              </w:rPr>
              <w:t>43</w:t>
            </w:r>
          </w:p>
        </w:tc>
        <w:tc>
          <w:tcPr>
            <w:tcW w:type="dxa" w:w="1644"/>
            <w:tcBorders>
              <w:top w:sz="4" w:val="single"/>
              <w:left w:sz="4" w:val="single"/>
              <w:bottom w:sz="4" w:val="single"/>
              <w:right w:sz="4" w:val="single"/>
            </w:tcBorders>
            <w:tcMar>
              <w:top w:type="dxa" w:w="102"/>
              <w:left w:type="dxa" w:w="62"/>
              <w:bottom w:type="dxa" w:w="102"/>
              <w:right w:type="dxa" w:w="62"/>
            </w:tcMar>
          </w:tcPr>
          <w:p w14:paraId="D2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D3080000">
            <w:pPr>
              <w:widowControl w:val="0"/>
              <w:ind/>
              <w:jc w:val="center"/>
            </w:pPr>
            <w:r>
              <w:rPr>
                <w:sz w:val="20"/>
              </w:rPr>
              <w:t>0,125210</w:t>
            </w:r>
          </w:p>
        </w:tc>
        <w:tc>
          <w:tcPr>
            <w:tcW w:type="dxa" w:w="1124"/>
            <w:tcBorders>
              <w:top w:sz="4" w:val="single"/>
              <w:left w:sz="4" w:val="single"/>
              <w:bottom w:sz="4" w:val="single"/>
              <w:right w:sz="4" w:val="single"/>
            </w:tcBorders>
            <w:tcMar>
              <w:top w:type="dxa" w:w="102"/>
              <w:left w:type="dxa" w:w="62"/>
              <w:bottom w:type="dxa" w:w="102"/>
              <w:right w:type="dxa" w:w="62"/>
            </w:tcMar>
          </w:tcPr>
          <w:p w14:paraId="D4080000">
            <w:pPr>
              <w:widowControl w:val="0"/>
              <w:ind/>
              <w:jc w:val="center"/>
            </w:pPr>
            <w:r>
              <w:rPr>
                <w:sz w:val="20"/>
              </w:rPr>
              <w:t>0,125210</w:t>
            </w:r>
          </w:p>
        </w:tc>
        <w:tc>
          <w:tcPr>
            <w:tcW w:type="dxa" w:w="1124"/>
            <w:tcBorders>
              <w:top w:sz="4" w:val="single"/>
              <w:left w:sz="4" w:val="single"/>
              <w:bottom w:sz="4" w:val="single"/>
              <w:right w:sz="4" w:val="single"/>
            </w:tcBorders>
            <w:tcMar>
              <w:top w:type="dxa" w:w="102"/>
              <w:left w:type="dxa" w:w="62"/>
              <w:bottom w:type="dxa" w:w="102"/>
              <w:right w:type="dxa" w:w="62"/>
            </w:tcMar>
          </w:tcPr>
          <w:p w14:paraId="D5080000">
            <w:pPr>
              <w:widowControl w:val="0"/>
              <w:ind/>
              <w:jc w:val="center"/>
            </w:pPr>
            <w:r>
              <w:rPr>
                <w:sz w:val="20"/>
              </w:rPr>
              <w:t>0,125210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D6080000">
            <w:pPr>
              <w:widowControl w:val="0"/>
              <w:ind/>
            </w:pPr>
            <w:r>
              <w:rPr>
                <w:sz w:val="20"/>
              </w:rPr>
              <w:t>2.8 посещение с профилактическими целями центров здоровья</w:t>
            </w:r>
          </w:p>
        </w:tc>
        <w:tc>
          <w:tcPr>
            <w:tcW w:type="dxa" w:w="670"/>
            <w:tcBorders>
              <w:top w:sz="4" w:val="single"/>
              <w:left w:sz="4" w:val="single"/>
              <w:bottom w:sz="4" w:val="single"/>
              <w:right w:sz="4" w:val="single"/>
            </w:tcBorders>
            <w:tcMar>
              <w:top w:type="dxa" w:w="102"/>
              <w:left w:type="dxa" w:w="62"/>
              <w:bottom w:type="dxa" w:w="102"/>
              <w:right w:type="dxa" w:w="62"/>
            </w:tcMar>
          </w:tcPr>
          <w:p w14:paraId="D7080000">
            <w:pPr>
              <w:widowControl w:val="0"/>
              <w:ind/>
              <w:jc w:val="center"/>
            </w:pPr>
            <w:r>
              <w:rPr>
                <w:sz w:val="20"/>
              </w:rPr>
              <w:t>44</w:t>
            </w:r>
          </w:p>
        </w:tc>
        <w:tc>
          <w:tcPr>
            <w:tcW w:type="dxa" w:w="1644"/>
            <w:tcBorders>
              <w:top w:sz="4" w:val="single"/>
              <w:left w:sz="4" w:val="single"/>
              <w:bottom w:sz="4" w:val="single"/>
              <w:right w:sz="4" w:val="single"/>
            </w:tcBorders>
            <w:tcMar>
              <w:top w:type="dxa" w:w="102"/>
              <w:left w:type="dxa" w:w="62"/>
              <w:bottom w:type="dxa" w:w="102"/>
              <w:right w:type="dxa" w:w="62"/>
            </w:tcMar>
          </w:tcPr>
          <w:p w14:paraId="D808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D9080000">
            <w:pPr>
              <w:widowControl w:val="0"/>
              <w:ind/>
              <w:jc w:val="center"/>
            </w:pPr>
            <w:r>
              <w:rPr>
                <w:sz w:val="20"/>
              </w:rPr>
              <w:t>0,022207</w:t>
            </w:r>
          </w:p>
        </w:tc>
        <w:tc>
          <w:tcPr>
            <w:tcW w:type="dxa" w:w="1124"/>
            <w:tcBorders>
              <w:top w:sz="4" w:val="single"/>
              <w:left w:sz="4" w:val="single"/>
              <w:bottom w:sz="4" w:val="single"/>
              <w:right w:sz="4" w:val="single"/>
            </w:tcBorders>
            <w:tcMar>
              <w:top w:type="dxa" w:w="102"/>
              <w:left w:type="dxa" w:w="62"/>
              <w:bottom w:type="dxa" w:w="102"/>
              <w:right w:type="dxa" w:w="62"/>
            </w:tcMar>
          </w:tcPr>
          <w:p w14:paraId="DA080000">
            <w:pPr>
              <w:widowControl w:val="0"/>
              <w:ind/>
              <w:jc w:val="center"/>
            </w:pPr>
            <w:r>
              <w:rPr>
                <w:sz w:val="20"/>
              </w:rPr>
              <w:t>0,023317</w:t>
            </w:r>
          </w:p>
        </w:tc>
        <w:tc>
          <w:tcPr>
            <w:tcW w:type="dxa" w:w="1124"/>
            <w:tcBorders>
              <w:top w:sz="4" w:val="single"/>
              <w:left w:sz="4" w:val="single"/>
              <w:bottom w:sz="4" w:val="single"/>
              <w:right w:sz="4" w:val="single"/>
            </w:tcBorders>
            <w:tcMar>
              <w:top w:type="dxa" w:w="102"/>
              <w:left w:type="dxa" w:w="62"/>
              <w:bottom w:type="dxa" w:w="102"/>
              <w:right w:type="dxa" w:w="62"/>
            </w:tcMar>
          </w:tcPr>
          <w:p w14:paraId="DB080000">
            <w:pPr>
              <w:widowControl w:val="0"/>
              <w:ind/>
              <w:jc w:val="center"/>
            </w:pPr>
            <w:r>
              <w:rPr>
                <w:sz w:val="20"/>
              </w:rPr>
              <w:t>0,024483</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DC08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DD080000">
            <w:pPr>
              <w:widowControl w:val="0"/>
              <w:ind/>
              <w:jc w:val="center"/>
            </w:pPr>
            <w:r>
              <w:rPr>
                <w:sz w:val="20"/>
              </w:rPr>
              <w:t>45</w:t>
            </w:r>
          </w:p>
        </w:tc>
        <w:tc>
          <w:tcPr>
            <w:tcW w:type="dxa" w:w="1644"/>
            <w:tcBorders>
              <w:top w:sz="4" w:val="single"/>
              <w:left w:sz="4" w:val="single"/>
              <w:bottom w:sz="4" w:val="single"/>
              <w:right w:sz="4" w:val="single"/>
            </w:tcBorders>
            <w:tcMar>
              <w:top w:type="dxa" w:w="102"/>
              <w:left w:type="dxa" w:w="62"/>
              <w:bottom w:type="dxa" w:w="102"/>
              <w:right w:type="dxa" w:w="62"/>
            </w:tcMar>
          </w:tcPr>
          <w:p w14:paraId="DE08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DF080000">
            <w:pPr>
              <w:widowControl w:val="0"/>
              <w:ind/>
              <w:jc w:val="center"/>
            </w:pPr>
            <w:r>
              <w:rPr>
                <w:sz w:val="20"/>
              </w:rPr>
              <w:t>0,067347</w:t>
            </w:r>
          </w:p>
        </w:tc>
        <w:tc>
          <w:tcPr>
            <w:tcW w:type="dxa" w:w="1124"/>
            <w:tcBorders>
              <w:top w:sz="4" w:val="single"/>
              <w:left w:sz="4" w:val="single"/>
              <w:bottom w:sz="4" w:val="single"/>
              <w:right w:sz="4" w:val="single"/>
            </w:tcBorders>
            <w:tcMar>
              <w:top w:type="dxa" w:w="102"/>
              <w:left w:type="dxa" w:w="62"/>
              <w:bottom w:type="dxa" w:w="102"/>
              <w:right w:type="dxa" w:w="62"/>
            </w:tcMar>
          </w:tcPr>
          <w:p w14:paraId="E0080000">
            <w:pPr>
              <w:widowControl w:val="0"/>
              <w:ind/>
              <w:jc w:val="center"/>
            </w:pPr>
            <w:r>
              <w:rPr>
                <w:sz w:val="20"/>
              </w:rPr>
              <w:t>0,067347</w:t>
            </w:r>
          </w:p>
        </w:tc>
        <w:tc>
          <w:tcPr>
            <w:tcW w:type="dxa" w:w="1124"/>
            <w:tcBorders>
              <w:top w:sz="4" w:val="single"/>
              <w:left w:sz="4" w:val="single"/>
              <w:bottom w:sz="4" w:val="single"/>
              <w:right w:sz="4" w:val="single"/>
            </w:tcBorders>
            <w:tcMar>
              <w:top w:type="dxa" w:w="102"/>
              <w:left w:type="dxa" w:w="62"/>
              <w:bottom w:type="dxa" w:w="102"/>
              <w:right w:type="dxa" w:w="62"/>
            </w:tcMar>
          </w:tcPr>
          <w:p w14:paraId="E1080000">
            <w:pPr>
              <w:widowControl w:val="0"/>
              <w:ind/>
              <w:jc w:val="center"/>
            </w:pPr>
            <w:r>
              <w:rPr>
                <w:sz w:val="20"/>
              </w:rPr>
              <w:t>0,067347</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E208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E3080000">
            <w:pPr>
              <w:widowControl w:val="0"/>
              <w:ind/>
              <w:jc w:val="center"/>
            </w:pPr>
            <w:r>
              <w:rPr>
                <w:sz w:val="20"/>
              </w:rPr>
              <w:t>46</w:t>
            </w:r>
          </w:p>
        </w:tc>
        <w:tc>
          <w:tcPr>
            <w:tcW w:type="dxa" w:w="1644"/>
            <w:tcBorders>
              <w:top w:sz="4" w:val="single"/>
              <w:left w:sz="4" w:val="single"/>
              <w:bottom w:sz="4" w:val="single"/>
              <w:right w:sz="4" w:val="single"/>
            </w:tcBorders>
            <w:tcMar>
              <w:top w:type="dxa" w:w="102"/>
              <w:left w:type="dxa" w:w="62"/>
              <w:bottom w:type="dxa" w:w="102"/>
              <w:right w:type="dxa" w:w="62"/>
            </w:tcMar>
          </w:tcPr>
          <w:p w14:paraId="E408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E5080000">
            <w:pPr>
              <w:widowControl w:val="0"/>
              <w:ind/>
              <w:jc w:val="center"/>
            </w:pPr>
            <w:r>
              <w:rPr>
                <w:sz w:val="20"/>
              </w:rPr>
              <w:t>0,00961</w:t>
            </w:r>
          </w:p>
        </w:tc>
        <w:tc>
          <w:tcPr>
            <w:tcW w:type="dxa" w:w="1124"/>
            <w:tcBorders>
              <w:top w:sz="4" w:val="single"/>
              <w:left w:sz="4" w:val="single"/>
              <w:bottom w:sz="4" w:val="single"/>
              <w:right w:sz="4" w:val="single"/>
            </w:tcBorders>
            <w:tcMar>
              <w:top w:type="dxa" w:w="102"/>
              <w:left w:type="dxa" w:w="62"/>
              <w:bottom w:type="dxa" w:w="102"/>
              <w:right w:type="dxa" w:w="62"/>
            </w:tcMar>
          </w:tcPr>
          <w:p w14:paraId="E6080000">
            <w:pPr>
              <w:widowControl w:val="0"/>
              <w:ind/>
              <w:jc w:val="center"/>
            </w:pPr>
            <w:r>
              <w:rPr>
                <w:sz w:val="20"/>
              </w:rPr>
              <w:t>0,00961</w:t>
            </w:r>
          </w:p>
        </w:tc>
        <w:tc>
          <w:tcPr>
            <w:tcW w:type="dxa" w:w="1124"/>
            <w:tcBorders>
              <w:top w:sz="4" w:val="single"/>
              <w:left w:sz="4" w:val="single"/>
              <w:bottom w:sz="4" w:val="single"/>
              <w:right w:sz="4" w:val="single"/>
            </w:tcBorders>
            <w:tcMar>
              <w:top w:type="dxa" w:w="102"/>
              <w:left w:type="dxa" w:w="62"/>
              <w:bottom w:type="dxa" w:w="102"/>
              <w:right w:type="dxa" w:w="62"/>
            </w:tcMar>
          </w:tcPr>
          <w:p w14:paraId="E7080000">
            <w:pPr>
              <w:widowControl w:val="0"/>
              <w:ind/>
              <w:jc w:val="center"/>
            </w:pPr>
            <w:r>
              <w:rPr>
                <w:sz w:val="20"/>
              </w:rPr>
              <w:t>0,00961</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E808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E9080000">
            <w:pPr>
              <w:widowControl w:val="0"/>
              <w:ind/>
              <w:jc w:val="center"/>
            </w:pPr>
            <w:r>
              <w:rPr>
                <w:sz w:val="20"/>
              </w:rPr>
              <w:t>47</w:t>
            </w:r>
          </w:p>
        </w:tc>
        <w:tc>
          <w:tcPr>
            <w:tcW w:type="dxa" w:w="1644"/>
            <w:tcBorders>
              <w:top w:sz="4" w:val="single"/>
              <w:left w:sz="4" w:val="single"/>
              <w:bottom w:sz="4" w:val="single"/>
              <w:right w:sz="4" w:val="single"/>
            </w:tcBorders>
            <w:tcMar>
              <w:top w:type="dxa" w:w="102"/>
              <w:left w:type="dxa" w:w="62"/>
              <w:bottom w:type="dxa" w:w="102"/>
              <w:right w:type="dxa" w:w="62"/>
            </w:tcMar>
          </w:tcPr>
          <w:p w14:paraId="EA08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EB080000">
            <w:pPr>
              <w:widowControl w:val="0"/>
              <w:ind/>
              <w:jc w:val="center"/>
            </w:pPr>
            <w:r>
              <w:rPr>
                <w:sz w:val="20"/>
              </w:rPr>
              <w:t>0,027422</w:t>
            </w:r>
          </w:p>
        </w:tc>
        <w:tc>
          <w:tcPr>
            <w:tcW w:type="dxa" w:w="1124"/>
            <w:tcBorders>
              <w:top w:sz="4" w:val="single"/>
              <w:left w:sz="4" w:val="single"/>
              <w:bottom w:sz="4" w:val="single"/>
              <w:right w:sz="4" w:val="single"/>
            </w:tcBorders>
            <w:tcMar>
              <w:top w:type="dxa" w:w="102"/>
              <w:left w:type="dxa" w:w="62"/>
              <w:bottom w:type="dxa" w:w="102"/>
              <w:right w:type="dxa" w:w="62"/>
            </w:tcMar>
          </w:tcPr>
          <w:p w14:paraId="EC080000">
            <w:pPr>
              <w:widowControl w:val="0"/>
              <w:ind/>
              <w:jc w:val="center"/>
            </w:pPr>
            <w:r>
              <w:rPr>
                <w:sz w:val="20"/>
              </w:rPr>
              <w:t>0,027422</w:t>
            </w:r>
          </w:p>
        </w:tc>
        <w:tc>
          <w:tcPr>
            <w:tcW w:type="dxa" w:w="1124"/>
            <w:tcBorders>
              <w:top w:sz="4" w:val="single"/>
              <w:left w:sz="4" w:val="single"/>
              <w:bottom w:sz="4" w:val="single"/>
              <w:right w:sz="4" w:val="single"/>
            </w:tcBorders>
            <w:tcMar>
              <w:top w:type="dxa" w:w="102"/>
              <w:left w:type="dxa" w:w="62"/>
              <w:bottom w:type="dxa" w:w="102"/>
              <w:right w:type="dxa" w:w="62"/>
            </w:tcMar>
          </w:tcPr>
          <w:p w14:paraId="ED080000">
            <w:pPr>
              <w:widowControl w:val="0"/>
              <w:ind/>
              <w:jc w:val="center"/>
            </w:pPr>
            <w:r>
              <w:rPr>
                <w:sz w:val="20"/>
              </w:rPr>
              <w:t>0,027422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EE08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EF080000">
            <w:pPr>
              <w:widowControl w:val="0"/>
              <w:ind/>
              <w:jc w:val="center"/>
            </w:pPr>
            <w:r>
              <w:rPr>
                <w:sz w:val="20"/>
              </w:rPr>
              <w:t>48</w:t>
            </w:r>
          </w:p>
        </w:tc>
        <w:tc>
          <w:tcPr>
            <w:tcW w:type="dxa" w:w="1644"/>
            <w:tcBorders>
              <w:top w:sz="4" w:val="single"/>
              <w:left w:sz="4" w:val="single"/>
              <w:bottom w:sz="4" w:val="single"/>
              <w:right w:sz="4" w:val="single"/>
            </w:tcBorders>
            <w:tcMar>
              <w:top w:type="dxa" w:w="102"/>
              <w:left w:type="dxa" w:w="62"/>
              <w:bottom w:type="dxa" w:w="102"/>
              <w:right w:type="dxa" w:w="62"/>
            </w:tcMar>
          </w:tcPr>
          <w:p w14:paraId="F008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F1080000">
            <w:pPr>
              <w:widowControl w:val="0"/>
              <w:ind/>
              <w:jc w:val="center"/>
            </w:pPr>
            <w:r>
              <w:rPr>
                <w:sz w:val="20"/>
              </w:rPr>
              <w:t>0,030315</w:t>
            </w:r>
          </w:p>
        </w:tc>
        <w:tc>
          <w:tcPr>
            <w:tcW w:type="dxa" w:w="1124"/>
            <w:tcBorders>
              <w:top w:sz="4" w:val="single"/>
              <w:left w:sz="4" w:val="single"/>
              <w:bottom w:sz="4" w:val="single"/>
              <w:right w:sz="4" w:val="single"/>
            </w:tcBorders>
            <w:tcMar>
              <w:top w:type="dxa" w:w="102"/>
              <w:left w:type="dxa" w:w="62"/>
              <w:bottom w:type="dxa" w:w="102"/>
              <w:right w:type="dxa" w:w="62"/>
            </w:tcMar>
          </w:tcPr>
          <w:p w14:paraId="F2080000">
            <w:pPr>
              <w:widowControl w:val="0"/>
              <w:ind/>
              <w:jc w:val="center"/>
            </w:pPr>
            <w:r>
              <w:rPr>
                <w:sz w:val="20"/>
              </w:rPr>
              <w:t>0,030315</w:t>
            </w:r>
          </w:p>
        </w:tc>
        <w:tc>
          <w:tcPr>
            <w:tcW w:type="dxa" w:w="1124"/>
            <w:tcBorders>
              <w:top w:sz="4" w:val="single"/>
              <w:left w:sz="4" w:val="single"/>
              <w:bottom w:sz="4" w:val="single"/>
              <w:right w:sz="4" w:val="single"/>
            </w:tcBorders>
            <w:tcMar>
              <w:top w:type="dxa" w:w="102"/>
              <w:left w:type="dxa" w:w="62"/>
              <w:bottom w:type="dxa" w:w="102"/>
              <w:right w:type="dxa" w:w="62"/>
            </w:tcMar>
          </w:tcPr>
          <w:p w14:paraId="F3080000">
            <w:pPr>
              <w:widowControl w:val="0"/>
              <w:ind/>
              <w:jc w:val="center"/>
            </w:pPr>
            <w:r>
              <w:rPr>
                <w:sz w:val="20"/>
              </w:rPr>
              <w:t>0,030315</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F4080000">
            <w:pPr>
              <w:widowControl w:val="0"/>
              <w:ind/>
            </w:pPr>
            <w:r>
              <w:rPr>
                <w:sz w:val="20"/>
              </w:rPr>
              <w:t>3.1 для оказания медицинской помощи по профилю "онкология"</w:t>
            </w:r>
          </w:p>
        </w:tc>
        <w:tc>
          <w:tcPr>
            <w:tcW w:type="dxa" w:w="670"/>
            <w:tcBorders>
              <w:top w:sz="4" w:val="single"/>
              <w:left w:sz="4" w:val="single"/>
              <w:bottom w:sz="4" w:val="single"/>
              <w:right w:sz="4" w:val="single"/>
            </w:tcBorders>
            <w:tcMar>
              <w:top w:type="dxa" w:w="102"/>
              <w:left w:type="dxa" w:w="62"/>
              <w:bottom w:type="dxa" w:w="102"/>
              <w:right w:type="dxa" w:w="62"/>
            </w:tcMar>
          </w:tcPr>
          <w:p w14:paraId="F5080000">
            <w:pPr>
              <w:widowControl w:val="0"/>
              <w:ind/>
              <w:jc w:val="center"/>
            </w:pPr>
            <w:r>
              <w:rPr>
                <w:sz w:val="20"/>
              </w:rPr>
              <w:t>49</w:t>
            </w:r>
          </w:p>
        </w:tc>
        <w:tc>
          <w:tcPr>
            <w:tcW w:type="dxa" w:w="1644"/>
            <w:tcBorders>
              <w:top w:sz="4" w:val="single"/>
              <w:left w:sz="4" w:val="single"/>
              <w:bottom w:sz="4" w:val="single"/>
              <w:right w:sz="4" w:val="single"/>
            </w:tcBorders>
            <w:tcMar>
              <w:top w:type="dxa" w:w="102"/>
              <w:left w:type="dxa" w:w="62"/>
              <w:bottom w:type="dxa" w:w="102"/>
              <w:right w:type="dxa" w:w="62"/>
            </w:tcMar>
          </w:tcPr>
          <w:p w14:paraId="F608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F7080000">
            <w:pPr>
              <w:widowControl w:val="0"/>
              <w:ind/>
              <w:jc w:val="center"/>
            </w:pPr>
            <w:r>
              <w:rPr>
                <w:sz w:val="20"/>
              </w:rPr>
              <w:t>0,013080</w:t>
            </w:r>
          </w:p>
        </w:tc>
        <w:tc>
          <w:tcPr>
            <w:tcW w:type="dxa" w:w="1124"/>
            <w:tcBorders>
              <w:top w:sz="4" w:val="single"/>
              <w:left w:sz="4" w:val="single"/>
              <w:bottom w:sz="4" w:val="single"/>
              <w:right w:sz="4" w:val="single"/>
            </w:tcBorders>
            <w:tcMar>
              <w:top w:type="dxa" w:w="102"/>
              <w:left w:type="dxa" w:w="62"/>
              <w:bottom w:type="dxa" w:w="102"/>
              <w:right w:type="dxa" w:w="62"/>
            </w:tcMar>
          </w:tcPr>
          <w:p w14:paraId="F8080000">
            <w:pPr>
              <w:widowControl w:val="0"/>
              <w:ind/>
              <w:jc w:val="center"/>
            </w:pPr>
            <w:r>
              <w:rPr>
                <w:sz w:val="20"/>
              </w:rPr>
              <w:t>0,013080</w:t>
            </w:r>
          </w:p>
        </w:tc>
        <w:tc>
          <w:tcPr>
            <w:tcW w:type="dxa" w:w="1124"/>
            <w:tcBorders>
              <w:top w:sz="4" w:val="single"/>
              <w:left w:sz="4" w:val="single"/>
              <w:bottom w:sz="4" w:val="single"/>
              <w:right w:sz="4" w:val="single"/>
            </w:tcBorders>
            <w:tcMar>
              <w:top w:type="dxa" w:w="102"/>
              <w:left w:type="dxa" w:w="62"/>
              <w:bottom w:type="dxa" w:w="102"/>
              <w:right w:type="dxa" w:w="62"/>
            </w:tcMar>
          </w:tcPr>
          <w:p w14:paraId="F9080000">
            <w:pPr>
              <w:widowControl w:val="0"/>
              <w:ind/>
              <w:jc w:val="center"/>
            </w:pPr>
            <w:r>
              <w:rPr>
                <w:sz w:val="20"/>
              </w:rPr>
              <w:t>0,013080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FA080000">
            <w:pPr>
              <w:widowControl w:val="0"/>
              <w:ind/>
            </w:pPr>
            <w:r>
              <w:rPr>
                <w:sz w:val="20"/>
              </w:rPr>
              <w:t>3.2 для оказания медицинской помощи при экстракорпоральном оплодотворении</w:t>
            </w:r>
          </w:p>
        </w:tc>
        <w:tc>
          <w:tcPr>
            <w:tcW w:type="dxa" w:w="670"/>
            <w:tcBorders>
              <w:top w:sz="4" w:val="single"/>
              <w:left w:sz="4" w:val="single"/>
              <w:bottom w:sz="4" w:val="single"/>
              <w:right w:sz="4" w:val="single"/>
            </w:tcBorders>
            <w:tcMar>
              <w:top w:type="dxa" w:w="102"/>
              <w:left w:type="dxa" w:w="62"/>
              <w:bottom w:type="dxa" w:w="102"/>
              <w:right w:type="dxa" w:w="62"/>
            </w:tcMar>
          </w:tcPr>
          <w:p w14:paraId="FB080000">
            <w:pPr>
              <w:widowControl w:val="0"/>
              <w:ind/>
              <w:jc w:val="center"/>
            </w:pPr>
            <w:r>
              <w:rPr>
                <w:sz w:val="20"/>
              </w:rPr>
              <w:t>50</w:t>
            </w:r>
          </w:p>
        </w:tc>
        <w:tc>
          <w:tcPr>
            <w:tcW w:type="dxa" w:w="1644"/>
            <w:tcBorders>
              <w:top w:sz="4" w:val="single"/>
              <w:left w:sz="4" w:val="single"/>
              <w:bottom w:sz="4" w:val="single"/>
              <w:right w:sz="4" w:val="single"/>
            </w:tcBorders>
            <w:tcMar>
              <w:top w:type="dxa" w:w="102"/>
              <w:left w:type="dxa" w:w="62"/>
              <w:bottom w:type="dxa" w:w="102"/>
              <w:right w:type="dxa" w:w="62"/>
            </w:tcMar>
          </w:tcPr>
          <w:p w14:paraId="FC08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FD080000">
            <w:pPr>
              <w:widowControl w:val="0"/>
              <w:ind/>
              <w:jc w:val="center"/>
            </w:pPr>
            <w:r>
              <w:rPr>
                <w:sz w:val="20"/>
              </w:rPr>
              <w:t>0,000644</w:t>
            </w:r>
          </w:p>
        </w:tc>
        <w:tc>
          <w:tcPr>
            <w:tcW w:type="dxa" w:w="1124"/>
            <w:tcBorders>
              <w:top w:sz="4" w:val="single"/>
              <w:left w:sz="4" w:val="single"/>
              <w:bottom w:sz="4" w:val="single"/>
              <w:right w:sz="4" w:val="single"/>
            </w:tcBorders>
            <w:tcMar>
              <w:top w:type="dxa" w:w="102"/>
              <w:left w:type="dxa" w:w="62"/>
              <w:bottom w:type="dxa" w:w="102"/>
              <w:right w:type="dxa" w:w="62"/>
            </w:tcMar>
          </w:tcPr>
          <w:p w14:paraId="FE080000">
            <w:pPr>
              <w:widowControl w:val="0"/>
              <w:ind/>
              <w:jc w:val="center"/>
            </w:pPr>
            <w:r>
              <w:rPr>
                <w:sz w:val="20"/>
              </w:rPr>
              <w:t>0,000644</w:t>
            </w:r>
          </w:p>
        </w:tc>
        <w:tc>
          <w:tcPr>
            <w:tcW w:type="dxa" w:w="1124"/>
            <w:tcBorders>
              <w:top w:sz="4" w:val="single"/>
              <w:left w:sz="4" w:val="single"/>
              <w:bottom w:sz="4" w:val="single"/>
              <w:right w:sz="4" w:val="single"/>
            </w:tcBorders>
            <w:tcMar>
              <w:top w:type="dxa" w:w="102"/>
              <w:left w:type="dxa" w:w="62"/>
              <w:bottom w:type="dxa" w:w="102"/>
              <w:right w:type="dxa" w:w="62"/>
            </w:tcMar>
          </w:tcPr>
          <w:p w14:paraId="FF080000">
            <w:pPr>
              <w:widowControl w:val="0"/>
              <w:ind/>
              <w:jc w:val="center"/>
            </w:pPr>
            <w:r>
              <w:rPr>
                <w:sz w:val="20"/>
              </w:rPr>
              <w:t>0,000644</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00090000">
            <w:pPr>
              <w:widowControl w:val="0"/>
              <w:ind/>
            </w:pPr>
            <w:r>
              <w:rPr>
                <w:sz w:val="20"/>
              </w:rPr>
              <w:t>3.3 для оказания медицинской помощи больным с вирусным гепатитом С</w:t>
            </w:r>
          </w:p>
        </w:tc>
        <w:tc>
          <w:tcPr>
            <w:tcW w:type="dxa" w:w="670"/>
            <w:tcBorders>
              <w:top w:sz="4" w:val="single"/>
              <w:left w:sz="4" w:val="single"/>
              <w:bottom w:sz="4" w:val="single"/>
              <w:right w:sz="4" w:val="single"/>
            </w:tcBorders>
            <w:tcMar>
              <w:top w:type="dxa" w:w="102"/>
              <w:left w:type="dxa" w:w="62"/>
              <w:bottom w:type="dxa" w:w="102"/>
              <w:right w:type="dxa" w:w="62"/>
            </w:tcMar>
          </w:tcPr>
          <w:p w14:paraId="01090000">
            <w:pPr>
              <w:widowControl w:val="0"/>
              <w:ind/>
              <w:jc w:val="center"/>
            </w:pPr>
            <w:r>
              <w:rPr>
                <w:sz w:val="20"/>
              </w:rPr>
              <w:t>51</w:t>
            </w:r>
          </w:p>
        </w:tc>
        <w:tc>
          <w:tcPr>
            <w:tcW w:type="dxa" w:w="1644"/>
            <w:tcBorders>
              <w:top w:sz="4" w:val="single"/>
              <w:left w:sz="4" w:val="single"/>
              <w:bottom w:sz="4" w:val="single"/>
              <w:right w:sz="4" w:val="single"/>
            </w:tcBorders>
            <w:tcMar>
              <w:top w:type="dxa" w:w="102"/>
              <w:left w:type="dxa" w:w="62"/>
              <w:bottom w:type="dxa" w:w="102"/>
              <w:right w:type="dxa" w:w="62"/>
            </w:tcMar>
          </w:tcPr>
          <w:p w14:paraId="0209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03090000">
            <w:pPr>
              <w:widowControl w:val="0"/>
              <w:ind/>
              <w:jc w:val="center"/>
            </w:pPr>
            <w:r>
              <w:rPr>
                <w:sz w:val="20"/>
              </w:rPr>
              <w:t>0,000695</w:t>
            </w:r>
          </w:p>
        </w:tc>
        <w:tc>
          <w:tcPr>
            <w:tcW w:type="dxa" w:w="1124"/>
            <w:tcBorders>
              <w:top w:sz="4" w:val="single"/>
              <w:left w:sz="4" w:val="single"/>
              <w:bottom w:sz="4" w:val="single"/>
              <w:right w:sz="4" w:val="single"/>
            </w:tcBorders>
            <w:tcMar>
              <w:top w:type="dxa" w:w="102"/>
              <w:left w:type="dxa" w:w="62"/>
              <w:bottom w:type="dxa" w:w="102"/>
              <w:right w:type="dxa" w:w="62"/>
            </w:tcMar>
          </w:tcPr>
          <w:p w14:paraId="04090000">
            <w:pPr>
              <w:widowControl w:val="0"/>
              <w:ind/>
              <w:jc w:val="center"/>
            </w:pPr>
            <w:r>
              <w:rPr>
                <w:sz w:val="20"/>
              </w:rPr>
              <w:t>0,000695</w:t>
            </w:r>
          </w:p>
        </w:tc>
        <w:tc>
          <w:tcPr>
            <w:tcW w:type="dxa" w:w="1124"/>
            <w:tcBorders>
              <w:top w:sz="4" w:val="single"/>
              <w:left w:sz="4" w:val="single"/>
              <w:bottom w:sz="4" w:val="single"/>
              <w:right w:sz="4" w:val="single"/>
            </w:tcBorders>
            <w:tcMar>
              <w:top w:type="dxa" w:w="102"/>
              <w:left w:type="dxa" w:w="62"/>
              <w:bottom w:type="dxa" w:w="102"/>
              <w:right w:type="dxa" w:w="62"/>
            </w:tcMar>
          </w:tcPr>
          <w:p w14:paraId="05090000">
            <w:pPr>
              <w:widowControl w:val="0"/>
              <w:ind/>
              <w:jc w:val="center"/>
            </w:pPr>
            <w:r>
              <w:rPr>
                <w:sz w:val="20"/>
              </w:rPr>
              <w:t>0,000695</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0609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07090000">
            <w:pPr>
              <w:widowControl w:val="0"/>
              <w:ind/>
              <w:jc w:val="center"/>
            </w:pPr>
            <w:r>
              <w:rPr>
                <w:sz w:val="20"/>
              </w:rPr>
              <w:t>52</w:t>
            </w:r>
          </w:p>
        </w:tc>
        <w:tc>
          <w:tcPr>
            <w:tcW w:type="dxa" w:w="1644"/>
            <w:tcBorders>
              <w:top w:sz="4" w:val="single"/>
              <w:left w:sz="4" w:val="single"/>
              <w:bottom w:sz="4" w:val="single"/>
              <w:right w:sz="4" w:val="single"/>
            </w:tcBorders>
            <w:tcMar>
              <w:top w:type="dxa" w:w="102"/>
              <w:left w:type="dxa" w:w="62"/>
              <w:bottom w:type="dxa" w:w="102"/>
              <w:right w:type="dxa" w:w="62"/>
            </w:tcMar>
          </w:tcPr>
          <w:p w14:paraId="08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09090000">
            <w:pPr>
              <w:widowControl w:val="0"/>
              <w:ind/>
              <w:jc w:val="center"/>
            </w:pPr>
            <w:r>
              <w:rPr>
                <w:sz w:val="20"/>
              </w:rPr>
              <w:t>0,176499</w:t>
            </w:r>
          </w:p>
        </w:tc>
        <w:tc>
          <w:tcPr>
            <w:tcW w:type="dxa" w:w="1124"/>
            <w:tcBorders>
              <w:top w:sz="4" w:val="single"/>
              <w:left w:sz="4" w:val="single"/>
              <w:bottom w:sz="4" w:val="single"/>
              <w:right w:sz="4" w:val="single"/>
            </w:tcBorders>
            <w:tcMar>
              <w:top w:type="dxa" w:w="102"/>
              <w:left w:type="dxa" w:w="62"/>
              <w:bottom w:type="dxa" w:w="102"/>
              <w:right w:type="dxa" w:w="62"/>
            </w:tcMar>
          </w:tcPr>
          <w:p w14:paraId="0A090000">
            <w:pPr>
              <w:widowControl w:val="0"/>
              <w:ind/>
              <w:jc w:val="center"/>
            </w:pPr>
            <w:r>
              <w:rPr>
                <w:sz w:val="20"/>
              </w:rPr>
              <w:t>0,174699</w:t>
            </w:r>
          </w:p>
        </w:tc>
        <w:tc>
          <w:tcPr>
            <w:tcW w:type="dxa" w:w="1124"/>
            <w:tcBorders>
              <w:top w:sz="4" w:val="single"/>
              <w:left w:sz="4" w:val="single"/>
              <w:bottom w:sz="4" w:val="single"/>
              <w:right w:sz="4" w:val="single"/>
            </w:tcBorders>
            <w:tcMar>
              <w:top w:type="dxa" w:w="102"/>
              <w:left w:type="dxa" w:w="62"/>
              <w:bottom w:type="dxa" w:w="102"/>
              <w:right w:type="dxa" w:w="62"/>
            </w:tcMar>
          </w:tcPr>
          <w:p w14:paraId="0B090000">
            <w:pPr>
              <w:widowControl w:val="0"/>
              <w:ind/>
              <w:jc w:val="center"/>
            </w:pPr>
            <w:r>
              <w:rPr>
                <w:sz w:val="20"/>
              </w:rPr>
              <w:t>0,174122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0C09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0D090000">
            <w:pPr>
              <w:widowControl w:val="0"/>
              <w:ind/>
              <w:jc w:val="center"/>
            </w:pPr>
            <w:r>
              <w:rPr>
                <w:sz w:val="20"/>
              </w:rPr>
              <w:t>53</w:t>
            </w:r>
          </w:p>
        </w:tc>
        <w:tc>
          <w:tcPr>
            <w:tcW w:type="dxa" w:w="1644"/>
            <w:tcBorders>
              <w:top w:sz="4" w:val="single"/>
              <w:left w:sz="4" w:val="single"/>
              <w:bottom w:sz="4" w:val="single"/>
              <w:right w:sz="4" w:val="single"/>
            </w:tcBorders>
            <w:tcMar>
              <w:top w:type="dxa" w:w="102"/>
              <w:left w:type="dxa" w:w="62"/>
              <w:bottom w:type="dxa" w:w="102"/>
              <w:right w:type="dxa" w:w="62"/>
            </w:tcMar>
          </w:tcPr>
          <w:p w14:paraId="0E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0F090000">
            <w:pPr>
              <w:widowControl w:val="0"/>
              <w:ind/>
              <w:jc w:val="center"/>
            </w:pPr>
            <w:r>
              <w:rPr>
                <w:sz w:val="20"/>
              </w:rPr>
              <w:t>0,003964</w:t>
            </w:r>
          </w:p>
        </w:tc>
        <w:tc>
          <w:tcPr>
            <w:tcW w:type="dxa" w:w="1124"/>
            <w:tcBorders>
              <w:top w:sz="4" w:val="single"/>
              <w:left w:sz="4" w:val="single"/>
              <w:bottom w:sz="4" w:val="single"/>
              <w:right w:sz="4" w:val="single"/>
            </w:tcBorders>
            <w:tcMar>
              <w:top w:type="dxa" w:w="102"/>
              <w:left w:type="dxa" w:w="62"/>
              <w:bottom w:type="dxa" w:w="102"/>
              <w:right w:type="dxa" w:w="62"/>
            </w:tcMar>
          </w:tcPr>
          <w:p w14:paraId="10090000">
            <w:pPr>
              <w:widowControl w:val="0"/>
              <w:ind/>
              <w:jc w:val="center"/>
            </w:pPr>
            <w:r>
              <w:rPr>
                <w:sz w:val="20"/>
              </w:rPr>
              <w:t>0,003924</w:t>
            </w:r>
          </w:p>
        </w:tc>
        <w:tc>
          <w:tcPr>
            <w:tcW w:type="dxa" w:w="1124"/>
            <w:tcBorders>
              <w:top w:sz="4" w:val="single"/>
              <w:left w:sz="4" w:val="single"/>
              <w:bottom w:sz="4" w:val="single"/>
              <w:right w:sz="4" w:val="single"/>
            </w:tcBorders>
            <w:tcMar>
              <w:top w:type="dxa" w:w="102"/>
              <w:left w:type="dxa" w:w="62"/>
              <w:bottom w:type="dxa" w:w="102"/>
              <w:right w:type="dxa" w:w="62"/>
            </w:tcMar>
          </w:tcPr>
          <w:p w14:paraId="11090000">
            <w:pPr>
              <w:widowControl w:val="0"/>
              <w:ind/>
              <w:jc w:val="center"/>
            </w:pPr>
            <w:r>
              <w:rPr>
                <w:sz w:val="20"/>
              </w:rPr>
              <w:t>0,003911</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1209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13090000">
            <w:pPr>
              <w:widowControl w:val="0"/>
              <w:ind/>
              <w:jc w:val="center"/>
            </w:pPr>
            <w:r>
              <w:rPr>
                <w:sz w:val="20"/>
              </w:rPr>
              <w:t>54</w:t>
            </w:r>
          </w:p>
        </w:tc>
        <w:tc>
          <w:tcPr>
            <w:tcW w:type="dxa" w:w="1644"/>
            <w:tcBorders>
              <w:top w:sz="4" w:val="single"/>
              <w:left w:sz="4" w:val="single"/>
              <w:bottom w:sz="4" w:val="single"/>
              <w:right w:sz="4" w:val="single"/>
            </w:tcBorders>
            <w:tcMar>
              <w:top w:type="dxa" w:w="102"/>
              <w:left w:type="dxa" w:w="62"/>
              <w:bottom w:type="dxa" w:w="102"/>
              <w:right w:type="dxa" w:w="62"/>
            </w:tcMar>
          </w:tcPr>
          <w:p w14:paraId="14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15090000">
            <w:pPr>
              <w:widowControl w:val="0"/>
              <w:ind/>
              <w:jc w:val="center"/>
            </w:pPr>
            <w:r>
              <w:rPr>
                <w:sz w:val="20"/>
              </w:rPr>
              <w:t>0,034383</w:t>
            </w:r>
          </w:p>
        </w:tc>
        <w:tc>
          <w:tcPr>
            <w:tcW w:type="dxa" w:w="1124"/>
            <w:tcBorders>
              <w:top w:sz="4" w:val="single"/>
              <w:left w:sz="4" w:val="single"/>
              <w:bottom w:sz="4" w:val="single"/>
              <w:right w:sz="4" w:val="single"/>
            </w:tcBorders>
            <w:tcMar>
              <w:top w:type="dxa" w:w="102"/>
              <w:left w:type="dxa" w:w="62"/>
              <w:bottom w:type="dxa" w:w="102"/>
              <w:right w:type="dxa" w:w="62"/>
            </w:tcMar>
          </w:tcPr>
          <w:p w14:paraId="16090000">
            <w:pPr>
              <w:widowControl w:val="0"/>
              <w:ind/>
              <w:jc w:val="center"/>
            </w:pPr>
            <w:r>
              <w:rPr>
                <w:sz w:val="20"/>
              </w:rPr>
              <w:t>0,034032</w:t>
            </w:r>
          </w:p>
        </w:tc>
        <w:tc>
          <w:tcPr>
            <w:tcW w:type="dxa" w:w="1124"/>
            <w:tcBorders>
              <w:top w:sz="4" w:val="single"/>
              <w:left w:sz="4" w:val="single"/>
              <w:bottom w:sz="4" w:val="single"/>
              <w:right w:sz="4" w:val="single"/>
            </w:tcBorders>
            <w:tcMar>
              <w:top w:type="dxa" w:w="102"/>
              <w:left w:type="dxa" w:w="62"/>
              <w:bottom w:type="dxa" w:w="102"/>
              <w:right w:type="dxa" w:w="62"/>
            </w:tcMar>
          </w:tcPr>
          <w:p w14:paraId="17090000">
            <w:pPr>
              <w:widowControl w:val="0"/>
              <w:ind/>
              <w:jc w:val="center"/>
            </w:pPr>
            <w:r>
              <w:rPr>
                <w:sz w:val="20"/>
              </w:rPr>
              <w:t>0,03392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1809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19090000">
            <w:pPr>
              <w:widowControl w:val="0"/>
              <w:ind/>
              <w:jc w:val="center"/>
            </w:pPr>
            <w:r>
              <w:rPr>
                <w:sz w:val="20"/>
              </w:rPr>
              <w:t>55</w:t>
            </w:r>
          </w:p>
        </w:tc>
        <w:tc>
          <w:tcPr>
            <w:tcW w:type="dxa" w:w="1644"/>
            <w:tcBorders>
              <w:top w:sz="4" w:val="single"/>
              <w:left w:sz="4" w:val="single"/>
              <w:bottom w:sz="4" w:val="single"/>
              <w:right w:sz="4" w:val="single"/>
            </w:tcBorders>
            <w:tcMar>
              <w:top w:type="dxa" w:w="102"/>
              <w:left w:type="dxa" w:w="62"/>
              <w:bottom w:type="dxa" w:w="102"/>
              <w:right w:type="dxa" w:w="62"/>
            </w:tcMar>
          </w:tcPr>
          <w:p w14:paraId="1A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1B090000">
            <w:pPr>
              <w:widowControl w:val="0"/>
              <w:ind/>
              <w:jc w:val="center"/>
            </w:pPr>
            <w:r>
              <w:rPr>
                <w:sz w:val="20"/>
              </w:rPr>
              <w:t>0,138152</w:t>
            </w:r>
          </w:p>
        </w:tc>
        <w:tc>
          <w:tcPr>
            <w:tcW w:type="dxa" w:w="1124"/>
            <w:tcBorders>
              <w:top w:sz="4" w:val="single"/>
              <w:left w:sz="4" w:val="single"/>
              <w:bottom w:sz="4" w:val="single"/>
              <w:right w:sz="4" w:val="single"/>
            </w:tcBorders>
            <w:tcMar>
              <w:top w:type="dxa" w:w="102"/>
              <w:left w:type="dxa" w:w="62"/>
              <w:bottom w:type="dxa" w:w="102"/>
              <w:right w:type="dxa" w:w="62"/>
            </w:tcMar>
          </w:tcPr>
          <w:p w14:paraId="1C090000">
            <w:pPr>
              <w:widowControl w:val="0"/>
              <w:ind/>
              <w:jc w:val="center"/>
            </w:pPr>
            <w:r>
              <w:rPr>
                <w:sz w:val="20"/>
              </w:rPr>
              <w:t>0,136743</w:t>
            </w:r>
          </w:p>
        </w:tc>
        <w:tc>
          <w:tcPr>
            <w:tcW w:type="dxa" w:w="1124"/>
            <w:tcBorders>
              <w:top w:sz="4" w:val="single"/>
              <w:left w:sz="4" w:val="single"/>
              <w:bottom w:sz="4" w:val="single"/>
              <w:right w:sz="4" w:val="single"/>
            </w:tcBorders>
            <w:tcMar>
              <w:top w:type="dxa" w:w="102"/>
              <w:left w:type="dxa" w:w="62"/>
              <w:bottom w:type="dxa" w:w="102"/>
              <w:right w:type="dxa" w:w="62"/>
            </w:tcMar>
          </w:tcPr>
          <w:p w14:paraId="1D090000">
            <w:pPr>
              <w:widowControl w:val="0"/>
              <w:ind/>
              <w:jc w:val="center"/>
            </w:pPr>
            <w:r>
              <w:rPr>
                <w:sz w:val="20"/>
              </w:rPr>
              <w:t>0,136291</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1E090000">
            <w:pPr>
              <w:widowControl w:val="0"/>
              <w:ind/>
            </w:pPr>
            <w:r>
              <w:rPr>
                <w:sz w:val="20"/>
              </w:rPr>
              <w:t>4.1 для оказания медицинской помощи по профилю "онкология"</w:t>
            </w:r>
          </w:p>
        </w:tc>
        <w:tc>
          <w:tcPr>
            <w:tcW w:type="dxa" w:w="670"/>
            <w:tcBorders>
              <w:top w:sz="4" w:val="single"/>
              <w:left w:sz="4" w:val="single"/>
              <w:bottom w:sz="4" w:val="single"/>
              <w:right w:sz="4" w:val="single"/>
            </w:tcBorders>
            <w:tcMar>
              <w:top w:type="dxa" w:w="102"/>
              <w:left w:type="dxa" w:w="62"/>
              <w:bottom w:type="dxa" w:w="102"/>
              <w:right w:type="dxa" w:w="62"/>
            </w:tcMar>
          </w:tcPr>
          <w:p w14:paraId="1F090000">
            <w:pPr>
              <w:widowControl w:val="0"/>
              <w:ind/>
              <w:jc w:val="center"/>
            </w:pPr>
            <w:r>
              <w:rPr>
                <w:sz w:val="20"/>
              </w:rPr>
              <w:t>56</w:t>
            </w:r>
          </w:p>
        </w:tc>
        <w:tc>
          <w:tcPr>
            <w:tcW w:type="dxa" w:w="1644"/>
            <w:tcBorders>
              <w:top w:sz="4" w:val="single"/>
              <w:left w:sz="4" w:val="single"/>
              <w:bottom w:sz="4" w:val="single"/>
              <w:right w:sz="4" w:val="single"/>
            </w:tcBorders>
            <w:tcMar>
              <w:top w:type="dxa" w:w="102"/>
              <w:left w:type="dxa" w:w="62"/>
              <w:bottom w:type="dxa" w:w="102"/>
              <w:right w:type="dxa" w:w="62"/>
            </w:tcMar>
          </w:tcPr>
          <w:p w14:paraId="20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21090000">
            <w:pPr>
              <w:widowControl w:val="0"/>
              <w:ind/>
              <w:jc w:val="center"/>
            </w:pPr>
            <w:r>
              <w:rPr>
                <w:sz w:val="20"/>
              </w:rPr>
              <w:t>0,010265</w:t>
            </w:r>
          </w:p>
        </w:tc>
        <w:tc>
          <w:tcPr>
            <w:tcW w:type="dxa" w:w="1124"/>
            <w:tcBorders>
              <w:top w:sz="4" w:val="single"/>
              <w:left w:sz="4" w:val="single"/>
              <w:bottom w:sz="4" w:val="single"/>
              <w:right w:sz="4" w:val="single"/>
            </w:tcBorders>
            <w:tcMar>
              <w:top w:type="dxa" w:w="102"/>
              <w:left w:type="dxa" w:w="62"/>
              <w:bottom w:type="dxa" w:w="102"/>
              <w:right w:type="dxa" w:w="62"/>
            </w:tcMar>
          </w:tcPr>
          <w:p w14:paraId="22090000">
            <w:pPr>
              <w:widowControl w:val="0"/>
              <w:ind/>
              <w:jc w:val="center"/>
            </w:pPr>
            <w:r>
              <w:rPr>
                <w:sz w:val="20"/>
              </w:rPr>
              <w:t>0,010265</w:t>
            </w:r>
          </w:p>
        </w:tc>
        <w:tc>
          <w:tcPr>
            <w:tcW w:type="dxa" w:w="1124"/>
            <w:tcBorders>
              <w:top w:sz="4" w:val="single"/>
              <w:left w:sz="4" w:val="single"/>
              <w:bottom w:sz="4" w:val="single"/>
              <w:right w:sz="4" w:val="single"/>
            </w:tcBorders>
            <w:tcMar>
              <w:top w:type="dxa" w:w="102"/>
              <w:left w:type="dxa" w:w="62"/>
              <w:bottom w:type="dxa" w:w="102"/>
              <w:right w:type="dxa" w:w="62"/>
            </w:tcMar>
          </w:tcPr>
          <w:p w14:paraId="23090000">
            <w:pPr>
              <w:widowControl w:val="0"/>
              <w:ind/>
              <w:jc w:val="center"/>
            </w:pPr>
            <w:r>
              <w:rPr>
                <w:sz w:val="20"/>
              </w:rPr>
              <w:t>0,010265</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24090000">
            <w:pPr>
              <w:widowControl w:val="0"/>
              <w:ind/>
            </w:pPr>
            <w:r>
              <w:rPr>
                <w:sz w:val="20"/>
              </w:rPr>
              <w:t>4.2 стентирование для больных с инфарктом миокарда</w:t>
            </w:r>
          </w:p>
        </w:tc>
        <w:tc>
          <w:tcPr>
            <w:tcW w:type="dxa" w:w="670"/>
            <w:tcBorders>
              <w:top w:sz="4" w:val="single"/>
              <w:left w:sz="4" w:val="single"/>
              <w:bottom w:sz="4" w:val="single"/>
              <w:right w:sz="4" w:val="single"/>
            </w:tcBorders>
            <w:tcMar>
              <w:top w:type="dxa" w:w="102"/>
              <w:left w:type="dxa" w:w="62"/>
              <w:bottom w:type="dxa" w:w="102"/>
              <w:right w:type="dxa" w:w="62"/>
            </w:tcMar>
          </w:tcPr>
          <w:p w14:paraId="25090000">
            <w:pPr>
              <w:widowControl w:val="0"/>
              <w:ind/>
              <w:jc w:val="center"/>
            </w:pPr>
            <w:r>
              <w:rPr>
                <w:sz w:val="20"/>
              </w:rPr>
              <w:t>57</w:t>
            </w:r>
          </w:p>
        </w:tc>
        <w:tc>
          <w:tcPr>
            <w:tcW w:type="dxa" w:w="1644"/>
            <w:tcBorders>
              <w:top w:sz="4" w:val="single"/>
              <w:left w:sz="4" w:val="single"/>
              <w:bottom w:sz="4" w:val="single"/>
              <w:right w:sz="4" w:val="single"/>
            </w:tcBorders>
            <w:tcMar>
              <w:top w:type="dxa" w:w="102"/>
              <w:left w:type="dxa" w:w="62"/>
              <w:bottom w:type="dxa" w:w="102"/>
              <w:right w:type="dxa" w:w="62"/>
            </w:tcMar>
          </w:tcPr>
          <w:p w14:paraId="2609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27090000">
            <w:pPr>
              <w:widowControl w:val="0"/>
              <w:ind/>
              <w:jc w:val="center"/>
            </w:pPr>
            <w:r>
              <w:rPr>
                <w:sz w:val="20"/>
              </w:rPr>
              <w:t>0,002327</w:t>
            </w:r>
          </w:p>
        </w:tc>
        <w:tc>
          <w:tcPr>
            <w:tcW w:type="dxa" w:w="1124"/>
            <w:tcBorders>
              <w:top w:sz="4" w:val="single"/>
              <w:left w:sz="4" w:val="single"/>
              <w:bottom w:sz="4" w:val="single"/>
              <w:right w:sz="4" w:val="single"/>
            </w:tcBorders>
            <w:tcMar>
              <w:top w:type="dxa" w:w="102"/>
              <w:left w:type="dxa" w:w="62"/>
              <w:bottom w:type="dxa" w:w="102"/>
              <w:right w:type="dxa" w:w="62"/>
            </w:tcMar>
          </w:tcPr>
          <w:p w14:paraId="28090000">
            <w:pPr>
              <w:widowControl w:val="0"/>
              <w:ind/>
              <w:jc w:val="center"/>
            </w:pPr>
            <w:r>
              <w:rPr>
                <w:sz w:val="20"/>
              </w:rPr>
              <w:t>0,002327</w:t>
            </w:r>
          </w:p>
        </w:tc>
        <w:tc>
          <w:tcPr>
            <w:tcW w:type="dxa" w:w="1124"/>
            <w:tcBorders>
              <w:top w:sz="4" w:val="single"/>
              <w:left w:sz="4" w:val="single"/>
              <w:bottom w:sz="4" w:val="single"/>
              <w:right w:sz="4" w:val="single"/>
            </w:tcBorders>
            <w:tcMar>
              <w:top w:type="dxa" w:w="102"/>
              <w:left w:type="dxa" w:w="62"/>
              <w:bottom w:type="dxa" w:w="102"/>
              <w:right w:type="dxa" w:w="62"/>
            </w:tcMar>
          </w:tcPr>
          <w:p w14:paraId="29090000">
            <w:pPr>
              <w:widowControl w:val="0"/>
              <w:ind/>
              <w:jc w:val="center"/>
            </w:pPr>
            <w:r>
              <w:rPr>
                <w:sz w:val="20"/>
              </w:rPr>
              <w:t>0,002327</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2A090000">
            <w:pPr>
              <w:widowControl w:val="0"/>
              <w:ind/>
            </w:pPr>
            <w:r>
              <w:rPr>
                <w:sz w:val="20"/>
              </w:rPr>
              <w:t>4.3 имплантация частотно-адаптированного кардиостимулятора взрослым</w:t>
            </w:r>
          </w:p>
        </w:tc>
        <w:tc>
          <w:tcPr>
            <w:tcW w:type="dxa" w:w="670"/>
            <w:tcBorders>
              <w:top w:sz="4" w:val="single"/>
              <w:left w:sz="4" w:val="single"/>
              <w:bottom w:sz="4" w:val="single"/>
              <w:right w:sz="4" w:val="single"/>
            </w:tcBorders>
            <w:tcMar>
              <w:top w:type="dxa" w:w="102"/>
              <w:left w:type="dxa" w:w="62"/>
              <w:bottom w:type="dxa" w:w="102"/>
              <w:right w:type="dxa" w:w="62"/>
            </w:tcMar>
          </w:tcPr>
          <w:p w14:paraId="2B090000">
            <w:pPr>
              <w:widowControl w:val="0"/>
              <w:ind/>
              <w:jc w:val="center"/>
            </w:pPr>
            <w:r>
              <w:rPr>
                <w:sz w:val="20"/>
              </w:rPr>
              <w:t>58</w:t>
            </w:r>
          </w:p>
        </w:tc>
        <w:tc>
          <w:tcPr>
            <w:tcW w:type="dxa" w:w="1644"/>
            <w:tcBorders>
              <w:top w:sz="4" w:val="single"/>
              <w:left w:sz="4" w:val="single"/>
              <w:bottom w:sz="4" w:val="single"/>
              <w:right w:sz="4" w:val="single"/>
            </w:tcBorders>
            <w:tcMar>
              <w:top w:type="dxa" w:w="102"/>
              <w:left w:type="dxa" w:w="62"/>
              <w:bottom w:type="dxa" w:w="102"/>
              <w:right w:type="dxa" w:w="62"/>
            </w:tcMar>
          </w:tcPr>
          <w:p w14:paraId="2C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2D090000">
            <w:pPr>
              <w:widowControl w:val="0"/>
              <w:ind/>
              <w:jc w:val="center"/>
            </w:pPr>
            <w:r>
              <w:rPr>
                <w:sz w:val="20"/>
              </w:rPr>
              <w:t>0,000430</w:t>
            </w:r>
          </w:p>
        </w:tc>
        <w:tc>
          <w:tcPr>
            <w:tcW w:type="dxa" w:w="1124"/>
            <w:tcBorders>
              <w:top w:sz="4" w:val="single"/>
              <w:left w:sz="4" w:val="single"/>
              <w:bottom w:sz="4" w:val="single"/>
              <w:right w:sz="4" w:val="single"/>
            </w:tcBorders>
            <w:tcMar>
              <w:top w:type="dxa" w:w="102"/>
              <w:left w:type="dxa" w:w="62"/>
              <w:bottom w:type="dxa" w:w="102"/>
              <w:right w:type="dxa" w:w="62"/>
            </w:tcMar>
          </w:tcPr>
          <w:p w14:paraId="2E090000">
            <w:pPr>
              <w:widowControl w:val="0"/>
              <w:ind/>
              <w:jc w:val="center"/>
            </w:pPr>
            <w:r>
              <w:rPr>
                <w:sz w:val="20"/>
              </w:rPr>
              <w:t>0,000430</w:t>
            </w:r>
          </w:p>
        </w:tc>
        <w:tc>
          <w:tcPr>
            <w:tcW w:type="dxa" w:w="1124"/>
            <w:tcBorders>
              <w:top w:sz="4" w:val="single"/>
              <w:left w:sz="4" w:val="single"/>
              <w:bottom w:sz="4" w:val="single"/>
              <w:right w:sz="4" w:val="single"/>
            </w:tcBorders>
            <w:tcMar>
              <w:top w:type="dxa" w:w="102"/>
              <w:left w:type="dxa" w:w="62"/>
              <w:bottom w:type="dxa" w:w="102"/>
              <w:right w:type="dxa" w:w="62"/>
            </w:tcMar>
          </w:tcPr>
          <w:p w14:paraId="2F090000">
            <w:pPr>
              <w:widowControl w:val="0"/>
              <w:ind/>
              <w:jc w:val="center"/>
            </w:pPr>
            <w:r>
              <w:rPr>
                <w:sz w:val="20"/>
              </w:rPr>
              <w:t>0,000430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30090000">
            <w:pPr>
              <w:widowControl w:val="0"/>
              <w:ind/>
            </w:pPr>
            <w:r>
              <w:rPr>
                <w:sz w:val="20"/>
              </w:rPr>
              <w:t>4.4 эндоваскулярная деструкция дополнительных проводящих путей и аритмогенных зон сердца</w:t>
            </w:r>
          </w:p>
        </w:tc>
        <w:tc>
          <w:tcPr>
            <w:tcW w:type="dxa" w:w="670"/>
            <w:tcBorders>
              <w:top w:sz="4" w:val="single"/>
              <w:left w:sz="4" w:val="single"/>
              <w:bottom w:sz="4" w:val="single"/>
              <w:right w:sz="4" w:val="single"/>
            </w:tcBorders>
            <w:tcMar>
              <w:top w:type="dxa" w:w="102"/>
              <w:left w:type="dxa" w:w="62"/>
              <w:bottom w:type="dxa" w:w="102"/>
              <w:right w:type="dxa" w:w="62"/>
            </w:tcMar>
          </w:tcPr>
          <w:p w14:paraId="31090000">
            <w:pPr>
              <w:widowControl w:val="0"/>
              <w:ind/>
              <w:jc w:val="center"/>
            </w:pPr>
            <w:r>
              <w:rPr>
                <w:sz w:val="20"/>
              </w:rPr>
              <w:t>59</w:t>
            </w:r>
          </w:p>
        </w:tc>
        <w:tc>
          <w:tcPr>
            <w:tcW w:type="dxa" w:w="1644"/>
            <w:tcBorders>
              <w:top w:sz="4" w:val="single"/>
              <w:left w:sz="4" w:val="single"/>
              <w:bottom w:sz="4" w:val="single"/>
              <w:right w:sz="4" w:val="single"/>
            </w:tcBorders>
            <w:tcMar>
              <w:top w:type="dxa" w:w="102"/>
              <w:left w:type="dxa" w:w="62"/>
              <w:bottom w:type="dxa" w:w="102"/>
              <w:right w:type="dxa" w:w="62"/>
            </w:tcMar>
          </w:tcPr>
          <w:p w14:paraId="32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33090000">
            <w:pPr>
              <w:widowControl w:val="0"/>
              <w:ind/>
              <w:jc w:val="center"/>
            </w:pPr>
            <w:r>
              <w:rPr>
                <w:sz w:val="20"/>
              </w:rPr>
              <w:t>0,000189</w:t>
            </w:r>
          </w:p>
        </w:tc>
        <w:tc>
          <w:tcPr>
            <w:tcW w:type="dxa" w:w="1124"/>
            <w:tcBorders>
              <w:top w:sz="4" w:val="single"/>
              <w:left w:sz="4" w:val="single"/>
              <w:bottom w:sz="4" w:val="single"/>
              <w:right w:sz="4" w:val="single"/>
            </w:tcBorders>
            <w:tcMar>
              <w:top w:type="dxa" w:w="102"/>
              <w:left w:type="dxa" w:w="62"/>
              <w:bottom w:type="dxa" w:w="102"/>
              <w:right w:type="dxa" w:w="62"/>
            </w:tcMar>
          </w:tcPr>
          <w:p w14:paraId="34090000">
            <w:pPr>
              <w:widowControl w:val="0"/>
              <w:ind/>
              <w:jc w:val="center"/>
            </w:pPr>
            <w:r>
              <w:rPr>
                <w:sz w:val="20"/>
              </w:rPr>
              <w:t>0,000189</w:t>
            </w:r>
          </w:p>
        </w:tc>
        <w:tc>
          <w:tcPr>
            <w:tcW w:type="dxa" w:w="1124"/>
            <w:tcBorders>
              <w:top w:sz="4" w:val="single"/>
              <w:left w:sz="4" w:val="single"/>
              <w:bottom w:sz="4" w:val="single"/>
              <w:right w:sz="4" w:val="single"/>
            </w:tcBorders>
            <w:tcMar>
              <w:top w:type="dxa" w:w="102"/>
              <w:left w:type="dxa" w:w="62"/>
              <w:bottom w:type="dxa" w:w="102"/>
              <w:right w:type="dxa" w:w="62"/>
            </w:tcMar>
          </w:tcPr>
          <w:p w14:paraId="35090000">
            <w:pPr>
              <w:widowControl w:val="0"/>
              <w:ind/>
              <w:jc w:val="center"/>
            </w:pPr>
            <w:r>
              <w:rPr>
                <w:sz w:val="20"/>
              </w:rPr>
              <w:t>0,000189</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36090000">
            <w:pPr>
              <w:widowControl w:val="0"/>
              <w:ind/>
            </w:pPr>
            <w:r>
              <w:rPr>
                <w:sz w:val="20"/>
              </w:rPr>
              <w:t>4.5 стентирование/эндартерэктомия</w:t>
            </w:r>
          </w:p>
        </w:tc>
        <w:tc>
          <w:tcPr>
            <w:tcW w:type="dxa" w:w="670"/>
            <w:tcBorders>
              <w:top w:sz="4" w:val="single"/>
              <w:left w:sz="4" w:val="single"/>
              <w:bottom w:sz="4" w:val="single"/>
              <w:right w:sz="4" w:val="single"/>
            </w:tcBorders>
            <w:tcMar>
              <w:top w:type="dxa" w:w="102"/>
              <w:left w:type="dxa" w:w="62"/>
              <w:bottom w:type="dxa" w:w="102"/>
              <w:right w:type="dxa" w:w="62"/>
            </w:tcMar>
          </w:tcPr>
          <w:p w14:paraId="37090000">
            <w:pPr>
              <w:widowControl w:val="0"/>
              <w:ind/>
              <w:jc w:val="center"/>
            </w:pPr>
            <w:r>
              <w:rPr>
                <w:sz w:val="20"/>
              </w:rPr>
              <w:t>60</w:t>
            </w:r>
          </w:p>
        </w:tc>
        <w:tc>
          <w:tcPr>
            <w:tcW w:type="dxa" w:w="1644"/>
            <w:tcBorders>
              <w:top w:sz="4" w:val="single"/>
              <w:left w:sz="4" w:val="single"/>
              <w:bottom w:sz="4" w:val="single"/>
              <w:right w:sz="4" w:val="single"/>
            </w:tcBorders>
            <w:tcMar>
              <w:top w:type="dxa" w:w="102"/>
              <w:left w:type="dxa" w:w="62"/>
              <w:bottom w:type="dxa" w:w="102"/>
              <w:right w:type="dxa" w:w="62"/>
            </w:tcMar>
          </w:tcPr>
          <w:p w14:paraId="38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39090000">
            <w:pPr>
              <w:widowControl w:val="0"/>
              <w:ind/>
              <w:jc w:val="center"/>
            </w:pPr>
            <w:r>
              <w:rPr>
                <w:sz w:val="20"/>
              </w:rPr>
              <w:t>0,000472</w:t>
            </w:r>
          </w:p>
        </w:tc>
        <w:tc>
          <w:tcPr>
            <w:tcW w:type="dxa" w:w="1124"/>
            <w:tcBorders>
              <w:top w:sz="4" w:val="single"/>
              <w:left w:sz="4" w:val="single"/>
              <w:bottom w:sz="4" w:val="single"/>
              <w:right w:sz="4" w:val="single"/>
            </w:tcBorders>
            <w:tcMar>
              <w:top w:type="dxa" w:w="102"/>
              <w:left w:type="dxa" w:w="62"/>
              <w:bottom w:type="dxa" w:w="102"/>
              <w:right w:type="dxa" w:w="62"/>
            </w:tcMar>
          </w:tcPr>
          <w:p w14:paraId="3A090000">
            <w:pPr>
              <w:widowControl w:val="0"/>
              <w:ind/>
              <w:jc w:val="center"/>
            </w:pPr>
            <w:r>
              <w:rPr>
                <w:sz w:val="20"/>
              </w:rPr>
              <w:t>0,000472</w:t>
            </w:r>
          </w:p>
        </w:tc>
        <w:tc>
          <w:tcPr>
            <w:tcW w:type="dxa" w:w="1124"/>
            <w:tcBorders>
              <w:top w:sz="4" w:val="single"/>
              <w:left w:sz="4" w:val="single"/>
              <w:bottom w:sz="4" w:val="single"/>
              <w:right w:sz="4" w:val="single"/>
            </w:tcBorders>
            <w:tcMar>
              <w:top w:type="dxa" w:w="102"/>
              <w:left w:type="dxa" w:w="62"/>
              <w:bottom w:type="dxa" w:w="102"/>
              <w:right w:type="dxa" w:w="62"/>
            </w:tcMar>
          </w:tcPr>
          <w:p w14:paraId="3B090000">
            <w:pPr>
              <w:widowControl w:val="0"/>
              <w:ind/>
              <w:jc w:val="center"/>
            </w:pPr>
            <w:r>
              <w:rPr>
                <w:sz w:val="20"/>
              </w:rPr>
              <w:t>0,000472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3C090000">
            <w:pPr>
              <w:widowControl w:val="0"/>
              <w:ind/>
            </w:pPr>
            <w:r>
              <w:rPr>
                <w:sz w:val="20"/>
              </w:rPr>
              <w:t>5. Медицинская реабилитация</w:t>
            </w:r>
          </w:p>
        </w:tc>
        <w:tc>
          <w:tcPr>
            <w:tcW w:type="dxa" w:w="670"/>
            <w:tcBorders>
              <w:top w:sz="4" w:val="single"/>
              <w:left w:sz="4" w:val="single"/>
              <w:bottom w:sz="4" w:val="single"/>
              <w:right w:sz="4" w:val="single"/>
            </w:tcBorders>
            <w:tcMar>
              <w:top w:type="dxa" w:w="102"/>
              <w:left w:type="dxa" w:w="62"/>
              <w:bottom w:type="dxa" w:w="102"/>
              <w:right w:type="dxa" w:w="62"/>
            </w:tcMar>
          </w:tcPr>
          <w:p w14:paraId="3D090000">
            <w:pPr>
              <w:widowControl w:val="0"/>
              <w:ind/>
              <w:jc w:val="center"/>
            </w:pPr>
            <w:r>
              <w:rPr>
                <w:sz w:val="20"/>
              </w:rPr>
              <w:t>61</w:t>
            </w:r>
          </w:p>
        </w:tc>
        <w:tc>
          <w:tcPr>
            <w:tcW w:type="dxa" w:w="1644"/>
            <w:tcBorders>
              <w:top w:sz="4" w:val="single"/>
              <w:left w:sz="4" w:val="single"/>
              <w:bottom w:sz="4" w:val="single"/>
              <w:right w:sz="4" w:val="single"/>
            </w:tcBorders>
            <w:tcMar>
              <w:top w:type="dxa" w:w="102"/>
              <w:left w:type="dxa" w:w="62"/>
              <w:bottom w:type="dxa" w:w="102"/>
              <w:right w:type="dxa" w:w="62"/>
            </w:tcMar>
          </w:tcPr>
          <w:p w14:paraId="3E090000">
            <w:pPr>
              <w:widowControl w:val="0"/>
              <w:ind/>
              <w:jc w:val="center"/>
            </w:pPr>
            <w:r>
              <w:rPr>
                <w:sz w:val="20"/>
              </w:rPr>
              <w:t>x</w:t>
            </w:r>
          </w:p>
        </w:tc>
        <w:tc>
          <w:tcPr>
            <w:tcW w:type="dxa" w:w="1124"/>
            <w:tcBorders>
              <w:top w:sz="4" w:val="single"/>
              <w:left w:sz="4" w:val="single"/>
              <w:bottom w:sz="4" w:val="single"/>
              <w:right w:sz="4" w:val="single"/>
            </w:tcBorders>
            <w:tcMar>
              <w:top w:type="dxa" w:w="102"/>
              <w:left w:type="dxa" w:w="62"/>
              <w:bottom w:type="dxa" w:w="102"/>
              <w:right w:type="dxa" w:w="62"/>
            </w:tcMar>
          </w:tcPr>
          <w:p w14:paraId="3F090000">
            <w:pPr>
              <w:widowControl w:val="0"/>
              <w:ind/>
              <w:jc w:val="center"/>
            </w:pPr>
            <w:r>
              <w:rPr>
                <w:sz w:val="20"/>
              </w:rPr>
              <w:t>x</w:t>
            </w:r>
          </w:p>
        </w:tc>
        <w:tc>
          <w:tcPr>
            <w:tcW w:type="dxa" w:w="1124"/>
            <w:tcBorders>
              <w:top w:sz="4" w:val="single"/>
              <w:left w:sz="4" w:val="single"/>
              <w:bottom w:sz="4" w:val="single"/>
              <w:right w:sz="4" w:val="single"/>
            </w:tcBorders>
            <w:tcMar>
              <w:top w:type="dxa" w:w="102"/>
              <w:left w:type="dxa" w:w="62"/>
              <w:bottom w:type="dxa" w:w="102"/>
              <w:right w:type="dxa" w:w="62"/>
            </w:tcMar>
          </w:tcPr>
          <w:p w14:paraId="40090000">
            <w:pPr>
              <w:widowControl w:val="0"/>
              <w:ind/>
              <w:jc w:val="center"/>
            </w:pPr>
            <w:r>
              <w:rPr>
                <w:sz w:val="20"/>
              </w:rPr>
              <w:t>x</w:t>
            </w:r>
          </w:p>
        </w:tc>
        <w:tc>
          <w:tcPr>
            <w:tcW w:type="dxa" w:w="1124"/>
            <w:tcBorders>
              <w:top w:sz="4" w:val="single"/>
              <w:left w:sz="4" w:val="single"/>
              <w:bottom w:sz="4" w:val="single"/>
              <w:right w:sz="4" w:val="single"/>
            </w:tcBorders>
            <w:tcMar>
              <w:top w:type="dxa" w:w="102"/>
              <w:left w:type="dxa" w:w="62"/>
              <w:bottom w:type="dxa" w:w="102"/>
              <w:right w:type="dxa" w:w="62"/>
            </w:tcMar>
          </w:tcPr>
          <w:p w14:paraId="41090000">
            <w:pPr>
              <w:widowControl w:val="0"/>
              <w:ind/>
              <w:jc w:val="center"/>
            </w:pPr>
            <w:r>
              <w:rPr>
                <w:sz w:val="20"/>
              </w:rPr>
              <w:t>x</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42090000">
            <w:pPr>
              <w:widowControl w:val="0"/>
              <w:ind/>
            </w:pPr>
            <w:r>
              <w:rPr>
                <w:sz w:val="20"/>
              </w:rPr>
              <w:t>5.1 в амбулаторных условиях,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43090000">
            <w:pPr>
              <w:widowControl w:val="0"/>
              <w:ind/>
              <w:jc w:val="center"/>
            </w:pPr>
            <w:r>
              <w:rPr>
                <w:sz w:val="20"/>
              </w:rPr>
              <w:t>62</w:t>
            </w:r>
          </w:p>
        </w:tc>
        <w:tc>
          <w:tcPr>
            <w:tcW w:type="dxa" w:w="1644"/>
            <w:tcBorders>
              <w:top w:sz="4" w:val="single"/>
              <w:left w:sz="4" w:val="single"/>
              <w:bottom w:sz="4" w:val="single"/>
              <w:right w:sz="4" w:val="single"/>
            </w:tcBorders>
            <w:tcMar>
              <w:top w:type="dxa" w:w="102"/>
              <w:left w:type="dxa" w:w="62"/>
              <w:bottom w:type="dxa" w:w="102"/>
              <w:right w:type="dxa" w:w="62"/>
            </w:tcMar>
          </w:tcPr>
          <w:p w14:paraId="4409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45090000">
            <w:pPr>
              <w:widowControl w:val="0"/>
              <w:ind/>
              <w:jc w:val="center"/>
            </w:pPr>
            <w:r>
              <w:rPr>
                <w:sz w:val="20"/>
              </w:rPr>
              <w:t>0,003241</w:t>
            </w:r>
          </w:p>
        </w:tc>
        <w:tc>
          <w:tcPr>
            <w:tcW w:type="dxa" w:w="1124"/>
            <w:tcBorders>
              <w:top w:sz="4" w:val="single"/>
              <w:left w:sz="4" w:val="single"/>
              <w:bottom w:sz="4" w:val="single"/>
              <w:right w:sz="4" w:val="single"/>
            </w:tcBorders>
            <w:tcMar>
              <w:top w:type="dxa" w:w="102"/>
              <w:left w:type="dxa" w:w="62"/>
              <w:bottom w:type="dxa" w:w="102"/>
              <w:right w:type="dxa" w:w="62"/>
            </w:tcMar>
          </w:tcPr>
          <w:p w14:paraId="46090000">
            <w:pPr>
              <w:widowControl w:val="0"/>
              <w:ind/>
              <w:jc w:val="center"/>
            </w:pPr>
            <w:r>
              <w:rPr>
                <w:sz w:val="20"/>
              </w:rPr>
              <w:t>0,003241</w:t>
            </w:r>
          </w:p>
        </w:tc>
        <w:tc>
          <w:tcPr>
            <w:tcW w:type="dxa" w:w="1124"/>
            <w:tcBorders>
              <w:top w:sz="4" w:val="single"/>
              <w:left w:sz="4" w:val="single"/>
              <w:bottom w:sz="4" w:val="single"/>
              <w:right w:sz="4" w:val="single"/>
            </w:tcBorders>
            <w:tcMar>
              <w:top w:type="dxa" w:w="102"/>
              <w:left w:type="dxa" w:w="62"/>
              <w:bottom w:type="dxa" w:w="102"/>
              <w:right w:type="dxa" w:w="62"/>
            </w:tcMar>
          </w:tcPr>
          <w:p w14:paraId="47090000">
            <w:pPr>
              <w:widowControl w:val="0"/>
              <w:ind/>
              <w:jc w:val="center"/>
            </w:pPr>
            <w:r>
              <w:rPr>
                <w:sz w:val="20"/>
              </w:rPr>
              <w:t>0,003241</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4809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49090000">
            <w:pPr>
              <w:widowControl w:val="0"/>
              <w:ind/>
              <w:jc w:val="center"/>
            </w:pPr>
            <w:r>
              <w:rPr>
                <w:sz w:val="20"/>
              </w:rPr>
              <w:t>63</w:t>
            </w:r>
          </w:p>
        </w:tc>
        <w:tc>
          <w:tcPr>
            <w:tcW w:type="dxa" w:w="1644"/>
            <w:tcBorders>
              <w:top w:sz="4" w:val="single"/>
              <w:left w:sz="4" w:val="single"/>
              <w:bottom w:sz="4" w:val="single"/>
              <w:right w:sz="4" w:val="single"/>
            </w:tcBorders>
            <w:tcMar>
              <w:top w:type="dxa" w:w="102"/>
              <w:left w:type="dxa" w:w="62"/>
              <w:bottom w:type="dxa" w:w="102"/>
              <w:right w:type="dxa" w:w="62"/>
            </w:tcMar>
          </w:tcPr>
          <w:p w14:paraId="4A09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4B090000">
            <w:pPr>
              <w:widowControl w:val="0"/>
              <w:ind/>
              <w:jc w:val="center"/>
            </w:pPr>
            <w:r>
              <w:rPr>
                <w:sz w:val="20"/>
              </w:rPr>
              <w:t>0,000842</w:t>
            </w:r>
          </w:p>
        </w:tc>
        <w:tc>
          <w:tcPr>
            <w:tcW w:type="dxa" w:w="1124"/>
            <w:tcBorders>
              <w:top w:sz="4" w:val="single"/>
              <w:left w:sz="4" w:val="single"/>
              <w:bottom w:sz="4" w:val="single"/>
              <w:right w:sz="4" w:val="single"/>
            </w:tcBorders>
            <w:tcMar>
              <w:top w:type="dxa" w:w="102"/>
              <w:left w:type="dxa" w:w="62"/>
              <w:bottom w:type="dxa" w:w="102"/>
              <w:right w:type="dxa" w:w="62"/>
            </w:tcMar>
          </w:tcPr>
          <w:p w14:paraId="4C090000">
            <w:pPr>
              <w:widowControl w:val="0"/>
              <w:ind/>
              <w:jc w:val="center"/>
            </w:pPr>
            <w:r>
              <w:rPr>
                <w:sz w:val="20"/>
              </w:rPr>
              <w:t>0,000842</w:t>
            </w:r>
          </w:p>
        </w:tc>
        <w:tc>
          <w:tcPr>
            <w:tcW w:type="dxa" w:w="1124"/>
            <w:tcBorders>
              <w:top w:sz="4" w:val="single"/>
              <w:left w:sz="4" w:val="single"/>
              <w:bottom w:sz="4" w:val="single"/>
              <w:right w:sz="4" w:val="single"/>
            </w:tcBorders>
            <w:tcMar>
              <w:top w:type="dxa" w:w="102"/>
              <w:left w:type="dxa" w:w="62"/>
              <w:bottom w:type="dxa" w:w="102"/>
              <w:right w:type="dxa" w:w="62"/>
            </w:tcMar>
          </w:tcPr>
          <w:p w14:paraId="4D090000">
            <w:pPr>
              <w:widowControl w:val="0"/>
              <w:ind/>
              <w:jc w:val="center"/>
            </w:pPr>
            <w:r>
              <w:rPr>
                <w:sz w:val="20"/>
              </w:rPr>
              <w:t>0,000842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4E09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4F090000">
            <w:pPr>
              <w:widowControl w:val="0"/>
              <w:ind/>
              <w:jc w:val="center"/>
            </w:pPr>
            <w:r>
              <w:rPr>
                <w:sz w:val="20"/>
              </w:rPr>
              <w:t>64</w:t>
            </w:r>
          </w:p>
        </w:tc>
        <w:tc>
          <w:tcPr>
            <w:tcW w:type="dxa" w:w="1644"/>
            <w:tcBorders>
              <w:top w:sz="4" w:val="single"/>
              <w:left w:sz="4" w:val="single"/>
              <w:bottom w:sz="4" w:val="single"/>
              <w:right w:sz="4" w:val="single"/>
            </w:tcBorders>
            <w:tcMar>
              <w:top w:type="dxa" w:w="102"/>
              <w:left w:type="dxa" w:w="62"/>
              <w:bottom w:type="dxa" w:w="102"/>
              <w:right w:type="dxa" w:w="62"/>
            </w:tcMar>
          </w:tcPr>
          <w:p w14:paraId="5009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51090000">
            <w:pPr>
              <w:widowControl w:val="0"/>
              <w:ind/>
              <w:jc w:val="center"/>
            </w:pPr>
            <w:r>
              <w:rPr>
                <w:sz w:val="20"/>
              </w:rPr>
              <w:t>0,001082</w:t>
            </w:r>
          </w:p>
        </w:tc>
        <w:tc>
          <w:tcPr>
            <w:tcW w:type="dxa" w:w="1124"/>
            <w:tcBorders>
              <w:top w:sz="4" w:val="single"/>
              <w:left w:sz="4" w:val="single"/>
              <w:bottom w:sz="4" w:val="single"/>
              <w:right w:sz="4" w:val="single"/>
            </w:tcBorders>
            <w:tcMar>
              <w:top w:type="dxa" w:w="102"/>
              <w:left w:type="dxa" w:w="62"/>
              <w:bottom w:type="dxa" w:w="102"/>
              <w:right w:type="dxa" w:w="62"/>
            </w:tcMar>
          </w:tcPr>
          <w:p w14:paraId="52090000">
            <w:pPr>
              <w:widowControl w:val="0"/>
              <w:ind/>
              <w:jc w:val="center"/>
            </w:pPr>
            <w:r>
              <w:rPr>
                <w:sz w:val="20"/>
              </w:rPr>
              <w:t>0,001082</w:t>
            </w:r>
          </w:p>
        </w:tc>
        <w:tc>
          <w:tcPr>
            <w:tcW w:type="dxa" w:w="1124"/>
            <w:tcBorders>
              <w:top w:sz="4" w:val="single"/>
              <w:left w:sz="4" w:val="single"/>
              <w:bottom w:sz="4" w:val="single"/>
              <w:right w:sz="4" w:val="single"/>
            </w:tcBorders>
            <w:tcMar>
              <w:top w:type="dxa" w:w="102"/>
              <w:left w:type="dxa" w:w="62"/>
              <w:bottom w:type="dxa" w:w="102"/>
              <w:right w:type="dxa" w:w="62"/>
            </w:tcMar>
          </w:tcPr>
          <w:p w14:paraId="53090000">
            <w:pPr>
              <w:widowControl w:val="0"/>
              <w:ind/>
              <w:jc w:val="center"/>
            </w:pPr>
            <w:r>
              <w:rPr>
                <w:sz w:val="20"/>
              </w:rPr>
              <w:t>0,001082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5409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55090000">
            <w:pPr>
              <w:widowControl w:val="0"/>
              <w:ind/>
              <w:jc w:val="center"/>
            </w:pPr>
            <w:r>
              <w:rPr>
                <w:sz w:val="20"/>
              </w:rPr>
              <w:t>65</w:t>
            </w:r>
          </w:p>
        </w:tc>
        <w:tc>
          <w:tcPr>
            <w:tcW w:type="dxa" w:w="1644"/>
            <w:tcBorders>
              <w:top w:sz="4" w:val="single"/>
              <w:left w:sz="4" w:val="single"/>
              <w:bottom w:sz="4" w:val="single"/>
              <w:right w:sz="4" w:val="single"/>
            </w:tcBorders>
            <w:tcMar>
              <w:top w:type="dxa" w:w="102"/>
              <w:left w:type="dxa" w:w="62"/>
              <w:bottom w:type="dxa" w:w="102"/>
              <w:right w:type="dxa" w:w="62"/>
            </w:tcMar>
          </w:tcPr>
          <w:p w14:paraId="56090000">
            <w:pPr>
              <w:widowControl w:val="0"/>
              <w:ind/>
              <w:jc w:val="center"/>
            </w:pPr>
            <w:r>
              <w:rPr>
                <w:sz w:val="20"/>
              </w:rPr>
              <w:t>комплексных посещений</w:t>
            </w:r>
          </w:p>
        </w:tc>
        <w:tc>
          <w:tcPr>
            <w:tcW w:type="dxa" w:w="1124"/>
            <w:tcBorders>
              <w:top w:sz="4" w:val="single"/>
              <w:left w:sz="4" w:val="single"/>
              <w:bottom w:sz="4" w:val="single"/>
              <w:right w:sz="4" w:val="single"/>
            </w:tcBorders>
            <w:tcMar>
              <w:top w:type="dxa" w:w="102"/>
              <w:left w:type="dxa" w:w="62"/>
              <w:bottom w:type="dxa" w:w="102"/>
              <w:right w:type="dxa" w:w="62"/>
            </w:tcMar>
          </w:tcPr>
          <w:p w14:paraId="57090000">
            <w:pPr>
              <w:widowControl w:val="0"/>
              <w:ind/>
              <w:jc w:val="center"/>
            </w:pPr>
            <w:r>
              <w:rPr>
                <w:sz w:val="20"/>
              </w:rPr>
              <w:t>0,001317</w:t>
            </w:r>
          </w:p>
        </w:tc>
        <w:tc>
          <w:tcPr>
            <w:tcW w:type="dxa" w:w="1124"/>
            <w:tcBorders>
              <w:top w:sz="4" w:val="single"/>
              <w:left w:sz="4" w:val="single"/>
              <w:bottom w:sz="4" w:val="single"/>
              <w:right w:sz="4" w:val="single"/>
            </w:tcBorders>
            <w:tcMar>
              <w:top w:type="dxa" w:w="102"/>
              <w:left w:type="dxa" w:w="62"/>
              <w:bottom w:type="dxa" w:w="102"/>
              <w:right w:type="dxa" w:w="62"/>
            </w:tcMar>
          </w:tcPr>
          <w:p w14:paraId="58090000">
            <w:pPr>
              <w:widowControl w:val="0"/>
              <w:ind/>
              <w:jc w:val="center"/>
            </w:pPr>
            <w:r>
              <w:rPr>
                <w:sz w:val="20"/>
              </w:rPr>
              <w:t>0,001317</w:t>
            </w:r>
          </w:p>
        </w:tc>
        <w:tc>
          <w:tcPr>
            <w:tcW w:type="dxa" w:w="1124"/>
            <w:tcBorders>
              <w:top w:sz="4" w:val="single"/>
              <w:left w:sz="4" w:val="single"/>
              <w:bottom w:sz="4" w:val="single"/>
              <w:right w:sz="4" w:val="single"/>
            </w:tcBorders>
            <w:tcMar>
              <w:top w:type="dxa" w:w="102"/>
              <w:left w:type="dxa" w:w="62"/>
              <w:bottom w:type="dxa" w:w="102"/>
              <w:right w:type="dxa" w:w="62"/>
            </w:tcMar>
          </w:tcPr>
          <w:p w14:paraId="59090000">
            <w:pPr>
              <w:widowControl w:val="0"/>
              <w:ind/>
              <w:jc w:val="center"/>
            </w:pPr>
            <w:r>
              <w:rPr>
                <w:sz w:val="20"/>
              </w:rPr>
              <w:t>0,001317</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5A090000">
            <w:pPr>
              <w:widowControl w:val="0"/>
              <w:ind/>
            </w:pPr>
            <w:r>
              <w:rPr>
                <w:sz w:val="20"/>
              </w:rPr>
              <w:t>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5B090000">
            <w:pPr>
              <w:widowControl w:val="0"/>
              <w:ind/>
              <w:jc w:val="center"/>
            </w:pPr>
            <w:r>
              <w:rPr>
                <w:sz w:val="20"/>
              </w:rPr>
              <w:t>66</w:t>
            </w:r>
          </w:p>
        </w:tc>
        <w:tc>
          <w:tcPr>
            <w:tcW w:type="dxa" w:w="1644"/>
            <w:tcBorders>
              <w:top w:sz="4" w:val="single"/>
              <w:left w:sz="4" w:val="single"/>
              <w:bottom w:sz="4" w:val="single"/>
              <w:right w:sz="4" w:val="single"/>
            </w:tcBorders>
            <w:tcMar>
              <w:top w:type="dxa" w:w="102"/>
              <w:left w:type="dxa" w:w="62"/>
              <w:bottom w:type="dxa" w:w="102"/>
              <w:right w:type="dxa" w:w="62"/>
            </w:tcMar>
          </w:tcPr>
          <w:p w14:paraId="5C09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5D090000">
            <w:pPr>
              <w:widowControl w:val="0"/>
              <w:ind/>
              <w:jc w:val="center"/>
            </w:pPr>
            <w:r>
              <w:rPr>
                <w:sz w:val="20"/>
              </w:rPr>
              <w:t>0,002705</w:t>
            </w:r>
          </w:p>
        </w:tc>
        <w:tc>
          <w:tcPr>
            <w:tcW w:type="dxa" w:w="1124"/>
            <w:tcBorders>
              <w:top w:sz="4" w:val="single"/>
              <w:left w:sz="4" w:val="single"/>
              <w:bottom w:sz="4" w:val="single"/>
              <w:right w:sz="4" w:val="single"/>
            </w:tcBorders>
            <w:tcMar>
              <w:top w:type="dxa" w:w="102"/>
              <w:left w:type="dxa" w:w="62"/>
              <w:bottom w:type="dxa" w:w="102"/>
              <w:right w:type="dxa" w:w="62"/>
            </w:tcMar>
          </w:tcPr>
          <w:p w14:paraId="5E090000">
            <w:pPr>
              <w:widowControl w:val="0"/>
              <w:ind/>
              <w:jc w:val="center"/>
            </w:pPr>
            <w:r>
              <w:rPr>
                <w:sz w:val="20"/>
              </w:rPr>
              <w:t>0,002705</w:t>
            </w:r>
          </w:p>
        </w:tc>
        <w:tc>
          <w:tcPr>
            <w:tcW w:type="dxa" w:w="1124"/>
            <w:tcBorders>
              <w:top w:sz="4" w:val="single"/>
              <w:left w:sz="4" w:val="single"/>
              <w:bottom w:sz="4" w:val="single"/>
              <w:right w:sz="4" w:val="single"/>
            </w:tcBorders>
            <w:tcMar>
              <w:top w:type="dxa" w:w="102"/>
              <w:left w:type="dxa" w:w="62"/>
              <w:bottom w:type="dxa" w:w="102"/>
              <w:right w:type="dxa" w:w="62"/>
            </w:tcMar>
          </w:tcPr>
          <w:p w14:paraId="5F090000">
            <w:pPr>
              <w:widowControl w:val="0"/>
              <w:ind/>
              <w:jc w:val="center"/>
            </w:pPr>
            <w:r>
              <w:rPr>
                <w:sz w:val="20"/>
              </w:rPr>
              <w:t>0,002705</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6009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61090000">
            <w:pPr>
              <w:widowControl w:val="0"/>
              <w:ind/>
              <w:jc w:val="center"/>
            </w:pPr>
            <w:r>
              <w:rPr>
                <w:sz w:val="20"/>
              </w:rPr>
              <w:t>67</w:t>
            </w:r>
          </w:p>
        </w:tc>
        <w:tc>
          <w:tcPr>
            <w:tcW w:type="dxa" w:w="1644"/>
            <w:tcBorders>
              <w:top w:sz="4" w:val="single"/>
              <w:left w:sz="4" w:val="single"/>
              <w:bottom w:sz="4" w:val="single"/>
              <w:right w:sz="4" w:val="single"/>
            </w:tcBorders>
            <w:tcMar>
              <w:top w:type="dxa" w:w="102"/>
              <w:left w:type="dxa" w:w="62"/>
              <w:bottom w:type="dxa" w:w="102"/>
              <w:right w:type="dxa" w:w="62"/>
            </w:tcMar>
          </w:tcPr>
          <w:p w14:paraId="6209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63090000">
            <w:pPr>
              <w:widowControl w:val="0"/>
              <w:ind/>
              <w:jc w:val="center"/>
            </w:pPr>
            <w:r>
              <w:rPr>
                <w:sz w:val="20"/>
              </w:rPr>
              <w:t>0</w:t>
            </w:r>
          </w:p>
        </w:tc>
        <w:tc>
          <w:tcPr>
            <w:tcW w:type="dxa" w:w="1124"/>
            <w:tcBorders>
              <w:top w:sz="4" w:val="single"/>
              <w:left w:sz="4" w:val="single"/>
              <w:bottom w:sz="4" w:val="single"/>
              <w:right w:sz="4" w:val="single"/>
            </w:tcBorders>
            <w:tcMar>
              <w:top w:type="dxa" w:w="102"/>
              <w:left w:type="dxa" w:w="62"/>
              <w:bottom w:type="dxa" w:w="102"/>
              <w:right w:type="dxa" w:w="62"/>
            </w:tcMar>
          </w:tcPr>
          <w:p w14:paraId="64090000">
            <w:pPr>
              <w:widowControl w:val="0"/>
              <w:ind/>
              <w:jc w:val="center"/>
            </w:pPr>
            <w:r>
              <w:rPr>
                <w:sz w:val="20"/>
              </w:rPr>
              <w:t>0</w:t>
            </w:r>
          </w:p>
        </w:tc>
        <w:tc>
          <w:tcPr>
            <w:tcW w:type="dxa" w:w="1124"/>
            <w:tcBorders>
              <w:top w:sz="4" w:val="single"/>
              <w:left w:sz="4" w:val="single"/>
              <w:bottom w:sz="4" w:val="single"/>
              <w:right w:sz="4" w:val="single"/>
            </w:tcBorders>
            <w:tcMar>
              <w:top w:type="dxa" w:w="102"/>
              <w:left w:type="dxa" w:w="62"/>
              <w:bottom w:type="dxa" w:w="102"/>
              <w:right w:type="dxa" w:w="62"/>
            </w:tcMar>
          </w:tcPr>
          <w:p w14:paraId="65090000">
            <w:pPr>
              <w:widowControl w:val="0"/>
              <w:ind/>
              <w:jc w:val="center"/>
            </w:pPr>
            <w:r>
              <w:rPr>
                <w:sz w:val="20"/>
              </w:rPr>
              <w:t>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6609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67090000">
            <w:pPr>
              <w:widowControl w:val="0"/>
              <w:ind/>
              <w:jc w:val="center"/>
            </w:pPr>
            <w:r>
              <w:rPr>
                <w:sz w:val="20"/>
              </w:rPr>
              <w:t>68</w:t>
            </w:r>
          </w:p>
        </w:tc>
        <w:tc>
          <w:tcPr>
            <w:tcW w:type="dxa" w:w="1644"/>
            <w:tcBorders>
              <w:top w:sz="4" w:val="single"/>
              <w:left w:sz="4" w:val="single"/>
              <w:bottom w:sz="4" w:val="single"/>
              <w:right w:sz="4" w:val="single"/>
            </w:tcBorders>
            <w:tcMar>
              <w:top w:type="dxa" w:w="102"/>
              <w:left w:type="dxa" w:w="62"/>
              <w:bottom w:type="dxa" w:w="102"/>
              <w:right w:type="dxa" w:w="62"/>
            </w:tcMar>
          </w:tcPr>
          <w:p w14:paraId="6809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69090000">
            <w:pPr>
              <w:widowControl w:val="0"/>
              <w:ind/>
              <w:jc w:val="center"/>
            </w:pPr>
            <w:r>
              <w:rPr>
                <w:sz w:val="20"/>
              </w:rPr>
              <w:t>0,000885</w:t>
            </w:r>
          </w:p>
        </w:tc>
        <w:tc>
          <w:tcPr>
            <w:tcW w:type="dxa" w:w="1124"/>
            <w:tcBorders>
              <w:top w:sz="4" w:val="single"/>
              <w:left w:sz="4" w:val="single"/>
              <w:bottom w:sz="4" w:val="single"/>
              <w:right w:sz="4" w:val="single"/>
            </w:tcBorders>
            <w:tcMar>
              <w:top w:type="dxa" w:w="102"/>
              <w:left w:type="dxa" w:w="62"/>
              <w:bottom w:type="dxa" w:w="102"/>
              <w:right w:type="dxa" w:w="62"/>
            </w:tcMar>
          </w:tcPr>
          <w:p w14:paraId="6A090000">
            <w:pPr>
              <w:widowControl w:val="0"/>
              <w:ind/>
              <w:jc w:val="center"/>
            </w:pPr>
            <w:r>
              <w:rPr>
                <w:sz w:val="20"/>
              </w:rPr>
              <w:t>0,000885</w:t>
            </w:r>
          </w:p>
        </w:tc>
        <w:tc>
          <w:tcPr>
            <w:tcW w:type="dxa" w:w="1124"/>
            <w:tcBorders>
              <w:top w:sz="4" w:val="single"/>
              <w:left w:sz="4" w:val="single"/>
              <w:bottom w:sz="4" w:val="single"/>
              <w:right w:sz="4" w:val="single"/>
            </w:tcBorders>
            <w:tcMar>
              <w:top w:type="dxa" w:w="102"/>
              <w:left w:type="dxa" w:w="62"/>
              <w:bottom w:type="dxa" w:w="102"/>
              <w:right w:type="dxa" w:w="62"/>
            </w:tcMar>
          </w:tcPr>
          <w:p w14:paraId="6B090000">
            <w:pPr>
              <w:widowControl w:val="0"/>
              <w:ind/>
              <w:jc w:val="center"/>
            </w:pPr>
            <w:r>
              <w:rPr>
                <w:sz w:val="20"/>
              </w:rPr>
              <w:t>0,000885</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6C09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6D090000">
            <w:pPr>
              <w:widowControl w:val="0"/>
              <w:ind/>
              <w:jc w:val="center"/>
            </w:pPr>
            <w:r>
              <w:rPr>
                <w:sz w:val="20"/>
              </w:rPr>
              <w:t>69</w:t>
            </w:r>
          </w:p>
        </w:tc>
        <w:tc>
          <w:tcPr>
            <w:tcW w:type="dxa" w:w="1644"/>
            <w:tcBorders>
              <w:top w:sz="4" w:val="single"/>
              <w:left w:sz="4" w:val="single"/>
              <w:bottom w:sz="4" w:val="single"/>
              <w:right w:sz="4" w:val="single"/>
            </w:tcBorders>
            <w:tcMar>
              <w:top w:type="dxa" w:w="102"/>
              <w:left w:type="dxa" w:w="62"/>
              <w:bottom w:type="dxa" w:w="102"/>
              <w:right w:type="dxa" w:w="62"/>
            </w:tcMar>
          </w:tcPr>
          <w:p w14:paraId="6E090000">
            <w:pPr>
              <w:widowControl w:val="0"/>
              <w:ind/>
              <w:jc w:val="center"/>
            </w:pPr>
            <w:r>
              <w:rPr>
                <w:sz w:val="20"/>
              </w:rPr>
              <w:t>случаев лечения</w:t>
            </w:r>
          </w:p>
        </w:tc>
        <w:tc>
          <w:tcPr>
            <w:tcW w:type="dxa" w:w="1124"/>
            <w:tcBorders>
              <w:top w:sz="4" w:val="single"/>
              <w:left w:sz="4" w:val="single"/>
              <w:bottom w:sz="4" w:val="single"/>
              <w:right w:sz="4" w:val="single"/>
            </w:tcBorders>
            <w:tcMar>
              <w:top w:type="dxa" w:w="102"/>
              <w:left w:type="dxa" w:w="62"/>
              <w:bottom w:type="dxa" w:w="102"/>
              <w:right w:type="dxa" w:w="62"/>
            </w:tcMar>
          </w:tcPr>
          <w:p w14:paraId="6F090000">
            <w:pPr>
              <w:widowControl w:val="0"/>
              <w:ind/>
              <w:jc w:val="center"/>
            </w:pPr>
            <w:r>
              <w:rPr>
                <w:sz w:val="20"/>
              </w:rPr>
              <w:t>0,001820</w:t>
            </w:r>
          </w:p>
        </w:tc>
        <w:tc>
          <w:tcPr>
            <w:tcW w:type="dxa" w:w="1124"/>
            <w:tcBorders>
              <w:top w:sz="4" w:val="single"/>
              <w:left w:sz="4" w:val="single"/>
              <w:bottom w:sz="4" w:val="single"/>
              <w:right w:sz="4" w:val="single"/>
            </w:tcBorders>
            <w:tcMar>
              <w:top w:type="dxa" w:w="102"/>
              <w:left w:type="dxa" w:w="62"/>
              <w:bottom w:type="dxa" w:w="102"/>
              <w:right w:type="dxa" w:w="62"/>
            </w:tcMar>
          </w:tcPr>
          <w:p w14:paraId="70090000">
            <w:pPr>
              <w:widowControl w:val="0"/>
              <w:ind/>
              <w:jc w:val="center"/>
            </w:pPr>
            <w:r>
              <w:rPr>
                <w:sz w:val="20"/>
              </w:rPr>
              <w:t>0,001820</w:t>
            </w:r>
          </w:p>
        </w:tc>
        <w:tc>
          <w:tcPr>
            <w:tcW w:type="dxa" w:w="1124"/>
            <w:tcBorders>
              <w:top w:sz="4" w:val="single"/>
              <w:left w:sz="4" w:val="single"/>
              <w:bottom w:sz="4" w:val="single"/>
              <w:right w:sz="4" w:val="single"/>
            </w:tcBorders>
            <w:tcMar>
              <w:top w:type="dxa" w:w="102"/>
              <w:left w:type="dxa" w:w="62"/>
              <w:bottom w:type="dxa" w:w="102"/>
              <w:right w:type="dxa" w:w="62"/>
            </w:tcMar>
          </w:tcPr>
          <w:p w14:paraId="71090000">
            <w:pPr>
              <w:widowControl w:val="0"/>
              <w:ind/>
              <w:jc w:val="center"/>
            </w:pPr>
            <w:r>
              <w:rPr>
                <w:sz w:val="20"/>
              </w:rPr>
              <w:t>0,001820</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72090000">
            <w:pPr>
              <w:widowControl w:val="0"/>
              <w:ind/>
            </w:pPr>
            <w:r>
              <w:rPr>
                <w:sz w:val="20"/>
              </w:rPr>
              <w:t>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type="dxa" w:w="670"/>
            <w:tcBorders>
              <w:top w:sz="4" w:val="single"/>
              <w:left w:sz="4" w:val="single"/>
              <w:bottom w:sz="4" w:val="single"/>
              <w:right w:sz="4" w:val="single"/>
            </w:tcBorders>
            <w:tcMar>
              <w:top w:type="dxa" w:w="102"/>
              <w:left w:type="dxa" w:w="62"/>
              <w:bottom w:type="dxa" w:w="102"/>
              <w:right w:type="dxa" w:w="62"/>
            </w:tcMar>
          </w:tcPr>
          <w:p w14:paraId="73090000">
            <w:pPr>
              <w:widowControl w:val="0"/>
              <w:ind/>
              <w:jc w:val="center"/>
            </w:pPr>
            <w:r>
              <w:rPr>
                <w:sz w:val="20"/>
              </w:rPr>
              <w:t>70</w:t>
            </w:r>
          </w:p>
        </w:tc>
        <w:tc>
          <w:tcPr>
            <w:tcW w:type="dxa" w:w="1644"/>
            <w:tcBorders>
              <w:top w:sz="4" w:val="single"/>
              <w:left w:sz="4" w:val="single"/>
              <w:bottom w:sz="4" w:val="single"/>
              <w:right w:sz="4" w:val="single"/>
            </w:tcBorders>
            <w:tcMar>
              <w:top w:type="dxa" w:w="102"/>
              <w:left w:type="dxa" w:w="62"/>
              <w:bottom w:type="dxa" w:w="102"/>
              <w:right w:type="dxa" w:w="62"/>
            </w:tcMar>
          </w:tcPr>
          <w:p w14:paraId="74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75090000">
            <w:pPr>
              <w:widowControl w:val="0"/>
              <w:ind/>
              <w:jc w:val="center"/>
            </w:pPr>
            <w:r>
              <w:rPr>
                <w:sz w:val="20"/>
              </w:rPr>
              <w:t>0,005643</w:t>
            </w:r>
          </w:p>
        </w:tc>
        <w:tc>
          <w:tcPr>
            <w:tcW w:type="dxa" w:w="1124"/>
            <w:tcBorders>
              <w:top w:sz="4" w:val="single"/>
              <w:left w:sz="4" w:val="single"/>
              <w:bottom w:sz="4" w:val="single"/>
              <w:right w:sz="4" w:val="single"/>
            </w:tcBorders>
            <w:tcMar>
              <w:top w:type="dxa" w:w="102"/>
              <w:left w:type="dxa" w:w="62"/>
              <w:bottom w:type="dxa" w:w="102"/>
              <w:right w:type="dxa" w:w="62"/>
            </w:tcMar>
          </w:tcPr>
          <w:p w14:paraId="76090000">
            <w:pPr>
              <w:widowControl w:val="0"/>
              <w:ind/>
              <w:jc w:val="center"/>
            </w:pPr>
            <w:r>
              <w:rPr>
                <w:sz w:val="20"/>
              </w:rPr>
              <w:t>0,005643</w:t>
            </w:r>
          </w:p>
        </w:tc>
        <w:tc>
          <w:tcPr>
            <w:tcW w:type="dxa" w:w="1124"/>
            <w:tcBorders>
              <w:top w:sz="4" w:val="single"/>
              <w:left w:sz="4" w:val="single"/>
              <w:bottom w:sz="4" w:val="single"/>
              <w:right w:sz="4" w:val="single"/>
            </w:tcBorders>
            <w:tcMar>
              <w:top w:type="dxa" w:w="102"/>
              <w:left w:type="dxa" w:w="62"/>
              <w:bottom w:type="dxa" w:w="102"/>
              <w:right w:type="dxa" w:w="62"/>
            </w:tcMar>
          </w:tcPr>
          <w:p w14:paraId="77090000">
            <w:pPr>
              <w:widowControl w:val="0"/>
              <w:ind/>
              <w:jc w:val="center"/>
            </w:pPr>
            <w:r>
              <w:rPr>
                <w:sz w:val="20"/>
              </w:rPr>
              <w:t>0,005643</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78090000">
            <w:pPr>
              <w:widowControl w:val="0"/>
              <w:ind/>
            </w:pPr>
            <w:r>
              <w:rPr>
                <w:sz w:val="20"/>
              </w:rPr>
              <w:t>первый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79090000">
            <w:pPr>
              <w:widowControl w:val="0"/>
              <w:ind/>
              <w:jc w:val="center"/>
            </w:pPr>
            <w:r>
              <w:rPr>
                <w:sz w:val="20"/>
              </w:rPr>
              <w:t>71</w:t>
            </w:r>
          </w:p>
        </w:tc>
        <w:tc>
          <w:tcPr>
            <w:tcW w:type="dxa" w:w="1644"/>
            <w:tcBorders>
              <w:top w:sz="4" w:val="single"/>
              <w:left w:sz="4" w:val="single"/>
              <w:bottom w:sz="4" w:val="single"/>
              <w:right w:sz="4" w:val="single"/>
            </w:tcBorders>
            <w:tcMar>
              <w:top w:type="dxa" w:w="102"/>
              <w:left w:type="dxa" w:w="62"/>
              <w:bottom w:type="dxa" w:w="102"/>
              <w:right w:type="dxa" w:w="62"/>
            </w:tcMar>
          </w:tcPr>
          <w:p w14:paraId="7A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7B090000">
            <w:pPr>
              <w:widowControl w:val="0"/>
              <w:ind/>
              <w:jc w:val="center"/>
            </w:pPr>
            <w:r>
              <w:rPr>
                <w:sz w:val="20"/>
              </w:rPr>
              <w:t>0,000292</w:t>
            </w:r>
          </w:p>
        </w:tc>
        <w:tc>
          <w:tcPr>
            <w:tcW w:type="dxa" w:w="1124"/>
            <w:tcBorders>
              <w:top w:sz="4" w:val="single"/>
              <w:left w:sz="4" w:val="single"/>
              <w:bottom w:sz="4" w:val="single"/>
              <w:right w:sz="4" w:val="single"/>
            </w:tcBorders>
            <w:tcMar>
              <w:top w:type="dxa" w:w="102"/>
              <w:left w:type="dxa" w:w="62"/>
              <w:bottom w:type="dxa" w:w="102"/>
              <w:right w:type="dxa" w:w="62"/>
            </w:tcMar>
          </w:tcPr>
          <w:p w14:paraId="7C090000">
            <w:pPr>
              <w:widowControl w:val="0"/>
              <w:ind/>
              <w:jc w:val="center"/>
            </w:pPr>
            <w:r>
              <w:rPr>
                <w:sz w:val="20"/>
              </w:rPr>
              <w:t>0,000292</w:t>
            </w:r>
          </w:p>
        </w:tc>
        <w:tc>
          <w:tcPr>
            <w:tcW w:type="dxa" w:w="1124"/>
            <w:tcBorders>
              <w:top w:sz="4" w:val="single"/>
              <w:left w:sz="4" w:val="single"/>
              <w:bottom w:sz="4" w:val="single"/>
              <w:right w:sz="4" w:val="single"/>
            </w:tcBorders>
            <w:tcMar>
              <w:top w:type="dxa" w:w="102"/>
              <w:left w:type="dxa" w:w="62"/>
              <w:bottom w:type="dxa" w:w="102"/>
              <w:right w:type="dxa" w:w="62"/>
            </w:tcMar>
          </w:tcPr>
          <w:p w14:paraId="7D090000">
            <w:pPr>
              <w:widowControl w:val="0"/>
              <w:ind/>
              <w:jc w:val="center"/>
            </w:pPr>
            <w:r>
              <w:rPr>
                <w:sz w:val="20"/>
              </w:rPr>
              <w:t>0,000292</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7E090000">
            <w:pPr>
              <w:widowControl w:val="0"/>
              <w:ind/>
            </w:pPr>
            <w:r>
              <w:rPr>
                <w:sz w:val="20"/>
              </w:rPr>
              <w:t>второй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7F090000">
            <w:pPr>
              <w:widowControl w:val="0"/>
              <w:ind/>
              <w:jc w:val="center"/>
            </w:pPr>
            <w:r>
              <w:rPr>
                <w:sz w:val="20"/>
              </w:rPr>
              <w:t>72</w:t>
            </w:r>
          </w:p>
        </w:tc>
        <w:tc>
          <w:tcPr>
            <w:tcW w:type="dxa" w:w="1644"/>
            <w:tcBorders>
              <w:top w:sz="4" w:val="single"/>
              <w:left w:sz="4" w:val="single"/>
              <w:bottom w:sz="4" w:val="single"/>
              <w:right w:sz="4" w:val="single"/>
            </w:tcBorders>
            <w:tcMar>
              <w:top w:type="dxa" w:w="102"/>
              <w:left w:type="dxa" w:w="62"/>
              <w:bottom w:type="dxa" w:w="102"/>
              <w:right w:type="dxa" w:w="62"/>
            </w:tcMar>
          </w:tcPr>
          <w:p w14:paraId="80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81090000">
            <w:pPr>
              <w:widowControl w:val="0"/>
              <w:ind/>
              <w:jc w:val="center"/>
            </w:pPr>
            <w:r>
              <w:rPr>
                <w:sz w:val="20"/>
              </w:rPr>
              <w:t>0,001164</w:t>
            </w:r>
          </w:p>
        </w:tc>
        <w:tc>
          <w:tcPr>
            <w:tcW w:type="dxa" w:w="1124"/>
            <w:tcBorders>
              <w:top w:sz="4" w:val="single"/>
              <w:left w:sz="4" w:val="single"/>
              <w:bottom w:sz="4" w:val="single"/>
              <w:right w:sz="4" w:val="single"/>
            </w:tcBorders>
            <w:tcMar>
              <w:top w:type="dxa" w:w="102"/>
              <w:left w:type="dxa" w:w="62"/>
              <w:bottom w:type="dxa" w:w="102"/>
              <w:right w:type="dxa" w:w="62"/>
            </w:tcMar>
          </w:tcPr>
          <w:p w14:paraId="82090000">
            <w:pPr>
              <w:widowControl w:val="0"/>
              <w:ind/>
              <w:jc w:val="center"/>
            </w:pPr>
            <w:r>
              <w:rPr>
                <w:sz w:val="20"/>
              </w:rPr>
              <w:t>0,001164</w:t>
            </w:r>
          </w:p>
        </w:tc>
        <w:tc>
          <w:tcPr>
            <w:tcW w:type="dxa" w:w="1124"/>
            <w:tcBorders>
              <w:top w:sz="4" w:val="single"/>
              <w:left w:sz="4" w:val="single"/>
              <w:bottom w:sz="4" w:val="single"/>
              <w:right w:sz="4" w:val="single"/>
            </w:tcBorders>
            <w:tcMar>
              <w:top w:type="dxa" w:w="102"/>
              <w:left w:type="dxa" w:w="62"/>
              <w:bottom w:type="dxa" w:w="102"/>
              <w:right w:type="dxa" w:w="62"/>
            </w:tcMar>
          </w:tcPr>
          <w:p w14:paraId="83090000">
            <w:pPr>
              <w:widowControl w:val="0"/>
              <w:ind/>
              <w:jc w:val="center"/>
            </w:pPr>
            <w:r>
              <w:rPr>
                <w:sz w:val="20"/>
              </w:rPr>
              <w:t>0,001164</w:t>
            </w:r>
          </w:p>
        </w:tc>
      </w:tr>
      <w:tr>
        <w:tc>
          <w:tcPr>
            <w:tcW w:type="dxa" w:w="3345"/>
            <w:tcBorders>
              <w:top w:sz="4" w:val="single"/>
              <w:left w:sz="4" w:val="single"/>
              <w:bottom w:sz="4" w:val="single"/>
              <w:right w:sz="4" w:val="single"/>
            </w:tcBorders>
            <w:tcMar>
              <w:top w:type="dxa" w:w="102"/>
              <w:left w:type="dxa" w:w="62"/>
              <w:bottom w:type="dxa" w:w="102"/>
              <w:right w:type="dxa" w:w="62"/>
            </w:tcMar>
          </w:tcPr>
          <w:p w14:paraId="84090000">
            <w:pPr>
              <w:widowControl w:val="0"/>
              <w:ind/>
            </w:pPr>
            <w:r>
              <w:rPr>
                <w:sz w:val="20"/>
              </w:rPr>
              <w:t>третий уровень</w:t>
            </w:r>
          </w:p>
        </w:tc>
        <w:tc>
          <w:tcPr>
            <w:tcW w:type="dxa" w:w="670"/>
            <w:tcBorders>
              <w:top w:sz="4" w:val="single"/>
              <w:left w:sz="4" w:val="single"/>
              <w:bottom w:sz="4" w:val="single"/>
              <w:right w:sz="4" w:val="single"/>
            </w:tcBorders>
            <w:tcMar>
              <w:top w:type="dxa" w:w="102"/>
              <w:left w:type="dxa" w:w="62"/>
              <w:bottom w:type="dxa" w:w="102"/>
              <w:right w:type="dxa" w:w="62"/>
            </w:tcMar>
          </w:tcPr>
          <w:p w14:paraId="85090000">
            <w:pPr>
              <w:widowControl w:val="0"/>
              <w:ind/>
              <w:jc w:val="center"/>
            </w:pPr>
            <w:r>
              <w:rPr>
                <w:sz w:val="20"/>
              </w:rPr>
              <w:t>73</w:t>
            </w:r>
          </w:p>
        </w:tc>
        <w:tc>
          <w:tcPr>
            <w:tcW w:type="dxa" w:w="1644"/>
            <w:tcBorders>
              <w:top w:sz="4" w:val="single"/>
              <w:left w:sz="4" w:val="single"/>
              <w:bottom w:sz="4" w:val="single"/>
              <w:right w:sz="4" w:val="single"/>
            </w:tcBorders>
            <w:tcMar>
              <w:top w:type="dxa" w:w="102"/>
              <w:left w:type="dxa" w:w="62"/>
              <w:bottom w:type="dxa" w:w="102"/>
              <w:right w:type="dxa" w:w="62"/>
            </w:tcMar>
          </w:tcPr>
          <w:p w14:paraId="86090000">
            <w:pPr>
              <w:widowControl w:val="0"/>
              <w:ind/>
              <w:jc w:val="center"/>
            </w:pPr>
            <w:r>
              <w:rPr>
                <w:sz w:val="20"/>
              </w:rPr>
              <w:t>случаев госпитализации</w:t>
            </w:r>
          </w:p>
        </w:tc>
        <w:tc>
          <w:tcPr>
            <w:tcW w:type="dxa" w:w="1124"/>
            <w:tcBorders>
              <w:top w:sz="4" w:val="single"/>
              <w:left w:sz="4" w:val="single"/>
              <w:bottom w:sz="4" w:val="single"/>
              <w:right w:sz="4" w:val="single"/>
            </w:tcBorders>
            <w:tcMar>
              <w:top w:type="dxa" w:w="102"/>
              <w:left w:type="dxa" w:w="62"/>
              <w:bottom w:type="dxa" w:w="102"/>
              <w:right w:type="dxa" w:w="62"/>
            </w:tcMar>
          </w:tcPr>
          <w:p w14:paraId="87090000">
            <w:pPr>
              <w:widowControl w:val="0"/>
              <w:ind/>
              <w:jc w:val="center"/>
            </w:pPr>
            <w:r>
              <w:rPr>
                <w:sz w:val="20"/>
              </w:rPr>
              <w:t>0,004187</w:t>
            </w:r>
          </w:p>
        </w:tc>
        <w:tc>
          <w:tcPr>
            <w:tcW w:type="dxa" w:w="1124"/>
            <w:tcBorders>
              <w:top w:sz="4" w:val="single"/>
              <w:left w:sz="4" w:val="single"/>
              <w:bottom w:sz="4" w:val="single"/>
              <w:right w:sz="4" w:val="single"/>
            </w:tcBorders>
            <w:tcMar>
              <w:top w:type="dxa" w:w="102"/>
              <w:left w:type="dxa" w:w="62"/>
              <w:bottom w:type="dxa" w:w="102"/>
              <w:right w:type="dxa" w:w="62"/>
            </w:tcMar>
          </w:tcPr>
          <w:p w14:paraId="88090000">
            <w:pPr>
              <w:widowControl w:val="0"/>
              <w:ind/>
              <w:jc w:val="center"/>
            </w:pPr>
            <w:r>
              <w:rPr>
                <w:sz w:val="20"/>
              </w:rPr>
              <w:t>0,004187</w:t>
            </w:r>
          </w:p>
        </w:tc>
        <w:tc>
          <w:tcPr>
            <w:tcW w:type="dxa" w:w="1124"/>
            <w:tcBorders>
              <w:top w:sz="4" w:val="single"/>
              <w:left w:sz="4" w:val="single"/>
              <w:bottom w:sz="4" w:val="single"/>
              <w:right w:sz="4" w:val="single"/>
            </w:tcBorders>
            <w:tcMar>
              <w:top w:type="dxa" w:w="102"/>
              <w:left w:type="dxa" w:w="62"/>
              <w:bottom w:type="dxa" w:w="102"/>
              <w:right w:type="dxa" w:w="62"/>
            </w:tcMar>
          </w:tcPr>
          <w:p w14:paraId="89090000">
            <w:pPr>
              <w:widowControl w:val="0"/>
              <w:ind/>
              <w:jc w:val="center"/>
            </w:pPr>
            <w:r>
              <w:rPr>
                <w:sz w:val="20"/>
              </w:rPr>
              <w:t>0,004187</w:t>
            </w:r>
          </w:p>
        </w:tc>
      </w:tr>
    </w:tbl>
    <w:p w14:paraId="8A090000">
      <w:pPr>
        <w:widowControl w:val="0"/>
        <w:ind/>
        <w:jc w:val="both"/>
      </w:pPr>
    </w:p>
    <w:p w14:paraId="8B090000">
      <w:pPr>
        <w:widowControl w:val="0"/>
        <w:ind w:firstLine="540" w:left="0"/>
        <w:jc w:val="both"/>
      </w:pPr>
      <w:r>
        <w:rPr>
          <w:sz w:val="20"/>
        </w:rPr>
        <w:t>2. Объемы предоставления медицинской помощи в рамках Территориальной программы ОМС на 2025 - 2027 годы составляют:</w:t>
      </w:r>
    </w:p>
    <w:p w14:paraId="8C09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3685"/>
        <w:gridCol w:w="794"/>
        <w:gridCol w:w="1474"/>
        <w:gridCol w:w="992"/>
        <w:gridCol w:w="993"/>
        <w:gridCol w:w="1020"/>
      </w:tblGrid>
      <w:tr>
        <w:tc>
          <w:tcPr>
            <w:tcW w:type="dxa" w:w="3685"/>
            <w:vMerge w:val="restart"/>
            <w:tcBorders>
              <w:top w:sz="4" w:val="single"/>
              <w:left w:sz="4" w:val="single"/>
              <w:bottom w:sz="4" w:val="single"/>
              <w:right w:sz="4" w:val="single"/>
            </w:tcBorders>
            <w:tcMar>
              <w:top w:type="dxa" w:w="102"/>
              <w:left w:type="dxa" w:w="62"/>
              <w:bottom w:type="dxa" w:w="102"/>
              <w:right w:type="dxa" w:w="62"/>
            </w:tcMar>
          </w:tcPr>
          <w:p w14:paraId="8D090000">
            <w:pPr>
              <w:widowControl w:val="0"/>
              <w:ind/>
              <w:jc w:val="center"/>
            </w:pPr>
            <w:r>
              <w:rPr>
                <w:sz w:val="20"/>
              </w:rPr>
              <w:t>Виды и условия оказания медицинской помощи</w:t>
            </w:r>
          </w:p>
        </w:tc>
        <w:tc>
          <w:tcPr>
            <w:tcW w:type="dxa" w:w="794"/>
            <w:vMerge w:val="restart"/>
            <w:tcBorders>
              <w:top w:sz="4" w:val="single"/>
              <w:left w:sz="4" w:val="single"/>
              <w:bottom w:sz="4" w:val="single"/>
              <w:right w:sz="4" w:val="single"/>
            </w:tcBorders>
            <w:tcMar>
              <w:top w:type="dxa" w:w="102"/>
              <w:left w:type="dxa" w:w="62"/>
              <w:bottom w:type="dxa" w:w="102"/>
              <w:right w:type="dxa" w:w="62"/>
            </w:tcMar>
          </w:tcPr>
          <w:p w14:paraId="8E090000">
            <w:pPr>
              <w:widowControl w:val="0"/>
              <w:ind/>
              <w:jc w:val="center"/>
            </w:pPr>
            <w:r>
              <w:rPr>
                <w:sz w:val="20"/>
              </w:rPr>
              <w:t>N</w:t>
            </w:r>
          </w:p>
          <w:p w14:paraId="8F090000">
            <w:pPr>
              <w:widowControl w:val="0"/>
              <w:ind/>
              <w:jc w:val="center"/>
            </w:pPr>
            <w:r>
              <w:rPr>
                <w:sz w:val="20"/>
              </w:rPr>
              <w:t>строки</w:t>
            </w:r>
          </w:p>
        </w:tc>
        <w:tc>
          <w:tcPr>
            <w:tcW w:type="dxa" w:w="1474"/>
            <w:vMerge w:val="restart"/>
            <w:tcBorders>
              <w:top w:sz="4" w:val="single"/>
              <w:left w:sz="4" w:val="single"/>
              <w:bottom w:sz="4" w:val="single"/>
              <w:right w:sz="4" w:val="single"/>
            </w:tcBorders>
            <w:tcMar>
              <w:top w:type="dxa" w:w="102"/>
              <w:left w:type="dxa" w:w="62"/>
              <w:bottom w:type="dxa" w:w="102"/>
              <w:right w:type="dxa" w:w="62"/>
            </w:tcMar>
          </w:tcPr>
          <w:p w14:paraId="90090000">
            <w:pPr>
              <w:widowControl w:val="0"/>
              <w:ind/>
              <w:jc w:val="center"/>
            </w:pPr>
            <w:r>
              <w:rPr>
                <w:sz w:val="20"/>
              </w:rPr>
              <w:t>Единица измерения</w:t>
            </w:r>
          </w:p>
        </w:tc>
        <w:tc>
          <w:tcPr>
            <w:tcW w:type="dxa" w:w="3005"/>
            <w:gridSpan w:val="3"/>
            <w:tcBorders>
              <w:top w:sz="4" w:val="single"/>
              <w:left w:sz="4" w:val="single"/>
              <w:bottom w:sz="4" w:val="single"/>
              <w:right w:sz="4" w:val="single"/>
            </w:tcBorders>
            <w:tcMar>
              <w:top w:type="dxa" w:w="102"/>
              <w:left w:type="dxa" w:w="62"/>
              <w:bottom w:type="dxa" w:w="102"/>
              <w:right w:type="dxa" w:w="62"/>
            </w:tcMar>
          </w:tcPr>
          <w:p w14:paraId="91090000">
            <w:pPr>
              <w:widowControl w:val="0"/>
              <w:ind/>
              <w:jc w:val="center"/>
            </w:pPr>
            <w:r>
              <w:rPr>
                <w:sz w:val="20"/>
              </w:rPr>
              <w:t>Объемы предоставления медицинской помощи</w:t>
            </w:r>
          </w:p>
        </w:tc>
      </w:tr>
      <w:tr>
        <w:tc>
          <w:tcPr>
            <w:tcW w:type="dxa" w:w="368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79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7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992"/>
            <w:tcBorders>
              <w:top w:sz="4" w:val="single"/>
              <w:left w:sz="4" w:val="single"/>
              <w:bottom w:sz="4" w:val="single"/>
              <w:right w:sz="4" w:val="single"/>
            </w:tcBorders>
            <w:tcMar>
              <w:top w:type="dxa" w:w="102"/>
              <w:left w:type="dxa" w:w="62"/>
              <w:bottom w:type="dxa" w:w="102"/>
              <w:right w:type="dxa" w:w="62"/>
            </w:tcMar>
          </w:tcPr>
          <w:p w14:paraId="92090000">
            <w:pPr>
              <w:widowControl w:val="0"/>
              <w:ind/>
              <w:jc w:val="center"/>
            </w:pPr>
            <w:r>
              <w:rPr>
                <w:sz w:val="20"/>
              </w:rPr>
              <w:t>2025 год</w:t>
            </w:r>
          </w:p>
        </w:tc>
        <w:tc>
          <w:tcPr>
            <w:tcW w:type="dxa" w:w="993"/>
            <w:tcBorders>
              <w:top w:sz="4" w:val="single"/>
              <w:left w:sz="4" w:val="single"/>
              <w:bottom w:sz="4" w:val="single"/>
              <w:right w:sz="4" w:val="single"/>
            </w:tcBorders>
            <w:tcMar>
              <w:top w:type="dxa" w:w="102"/>
              <w:left w:type="dxa" w:w="62"/>
              <w:bottom w:type="dxa" w:w="102"/>
              <w:right w:type="dxa" w:w="62"/>
            </w:tcMar>
          </w:tcPr>
          <w:p w14:paraId="93090000">
            <w:pPr>
              <w:widowControl w:val="0"/>
              <w:ind/>
              <w:jc w:val="center"/>
            </w:pPr>
            <w:r>
              <w:rPr>
                <w:sz w:val="20"/>
              </w:rPr>
              <w:t>2026 год</w:t>
            </w:r>
          </w:p>
        </w:tc>
        <w:tc>
          <w:tcPr>
            <w:tcW w:type="dxa" w:w="1020"/>
            <w:tcBorders>
              <w:top w:sz="4" w:val="single"/>
              <w:left w:sz="4" w:val="single"/>
              <w:bottom w:sz="4" w:val="single"/>
              <w:right w:sz="4" w:val="single"/>
            </w:tcBorders>
            <w:tcMar>
              <w:top w:type="dxa" w:w="102"/>
              <w:left w:type="dxa" w:w="62"/>
              <w:bottom w:type="dxa" w:w="102"/>
              <w:right w:type="dxa" w:w="62"/>
            </w:tcMar>
          </w:tcPr>
          <w:p w14:paraId="94090000">
            <w:pPr>
              <w:widowControl w:val="0"/>
              <w:ind/>
              <w:jc w:val="center"/>
            </w:pPr>
            <w:r>
              <w:rPr>
                <w:sz w:val="20"/>
              </w:rPr>
              <w:t>2027 год</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9509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96090000">
            <w:pPr>
              <w:widowControl w:val="0"/>
              <w:ind/>
              <w:jc w:val="center"/>
            </w:pPr>
            <w:r>
              <w:rPr>
                <w:sz w:val="20"/>
              </w:rPr>
              <w:t>2</w:t>
            </w:r>
          </w:p>
        </w:tc>
        <w:tc>
          <w:tcPr>
            <w:tcW w:type="dxa" w:w="1474"/>
            <w:tcBorders>
              <w:top w:sz="4" w:val="single"/>
              <w:left w:sz="4" w:val="single"/>
              <w:bottom w:sz="4" w:val="single"/>
              <w:right w:sz="4" w:val="single"/>
            </w:tcBorders>
            <w:tcMar>
              <w:top w:type="dxa" w:w="102"/>
              <w:left w:type="dxa" w:w="62"/>
              <w:bottom w:type="dxa" w:w="102"/>
              <w:right w:type="dxa" w:w="62"/>
            </w:tcMar>
          </w:tcPr>
          <w:p w14:paraId="97090000">
            <w:pPr>
              <w:widowControl w:val="0"/>
              <w:ind/>
              <w:jc w:val="center"/>
            </w:pPr>
            <w:r>
              <w:rPr>
                <w:sz w:val="20"/>
              </w:rPr>
              <w:t>3</w:t>
            </w:r>
          </w:p>
        </w:tc>
        <w:tc>
          <w:tcPr>
            <w:tcW w:type="dxa" w:w="992"/>
            <w:tcBorders>
              <w:top w:sz="4" w:val="single"/>
              <w:left w:sz="4" w:val="single"/>
              <w:bottom w:sz="4" w:val="single"/>
              <w:right w:sz="4" w:val="single"/>
            </w:tcBorders>
            <w:tcMar>
              <w:top w:type="dxa" w:w="102"/>
              <w:left w:type="dxa" w:w="62"/>
              <w:bottom w:type="dxa" w:w="102"/>
              <w:right w:type="dxa" w:w="62"/>
            </w:tcMar>
          </w:tcPr>
          <w:p w14:paraId="98090000">
            <w:pPr>
              <w:widowControl w:val="0"/>
              <w:ind/>
              <w:jc w:val="center"/>
            </w:pPr>
            <w:r>
              <w:rPr>
                <w:sz w:val="20"/>
              </w:rPr>
              <w:t>4</w:t>
            </w:r>
          </w:p>
        </w:tc>
        <w:tc>
          <w:tcPr>
            <w:tcW w:type="dxa" w:w="993"/>
            <w:tcBorders>
              <w:top w:sz="4" w:val="single"/>
              <w:left w:sz="4" w:val="single"/>
              <w:bottom w:sz="4" w:val="single"/>
              <w:right w:sz="4" w:val="single"/>
            </w:tcBorders>
            <w:tcMar>
              <w:top w:type="dxa" w:w="102"/>
              <w:left w:type="dxa" w:w="62"/>
              <w:bottom w:type="dxa" w:w="102"/>
              <w:right w:type="dxa" w:w="62"/>
            </w:tcMar>
          </w:tcPr>
          <w:p w14:paraId="99090000">
            <w:pPr>
              <w:widowControl w:val="0"/>
              <w:ind/>
              <w:jc w:val="center"/>
            </w:pPr>
            <w:r>
              <w:rPr>
                <w:sz w:val="20"/>
              </w:rPr>
              <w:t>5</w:t>
            </w:r>
          </w:p>
        </w:tc>
        <w:tc>
          <w:tcPr>
            <w:tcW w:type="dxa" w:w="1020"/>
            <w:tcBorders>
              <w:top w:sz="4" w:val="single"/>
              <w:left w:sz="4" w:val="single"/>
              <w:bottom w:sz="4" w:val="single"/>
              <w:right w:sz="4" w:val="single"/>
            </w:tcBorders>
            <w:tcMar>
              <w:top w:type="dxa" w:w="102"/>
              <w:left w:type="dxa" w:w="62"/>
              <w:bottom w:type="dxa" w:w="102"/>
              <w:right w:type="dxa" w:w="62"/>
            </w:tcMar>
          </w:tcPr>
          <w:p w14:paraId="9A090000">
            <w:pPr>
              <w:widowControl w:val="0"/>
              <w:ind/>
              <w:jc w:val="center"/>
            </w:pPr>
            <w:r>
              <w:rPr>
                <w:sz w:val="20"/>
              </w:rPr>
              <w:t>6</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9B090000">
            <w:pPr>
              <w:widowControl w:val="0"/>
              <w:ind/>
            </w:pPr>
            <w:r>
              <w:rPr>
                <w:sz w:val="20"/>
              </w:rPr>
              <w:t>1. Скорая, в том числе скорая специализированная, медицинская помощь</w:t>
            </w:r>
          </w:p>
        </w:tc>
        <w:tc>
          <w:tcPr>
            <w:tcW w:type="dxa" w:w="794"/>
            <w:tcBorders>
              <w:top w:sz="4" w:val="single"/>
              <w:left w:sz="4" w:val="single"/>
              <w:bottom w:sz="4" w:val="single"/>
              <w:right w:sz="4" w:val="single"/>
            </w:tcBorders>
            <w:tcMar>
              <w:top w:type="dxa" w:w="102"/>
              <w:left w:type="dxa" w:w="62"/>
              <w:bottom w:type="dxa" w:w="102"/>
              <w:right w:type="dxa" w:w="62"/>
            </w:tcMar>
          </w:tcPr>
          <w:p w14:paraId="9C090000">
            <w:pPr>
              <w:widowControl w:val="0"/>
              <w:ind/>
              <w:jc w:val="center"/>
            </w:pPr>
            <w:r>
              <w:rPr>
                <w:sz w:val="20"/>
              </w:rPr>
              <w:t>1</w:t>
            </w:r>
          </w:p>
        </w:tc>
        <w:tc>
          <w:tcPr>
            <w:tcW w:type="dxa" w:w="1474"/>
            <w:tcBorders>
              <w:top w:sz="4" w:val="single"/>
              <w:left w:sz="4" w:val="single"/>
              <w:bottom w:sz="4" w:val="single"/>
              <w:right w:sz="4" w:val="single"/>
            </w:tcBorders>
            <w:tcMar>
              <w:top w:type="dxa" w:w="102"/>
              <w:left w:type="dxa" w:w="62"/>
              <w:bottom w:type="dxa" w:w="102"/>
              <w:right w:type="dxa" w:w="62"/>
            </w:tcMar>
          </w:tcPr>
          <w:p w14:paraId="9D090000">
            <w:pPr>
              <w:widowControl w:val="0"/>
              <w:ind/>
              <w:jc w:val="center"/>
            </w:pPr>
            <w:r>
              <w:rPr>
                <w:sz w:val="20"/>
              </w:rPr>
              <w:t>вызовов</w:t>
            </w:r>
          </w:p>
        </w:tc>
        <w:tc>
          <w:tcPr>
            <w:tcW w:type="dxa" w:w="992"/>
            <w:tcBorders>
              <w:top w:sz="4" w:val="single"/>
              <w:left w:sz="4" w:val="single"/>
              <w:bottom w:sz="4" w:val="single"/>
              <w:right w:sz="4" w:val="single"/>
            </w:tcBorders>
            <w:tcMar>
              <w:top w:type="dxa" w:w="102"/>
              <w:left w:type="dxa" w:w="62"/>
              <w:bottom w:type="dxa" w:w="102"/>
              <w:right w:type="dxa" w:w="62"/>
            </w:tcMar>
          </w:tcPr>
          <w:p w14:paraId="9E090000">
            <w:pPr>
              <w:widowControl w:val="0"/>
              <w:ind/>
              <w:jc w:val="center"/>
            </w:pPr>
            <w:r>
              <w:rPr>
                <w:sz w:val="20"/>
              </w:rPr>
              <w:t>308939</w:t>
            </w:r>
          </w:p>
        </w:tc>
        <w:tc>
          <w:tcPr>
            <w:tcW w:type="dxa" w:w="993"/>
            <w:tcBorders>
              <w:top w:sz="4" w:val="single"/>
              <w:left w:sz="4" w:val="single"/>
              <w:bottom w:sz="4" w:val="single"/>
              <w:right w:sz="4" w:val="single"/>
            </w:tcBorders>
            <w:tcMar>
              <w:top w:type="dxa" w:w="102"/>
              <w:left w:type="dxa" w:w="62"/>
              <w:bottom w:type="dxa" w:w="102"/>
              <w:right w:type="dxa" w:w="62"/>
            </w:tcMar>
          </w:tcPr>
          <w:p w14:paraId="9F090000">
            <w:pPr>
              <w:widowControl w:val="0"/>
              <w:ind/>
              <w:jc w:val="center"/>
            </w:pPr>
            <w:r>
              <w:rPr>
                <w:sz w:val="20"/>
              </w:rPr>
              <w:t>308939</w:t>
            </w:r>
          </w:p>
        </w:tc>
        <w:tc>
          <w:tcPr>
            <w:tcW w:type="dxa" w:w="1020"/>
            <w:tcBorders>
              <w:top w:sz="4" w:val="single"/>
              <w:left w:sz="4" w:val="single"/>
              <w:bottom w:sz="4" w:val="single"/>
              <w:right w:sz="4" w:val="single"/>
            </w:tcBorders>
            <w:tcMar>
              <w:top w:type="dxa" w:w="102"/>
              <w:left w:type="dxa" w:w="62"/>
              <w:bottom w:type="dxa" w:w="102"/>
              <w:right w:type="dxa" w:w="62"/>
            </w:tcMar>
          </w:tcPr>
          <w:p w14:paraId="A0090000">
            <w:pPr>
              <w:widowControl w:val="0"/>
              <w:ind/>
              <w:jc w:val="center"/>
            </w:pPr>
            <w:r>
              <w:rPr>
                <w:sz w:val="20"/>
              </w:rPr>
              <w:t>308939</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A109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794"/>
            <w:tcBorders>
              <w:top w:sz="4" w:val="single"/>
              <w:left w:sz="4" w:val="single"/>
              <w:bottom w:sz="4" w:val="single"/>
              <w:right w:sz="4" w:val="single"/>
            </w:tcBorders>
            <w:tcMar>
              <w:top w:type="dxa" w:w="102"/>
              <w:left w:type="dxa" w:w="62"/>
              <w:bottom w:type="dxa" w:w="102"/>
              <w:right w:type="dxa" w:w="62"/>
            </w:tcMar>
          </w:tcPr>
          <w:p w14:paraId="A2090000">
            <w:pPr>
              <w:widowControl w:val="0"/>
              <w:ind/>
              <w:jc w:val="center"/>
            </w:pPr>
            <w:r>
              <w:rPr>
                <w:sz w:val="20"/>
              </w:rPr>
              <w:t>2</w:t>
            </w:r>
          </w:p>
        </w:tc>
        <w:tc>
          <w:tcPr>
            <w:tcW w:type="dxa" w:w="1474"/>
            <w:tcBorders>
              <w:top w:sz="4" w:val="single"/>
              <w:left w:sz="4" w:val="single"/>
              <w:bottom w:sz="4" w:val="single"/>
              <w:right w:sz="4" w:val="single"/>
            </w:tcBorders>
            <w:tcMar>
              <w:top w:type="dxa" w:w="102"/>
              <w:left w:type="dxa" w:w="62"/>
              <w:bottom w:type="dxa" w:w="102"/>
              <w:right w:type="dxa" w:w="62"/>
            </w:tcMar>
          </w:tcPr>
          <w:p w14:paraId="A3090000">
            <w:pPr>
              <w:widowControl w:val="0"/>
              <w:ind/>
              <w:jc w:val="center"/>
            </w:pPr>
            <w:r>
              <w:rPr>
                <w:sz w:val="20"/>
              </w:rPr>
              <w:t>x</w:t>
            </w:r>
          </w:p>
        </w:tc>
        <w:tc>
          <w:tcPr>
            <w:tcW w:type="dxa" w:w="992"/>
            <w:tcBorders>
              <w:top w:sz="4" w:val="single"/>
              <w:left w:sz="4" w:val="single"/>
              <w:bottom w:sz="4" w:val="single"/>
              <w:right w:sz="4" w:val="single"/>
            </w:tcBorders>
            <w:tcMar>
              <w:top w:type="dxa" w:w="102"/>
              <w:left w:type="dxa" w:w="62"/>
              <w:bottom w:type="dxa" w:w="102"/>
              <w:right w:type="dxa" w:w="62"/>
            </w:tcMar>
          </w:tcPr>
          <w:p w14:paraId="A4090000">
            <w:pPr>
              <w:widowControl w:val="0"/>
              <w:ind/>
              <w:jc w:val="center"/>
            </w:pPr>
            <w:r>
              <w:rPr>
                <w:sz w:val="20"/>
              </w:rPr>
              <w:t>x</w:t>
            </w:r>
          </w:p>
        </w:tc>
        <w:tc>
          <w:tcPr>
            <w:tcW w:type="dxa" w:w="993"/>
            <w:tcBorders>
              <w:top w:sz="4" w:val="single"/>
              <w:left w:sz="4" w:val="single"/>
              <w:bottom w:sz="4" w:val="single"/>
              <w:right w:sz="4" w:val="single"/>
            </w:tcBorders>
            <w:tcMar>
              <w:top w:type="dxa" w:w="102"/>
              <w:left w:type="dxa" w:w="62"/>
              <w:bottom w:type="dxa" w:w="102"/>
              <w:right w:type="dxa" w:w="62"/>
            </w:tcMar>
          </w:tcPr>
          <w:p w14:paraId="A5090000">
            <w:pPr>
              <w:widowControl w:val="0"/>
              <w:ind/>
              <w:jc w:val="center"/>
            </w:pPr>
            <w:r>
              <w:rPr>
                <w:sz w:val="20"/>
              </w:rPr>
              <w:t>x</w:t>
            </w:r>
          </w:p>
        </w:tc>
        <w:tc>
          <w:tcPr>
            <w:tcW w:type="dxa" w:w="1020"/>
            <w:tcBorders>
              <w:top w:sz="4" w:val="single"/>
              <w:left w:sz="4" w:val="single"/>
              <w:bottom w:sz="4" w:val="single"/>
              <w:right w:sz="4" w:val="single"/>
            </w:tcBorders>
            <w:tcMar>
              <w:top w:type="dxa" w:w="102"/>
              <w:left w:type="dxa" w:w="62"/>
              <w:bottom w:type="dxa" w:w="102"/>
              <w:right w:type="dxa" w:w="62"/>
            </w:tcMar>
          </w:tcPr>
          <w:p w14:paraId="A6090000">
            <w:pPr>
              <w:widowControl w:val="0"/>
              <w:ind/>
              <w:jc w:val="center"/>
            </w:pPr>
            <w:r>
              <w:rPr>
                <w:sz w:val="20"/>
              </w:rPr>
              <w:t>x</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A7090000">
            <w:pPr>
              <w:widowControl w:val="0"/>
              <w:ind/>
            </w:pPr>
            <w:r>
              <w:rPr>
                <w:sz w:val="20"/>
              </w:rPr>
              <w:t>2.1 для проведения профилактических медицинских осмотров,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A8090000">
            <w:pPr>
              <w:widowControl w:val="0"/>
              <w:ind/>
              <w:jc w:val="center"/>
            </w:pPr>
            <w:r>
              <w:rPr>
                <w:sz w:val="20"/>
              </w:rPr>
              <w:t>3</w:t>
            </w:r>
          </w:p>
        </w:tc>
        <w:tc>
          <w:tcPr>
            <w:tcW w:type="dxa" w:w="1474"/>
            <w:tcBorders>
              <w:top w:sz="4" w:val="single"/>
              <w:left w:sz="4" w:val="single"/>
              <w:bottom w:sz="4" w:val="single"/>
              <w:right w:sz="4" w:val="single"/>
            </w:tcBorders>
            <w:tcMar>
              <w:top w:type="dxa" w:w="102"/>
              <w:left w:type="dxa" w:w="62"/>
              <w:bottom w:type="dxa" w:w="102"/>
              <w:right w:type="dxa" w:w="62"/>
            </w:tcMar>
          </w:tcPr>
          <w:p w14:paraId="A9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AA090000">
            <w:pPr>
              <w:widowControl w:val="0"/>
              <w:ind/>
              <w:jc w:val="center"/>
            </w:pPr>
            <w:r>
              <w:rPr>
                <w:sz w:val="20"/>
              </w:rPr>
              <w:t>284215</w:t>
            </w:r>
          </w:p>
        </w:tc>
        <w:tc>
          <w:tcPr>
            <w:tcW w:type="dxa" w:w="993"/>
            <w:tcBorders>
              <w:top w:sz="4" w:val="single"/>
              <w:left w:sz="4" w:val="single"/>
              <w:bottom w:sz="4" w:val="single"/>
              <w:right w:sz="4" w:val="single"/>
            </w:tcBorders>
            <w:tcMar>
              <w:top w:type="dxa" w:w="102"/>
              <w:left w:type="dxa" w:w="62"/>
              <w:bottom w:type="dxa" w:w="102"/>
              <w:right w:type="dxa" w:w="62"/>
            </w:tcMar>
          </w:tcPr>
          <w:p w14:paraId="AB090000">
            <w:pPr>
              <w:widowControl w:val="0"/>
              <w:ind/>
              <w:jc w:val="center"/>
            </w:pPr>
            <w:r>
              <w:rPr>
                <w:sz w:val="20"/>
              </w:rPr>
              <w:t>284215</w:t>
            </w:r>
          </w:p>
        </w:tc>
        <w:tc>
          <w:tcPr>
            <w:tcW w:type="dxa" w:w="1020"/>
            <w:tcBorders>
              <w:top w:sz="4" w:val="single"/>
              <w:left w:sz="4" w:val="single"/>
              <w:bottom w:sz="4" w:val="single"/>
              <w:right w:sz="4" w:val="single"/>
            </w:tcBorders>
            <w:tcMar>
              <w:top w:type="dxa" w:w="102"/>
              <w:left w:type="dxa" w:w="62"/>
              <w:bottom w:type="dxa" w:w="102"/>
              <w:right w:type="dxa" w:w="62"/>
            </w:tcMar>
          </w:tcPr>
          <w:p w14:paraId="AC090000">
            <w:pPr>
              <w:widowControl w:val="0"/>
              <w:ind/>
              <w:jc w:val="center"/>
            </w:pPr>
            <w:r>
              <w:rPr>
                <w:sz w:val="20"/>
              </w:rPr>
              <w:t>284215</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AD09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AE090000">
            <w:pPr>
              <w:widowControl w:val="0"/>
              <w:ind/>
              <w:jc w:val="center"/>
            </w:pPr>
            <w:r>
              <w:rPr>
                <w:sz w:val="20"/>
              </w:rPr>
              <w:t>4</w:t>
            </w:r>
          </w:p>
        </w:tc>
        <w:tc>
          <w:tcPr>
            <w:tcW w:type="dxa" w:w="1474"/>
            <w:tcBorders>
              <w:top w:sz="4" w:val="single"/>
              <w:left w:sz="4" w:val="single"/>
              <w:bottom w:sz="4" w:val="single"/>
              <w:right w:sz="4" w:val="single"/>
            </w:tcBorders>
            <w:tcMar>
              <w:top w:type="dxa" w:w="102"/>
              <w:left w:type="dxa" w:w="62"/>
              <w:bottom w:type="dxa" w:w="102"/>
              <w:right w:type="dxa" w:w="62"/>
            </w:tcMar>
          </w:tcPr>
          <w:p w14:paraId="AF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B0090000">
            <w:pPr>
              <w:widowControl w:val="0"/>
              <w:ind/>
              <w:jc w:val="center"/>
            </w:pPr>
            <w:r>
              <w:rPr>
                <w:sz w:val="20"/>
              </w:rPr>
              <w:t>133470</w:t>
            </w:r>
          </w:p>
        </w:tc>
        <w:tc>
          <w:tcPr>
            <w:tcW w:type="dxa" w:w="993"/>
            <w:tcBorders>
              <w:top w:sz="4" w:val="single"/>
              <w:left w:sz="4" w:val="single"/>
              <w:bottom w:sz="4" w:val="single"/>
              <w:right w:sz="4" w:val="single"/>
            </w:tcBorders>
            <w:tcMar>
              <w:top w:type="dxa" w:w="102"/>
              <w:left w:type="dxa" w:w="62"/>
              <w:bottom w:type="dxa" w:w="102"/>
              <w:right w:type="dxa" w:w="62"/>
            </w:tcMar>
          </w:tcPr>
          <w:p w14:paraId="B1090000">
            <w:pPr>
              <w:widowControl w:val="0"/>
              <w:ind/>
              <w:jc w:val="center"/>
            </w:pPr>
            <w:r>
              <w:rPr>
                <w:sz w:val="20"/>
              </w:rPr>
              <w:t>133470</w:t>
            </w:r>
          </w:p>
        </w:tc>
        <w:tc>
          <w:tcPr>
            <w:tcW w:type="dxa" w:w="1020"/>
            <w:tcBorders>
              <w:top w:sz="4" w:val="single"/>
              <w:left w:sz="4" w:val="single"/>
              <w:bottom w:sz="4" w:val="single"/>
              <w:right w:sz="4" w:val="single"/>
            </w:tcBorders>
            <w:tcMar>
              <w:top w:type="dxa" w:w="102"/>
              <w:left w:type="dxa" w:w="62"/>
              <w:bottom w:type="dxa" w:w="102"/>
              <w:right w:type="dxa" w:w="62"/>
            </w:tcMar>
          </w:tcPr>
          <w:p w14:paraId="B2090000">
            <w:pPr>
              <w:widowControl w:val="0"/>
              <w:ind/>
              <w:jc w:val="center"/>
            </w:pPr>
            <w:r>
              <w:rPr>
                <w:sz w:val="20"/>
              </w:rPr>
              <w:t>133470</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B309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B4090000">
            <w:pPr>
              <w:widowControl w:val="0"/>
              <w:ind/>
              <w:jc w:val="center"/>
            </w:pPr>
            <w:r>
              <w:rPr>
                <w:sz w:val="20"/>
              </w:rPr>
              <w:t>5</w:t>
            </w:r>
          </w:p>
        </w:tc>
        <w:tc>
          <w:tcPr>
            <w:tcW w:type="dxa" w:w="1474"/>
            <w:tcBorders>
              <w:top w:sz="4" w:val="single"/>
              <w:left w:sz="4" w:val="single"/>
              <w:bottom w:sz="4" w:val="single"/>
              <w:right w:sz="4" w:val="single"/>
            </w:tcBorders>
            <w:tcMar>
              <w:top w:type="dxa" w:w="102"/>
              <w:left w:type="dxa" w:w="62"/>
              <w:bottom w:type="dxa" w:w="102"/>
              <w:right w:type="dxa" w:w="62"/>
            </w:tcMar>
          </w:tcPr>
          <w:p w14:paraId="B5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B6090000">
            <w:pPr>
              <w:widowControl w:val="0"/>
              <w:ind/>
              <w:jc w:val="center"/>
            </w:pPr>
            <w:r>
              <w:rPr>
                <w:sz w:val="20"/>
              </w:rPr>
              <w:t>100984</w:t>
            </w:r>
          </w:p>
        </w:tc>
        <w:tc>
          <w:tcPr>
            <w:tcW w:type="dxa" w:w="993"/>
            <w:tcBorders>
              <w:top w:sz="4" w:val="single"/>
              <w:left w:sz="4" w:val="single"/>
              <w:bottom w:sz="4" w:val="single"/>
              <w:right w:sz="4" w:val="single"/>
            </w:tcBorders>
            <w:tcMar>
              <w:top w:type="dxa" w:w="102"/>
              <w:left w:type="dxa" w:w="62"/>
              <w:bottom w:type="dxa" w:w="102"/>
              <w:right w:type="dxa" w:w="62"/>
            </w:tcMar>
          </w:tcPr>
          <w:p w14:paraId="B7090000">
            <w:pPr>
              <w:widowControl w:val="0"/>
              <w:ind/>
              <w:jc w:val="center"/>
            </w:pPr>
            <w:r>
              <w:rPr>
                <w:sz w:val="20"/>
              </w:rPr>
              <w:t>100984</w:t>
            </w:r>
          </w:p>
        </w:tc>
        <w:tc>
          <w:tcPr>
            <w:tcW w:type="dxa" w:w="1020"/>
            <w:tcBorders>
              <w:top w:sz="4" w:val="single"/>
              <w:left w:sz="4" w:val="single"/>
              <w:bottom w:sz="4" w:val="single"/>
              <w:right w:sz="4" w:val="single"/>
            </w:tcBorders>
            <w:tcMar>
              <w:top w:type="dxa" w:w="102"/>
              <w:left w:type="dxa" w:w="62"/>
              <w:bottom w:type="dxa" w:w="102"/>
              <w:right w:type="dxa" w:w="62"/>
            </w:tcMar>
          </w:tcPr>
          <w:p w14:paraId="B8090000">
            <w:pPr>
              <w:widowControl w:val="0"/>
              <w:ind/>
              <w:jc w:val="center"/>
            </w:pPr>
            <w:r>
              <w:rPr>
                <w:sz w:val="20"/>
              </w:rPr>
              <w:t>100984</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B909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BA090000">
            <w:pPr>
              <w:widowControl w:val="0"/>
              <w:ind/>
              <w:jc w:val="center"/>
            </w:pPr>
            <w:r>
              <w:rPr>
                <w:sz w:val="20"/>
              </w:rPr>
              <w:t>6</w:t>
            </w:r>
          </w:p>
        </w:tc>
        <w:tc>
          <w:tcPr>
            <w:tcW w:type="dxa" w:w="1474"/>
            <w:tcBorders>
              <w:top w:sz="4" w:val="single"/>
              <w:left w:sz="4" w:val="single"/>
              <w:bottom w:sz="4" w:val="single"/>
              <w:right w:sz="4" w:val="single"/>
            </w:tcBorders>
            <w:tcMar>
              <w:top w:type="dxa" w:w="102"/>
              <w:left w:type="dxa" w:w="62"/>
              <w:bottom w:type="dxa" w:w="102"/>
              <w:right w:type="dxa" w:w="62"/>
            </w:tcMar>
          </w:tcPr>
          <w:p w14:paraId="BB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BC090000">
            <w:pPr>
              <w:widowControl w:val="0"/>
              <w:ind/>
              <w:jc w:val="center"/>
            </w:pPr>
            <w:r>
              <w:rPr>
                <w:sz w:val="20"/>
              </w:rPr>
              <w:t>49761</w:t>
            </w:r>
          </w:p>
        </w:tc>
        <w:tc>
          <w:tcPr>
            <w:tcW w:type="dxa" w:w="993"/>
            <w:tcBorders>
              <w:top w:sz="4" w:val="single"/>
              <w:left w:sz="4" w:val="single"/>
              <w:bottom w:sz="4" w:val="single"/>
              <w:right w:sz="4" w:val="single"/>
            </w:tcBorders>
            <w:tcMar>
              <w:top w:type="dxa" w:w="102"/>
              <w:left w:type="dxa" w:w="62"/>
              <w:bottom w:type="dxa" w:w="102"/>
              <w:right w:type="dxa" w:w="62"/>
            </w:tcMar>
          </w:tcPr>
          <w:p w14:paraId="BD090000">
            <w:pPr>
              <w:widowControl w:val="0"/>
              <w:ind/>
              <w:jc w:val="center"/>
            </w:pPr>
            <w:r>
              <w:rPr>
                <w:sz w:val="20"/>
              </w:rPr>
              <w:t>49761</w:t>
            </w:r>
          </w:p>
        </w:tc>
        <w:tc>
          <w:tcPr>
            <w:tcW w:type="dxa" w:w="1020"/>
            <w:tcBorders>
              <w:top w:sz="4" w:val="single"/>
              <w:left w:sz="4" w:val="single"/>
              <w:bottom w:sz="4" w:val="single"/>
              <w:right w:sz="4" w:val="single"/>
            </w:tcBorders>
            <w:tcMar>
              <w:top w:type="dxa" w:w="102"/>
              <w:left w:type="dxa" w:w="62"/>
              <w:bottom w:type="dxa" w:w="102"/>
              <w:right w:type="dxa" w:w="62"/>
            </w:tcMar>
          </w:tcPr>
          <w:p w14:paraId="BE090000">
            <w:pPr>
              <w:widowControl w:val="0"/>
              <w:ind/>
              <w:jc w:val="center"/>
            </w:pPr>
            <w:r>
              <w:rPr>
                <w:sz w:val="20"/>
              </w:rPr>
              <w:t>49761</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BF090000">
            <w:pPr>
              <w:widowControl w:val="0"/>
              <w:ind/>
            </w:pPr>
            <w:r>
              <w:rPr>
                <w:sz w:val="20"/>
              </w:rPr>
              <w:t>2.2 для проведения диспансеризации,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C0090000">
            <w:pPr>
              <w:widowControl w:val="0"/>
              <w:ind/>
              <w:jc w:val="center"/>
            </w:pPr>
            <w:r>
              <w:rPr>
                <w:sz w:val="20"/>
              </w:rPr>
              <w:t>7</w:t>
            </w:r>
          </w:p>
        </w:tc>
        <w:tc>
          <w:tcPr>
            <w:tcW w:type="dxa" w:w="1474"/>
            <w:tcBorders>
              <w:top w:sz="4" w:val="single"/>
              <w:left w:sz="4" w:val="single"/>
              <w:bottom w:sz="4" w:val="single"/>
              <w:right w:sz="4" w:val="single"/>
            </w:tcBorders>
            <w:tcMar>
              <w:top w:type="dxa" w:w="102"/>
              <w:left w:type="dxa" w:w="62"/>
              <w:bottom w:type="dxa" w:w="102"/>
              <w:right w:type="dxa" w:w="62"/>
            </w:tcMar>
          </w:tcPr>
          <w:p w14:paraId="C1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C2090000">
            <w:pPr>
              <w:widowControl w:val="0"/>
              <w:ind/>
              <w:jc w:val="center"/>
            </w:pPr>
            <w:r>
              <w:rPr>
                <w:sz w:val="20"/>
              </w:rPr>
              <w:t>460632</w:t>
            </w:r>
          </w:p>
        </w:tc>
        <w:tc>
          <w:tcPr>
            <w:tcW w:type="dxa" w:w="993"/>
            <w:tcBorders>
              <w:top w:sz="4" w:val="single"/>
              <w:left w:sz="4" w:val="single"/>
              <w:bottom w:sz="4" w:val="single"/>
              <w:right w:sz="4" w:val="single"/>
            </w:tcBorders>
            <w:tcMar>
              <w:top w:type="dxa" w:w="102"/>
              <w:left w:type="dxa" w:w="62"/>
              <w:bottom w:type="dxa" w:w="102"/>
              <w:right w:type="dxa" w:w="62"/>
            </w:tcMar>
          </w:tcPr>
          <w:p w14:paraId="C3090000">
            <w:pPr>
              <w:widowControl w:val="0"/>
              <w:ind/>
              <w:jc w:val="center"/>
            </w:pPr>
            <w:r>
              <w:rPr>
                <w:sz w:val="20"/>
              </w:rPr>
              <w:t>460632</w:t>
            </w:r>
          </w:p>
        </w:tc>
        <w:tc>
          <w:tcPr>
            <w:tcW w:type="dxa" w:w="1020"/>
            <w:tcBorders>
              <w:top w:sz="4" w:val="single"/>
              <w:left w:sz="4" w:val="single"/>
              <w:bottom w:sz="4" w:val="single"/>
              <w:right w:sz="4" w:val="single"/>
            </w:tcBorders>
            <w:tcMar>
              <w:top w:type="dxa" w:w="102"/>
              <w:left w:type="dxa" w:w="62"/>
              <w:bottom w:type="dxa" w:w="102"/>
              <w:right w:type="dxa" w:w="62"/>
            </w:tcMar>
          </w:tcPr>
          <w:p w14:paraId="C4090000">
            <w:pPr>
              <w:widowControl w:val="0"/>
              <w:ind/>
              <w:jc w:val="center"/>
            </w:pPr>
            <w:r>
              <w:rPr>
                <w:sz w:val="20"/>
              </w:rPr>
              <w:t>460632</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C509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C6090000">
            <w:pPr>
              <w:widowControl w:val="0"/>
              <w:ind/>
              <w:jc w:val="center"/>
            </w:pPr>
            <w:r>
              <w:rPr>
                <w:sz w:val="20"/>
              </w:rPr>
              <w:t>8</w:t>
            </w:r>
          </w:p>
        </w:tc>
        <w:tc>
          <w:tcPr>
            <w:tcW w:type="dxa" w:w="1474"/>
            <w:tcBorders>
              <w:top w:sz="4" w:val="single"/>
              <w:left w:sz="4" w:val="single"/>
              <w:bottom w:sz="4" w:val="single"/>
              <w:right w:sz="4" w:val="single"/>
            </w:tcBorders>
            <w:tcMar>
              <w:top w:type="dxa" w:w="102"/>
              <w:left w:type="dxa" w:w="62"/>
              <w:bottom w:type="dxa" w:w="102"/>
              <w:right w:type="dxa" w:w="62"/>
            </w:tcMar>
          </w:tcPr>
          <w:p w14:paraId="C7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C8090000">
            <w:pPr>
              <w:widowControl w:val="0"/>
              <w:ind/>
              <w:jc w:val="center"/>
            </w:pPr>
            <w:r>
              <w:rPr>
                <w:sz w:val="20"/>
              </w:rPr>
              <w:t>95740</w:t>
            </w:r>
          </w:p>
        </w:tc>
        <w:tc>
          <w:tcPr>
            <w:tcW w:type="dxa" w:w="993"/>
            <w:tcBorders>
              <w:top w:sz="4" w:val="single"/>
              <w:left w:sz="4" w:val="single"/>
              <w:bottom w:sz="4" w:val="single"/>
              <w:right w:sz="4" w:val="single"/>
            </w:tcBorders>
            <w:tcMar>
              <w:top w:type="dxa" w:w="102"/>
              <w:left w:type="dxa" w:w="62"/>
              <w:bottom w:type="dxa" w:w="102"/>
              <w:right w:type="dxa" w:w="62"/>
            </w:tcMar>
          </w:tcPr>
          <w:p w14:paraId="C9090000">
            <w:pPr>
              <w:widowControl w:val="0"/>
              <w:ind/>
              <w:jc w:val="center"/>
            </w:pPr>
            <w:r>
              <w:rPr>
                <w:sz w:val="20"/>
              </w:rPr>
              <w:t>95740</w:t>
            </w:r>
          </w:p>
        </w:tc>
        <w:tc>
          <w:tcPr>
            <w:tcW w:type="dxa" w:w="1020"/>
            <w:tcBorders>
              <w:top w:sz="4" w:val="single"/>
              <w:left w:sz="4" w:val="single"/>
              <w:bottom w:sz="4" w:val="single"/>
              <w:right w:sz="4" w:val="single"/>
            </w:tcBorders>
            <w:tcMar>
              <w:top w:type="dxa" w:w="102"/>
              <w:left w:type="dxa" w:w="62"/>
              <w:bottom w:type="dxa" w:w="102"/>
              <w:right w:type="dxa" w:w="62"/>
            </w:tcMar>
          </w:tcPr>
          <w:p w14:paraId="CA090000">
            <w:pPr>
              <w:widowControl w:val="0"/>
              <w:ind/>
              <w:jc w:val="center"/>
            </w:pPr>
            <w:r>
              <w:rPr>
                <w:sz w:val="20"/>
              </w:rPr>
              <w:t>95740</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CB09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CC090000">
            <w:pPr>
              <w:widowControl w:val="0"/>
              <w:ind/>
              <w:jc w:val="center"/>
            </w:pPr>
            <w:r>
              <w:rPr>
                <w:sz w:val="20"/>
              </w:rPr>
              <w:t>9</w:t>
            </w:r>
          </w:p>
        </w:tc>
        <w:tc>
          <w:tcPr>
            <w:tcW w:type="dxa" w:w="1474"/>
            <w:tcBorders>
              <w:top w:sz="4" w:val="single"/>
              <w:left w:sz="4" w:val="single"/>
              <w:bottom w:sz="4" w:val="single"/>
              <w:right w:sz="4" w:val="single"/>
            </w:tcBorders>
            <w:tcMar>
              <w:top w:type="dxa" w:w="102"/>
              <w:left w:type="dxa" w:w="62"/>
              <w:bottom w:type="dxa" w:w="102"/>
              <w:right w:type="dxa" w:w="62"/>
            </w:tcMar>
          </w:tcPr>
          <w:p w14:paraId="CD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CE090000">
            <w:pPr>
              <w:widowControl w:val="0"/>
              <w:ind/>
              <w:jc w:val="center"/>
            </w:pPr>
            <w:r>
              <w:rPr>
                <w:sz w:val="20"/>
              </w:rPr>
              <w:t>208042</w:t>
            </w:r>
          </w:p>
        </w:tc>
        <w:tc>
          <w:tcPr>
            <w:tcW w:type="dxa" w:w="993"/>
            <w:tcBorders>
              <w:top w:sz="4" w:val="single"/>
              <w:left w:sz="4" w:val="single"/>
              <w:bottom w:sz="4" w:val="single"/>
              <w:right w:sz="4" w:val="single"/>
            </w:tcBorders>
            <w:tcMar>
              <w:top w:type="dxa" w:w="102"/>
              <w:left w:type="dxa" w:w="62"/>
              <w:bottom w:type="dxa" w:w="102"/>
              <w:right w:type="dxa" w:w="62"/>
            </w:tcMar>
          </w:tcPr>
          <w:p w14:paraId="CF090000">
            <w:pPr>
              <w:widowControl w:val="0"/>
              <w:ind/>
              <w:jc w:val="center"/>
            </w:pPr>
            <w:r>
              <w:rPr>
                <w:sz w:val="20"/>
              </w:rPr>
              <w:t>208042</w:t>
            </w:r>
          </w:p>
        </w:tc>
        <w:tc>
          <w:tcPr>
            <w:tcW w:type="dxa" w:w="1020"/>
            <w:tcBorders>
              <w:top w:sz="4" w:val="single"/>
              <w:left w:sz="4" w:val="single"/>
              <w:bottom w:sz="4" w:val="single"/>
              <w:right w:sz="4" w:val="single"/>
            </w:tcBorders>
            <w:tcMar>
              <w:top w:type="dxa" w:w="102"/>
              <w:left w:type="dxa" w:w="62"/>
              <w:bottom w:type="dxa" w:w="102"/>
              <w:right w:type="dxa" w:w="62"/>
            </w:tcMar>
          </w:tcPr>
          <w:p w14:paraId="D0090000">
            <w:pPr>
              <w:widowControl w:val="0"/>
              <w:ind/>
              <w:jc w:val="center"/>
            </w:pPr>
            <w:r>
              <w:rPr>
                <w:sz w:val="20"/>
              </w:rPr>
              <w:t>208042</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D109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D2090000">
            <w:pPr>
              <w:widowControl w:val="0"/>
              <w:ind/>
              <w:jc w:val="center"/>
            </w:pPr>
            <w:r>
              <w:rPr>
                <w:sz w:val="20"/>
              </w:rPr>
              <w:t>10</w:t>
            </w:r>
          </w:p>
        </w:tc>
        <w:tc>
          <w:tcPr>
            <w:tcW w:type="dxa" w:w="1474"/>
            <w:tcBorders>
              <w:top w:sz="4" w:val="single"/>
              <w:left w:sz="4" w:val="single"/>
              <w:bottom w:sz="4" w:val="single"/>
              <w:right w:sz="4" w:val="single"/>
            </w:tcBorders>
            <w:tcMar>
              <w:top w:type="dxa" w:w="102"/>
              <w:left w:type="dxa" w:w="62"/>
              <w:bottom w:type="dxa" w:w="102"/>
              <w:right w:type="dxa" w:w="62"/>
            </w:tcMar>
          </w:tcPr>
          <w:p w14:paraId="D3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D4090000">
            <w:pPr>
              <w:widowControl w:val="0"/>
              <w:ind/>
              <w:jc w:val="center"/>
            </w:pPr>
            <w:r>
              <w:rPr>
                <w:sz w:val="20"/>
              </w:rPr>
              <w:t>156850</w:t>
            </w:r>
          </w:p>
        </w:tc>
        <w:tc>
          <w:tcPr>
            <w:tcW w:type="dxa" w:w="993"/>
            <w:tcBorders>
              <w:top w:sz="4" w:val="single"/>
              <w:left w:sz="4" w:val="single"/>
              <w:bottom w:sz="4" w:val="single"/>
              <w:right w:sz="4" w:val="single"/>
            </w:tcBorders>
            <w:tcMar>
              <w:top w:type="dxa" w:w="102"/>
              <w:left w:type="dxa" w:w="62"/>
              <w:bottom w:type="dxa" w:w="102"/>
              <w:right w:type="dxa" w:w="62"/>
            </w:tcMar>
          </w:tcPr>
          <w:p w14:paraId="D5090000">
            <w:pPr>
              <w:widowControl w:val="0"/>
              <w:ind/>
              <w:jc w:val="center"/>
            </w:pPr>
            <w:r>
              <w:rPr>
                <w:sz w:val="20"/>
              </w:rPr>
              <w:t>156850</w:t>
            </w:r>
          </w:p>
        </w:tc>
        <w:tc>
          <w:tcPr>
            <w:tcW w:type="dxa" w:w="1020"/>
            <w:tcBorders>
              <w:top w:sz="4" w:val="single"/>
              <w:left w:sz="4" w:val="single"/>
              <w:bottom w:sz="4" w:val="single"/>
              <w:right w:sz="4" w:val="single"/>
            </w:tcBorders>
            <w:tcMar>
              <w:top w:type="dxa" w:w="102"/>
              <w:left w:type="dxa" w:w="62"/>
              <w:bottom w:type="dxa" w:w="102"/>
              <w:right w:type="dxa" w:w="62"/>
            </w:tcMar>
          </w:tcPr>
          <w:p w14:paraId="D6090000">
            <w:pPr>
              <w:widowControl w:val="0"/>
              <w:ind/>
              <w:jc w:val="center"/>
            </w:pPr>
            <w:r>
              <w:rPr>
                <w:sz w:val="20"/>
              </w:rPr>
              <w:t>156850</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D7090000">
            <w:pPr>
              <w:widowControl w:val="0"/>
              <w:ind/>
            </w:pPr>
            <w:r>
              <w:rPr>
                <w:sz w:val="20"/>
              </w:rPr>
              <w:t>2.2.1 в том числе для проведения углубленной диспансеризации</w:t>
            </w:r>
          </w:p>
        </w:tc>
        <w:tc>
          <w:tcPr>
            <w:tcW w:type="dxa" w:w="794"/>
            <w:tcBorders>
              <w:top w:sz="4" w:val="single"/>
              <w:left w:sz="4" w:val="single"/>
              <w:bottom w:sz="4" w:val="single"/>
              <w:right w:sz="4" w:val="single"/>
            </w:tcBorders>
            <w:tcMar>
              <w:top w:type="dxa" w:w="102"/>
              <w:left w:type="dxa" w:w="62"/>
              <w:bottom w:type="dxa" w:w="102"/>
              <w:right w:type="dxa" w:w="62"/>
            </w:tcMar>
          </w:tcPr>
          <w:p w14:paraId="D8090000">
            <w:pPr>
              <w:widowControl w:val="0"/>
              <w:ind/>
              <w:jc w:val="center"/>
            </w:pPr>
            <w:r>
              <w:rPr>
                <w:sz w:val="20"/>
              </w:rPr>
              <w:t>11</w:t>
            </w:r>
          </w:p>
        </w:tc>
        <w:tc>
          <w:tcPr>
            <w:tcW w:type="dxa" w:w="1474"/>
            <w:tcBorders>
              <w:top w:sz="4" w:val="single"/>
              <w:left w:sz="4" w:val="single"/>
              <w:bottom w:sz="4" w:val="single"/>
              <w:right w:sz="4" w:val="single"/>
            </w:tcBorders>
            <w:tcMar>
              <w:top w:type="dxa" w:w="102"/>
              <w:left w:type="dxa" w:w="62"/>
              <w:bottom w:type="dxa" w:w="102"/>
              <w:right w:type="dxa" w:w="62"/>
            </w:tcMar>
          </w:tcPr>
          <w:p w14:paraId="D9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DA090000">
            <w:pPr>
              <w:widowControl w:val="0"/>
              <w:ind/>
              <w:jc w:val="center"/>
            </w:pPr>
            <w:r>
              <w:rPr>
                <w:sz w:val="20"/>
              </w:rPr>
              <w:t>54073</w:t>
            </w:r>
          </w:p>
        </w:tc>
        <w:tc>
          <w:tcPr>
            <w:tcW w:type="dxa" w:w="993"/>
            <w:tcBorders>
              <w:top w:sz="4" w:val="single"/>
              <w:left w:sz="4" w:val="single"/>
              <w:bottom w:sz="4" w:val="single"/>
              <w:right w:sz="4" w:val="single"/>
            </w:tcBorders>
            <w:tcMar>
              <w:top w:type="dxa" w:w="102"/>
              <w:left w:type="dxa" w:w="62"/>
              <w:bottom w:type="dxa" w:w="102"/>
              <w:right w:type="dxa" w:w="62"/>
            </w:tcMar>
          </w:tcPr>
          <w:p w14:paraId="DB090000">
            <w:pPr>
              <w:widowControl w:val="0"/>
              <w:ind/>
              <w:jc w:val="center"/>
            </w:pPr>
            <w:r>
              <w:rPr>
                <w:sz w:val="20"/>
              </w:rPr>
              <w:t>54073</w:t>
            </w:r>
          </w:p>
        </w:tc>
        <w:tc>
          <w:tcPr>
            <w:tcW w:type="dxa" w:w="1020"/>
            <w:tcBorders>
              <w:top w:sz="4" w:val="single"/>
              <w:left w:sz="4" w:val="single"/>
              <w:bottom w:sz="4" w:val="single"/>
              <w:right w:sz="4" w:val="single"/>
            </w:tcBorders>
            <w:tcMar>
              <w:top w:type="dxa" w:w="102"/>
              <w:left w:type="dxa" w:w="62"/>
              <w:bottom w:type="dxa" w:w="102"/>
              <w:right w:type="dxa" w:w="62"/>
            </w:tcMar>
          </w:tcPr>
          <w:p w14:paraId="DC090000">
            <w:pPr>
              <w:widowControl w:val="0"/>
              <w:ind/>
              <w:jc w:val="center"/>
            </w:pPr>
            <w:r>
              <w:rPr>
                <w:sz w:val="20"/>
              </w:rPr>
              <w:t>54073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DD090000">
            <w:pPr>
              <w:widowControl w:val="0"/>
              <w:ind/>
            </w:pPr>
            <w:r>
              <w:rPr>
                <w:sz w:val="20"/>
              </w:rPr>
              <w:t>2.3 Диспансеризация для оценки репродуктивного здоровья женщин и мужчин:</w:t>
            </w:r>
          </w:p>
        </w:tc>
        <w:tc>
          <w:tcPr>
            <w:tcW w:type="dxa" w:w="794"/>
            <w:tcBorders>
              <w:top w:sz="4" w:val="single"/>
              <w:left w:sz="4" w:val="single"/>
              <w:bottom w:sz="4" w:val="single"/>
              <w:right w:sz="4" w:val="single"/>
            </w:tcBorders>
            <w:tcMar>
              <w:top w:type="dxa" w:w="102"/>
              <w:left w:type="dxa" w:w="62"/>
              <w:bottom w:type="dxa" w:w="102"/>
              <w:right w:type="dxa" w:w="62"/>
            </w:tcMar>
          </w:tcPr>
          <w:p w14:paraId="DE090000">
            <w:pPr>
              <w:widowControl w:val="0"/>
              <w:ind/>
              <w:jc w:val="center"/>
            </w:pPr>
            <w:r>
              <w:rPr>
                <w:sz w:val="20"/>
              </w:rPr>
              <w:t>12</w:t>
            </w:r>
          </w:p>
        </w:tc>
        <w:tc>
          <w:tcPr>
            <w:tcW w:type="dxa" w:w="1474"/>
            <w:tcBorders>
              <w:top w:sz="4" w:val="single"/>
              <w:left w:sz="4" w:val="single"/>
              <w:bottom w:sz="4" w:val="single"/>
              <w:right w:sz="4" w:val="single"/>
            </w:tcBorders>
            <w:tcMar>
              <w:top w:type="dxa" w:w="102"/>
              <w:left w:type="dxa" w:w="62"/>
              <w:bottom w:type="dxa" w:w="102"/>
              <w:right w:type="dxa" w:w="62"/>
            </w:tcMar>
          </w:tcPr>
          <w:p w14:paraId="DF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E0090000">
            <w:pPr>
              <w:widowControl w:val="0"/>
              <w:ind/>
              <w:jc w:val="center"/>
            </w:pPr>
            <w:r>
              <w:rPr>
                <w:sz w:val="20"/>
              </w:rPr>
              <w:t>143477</w:t>
            </w:r>
          </w:p>
        </w:tc>
        <w:tc>
          <w:tcPr>
            <w:tcW w:type="dxa" w:w="993"/>
            <w:tcBorders>
              <w:top w:sz="4" w:val="single"/>
              <w:left w:sz="4" w:val="single"/>
              <w:bottom w:sz="4" w:val="single"/>
              <w:right w:sz="4" w:val="single"/>
            </w:tcBorders>
            <w:tcMar>
              <w:top w:type="dxa" w:w="102"/>
              <w:left w:type="dxa" w:w="62"/>
              <w:bottom w:type="dxa" w:w="102"/>
              <w:right w:type="dxa" w:w="62"/>
            </w:tcMar>
          </w:tcPr>
          <w:p w14:paraId="E1090000">
            <w:pPr>
              <w:widowControl w:val="0"/>
              <w:ind/>
              <w:jc w:val="center"/>
            </w:pPr>
            <w:r>
              <w:rPr>
                <w:sz w:val="20"/>
              </w:rPr>
              <w:t>156928</w:t>
            </w:r>
          </w:p>
        </w:tc>
        <w:tc>
          <w:tcPr>
            <w:tcW w:type="dxa" w:w="1020"/>
            <w:tcBorders>
              <w:top w:sz="4" w:val="single"/>
              <w:left w:sz="4" w:val="single"/>
              <w:bottom w:sz="4" w:val="single"/>
              <w:right w:sz="4" w:val="single"/>
            </w:tcBorders>
            <w:tcMar>
              <w:top w:type="dxa" w:w="102"/>
              <w:left w:type="dxa" w:w="62"/>
              <w:bottom w:type="dxa" w:w="102"/>
              <w:right w:type="dxa" w:w="62"/>
            </w:tcMar>
          </w:tcPr>
          <w:p w14:paraId="E2090000">
            <w:pPr>
              <w:widowControl w:val="0"/>
              <w:ind/>
              <w:jc w:val="center"/>
            </w:pPr>
            <w:r>
              <w:rPr>
                <w:sz w:val="20"/>
              </w:rPr>
              <w:t>170379</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E3090000">
            <w:pPr>
              <w:widowControl w:val="0"/>
              <w:ind/>
            </w:pPr>
            <w:r>
              <w:rPr>
                <w:sz w:val="20"/>
              </w:rPr>
              <w:t>женщины</w:t>
            </w:r>
          </w:p>
        </w:tc>
        <w:tc>
          <w:tcPr>
            <w:tcW w:type="dxa" w:w="794"/>
            <w:tcBorders>
              <w:top w:sz="4" w:val="single"/>
              <w:left w:sz="4" w:val="single"/>
              <w:bottom w:sz="4" w:val="single"/>
              <w:right w:sz="4" w:val="single"/>
            </w:tcBorders>
            <w:tcMar>
              <w:top w:type="dxa" w:w="102"/>
              <w:left w:type="dxa" w:w="62"/>
              <w:bottom w:type="dxa" w:w="102"/>
              <w:right w:type="dxa" w:w="62"/>
            </w:tcMar>
          </w:tcPr>
          <w:p w14:paraId="E4090000">
            <w:pPr>
              <w:widowControl w:val="0"/>
              <w:ind/>
              <w:jc w:val="center"/>
            </w:pPr>
            <w:r>
              <w:rPr>
                <w:sz w:val="20"/>
              </w:rPr>
              <w:t>13</w:t>
            </w:r>
          </w:p>
        </w:tc>
        <w:tc>
          <w:tcPr>
            <w:tcW w:type="dxa" w:w="1474"/>
            <w:tcBorders>
              <w:top w:sz="4" w:val="single"/>
              <w:left w:sz="4" w:val="single"/>
              <w:bottom w:sz="4" w:val="single"/>
              <w:right w:sz="4" w:val="single"/>
            </w:tcBorders>
            <w:tcMar>
              <w:top w:type="dxa" w:w="102"/>
              <w:left w:type="dxa" w:w="62"/>
              <w:bottom w:type="dxa" w:w="102"/>
              <w:right w:type="dxa" w:w="62"/>
            </w:tcMar>
          </w:tcPr>
          <w:p w14:paraId="E5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E6090000">
            <w:pPr>
              <w:widowControl w:val="0"/>
              <w:ind/>
              <w:jc w:val="center"/>
            </w:pPr>
            <w:r>
              <w:rPr>
                <w:sz w:val="20"/>
              </w:rPr>
              <w:t>73500</w:t>
            </w:r>
          </w:p>
        </w:tc>
        <w:tc>
          <w:tcPr>
            <w:tcW w:type="dxa" w:w="993"/>
            <w:tcBorders>
              <w:top w:sz="4" w:val="single"/>
              <w:left w:sz="4" w:val="single"/>
              <w:bottom w:sz="4" w:val="single"/>
              <w:right w:sz="4" w:val="single"/>
            </w:tcBorders>
            <w:tcMar>
              <w:top w:type="dxa" w:w="102"/>
              <w:left w:type="dxa" w:w="62"/>
              <w:bottom w:type="dxa" w:w="102"/>
              <w:right w:type="dxa" w:w="62"/>
            </w:tcMar>
          </w:tcPr>
          <w:p w14:paraId="E7090000">
            <w:pPr>
              <w:widowControl w:val="0"/>
              <w:ind/>
              <w:jc w:val="center"/>
            </w:pPr>
            <w:r>
              <w:rPr>
                <w:sz w:val="20"/>
              </w:rPr>
              <w:t>80391</w:t>
            </w:r>
          </w:p>
        </w:tc>
        <w:tc>
          <w:tcPr>
            <w:tcW w:type="dxa" w:w="1020"/>
            <w:tcBorders>
              <w:top w:sz="4" w:val="single"/>
              <w:left w:sz="4" w:val="single"/>
              <w:bottom w:sz="4" w:val="single"/>
              <w:right w:sz="4" w:val="single"/>
            </w:tcBorders>
            <w:tcMar>
              <w:top w:type="dxa" w:w="102"/>
              <w:left w:type="dxa" w:w="62"/>
              <w:bottom w:type="dxa" w:w="102"/>
              <w:right w:type="dxa" w:w="62"/>
            </w:tcMar>
          </w:tcPr>
          <w:p w14:paraId="E8090000">
            <w:pPr>
              <w:widowControl w:val="0"/>
              <w:ind/>
              <w:jc w:val="center"/>
            </w:pPr>
            <w:r>
              <w:rPr>
                <w:sz w:val="20"/>
              </w:rPr>
              <w:t>87282</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E9090000">
            <w:pPr>
              <w:widowControl w:val="0"/>
              <w:ind/>
            </w:pPr>
            <w:r>
              <w:rPr>
                <w:sz w:val="20"/>
              </w:rPr>
              <w:t>мужчины</w:t>
            </w:r>
          </w:p>
        </w:tc>
        <w:tc>
          <w:tcPr>
            <w:tcW w:type="dxa" w:w="794"/>
            <w:tcBorders>
              <w:top w:sz="4" w:val="single"/>
              <w:left w:sz="4" w:val="single"/>
              <w:bottom w:sz="4" w:val="single"/>
              <w:right w:sz="4" w:val="single"/>
            </w:tcBorders>
            <w:tcMar>
              <w:top w:type="dxa" w:w="102"/>
              <w:left w:type="dxa" w:w="62"/>
              <w:bottom w:type="dxa" w:w="102"/>
              <w:right w:type="dxa" w:w="62"/>
            </w:tcMar>
          </w:tcPr>
          <w:p w14:paraId="EA090000">
            <w:pPr>
              <w:widowControl w:val="0"/>
              <w:ind/>
              <w:jc w:val="center"/>
            </w:pPr>
            <w:r>
              <w:rPr>
                <w:sz w:val="20"/>
              </w:rPr>
              <w:t>14</w:t>
            </w:r>
          </w:p>
        </w:tc>
        <w:tc>
          <w:tcPr>
            <w:tcW w:type="dxa" w:w="1474"/>
            <w:tcBorders>
              <w:top w:sz="4" w:val="single"/>
              <w:left w:sz="4" w:val="single"/>
              <w:bottom w:sz="4" w:val="single"/>
              <w:right w:sz="4" w:val="single"/>
            </w:tcBorders>
            <w:tcMar>
              <w:top w:type="dxa" w:w="102"/>
              <w:left w:type="dxa" w:w="62"/>
              <w:bottom w:type="dxa" w:w="102"/>
              <w:right w:type="dxa" w:w="62"/>
            </w:tcMar>
          </w:tcPr>
          <w:p w14:paraId="EB09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EC090000">
            <w:pPr>
              <w:widowControl w:val="0"/>
              <w:ind/>
              <w:jc w:val="center"/>
            </w:pPr>
            <w:r>
              <w:rPr>
                <w:sz w:val="20"/>
              </w:rPr>
              <w:t>69977</w:t>
            </w:r>
          </w:p>
        </w:tc>
        <w:tc>
          <w:tcPr>
            <w:tcW w:type="dxa" w:w="993"/>
            <w:tcBorders>
              <w:top w:sz="4" w:val="single"/>
              <w:left w:sz="4" w:val="single"/>
              <w:bottom w:sz="4" w:val="single"/>
              <w:right w:sz="4" w:val="single"/>
            </w:tcBorders>
            <w:tcMar>
              <w:top w:type="dxa" w:w="102"/>
              <w:left w:type="dxa" w:w="62"/>
              <w:bottom w:type="dxa" w:w="102"/>
              <w:right w:type="dxa" w:w="62"/>
            </w:tcMar>
          </w:tcPr>
          <w:p w14:paraId="ED090000">
            <w:pPr>
              <w:widowControl w:val="0"/>
              <w:ind/>
              <w:jc w:val="center"/>
            </w:pPr>
            <w:r>
              <w:rPr>
                <w:sz w:val="20"/>
              </w:rPr>
              <w:t>76537</w:t>
            </w:r>
          </w:p>
        </w:tc>
        <w:tc>
          <w:tcPr>
            <w:tcW w:type="dxa" w:w="1020"/>
            <w:tcBorders>
              <w:top w:sz="4" w:val="single"/>
              <w:left w:sz="4" w:val="single"/>
              <w:bottom w:sz="4" w:val="single"/>
              <w:right w:sz="4" w:val="single"/>
            </w:tcBorders>
            <w:tcMar>
              <w:top w:type="dxa" w:w="102"/>
              <w:left w:type="dxa" w:w="62"/>
              <w:bottom w:type="dxa" w:w="102"/>
              <w:right w:type="dxa" w:w="62"/>
            </w:tcMar>
          </w:tcPr>
          <w:p w14:paraId="EE090000">
            <w:pPr>
              <w:widowControl w:val="0"/>
              <w:ind/>
              <w:jc w:val="center"/>
            </w:pPr>
            <w:r>
              <w:rPr>
                <w:sz w:val="20"/>
              </w:rPr>
              <w:t>83097</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EF090000">
            <w:pPr>
              <w:widowControl w:val="0"/>
              <w:ind/>
            </w:pPr>
            <w:r>
              <w:rPr>
                <w:sz w:val="20"/>
              </w:rPr>
              <w:t>2.4 посещения с иными целями,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F0090000">
            <w:pPr>
              <w:widowControl w:val="0"/>
              <w:ind/>
              <w:jc w:val="center"/>
            </w:pPr>
            <w:r>
              <w:rPr>
                <w:sz w:val="20"/>
              </w:rPr>
              <w:t>15</w:t>
            </w:r>
          </w:p>
        </w:tc>
        <w:tc>
          <w:tcPr>
            <w:tcW w:type="dxa" w:w="1474"/>
            <w:tcBorders>
              <w:top w:sz="4" w:val="single"/>
              <w:left w:sz="4" w:val="single"/>
              <w:bottom w:sz="4" w:val="single"/>
              <w:right w:sz="4" w:val="single"/>
            </w:tcBorders>
            <w:tcMar>
              <w:top w:type="dxa" w:w="102"/>
              <w:left w:type="dxa" w:w="62"/>
              <w:bottom w:type="dxa" w:w="102"/>
              <w:right w:type="dxa" w:w="62"/>
            </w:tcMar>
          </w:tcPr>
          <w:p w14:paraId="F1090000">
            <w:pPr>
              <w:widowControl w:val="0"/>
              <w:ind/>
              <w:jc w:val="center"/>
            </w:pPr>
            <w:r>
              <w:rPr>
                <w:sz w:val="20"/>
              </w:rPr>
              <w:t>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F2090000">
            <w:pPr>
              <w:widowControl w:val="0"/>
              <w:ind/>
              <w:jc w:val="center"/>
            </w:pPr>
            <w:r>
              <w:rPr>
                <w:sz w:val="20"/>
              </w:rPr>
              <w:t>2853433</w:t>
            </w:r>
          </w:p>
        </w:tc>
        <w:tc>
          <w:tcPr>
            <w:tcW w:type="dxa" w:w="993"/>
            <w:tcBorders>
              <w:top w:sz="4" w:val="single"/>
              <w:left w:sz="4" w:val="single"/>
              <w:bottom w:sz="4" w:val="single"/>
              <w:right w:sz="4" w:val="single"/>
            </w:tcBorders>
            <w:tcMar>
              <w:top w:type="dxa" w:w="102"/>
              <w:left w:type="dxa" w:w="62"/>
              <w:bottom w:type="dxa" w:w="102"/>
              <w:right w:type="dxa" w:w="62"/>
            </w:tcMar>
          </w:tcPr>
          <w:p w14:paraId="F3090000">
            <w:pPr>
              <w:widowControl w:val="0"/>
              <w:ind/>
              <w:jc w:val="center"/>
            </w:pPr>
            <w:r>
              <w:rPr>
                <w:sz w:val="20"/>
              </w:rPr>
              <w:t>2853433</w:t>
            </w:r>
          </w:p>
        </w:tc>
        <w:tc>
          <w:tcPr>
            <w:tcW w:type="dxa" w:w="1020"/>
            <w:tcBorders>
              <w:top w:sz="4" w:val="single"/>
              <w:left w:sz="4" w:val="single"/>
              <w:bottom w:sz="4" w:val="single"/>
              <w:right w:sz="4" w:val="single"/>
            </w:tcBorders>
            <w:tcMar>
              <w:top w:type="dxa" w:w="102"/>
              <w:left w:type="dxa" w:w="62"/>
              <w:bottom w:type="dxa" w:w="102"/>
              <w:right w:type="dxa" w:w="62"/>
            </w:tcMar>
          </w:tcPr>
          <w:p w14:paraId="F4090000">
            <w:pPr>
              <w:widowControl w:val="0"/>
              <w:ind/>
              <w:jc w:val="center"/>
            </w:pPr>
            <w:r>
              <w:rPr>
                <w:sz w:val="20"/>
              </w:rPr>
              <w:t>2853433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F509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F6090000">
            <w:pPr>
              <w:widowControl w:val="0"/>
              <w:ind/>
              <w:jc w:val="center"/>
            </w:pPr>
            <w:r>
              <w:rPr>
                <w:sz w:val="20"/>
              </w:rPr>
              <w:t>16</w:t>
            </w:r>
          </w:p>
        </w:tc>
        <w:tc>
          <w:tcPr>
            <w:tcW w:type="dxa" w:w="1474"/>
            <w:tcBorders>
              <w:top w:sz="4" w:val="single"/>
              <w:left w:sz="4" w:val="single"/>
              <w:bottom w:sz="4" w:val="single"/>
              <w:right w:sz="4" w:val="single"/>
            </w:tcBorders>
            <w:tcMar>
              <w:top w:type="dxa" w:w="102"/>
              <w:left w:type="dxa" w:w="62"/>
              <w:bottom w:type="dxa" w:w="102"/>
              <w:right w:type="dxa" w:w="62"/>
            </w:tcMar>
          </w:tcPr>
          <w:p w14:paraId="F7090000">
            <w:pPr>
              <w:widowControl w:val="0"/>
              <w:ind/>
              <w:jc w:val="center"/>
            </w:pPr>
            <w:r>
              <w:rPr>
                <w:sz w:val="20"/>
              </w:rPr>
              <w:t>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F8090000">
            <w:pPr>
              <w:widowControl w:val="0"/>
              <w:ind/>
              <w:jc w:val="center"/>
            </w:pPr>
            <w:r>
              <w:rPr>
                <w:sz w:val="20"/>
              </w:rPr>
              <w:t>749425</w:t>
            </w:r>
          </w:p>
        </w:tc>
        <w:tc>
          <w:tcPr>
            <w:tcW w:type="dxa" w:w="993"/>
            <w:tcBorders>
              <w:top w:sz="4" w:val="single"/>
              <w:left w:sz="4" w:val="single"/>
              <w:bottom w:sz="4" w:val="single"/>
              <w:right w:sz="4" w:val="single"/>
            </w:tcBorders>
            <w:tcMar>
              <w:top w:type="dxa" w:w="102"/>
              <w:left w:type="dxa" w:w="62"/>
              <w:bottom w:type="dxa" w:w="102"/>
              <w:right w:type="dxa" w:w="62"/>
            </w:tcMar>
          </w:tcPr>
          <w:p w14:paraId="F9090000">
            <w:pPr>
              <w:widowControl w:val="0"/>
              <w:ind/>
              <w:jc w:val="center"/>
            </w:pPr>
            <w:r>
              <w:rPr>
                <w:sz w:val="20"/>
              </w:rPr>
              <w:t>762291</w:t>
            </w:r>
          </w:p>
        </w:tc>
        <w:tc>
          <w:tcPr>
            <w:tcW w:type="dxa" w:w="1020"/>
            <w:tcBorders>
              <w:top w:sz="4" w:val="single"/>
              <w:left w:sz="4" w:val="single"/>
              <w:bottom w:sz="4" w:val="single"/>
              <w:right w:sz="4" w:val="single"/>
            </w:tcBorders>
            <w:tcMar>
              <w:top w:type="dxa" w:w="102"/>
              <w:left w:type="dxa" w:w="62"/>
              <w:bottom w:type="dxa" w:w="102"/>
              <w:right w:type="dxa" w:w="62"/>
            </w:tcMar>
          </w:tcPr>
          <w:p w14:paraId="FA090000">
            <w:pPr>
              <w:widowControl w:val="0"/>
              <w:ind/>
              <w:jc w:val="center"/>
            </w:pPr>
            <w:r>
              <w:rPr>
                <w:sz w:val="20"/>
              </w:rPr>
              <w:t>762291</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FB09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FC090000">
            <w:pPr>
              <w:widowControl w:val="0"/>
              <w:ind/>
              <w:jc w:val="center"/>
            </w:pPr>
            <w:r>
              <w:rPr>
                <w:sz w:val="20"/>
              </w:rPr>
              <w:t>17</w:t>
            </w:r>
          </w:p>
        </w:tc>
        <w:tc>
          <w:tcPr>
            <w:tcW w:type="dxa" w:w="1474"/>
            <w:tcBorders>
              <w:top w:sz="4" w:val="single"/>
              <w:left w:sz="4" w:val="single"/>
              <w:bottom w:sz="4" w:val="single"/>
              <w:right w:sz="4" w:val="single"/>
            </w:tcBorders>
            <w:tcMar>
              <w:top w:type="dxa" w:w="102"/>
              <w:left w:type="dxa" w:w="62"/>
              <w:bottom w:type="dxa" w:w="102"/>
              <w:right w:type="dxa" w:w="62"/>
            </w:tcMar>
          </w:tcPr>
          <w:p w14:paraId="FD090000">
            <w:pPr>
              <w:widowControl w:val="0"/>
              <w:ind/>
              <w:jc w:val="center"/>
            </w:pPr>
            <w:r>
              <w:rPr>
                <w:sz w:val="20"/>
              </w:rPr>
              <w:t>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FE090000">
            <w:pPr>
              <w:widowControl w:val="0"/>
              <w:ind/>
              <w:jc w:val="center"/>
            </w:pPr>
            <w:r>
              <w:rPr>
                <w:sz w:val="20"/>
              </w:rPr>
              <w:t>1197917</w:t>
            </w:r>
          </w:p>
        </w:tc>
        <w:tc>
          <w:tcPr>
            <w:tcW w:type="dxa" w:w="993"/>
            <w:tcBorders>
              <w:top w:sz="4" w:val="single"/>
              <w:left w:sz="4" w:val="single"/>
              <w:bottom w:sz="4" w:val="single"/>
              <w:right w:sz="4" w:val="single"/>
            </w:tcBorders>
            <w:tcMar>
              <w:top w:type="dxa" w:w="102"/>
              <w:left w:type="dxa" w:w="62"/>
              <w:bottom w:type="dxa" w:w="102"/>
              <w:right w:type="dxa" w:w="62"/>
            </w:tcMar>
          </w:tcPr>
          <w:p w14:paraId="FF090000">
            <w:pPr>
              <w:widowControl w:val="0"/>
              <w:ind/>
              <w:jc w:val="center"/>
            </w:pPr>
            <w:r>
              <w:rPr>
                <w:sz w:val="20"/>
              </w:rPr>
              <w:t>1195046</w:t>
            </w:r>
          </w:p>
        </w:tc>
        <w:tc>
          <w:tcPr>
            <w:tcW w:type="dxa" w:w="1020"/>
            <w:tcBorders>
              <w:top w:sz="4" w:val="single"/>
              <w:left w:sz="4" w:val="single"/>
              <w:bottom w:sz="4" w:val="single"/>
              <w:right w:sz="4" w:val="single"/>
            </w:tcBorders>
            <w:tcMar>
              <w:top w:type="dxa" w:w="102"/>
              <w:left w:type="dxa" w:w="62"/>
              <w:bottom w:type="dxa" w:w="102"/>
              <w:right w:type="dxa" w:w="62"/>
            </w:tcMar>
          </w:tcPr>
          <w:p w14:paraId="000A0000">
            <w:pPr>
              <w:widowControl w:val="0"/>
              <w:ind/>
              <w:jc w:val="center"/>
            </w:pPr>
            <w:r>
              <w:rPr>
                <w:sz w:val="20"/>
              </w:rPr>
              <w:t>1195046</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010A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020A0000">
            <w:pPr>
              <w:widowControl w:val="0"/>
              <w:ind/>
              <w:jc w:val="center"/>
            </w:pPr>
            <w:r>
              <w:rPr>
                <w:sz w:val="20"/>
              </w:rPr>
              <w:t>18</w:t>
            </w:r>
          </w:p>
        </w:tc>
        <w:tc>
          <w:tcPr>
            <w:tcW w:type="dxa" w:w="1474"/>
            <w:tcBorders>
              <w:top w:sz="4" w:val="single"/>
              <w:left w:sz="4" w:val="single"/>
              <w:bottom w:sz="4" w:val="single"/>
              <w:right w:sz="4" w:val="single"/>
            </w:tcBorders>
            <w:tcMar>
              <w:top w:type="dxa" w:w="102"/>
              <w:left w:type="dxa" w:w="62"/>
              <w:bottom w:type="dxa" w:w="102"/>
              <w:right w:type="dxa" w:w="62"/>
            </w:tcMar>
          </w:tcPr>
          <w:p w14:paraId="030A0000">
            <w:pPr>
              <w:widowControl w:val="0"/>
              <w:ind/>
              <w:jc w:val="center"/>
            </w:pPr>
            <w:r>
              <w:rPr>
                <w:sz w:val="20"/>
              </w:rPr>
              <w:t>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040A0000">
            <w:pPr>
              <w:widowControl w:val="0"/>
              <w:ind/>
              <w:jc w:val="center"/>
            </w:pPr>
            <w:r>
              <w:rPr>
                <w:sz w:val="20"/>
              </w:rPr>
              <w:t>906091</w:t>
            </w:r>
          </w:p>
        </w:tc>
        <w:tc>
          <w:tcPr>
            <w:tcW w:type="dxa" w:w="993"/>
            <w:tcBorders>
              <w:top w:sz="4" w:val="single"/>
              <w:left w:sz="4" w:val="single"/>
              <w:bottom w:sz="4" w:val="single"/>
              <w:right w:sz="4" w:val="single"/>
            </w:tcBorders>
            <w:tcMar>
              <w:top w:type="dxa" w:w="102"/>
              <w:left w:type="dxa" w:w="62"/>
              <w:bottom w:type="dxa" w:w="102"/>
              <w:right w:type="dxa" w:w="62"/>
            </w:tcMar>
          </w:tcPr>
          <w:p w14:paraId="050A0000">
            <w:pPr>
              <w:widowControl w:val="0"/>
              <w:ind/>
              <w:jc w:val="center"/>
            </w:pPr>
            <w:r>
              <w:rPr>
                <w:sz w:val="20"/>
              </w:rPr>
              <w:t>896096</w:t>
            </w:r>
          </w:p>
        </w:tc>
        <w:tc>
          <w:tcPr>
            <w:tcW w:type="dxa" w:w="1020"/>
            <w:tcBorders>
              <w:top w:sz="4" w:val="single"/>
              <w:left w:sz="4" w:val="single"/>
              <w:bottom w:sz="4" w:val="single"/>
              <w:right w:sz="4" w:val="single"/>
            </w:tcBorders>
            <w:tcMar>
              <w:top w:type="dxa" w:w="102"/>
              <w:left w:type="dxa" w:w="62"/>
              <w:bottom w:type="dxa" w:w="102"/>
              <w:right w:type="dxa" w:w="62"/>
            </w:tcMar>
          </w:tcPr>
          <w:p w14:paraId="060A0000">
            <w:pPr>
              <w:widowControl w:val="0"/>
              <w:ind/>
              <w:jc w:val="center"/>
            </w:pPr>
            <w:r>
              <w:rPr>
                <w:sz w:val="20"/>
              </w:rPr>
              <w:t>896096</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070A0000">
            <w:pPr>
              <w:widowControl w:val="0"/>
              <w:ind/>
            </w:pPr>
            <w:r>
              <w:rPr>
                <w:sz w:val="20"/>
              </w:rPr>
              <w:t>2.5 посещения по неотложной помощи,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080A0000">
            <w:pPr>
              <w:widowControl w:val="0"/>
              <w:ind/>
              <w:jc w:val="center"/>
            </w:pPr>
            <w:r>
              <w:rPr>
                <w:sz w:val="20"/>
              </w:rPr>
              <w:t>19</w:t>
            </w:r>
          </w:p>
        </w:tc>
        <w:tc>
          <w:tcPr>
            <w:tcW w:type="dxa" w:w="1474"/>
            <w:tcBorders>
              <w:top w:sz="4" w:val="single"/>
              <w:left w:sz="4" w:val="single"/>
              <w:bottom w:sz="4" w:val="single"/>
              <w:right w:sz="4" w:val="single"/>
            </w:tcBorders>
            <w:tcMar>
              <w:top w:type="dxa" w:w="102"/>
              <w:left w:type="dxa" w:w="62"/>
              <w:bottom w:type="dxa" w:w="102"/>
              <w:right w:type="dxa" w:w="62"/>
            </w:tcMar>
          </w:tcPr>
          <w:p w14:paraId="090A0000">
            <w:pPr>
              <w:widowControl w:val="0"/>
              <w:ind/>
              <w:jc w:val="center"/>
            </w:pPr>
            <w:r>
              <w:rPr>
                <w:sz w:val="20"/>
              </w:rPr>
              <w:t>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0A0A0000">
            <w:pPr>
              <w:widowControl w:val="0"/>
              <w:ind/>
              <w:jc w:val="center"/>
            </w:pPr>
            <w:r>
              <w:rPr>
                <w:sz w:val="20"/>
              </w:rPr>
              <w:t>575266</w:t>
            </w:r>
          </w:p>
        </w:tc>
        <w:tc>
          <w:tcPr>
            <w:tcW w:type="dxa" w:w="993"/>
            <w:tcBorders>
              <w:top w:sz="4" w:val="single"/>
              <w:left w:sz="4" w:val="single"/>
              <w:bottom w:sz="4" w:val="single"/>
              <w:right w:sz="4" w:val="single"/>
            </w:tcBorders>
            <w:tcMar>
              <w:top w:type="dxa" w:w="102"/>
              <w:left w:type="dxa" w:w="62"/>
              <w:bottom w:type="dxa" w:w="102"/>
              <w:right w:type="dxa" w:w="62"/>
            </w:tcMar>
          </w:tcPr>
          <w:p w14:paraId="0B0A0000">
            <w:pPr>
              <w:widowControl w:val="0"/>
              <w:ind/>
              <w:jc w:val="center"/>
            </w:pPr>
            <w:r>
              <w:rPr>
                <w:sz w:val="20"/>
              </w:rPr>
              <w:t>575266</w:t>
            </w:r>
          </w:p>
        </w:tc>
        <w:tc>
          <w:tcPr>
            <w:tcW w:type="dxa" w:w="1020"/>
            <w:tcBorders>
              <w:top w:sz="4" w:val="single"/>
              <w:left w:sz="4" w:val="single"/>
              <w:bottom w:sz="4" w:val="single"/>
              <w:right w:sz="4" w:val="single"/>
            </w:tcBorders>
            <w:tcMar>
              <w:top w:type="dxa" w:w="102"/>
              <w:left w:type="dxa" w:w="62"/>
              <w:bottom w:type="dxa" w:w="102"/>
              <w:right w:type="dxa" w:w="62"/>
            </w:tcMar>
          </w:tcPr>
          <w:p w14:paraId="0C0A0000">
            <w:pPr>
              <w:widowControl w:val="0"/>
              <w:ind/>
              <w:jc w:val="center"/>
            </w:pPr>
            <w:r>
              <w:rPr>
                <w:sz w:val="20"/>
              </w:rPr>
              <w:t>575266</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0D0A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0E0A0000">
            <w:pPr>
              <w:widowControl w:val="0"/>
              <w:ind/>
              <w:jc w:val="center"/>
            </w:pPr>
            <w:r>
              <w:rPr>
                <w:sz w:val="20"/>
              </w:rPr>
              <w:t>20</w:t>
            </w:r>
          </w:p>
        </w:tc>
        <w:tc>
          <w:tcPr>
            <w:tcW w:type="dxa" w:w="1474"/>
            <w:tcBorders>
              <w:top w:sz="4" w:val="single"/>
              <w:left w:sz="4" w:val="single"/>
              <w:bottom w:sz="4" w:val="single"/>
              <w:right w:sz="4" w:val="single"/>
            </w:tcBorders>
            <w:tcMar>
              <w:top w:type="dxa" w:w="102"/>
              <w:left w:type="dxa" w:w="62"/>
              <w:bottom w:type="dxa" w:w="102"/>
              <w:right w:type="dxa" w:w="62"/>
            </w:tcMar>
          </w:tcPr>
          <w:p w14:paraId="0F0A0000">
            <w:pPr>
              <w:widowControl w:val="0"/>
              <w:ind/>
              <w:jc w:val="center"/>
            </w:pPr>
            <w:r>
              <w:rPr>
                <w:sz w:val="20"/>
              </w:rPr>
              <w:t>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100A0000">
            <w:pPr>
              <w:widowControl w:val="0"/>
              <w:ind/>
              <w:jc w:val="center"/>
            </w:pPr>
            <w:r>
              <w:rPr>
                <w:sz w:val="20"/>
              </w:rPr>
              <w:t>162669</w:t>
            </w:r>
          </w:p>
        </w:tc>
        <w:tc>
          <w:tcPr>
            <w:tcW w:type="dxa" w:w="993"/>
            <w:tcBorders>
              <w:top w:sz="4" w:val="single"/>
              <w:left w:sz="4" w:val="single"/>
              <w:bottom w:sz="4" w:val="single"/>
              <w:right w:sz="4" w:val="single"/>
            </w:tcBorders>
            <w:tcMar>
              <w:top w:type="dxa" w:w="102"/>
              <w:left w:type="dxa" w:w="62"/>
              <w:bottom w:type="dxa" w:w="102"/>
              <w:right w:type="dxa" w:w="62"/>
            </w:tcMar>
          </w:tcPr>
          <w:p w14:paraId="110A0000">
            <w:pPr>
              <w:widowControl w:val="0"/>
              <w:ind/>
              <w:jc w:val="center"/>
            </w:pPr>
            <w:r>
              <w:rPr>
                <w:sz w:val="20"/>
              </w:rPr>
              <w:t>162669</w:t>
            </w:r>
          </w:p>
        </w:tc>
        <w:tc>
          <w:tcPr>
            <w:tcW w:type="dxa" w:w="1020"/>
            <w:tcBorders>
              <w:top w:sz="4" w:val="single"/>
              <w:left w:sz="4" w:val="single"/>
              <w:bottom w:sz="4" w:val="single"/>
              <w:right w:sz="4" w:val="single"/>
            </w:tcBorders>
            <w:tcMar>
              <w:top w:type="dxa" w:w="102"/>
              <w:left w:type="dxa" w:w="62"/>
              <w:bottom w:type="dxa" w:w="102"/>
              <w:right w:type="dxa" w:w="62"/>
            </w:tcMar>
          </w:tcPr>
          <w:p w14:paraId="120A0000">
            <w:pPr>
              <w:widowControl w:val="0"/>
              <w:ind/>
              <w:jc w:val="center"/>
            </w:pPr>
            <w:r>
              <w:rPr>
                <w:sz w:val="20"/>
              </w:rPr>
              <w:t>162669</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130A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140A0000">
            <w:pPr>
              <w:widowControl w:val="0"/>
              <w:ind/>
              <w:jc w:val="center"/>
            </w:pPr>
            <w:r>
              <w:rPr>
                <w:sz w:val="20"/>
              </w:rPr>
              <w:t>21</w:t>
            </w:r>
          </w:p>
        </w:tc>
        <w:tc>
          <w:tcPr>
            <w:tcW w:type="dxa" w:w="1474"/>
            <w:tcBorders>
              <w:top w:sz="4" w:val="single"/>
              <w:left w:sz="4" w:val="single"/>
              <w:bottom w:sz="4" w:val="single"/>
              <w:right w:sz="4" w:val="single"/>
            </w:tcBorders>
            <w:tcMar>
              <w:top w:type="dxa" w:w="102"/>
              <w:left w:type="dxa" w:w="62"/>
              <w:bottom w:type="dxa" w:w="102"/>
              <w:right w:type="dxa" w:w="62"/>
            </w:tcMar>
          </w:tcPr>
          <w:p w14:paraId="150A0000">
            <w:pPr>
              <w:widowControl w:val="0"/>
              <w:ind/>
              <w:jc w:val="center"/>
            </w:pPr>
            <w:r>
              <w:rPr>
                <w:sz w:val="20"/>
              </w:rPr>
              <w:t>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160A0000">
            <w:pPr>
              <w:widowControl w:val="0"/>
              <w:ind/>
              <w:jc w:val="center"/>
            </w:pPr>
            <w:r>
              <w:rPr>
                <w:sz w:val="20"/>
              </w:rPr>
              <w:t>170940</w:t>
            </w:r>
          </w:p>
        </w:tc>
        <w:tc>
          <w:tcPr>
            <w:tcW w:type="dxa" w:w="993"/>
            <w:tcBorders>
              <w:top w:sz="4" w:val="single"/>
              <w:left w:sz="4" w:val="single"/>
              <w:bottom w:sz="4" w:val="single"/>
              <w:right w:sz="4" w:val="single"/>
            </w:tcBorders>
            <w:tcMar>
              <w:top w:type="dxa" w:w="102"/>
              <w:left w:type="dxa" w:w="62"/>
              <w:bottom w:type="dxa" w:w="102"/>
              <w:right w:type="dxa" w:w="62"/>
            </w:tcMar>
          </w:tcPr>
          <w:p w14:paraId="170A0000">
            <w:pPr>
              <w:widowControl w:val="0"/>
              <w:ind/>
              <w:jc w:val="center"/>
            </w:pPr>
            <w:r>
              <w:rPr>
                <w:sz w:val="20"/>
              </w:rPr>
              <w:t>170940</w:t>
            </w:r>
          </w:p>
        </w:tc>
        <w:tc>
          <w:tcPr>
            <w:tcW w:type="dxa" w:w="1020"/>
            <w:tcBorders>
              <w:top w:sz="4" w:val="single"/>
              <w:left w:sz="4" w:val="single"/>
              <w:bottom w:sz="4" w:val="single"/>
              <w:right w:sz="4" w:val="single"/>
            </w:tcBorders>
            <w:tcMar>
              <w:top w:type="dxa" w:w="102"/>
              <w:left w:type="dxa" w:w="62"/>
              <w:bottom w:type="dxa" w:w="102"/>
              <w:right w:type="dxa" w:w="62"/>
            </w:tcMar>
          </w:tcPr>
          <w:p w14:paraId="180A0000">
            <w:pPr>
              <w:widowControl w:val="0"/>
              <w:ind/>
              <w:jc w:val="center"/>
            </w:pPr>
            <w:r>
              <w:rPr>
                <w:sz w:val="20"/>
              </w:rPr>
              <w:t>170940</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190A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1A0A0000">
            <w:pPr>
              <w:widowControl w:val="0"/>
              <w:ind/>
              <w:jc w:val="center"/>
            </w:pPr>
            <w:r>
              <w:rPr>
                <w:sz w:val="20"/>
              </w:rPr>
              <w:t>22</w:t>
            </w:r>
          </w:p>
        </w:tc>
        <w:tc>
          <w:tcPr>
            <w:tcW w:type="dxa" w:w="1474"/>
            <w:tcBorders>
              <w:top w:sz="4" w:val="single"/>
              <w:left w:sz="4" w:val="single"/>
              <w:bottom w:sz="4" w:val="single"/>
              <w:right w:sz="4" w:val="single"/>
            </w:tcBorders>
            <w:tcMar>
              <w:top w:type="dxa" w:w="102"/>
              <w:left w:type="dxa" w:w="62"/>
              <w:bottom w:type="dxa" w:w="102"/>
              <w:right w:type="dxa" w:w="62"/>
            </w:tcMar>
          </w:tcPr>
          <w:p w14:paraId="1B0A0000">
            <w:pPr>
              <w:widowControl w:val="0"/>
              <w:ind/>
              <w:jc w:val="center"/>
            </w:pPr>
            <w:r>
              <w:rPr>
                <w:sz w:val="20"/>
              </w:rPr>
              <w:t>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1C0A0000">
            <w:pPr>
              <w:widowControl w:val="0"/>
              <w:ind/>
              <w:jc w:val="center"/>
            </w:pPr>
            <w:r>
              <w:rPr>
                <w:sz w:val="20"/>
              </w:rPr>
              <w:t>241657</w:t>
            </w:r>
          </w:p>
        </w:tc>
        <w:tc>
          <w:tcPr>
            <w:tcW w:type="dxa" w:w="993"/>
            <w:tcBorders>
              <w:top w:sz="4" w:val="single"/>
              <w:left w:sz="4" w:val="single"/>
              <w:bottom w:sz="4" w:val="single"/>
              <w:right w:sz="4" w:val="single"/>
            </w:tcBorders>
            <w:tcMar>
              <w:top w:type="dxa" w:w="102"/>
              <w:left w:type="dxa" w:w="62"/>
              <w:bottom w:type="dxa" w:w="102"/>
              <w:right w:type="dxa" w:w="62"/>
            </w:tcMar>
          </w:tcPr>
          <w:p w14:paraId="1D0A0000">
            <w:pPr>
              <w:widowControl w:val="0"/>
              <w:ind/>
              <w:jc w:val="center"/>
            </w:pPr>
            <w:r>
              <w:rPr>
                <w:sz w:val="20"/>
              </w:rPr>
              <w:t>241657</w:t>
            </w:r>
          </w:p>
        </w:tc>
        <w:tc>
          <w:tcPr>
            <w:tcW w:type="dxa" w:w="1020"/>
            <w:tcBorders>
              <w:top w:sz="4" w:val="single"/>
              <w:left w:sz="4" w:val="single"/>
              <w:bottom w:sz="4" w:val="single"/>
              <w:right w:sz="4" w:val="single"/>
            </w:tcBorders>
            <w:tcMar>
              <w:top w:type="dxa" w:w="102"/>
              <w:left w:type="dxa" w:w="62"/>
              <w:bottom w:type="dxa" w:w="102"/>
              <w:right w:type="dxa" w:w="62"/>
            </w:tcMar>
          </w:tcPr>
          <w:p w14:paraId="1E0A0000">
            <w:pPr>
              <w:widowControl w:val="0"/>
              <w:ind/>
              <w:jc w:val="center"/>
            </w:pPr>
            <w:r>
              <w:rPr>
                <w:sz w:val="20"/>
              </w:rPr>
              <w:t>241657</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1F0A0000">
            <w:pPr>
              <w:widowControl w:val="0"/>
              <w:ind/>
            </w:pPr>
            <w:r>
              <w:rPr>
                <w:sz w:val="20"/>
              </w:rPr>
              <w:t>2.6 обращения в связи с заболеваниями,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200A0000">
            <w:pPr>
              <w:widowControl w:val="0"/>
              <w:ind/>
              <w:jc w:val="center"/>
            </w:pPr>
            <w:r>
              <w:rPr>
                <w:sz w:val="20"/>
              </w:rPr>
              <w:t>23</w:t>
            </w:r>
          </w:p>
        </w:tc>
        <w:tc>
          <w:tcPr>
            <w:tcW w:type="dxa" w:w="1474"/>
            <w:tcBorders>
              <w:top w:sz="4" w:val="single"/>
              <w:left w:sz="4" w:val="single"/>
              <w:bottom w:sz="4" w:val="single"/>
              <w:right w:sz="4" w:val="single"/>
            </w:tcBorders>
            <w:tcMar>
              <w:top w:type="dxa" w:w="102"/>
              <w:left w:type="dxa" w:w="62"/>
              <w:bottom w:type="dxa" w:w="102"/>
              <w:right w:type="dxa" w:w="62"/>
            </w:tcMar>
          </w:tcPr>
          <w:p w14:paraId="210A0000">
            <w:pPr>
              <w:widowControl w:val="0"/>
              <w:ind/>
              <w:jc w:val="center"/>
            </w:pPr>
            <w:r>
              <w:rPr>
                <w:sz w:val="20"/>
              </w:rPr>
              <w:t>обращений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220A0000">
            <w:pPr>
              <w:widowControl w:val="0"/>
              <w:ind/>
              <w:jc w:val="center"/>
            </w:pPr>
            <w:r>
              <w:rPr>
                <w:sz w:val="20"/>
              </w:rPr>
              <w:t>1217739</w:t>
            </w:r>
          </w:p>
        </w:tc>
        <w:tc>
          <w:tcPr>
            <w:tcW w:type="dxa" w:w="993"/>
            <w:tcBorders>
              <w:top w:sz="4" w:val="single"/>
              <w:left w:sz="4" w:val="single"/>
              <w:bottom w:sz="4" w:val="single"/>
              <w:right w:sz="4" w:val="single"/>
            </w:tcBorders>
            <w:tcMar>
              <w:top w:type="dxa" w:w="102"/>
              <w:left w:type="dxa" w:w="62"/>
              <w:bottom w:type="dxa" w:w="102"/>
              <w:right w:type="dxa" w:w="62"/>
            </w:tcMar>
          </w:tcPr>
          <w:p w14:paraId="230A0000">
            <w:pPr>
              <w:widowControl w:val="0"/>
              <w:ind/>
              <w:jc w:val="center"/>
            </w:pPr>
            <w:r>
              <w:rPr>
                <w:sz w:val="20"/>
              </w:rPr>
              <w:t>1217739</w:t>
            </w:r>
          </w:p>
        </w:tc>
        <w:tc>
          <w:tcPr>
            <w:tcW w:type="dxa" w:w="1020"/>
            <w:tcBorders>
              <w:top w:sz="4" w:val="single"/>
              <w:left w:sz="4" w:val="single"/>
              <w:bottom w:sz="4" w:val="single"/>
              <w:right w:sz="4" w:val="single"/>
            </w:tcBorders>
            <w:tcMar>
              <w:top w:type="dxa" w:w="102"/>
              <w:left w:type="dxa" w:w="62"/>
              <w:bottom w:type="dxa" w:w="102"/>
              <w:right w:type="dxa" w:w="62"/>
            </w:tcMar>
          </w:tcPr>
          <w:p w14:paraId="240A0000">
            <w:pPr>
              <w:widowControl w:val="0"/>
              <w:ind/>
              <w:jc w:val="center"/>
            </w:pPr>
            <w:r>
              <w:rPr>
                <w:sz w:val="20"/>
              </w:rPr>
              <w:t>1217739</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250A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260A0000">
            <w:pPr>
              <w:widowControl w:val="0"/>
              <w:ind/>
              <w:jc w:val="center"/>
            </w:pPr>
            <w:r>
              <w:rPr>
                <w:sz w:val="20"/>
              </w:rPr>
              <w:t>24</w:t>
            </w:r>
          </w:p>
        </w:tc>
        <w:tc>
          <w:tcPr>
            <w:tcW w:type="dxa" w:w="1474"/>
            <w:tcBorders>
              <w:top w:sz="4" w:val="single"/>
              <w:left w:sz="4" w:val="single"/>
              <w:bottom w:sz="4" w:val="single"/>
              <w:right w:sz="4" w:val="single"/>
            </w:tcBorders>
            <w:tcMar>
              <w:top w:type="dxa" w:w="102"/>
              <w:left w:type="dxa" w:w="62"/>
              <w:bottom w:type="dxa" w:w="102"/>
              <w:right w:type="dxa" w:w="62"/>
            </w:tcMar>
          </w:tcPr>
          <w:p w14:paraId="270A0000">
            <w:pPr>
              <w:widowControl w:val="0"/>
              <w:ind/>
              <w:jc w:val="center"/>
            </w:pPr>
            <w:r>
              <w:rPr>
                <w:sz w:val="20"/>
              </w:rPr>
              <w:t>обращений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280A0000">
            <w:pPr>
              <w:widowControl w:val="0"/>
              <w:ind/>
              <w:jc w:val="center"/>
            </w:pPr>
            <w:r>
              <w:rPr>
                <w:sz w:val="20"/>
              </w:rPr>
              <w:t>383733</w:t>
            </w:r>
          </w:p>
        </w:tc>
        <w:tc>
          <w:tcPr>
            <w:tcW w:type="dxa" w:w="993"/>
            <w:tcBorders>
              <w:top w:sz="4" w:val="single"/>
              <w:left w:sz="4" w:val="single"/>
              <w:bottom w:sz="4" w:val="single"/>
              <w:right w:sz="4" w:val="single"/>
            </w:tcBorders>
            <w:tcMar>
              <w:top w:type="dxa" w:w="102"/>
              <w:left w:type="dxa" w:w="62"/>
              <w:bottom w:type="dxa" w:w="102"/>
              <w:right w:type="dxa" w:w="62"/>
            </w:tcMar>
          </w:tcPr>
          <w:p w14:paraId="290A0000">
            <w:pPr>
              <w:widowControl w:val="0"/>
              <w:ind/>
              <w:jc w:val="center"/>
            </w:pPr>
            <w:r>
              <w:rPr>
                <w:sz w:val="20"/>
              </w:rPr>
              <w:t>383733</w:t>
            </w:r>
          </w:p>
        </w:tc>
        <w:tc>
          <w:tcPr>
            <w:tcW w:type="dxa" w:w="1020"/>
            <w:tcBorders>
              <w:top w:sz="4" w:val="single"/>
              <w:left w:sz="4" w:val="single"/>
              <w:bottom w:sz="4" w:val="single"/>
              <w:right w:sz="4" w:val="single"/>
            </w:tcBorders>
            <w:tcMar>
              <w:top w:type="dxa" w:w="102"/>
              <w:left w:type="dxa" w:w="62"/>
              <w:bottom w:type="dxa" w:w="102"/>
              <w:right w:type="dxa" w:w="62"/>
            </w:tcMar>
          </w:tcPr>
          <w:p w14:paraId="2A0A0000">
            <w:pPr>
              <w:widowControl w:val="0"/>
              <w:ind/>
              <w:jc w:val="center"/>
            </w:pPr>
            <w:r>
              <w:rPr>
                <w:sz w:val="20"/>
              </w:rPr>
              <w:t>383733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2B0A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2C0A0000">
            <w:pPr>
              <w:widowControl w:val="0"/>
              <w:ind/>
              <w:jc w:val="center"/>
            </w:pPr>
            <w:r>
              <w:rPr>
                <w:sz w:val="20"/>
              </w:rPr>
              <w:t>25</w:t>
            </w:r>
          </w:p>
        </w:tc>
        <w:tc>
          <w:tcPr>
            <w:tcW w:type="dxa" w:w="1474"/>
            <w:tcBorders>
              <w:top w:sz="4" w:val="single"/>
              <w:left w:sz="4" w:val="single"/>
              <w:bottom w:sz="4" w:val="single"/>
              <w:right w:sz="4" w:val="single"/>
            </w:tcBorders>
            <w:tcMar>
              <w:top w:type="dxa" w:w="102"/>
              <w:left w:type="dxa" w:w="62"/>
              <w:bottom w:type="dxa" w:w="102"/>
              <w:right w:type="dxa" w:w="62"/>
            </w:tcMar>
          </w:tcPr>
          <w:p w14:paraId="2D0A0000">
            <w:pPr>
              <w:widowControl w:val="0"/>
              <w:ind/>
              <w:jc w:val="center"/>
            </w:pPr>
            <w:r>
              <w:rPr>
                <w:sz w:val="20"/>
              </w:rPr>
              <w:t>обращений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2E0A0000">
            <w:pPr>
              <w:widowControl w:val="0"/>
              <w:ind/>
              <w:jc w:val="center"/>
            </w:pPr>
            <w:r>
              <w:rPr>
                <w:sz w:val="20"/>
              </w:rPr>
              <w:t>500545</w:t>
            </w:r>
          </w:p>
        </w:tc>
        <w:tc>
          <w:tcPr>
            <w:tcW w:type="dxa" w:w="993"/>
            <w:tcBorders>
              <w:top w:sz="4" w:val="single"/>
              <w:left w:sz="4" w:val="single"/>
              <w:bottom w:sz="4" w:val="single"/>
              <w:right w:sz="4" w:val="single"/>
            </w:tcBorders>
            <w:tcMar>
              <w:top w:type="dxa" w:w="102"/>
              <w:left w:type="dxa" w:w="62"/>
              <w:bottom w:type="dxa" w:w="102"/>
              <w:right w:type="dxa" w:w="62"/>
            </w:tcMar>
          </w:tcPr>
          <w:p w14:paraId="2F0A0000">
            <w:pPr>
              <w:widowControl w:val="0"/>
              <w:ind/>
              <w:jc w:val="center"/>
            </w:pPr>
            <w:r>
              <w:rPr>
                <w:sz w:val="20"/>
              </w:rPr>
              <w:t>500545</w:t>
            </w:r>
          </w:p>
        </w:tc>
        <w:tc>
          <w:tcPr>
            <w:tcW w:type="dxa" w:w="1020"/>
            <w:tcBorders>
              <w:top w:sz="4" w:val="single"/>
              <w:left w:sz="4" w:val="single"/>
              <w:bottom w:sz="4" w:val="single"/>
              <w:right w:sz="4" w:val="single"/>
            </w:tcBorders>
            <w:tcMar>
              <w:top w:type="dxa" w:w="102"/>
              <w:left w:type="dxa" w:w="62"/>
              <w:bottom w:type="dxa" w:w="102"/>
              <w:right w:type="dxa" w:w="62"/>
            </w:tcMar>
          </w:tcPr>
          <w:p w14:paraId="300A0000">
            <w:pPr>
              <w:widowControl w:val="0"/>
              <w:ind/>
              <w:jc w:val="center"/>
            </w:pPr>
            <w:r>
              <w:rPr>
                <w:sz w:val="20"/>
              </w:rPr>
              <w:t>500545</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310A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320A0000">
            <w:pPr>
              <w:widowControl w:val="0"/>
              <w:ind/>
              <w:jc w:val="center"/>
            </w:pPr>
            <w:r>
              <w:rPr>
                <w:sz w:val="20"/>
              </w:rPr>
              <w:t>26</w:t>
            </w:r>
          </w:p>
        </w:tc>
        <w:tc>
          <w:tcPr>
            <w:tcW w:type="dxa" w:w="1474"/>
            <w:tcBorders>
              <w:top w:sz="4" w:val="single"/>
              <w:left w:sz="4" w:val="single"/>
              <w:bottom w:sz="4" w:val="single"/>
              <w:right w:sz="4" w:val="single"/>
            </w:tcBorders>
            <w:tcMar>
              <w:top w:type="dxa" w:w="102"/>
              <w:left w:type="dxa" w:w="62"/>
              <w:bottom w:type="dxa" w:w="102"/>
              <w:right w:type="dxa" w:w="62"/>
            </w:tcMar>
          </w:tcPr>
          <w:p w14:paraId="330A0000">
            <w:pPr>
              <w:widowControl w:val="0"/>
              <w:ind/>
              <w:jc w:val="center"/>
            </w:pPr>
            <w:r>
              <w:rPr>
                <w:sz w:val="20"/>
              </w:rPr>
              <w:t>обращений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340A0000">
            <w:pPr>
              <w:widowControl w:val="0"/>
              <w:ind/>
              <w:jc w:val="center"/>
            </w:pPr>
            <w:r>
              <w:rPr>
                <w:sz w:val="20"/>
              </w:rPr>
              <w:t>333461</w:t>
            </w:r>
          </w:p>
        </w:tc>
        <w:tc>
          <w:tcPr>
            <w:tcW w:type="dxa" w:w="993"/>
            <w:tcBorders>
              <w:top w:sz="4" w:val="single"/>
              <w:left w:sz="4" w:val="single"/>
              <w:bottom w:sz="4" w:val="single"/>
              <w:right w:sz="4" w:val="single"/>
            </w:tcBorders>
            <w:tcMar>
              <w:top w:type="dxa" w:w="102"/>
              <w:left w:type="dxa" w:w="62"/>
              <w:bottom w:type="dxa" w:w="102"/>
              <w:right w:type="dxa" w:w="62"/>
            </w:tcMar>
          </w:tcPr>
          <w:p w14:paraId="350A0000">
            <w:pPr>
              <w:widowControl w:val="0"/>
              <w:ind/>
              <w:jc w:val="center"/>
            </w:pPr>
            <w:r>
              <w:rPr>
                <w:sz w:val="20"/>
              </w:rPr>
              <w:t>333461</w:t>
            </w:r>
          </w:p>
        </w:tc>
        <w:tc>
          <w:tcPr>
            <w:tcW w:type="dxa" w:w="1020"/>
            <w:tcBorders>
              <w:top w:sz="4" w:val="single"/>
              <w:left w:sz="4" w:val="single"/>
              <w:bottom w:sz="4" w:val="single"/>
              <w:right w:sz="4" w:val="single"/>
            </w:tcBorders>
            <w:tcMar>
              <w:top w:type="dxa" w:w="102"/>
              <w:left w:type="dxa" w:w="62"/>
              <w:bottom w:type="dxa" w:w="102"/>
              <w:right w:type="dxa" w:w="62"/>
            </w:tcMar>
          </w:tcPr>
          <w:p w14:paraId="360A0000">
            <w:pPr>
              <w:widowControl w:val="0"/>
              <w:ind/>
              <w:jc w:val="center"/>
            </w:pPr>
            <w:r>
              <w:rPr>
                <w:sz w:val="20"/>
              </w:rPr>
              <w:t>333461</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370A0000">
            <w:pPr>
              <w:widowControl w:val="0"/>
              <w:ind/>
            </w:pPr>
            <w:r>
              <w:rPr>
                <w:sz w:val="20"/>
              </w:rPr>
              <w:t>из них:</w:t>
            </w:r>
          </w:p>
          <w:p w14:paraId="380A0000">
            <w:pPr>
              <w:widowControl w:val="0"/>
              <w:ind/>
            </w:pPr>
            <w:r>
              <w:rPr>
                <w:sz w:val="20"/>
              </w:rPr>
              <w:t>проведение отдельных диагностических (лабораторных) исследований:</w:t>
            </w:r>
          </w:p>
        </w:tc>
        <w:tc>
          <w:tcPr>
            <w:tcW w:type="dxa" w:w="794"/>
            <w:tcBorders>
              <w:top w:sz="4" w:val="single"/>
              <w:left w:sz="4" w:val="single"/>
              <w:bottom w:sz="4" w:val="single"/>
              <w:right w:sz="4" w:val="single"/>
            </w:tcBorders>
            <w:tcMar>
              <w:top w:type="dxa" w:w="102"/>
              <w:left w:type="dxa" w:w="62"/>
              <w:bottom w:type="dxa" w:w="102"/>
              <w:right w:type="dxa" w:w="62"/>
            </w:tcMar>
          </w:tcPr>
          <w:p w14:paraId="390A0000">
            <w:pPr>
              <w:widowControl w:val="0"/>
              <w:ind/>
              <w:jc w:val="center"/>
            </w:pPr>
            <w:r>
              <w:rPr>
                <w:sz w:val="20"/>
              </w:rPr>
              <w:t>27</w:t>
            </w:r>
          </w:p>
        </w:tc>
        <w:tc>
          <w:tcPr>
            <w:tcW w:type="dxa" w:w="1474"/>
            <w:tcBorders>
              <w:top w:sz="4" w:val="single"/>
              <w:left w:sz="4" w:val="single"/>
              <w:bottom w:sz="4" w:val="single"/>
              <w:right w:sz="4" w:val="single"/>
            </w:tcBorders>
            <w:tcMar>
              <w:top w:type="dxa" w:w="102"/>
              <w:left w:type="dxa" w:w="62"/>
              <w:bottom w:type="dxa" w:w="102"/>
              <w:right w:type="dxa" w:w="62"/>
            </w:tcMar>
          </w:tcPr>
          <w:p w14:paraId="3A0A0000">
            <w:pPr>
              <w:widowControl w:val="0"/>
              <w:ind/>
              <w:jc w:val="center"/>
            </w:pPr>
            <w:r>
              <w:rPr>
                <w:sz w:val="20"/>
              </w:rPr>
              <w:t>исследований</w:t>
            </w:r>
          </w:p>
        </w:tc>
        <w:tc>
          <w:tcPr>
            <w:tcW w:type="dxa" w:w="992"/>
            <w:tcBorders>
              <w:top w:sz="4" w:val="single"/>
              <w:left w:sz="4" w:val="single"/>
              <w:bottom w:sz="4" w:val="single"/>
              <w:right w:sz="4" w:val="single"/>
            </w:tcBorders>
            <w:tcMar>
              <w:top w:type="dxa" w:w="102"/>
              <w:left w:type="dxa" w:w="62"/>
              <w:bottom w:type="dxa" w:w="102"/>
              <w:right w:type="dxa" w:w="62"/>
            </w:tcMar>
          </w:tcPr>
          <w:p w14:paraId="3B0A0000">
            <w:pPr>
              <w:widowControl w:val="0"/>
              <w:ind/>
              <w:jc w:val="center"/>
            </w:pPr>
            <w:r>
              <w:rPr>
                <w:sz w:val="20"/>
              </w:rPr>
              <w:t>295466</w:t>
            </w:r>
          </w:p>
        </w:tc>
        <w:tc>
          <w:tcPr>
            <w:tcW w:type="dxa" w:w="993"/>
            <w:tcBorders>
              <w:top w:sz="4" w:val="single"/>
              <w:left w:sz="4" w:val="single"/>
              <w:bottom w:sz="4" w:val="single"/>
              <w:right w:sz="4" w:val="single"/>
            </w:tcBorders>
            <w:tcMar>
              <w:top w:type="dxa" w:w="102"/>
              <w:left w:type="dxa" w:w="62"/>
              <w:bottom w:type="dxa" w:w="102"/>
              <w:right w:type="dxa" w:w="62"/>
            </w:tcMar>
          </w:tcPr>
          <w:p w14:paraId="3C0A0000">
            <w:pPr>
              <w:widowControl w:val="0"/>
              <w:ind/>
              <w:jc w:val="center"/>
            </w:pPr>
            <w:r>
              <w:rPr>
                <w:sz w:val="20"/>
              </w:rPr>
              <w:t>309633</w:t>
            </w:r>
          </w:p>
        </w:tc>
        <w:tc>
          <w:tcPr>
            <w:tcW w:type="dxa" w:w="1020"/>
            <w:tcBorders>
              <w:top w:sz="4" w:val="single"/>
              <w:left w:sz="4" w:val="single"/>
              <w:bottom w:sz="4" w:val="single"/>
              <w:right w:sz="4" w:val="single"/>
            </w:tcBorders>
            <w:tcMar>
              <w:top w:type="dxa" w:w="102"/>
              <w:left w:type="dxa" w:w="62"/>
              <w:bottom w:type="dxa" w:w="102"/>
              <w:right w:type="dxa" w:w="62"/>
            </w:tcMar>
          </w:tcPr>
          <w:p w14:paraId="3D0A0000">
            <w:pPr>
              <w:widowControl w:val="0"/>
              <w:ind/>
              <w:jc w:val="center"/>
            </w:pPr>
            <w:r>
              <w:rPr>
                <w:sz w:val="20"/>
              </w:rPr>
              <w:t>309633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3E0A0000">
            <w:pPr>
              <w:widowControl w:val="0"/>
              <w:ind/>
            </w:pPr>
            <w:r>
              <w:rPr>
                <w:sz w:val="20"/>
              </w:rPr>
              <w:t>компьютерная томография</w:t>
            </w:r>
          </w:p>
        </w:tc>
        <w:tc>
          <w:tcPr>
            <w:tcW w:type="dxa" w:w="794"/>
            <w:tcBorders>
              <w:top w:sz="4" w:val="single"/>
              <w:left w:sz="4" w:val="single"/>
              <w:bottom w:sz="4" w:val="single"/>
              <w:right w:sz="4" w:val="single"/>
            </w:tcBorders>
            <w:tcMar>
              <w:top w:type="dxa" w:w="102"/>
              <w:left w:type="dxa" w:w="62"/>
              <w:bottom w:type="dxa" w:w="102"/>
              <w:right w:type="dxa" w:w="62"/>
            </w:tcMar>
          </w:tcPr>
          <w:p w14:paraId="3F0A0000">
            <w:pPr>
              <w:widowControl w:val="0"/>
              <w:ind/>
              <w:jc w:val="center"/>
            </w:pPr>
            <w:r>
              <w:rPr>
                <w:sz w:val="20"/>
              </w:rPr>
              <w:t>28</w:t>
            </w:r>
          </w:p>
        </w:tc>
        <w:tc>
          <w:tcPr>
            <w:tcW w:type="dxa" w:w="1474"/>
            <w:tcBorders>
              <w:top w:sz="4" w:val="single"/>
              <w:left w:sz="4" w:val="single"/>
              <w:bottom w:sz="4" w:val="single"/>
              <w:right w:sz="4" w:val="single"/>
            </w:tcBorders>
            <w:tcMar>
              <w:top w:type="dxa" w:w="102"/>
              <w:left w:type="dxa" w:w="62"/>
              <w:bottom w:type="dxa" w:w="102"/>
              <w:right w:type="dxa" w:w="62"/>
            </w:tcMar>
          </w:tcPr>
          <w:p w14:paraId="400A0000">
            <w:pPr>
              <w:widowControl w:val="0"/>
              <w:ind/>
              <w:jc w:val="center"/>
            </w:pPr>
            <w:r>
              <w:rPr>
                <w:sz w:val="20"/>
              </w:rPr>
              <w:t>исследований</w:t>
            </w:r>
          </w:p>
        </w:tc>
        <w:tc>
          <w:tcPr>
            <w:tcW w:type="dxa" w:w="992"/>
            <w:tcBorders>
              <w:top w:sz="4" w:val="single"/>
              <w:left w:sz="4" w:val="single"/>
              <w:bottom w:sz="4" w:val="single"/>
              <w:right w:sz="4" w:val="single"/>
            </w:tcBorders>
            <w:tcMar>
              <w:top w:type="dxa" w:w="102"/>
              <w:left w:type="dxa" w:w="62"/>
              <w:bottom w:type="dxa" w:w="102"/>
              <w:right w:type="dxa" w:w="62"/>
            </w:tcMar>
          </w:tcPr>
          <w:p w14:paraId="410A0000">
            <w:pPr>
              <w:widowControl w:val="0"/>
              <w:ind/>
              <w:jc w:val="center"/>
            </w:pPr>
            <w:r>
              <w:rPr>
                <w:sz w:val="20"/>
              </w:rPr>
              <w:t>61502</w:t>
            </w:r>
          </w:p>
        </w:tc>
        <w:tc>
          <w:tcPr>
            <w:tcW w:type="dxa" w:w="993"/>
            <w:tcBorders>
              <w:top w:sz="4" w:val="single"/>
              <w:left w:sz="4" w:val="single"/>
              <w:bottom w:sz="4" w:val="single"/>
              <w:right w:sz="4" w:val="single"/>
            </w:tcBorders>
            <w:tcMar>
              <w:top w:type="dxa" w:w="102"/>
              <w:left w:type="dxa" w:w="62"/>
              <w:bottom w:type="dxa" w:w="102"/>
              <w:right w:type="dxa" w:w="62"/>
            </w:tcMar>
          </w:tcPr>
          <w:p w14:paraId="420A0000">
            <w:pPr>
              <w:widowControl w:val="0"/>
              <w:ind/>
              <w:jc w:val="center"/>
            </w:pPr>
            <w:r>
              <w:rPr>
                <w:sz w:val="20"/>
              </w:rPr>
              <w:t>64578</w:t>
            </w:r>
          </w:p>
        </w:tc>
        <w:tc>
          <w:tcPr>
            <w:tcW w:type="dxa" w:w="1020"/>
            <w:tcBorders>
              <w:top w:sz="4" w:val="single"/>
              <w:left w:sz="4" w:val="single"/>
              <w:bottom w:sz="4" w:val="single"/>
              <w:right w:sz="4" w:val="single"/>
            </w:tcBorders>
            <w:tcMar>
              <w:top w:type="dxa" w:w="102"/>
              <w:left w:type="dxa" w:w="62"/>
              <w:bottom w:type="dxa" w:w="102"/>
              <w:right w:type="dxa" w:w="62"/>
            </w:tcMar>
          </w:tcPr>
          <w:p w14:paraId="430A0000">
            <w:pPr>
              <w:widowControl w:val="0"/>
              <w:ind/>
              <w:jc w:val="center"/>
            </w:pPr>
            <w:r>
              <w:rPr>
                <w:sz w:val="20"/>
              </w:rPr>
              <w:t>64578</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440A0000">
            <w:pPr>
              <w:widowControl w:val="0"/>
              <w:ind/>
            </w:pPr>
            <w:r>
              <w:rPr>
                <w:sz w:val="20"/>
              </w:rPr>
              <w:t>магнитно-резонансная томография</w:t>
            </w:r>
          </w:p>
        </w:tc>
        <w:tc>
          <w:tcPr>
            <w:tcW w:type="dxa" w:w="794"/>
            <w:tcBorders>
              <w:top w:sz="4" w:val="single"/>
              <w:left w:sz="4" w:val="single"/>
              <w:bottom w:sz="4" w:val="single"/>
              <w:right w:sz="4" w:val="single"/>
            </w:tcBorders>
            <w:tcMar>
              <w:top w:type="dxa" w:w="102"/>
              <w:left w:type="dxa" w:w="62"/>
              <w:bottom w:type="dxa" w:w="102"/>
              <w:right w:type="dxa" w:w="62"/>
            </w:tcMar>
          </w:tcPr>
          <w:p w14:paraId="450A0000">
            <w:pPr>
              <w:widowControl w:val="0"/>
              <w:ind/>
              <w:jc w:val="center"/>
            </w:pPr>
            <w:r>
              <w:rPr>
                <w:sz w:val="20"/>
              </w:rPr>
              <w:t>29</w:t>
            </w:r>
          </w:p>
        </w:tc>
        <w:tc>
          <w:tcPr>
            <w:tcW w:type="dxa" w:w="1474"/>
            <w:tcBorders>
              <w:top w:sz="4" w:val="single"/>
              <w:left w:sz="4" w:val="single"/>
              <w:bottom w:sz="4" w:val="single"/>
              <w:right w:sz="4" w:val="single"/>
            </w:tcBorders>
            <w:tcMar>
              <w:top w:type="dxa" w:w="102"/>
              <w:left w:type="dxa" w:w="62"/>
              <w:bottom w:type="dxa" w:w="102"/>
              <w:right w:type="dxa" w:w="62"/>
            </w:tcMar>
          </w:tcPr>
          <w:p w14:paraId="460A0000">
            <w:pPr>
              <w:widowControl w:val="0"/>
              <w:ind/>
              <w:jc w:val="center"/>
            </w:pPr>
            <w:r>
              <w:rPr>
                <w:sz w:val="20"/>
              </w:rPr>
              <w:t>исследований</w:t>
            </w:r>
          </w:p>
        </w:tc>
        <w:tc>
          <w:tcPr>
            <w:tcW w:type="dxa" w:w="992"/>
            <w:tcBorders>
              <w:top w:sz="4" w:val="single"/>
              <w:left w:sz="4" w:val="single"/>
              <w:bottom w:sz="4" w:val="single"/>
              <w:right w:sz="4" w:val="single"/>
            </w:tcBorders>
            <w:tcMar>
              <w:top w:type="dxa" w:w="102"/>
              <w:left w:type="dxa" w:w="62"/>
              <w:bottom w:type="dxa" w:w="102"/>
              <w:right w:type="dxa" w:w="62"/>
            </w:tcMar>
          </w:tcPr>
          <w:p w14:paraId="470A0000">
            <w:pPr>
              <w:widowControl w:val="0"/>
              <w:ind/>
              <w:jc w:val="center"/>
            </w:pPr>
            <w:r>
              <w:rPr>
                <w:sz w:val="20"/>
              </w:rPr>
              <w:t>23472</w:t>
            </w:r>
          </w:p>
        </w:tc>
        <w:tc>
          <w:tcPr>
            <w:tcW w:type="dxa" w:w="993"/>
            <w:tcBorders>
              <w:top w:sz="4" w:val="single"/>
              <w:left w:sz="4" w:val="single"/>
              <w:bottom w:sz="4" w:val="single"/>
              <w:right w:sz="4" w:val="single"/>
            </w:tcBorders>
            <w:tcMar>
              <w:top w:type="dxa" w:w="102"/>
              <w:left w:type="dxa" w:w="62"/>
              <w:bottom w:type="dxa" w:w="102"/>
              <w:right w:type="dxa" w:w="62"/>
            </w:tcMar>
          </w:tcPr>
          <w:p w14:paraId="480A0000">
            <w:pPr>
              <w:widowControl w:val="0"/>
              <w:ind/>
              <w:jc w:val="center"/>
            </w:pPr>
            <w:r>
              <w:rPr>
                <w:sz w:val="20"/>
              </w:rPr>
              <w:t>24646</w:t>
            </w:r>
          </w:p>
        </w:tc>
        <w:tc>
          <w:tcPr>
            <w:tcW w:type="dxa" w:w="1020"/>
            <w:tcBorders>
              <w:top w:sz="4" w:val="single"/>
              <w:left w:sz="4" w:val="single"/>
              <w:bottom w:sz="4" w:val="single"/>
              <w:right w:sz="4" w:val="single"/>
            </w:tcBorders>
            <w:tcMar>
              <w:top w:type="dxa" w:w="102"/>
              <w:left w:type="dxa" w:w="62"/>
              <w:bottom w:type="dxa" w:w="102"/>
              <w:right w:type="dxa" w:w="62"/>
            </w:tcMar>
          </w:tcPr>
          <w:p w14:paraId="490A0000">
            <w:pPr>
              <w:widowControl w:val="0"/>
              <w:ind/>
              <w:jc w:val="center"/>
            </w:pPr>
            <w:r>
              <w:rPr>
                <w:sz w:val="20"/>
              </w:rPr>
              <w:t>24646</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4A0A0000">
            <w:pPr>
              <w:widowControl w:val="0"/>
              <w:ind/>
            </w:pPr>
            <w:r>
              <w:rPr>
                <w:sz w:val="20"/>
              </w:rPr>
              <w:t>ультразвуковое исследование сердечно-сосудистой системы</w:t>
            </w:r>
          </w:p>
        </w:tc>
        <w:tc>
          <w:tcPr>
            <w:tcW w:type="dxa" w:w="794"/>
            <w:tcBorders>
              <w:top w:sz="4" w:val="single"/>
              <w:left w:sz="4" w:val="single"/>
              <w:bottom w:sz="4" w:val="single"/>
              <w:right w:sz="4" w:val="single"/>
            </w:tcBorders>
            <w:tcMar>
              <w:top w:type="dxa" w:w="102"/>
              <w:left w:type="dxa" w:w="62"/>
              <w:bottom w:type="dxa" w:w="102"/>
              <w:right w:type="dxa" w:w="62"/>
            </w:tcMar>
          </w:tcPr>
          <w:p w14:paraId="4B0A0000">
            <w:pPr>
              <w:widowControl w:val="0"/>
              <w:ind/>
              <w:jc w:val="center"/>
            </w:pPr>
            <w:r>
              <w:rPr>
                <w:sz w:val="20"/>
              </w:rPr>
              <w:t>30</w:t>
            </w:r>
          </w:p>
        </w:tc>
        <w:tc>
          <w:tcPr>
            <w:tcW w:type="dxa" w:w="1474"/>
            <w:tcBorders>
              <w:top w:sz="4" w:val="single"/>
              <w:left w:sz="4" w:val="single"/>
              <w:bottom w:sz="4" w:val="single"/>
              <w:right w:sz="4" w:val="single"/>
            </w:tcBorders>
            <w:tcMar>
              <w:top w:type="dxa" w:w="102"/>
              <w:left w:type="dxa" w:w="62"/>
              <w:bottom w:type="dxa" w:w="102"/>
              <w:right w:type="dxa" w:w="62"/>
            </w:tcMar>
          </w:tcPr>
          <w:p w14:paraId="4C0A0000">
            <w:pPr>
              <w:widowControl w:val="0"/>
              <w:ind/>
              <w:jc w:val="center"/>
            </w:pPr>
            <w:r>
              <w:rPr>
                <w:sz w:val="20"/>
              </w:rPr>
              <w:t>исследований</w:t>
            </w:r>
          </w:p>
        </w:tc>
        <w:tc>
          <w:tcPr>
            <w:tcW w:type="dxa" w:w="992"/>
            <w:tcBorders>
              <w:top w:sz="4" w:val="single"/>
              <w:left w:sz="4" w:val="single"/>
              <w:bottom w:sz="4" w:val="single"/>
              <w:right w:sz="4" w:val="single"/>
            </w:tcBorders>
            <w:tcMar>
              <w:top w:type="dxa" w:w="102"/>
              <w:left w:type="dxa" w:w="62"/>
              <w:bottom w:type="dxa" w:w="102"/>
              <w:right w:type="dxa" w:w="62"/>
            </w:tcMar>
          </w:tcPr>
          <w:p w14:paraId="4D0A0000">
            <w:pPr>
              <w:widowControl w:val="0"/>
              <w:ind/>
              <w:jc w:val="center"/>
            </w:pPr>
            <w:r>
              <w:rPr>
                <w:sz w:val="20"/>
              </w:rPr>
              <w:t>130402</w:t>
            </w:r>
          </w:p>
        </w:tc>
        <w:tc>
          <w:tcPr>
            <w:tcW w:type="dxa" w:w="993"/>
            <w:tcBorders>
              <w:top w:sz="4" w:val="single"/>
              <w:left w:sz="4" w:val="single"/>
              <w:bottom w:sz="4" w:val="single"/>
              <w:right w:sz="4" w:val="single"/>
            </w:tcBorders>
            <w:tcMar>
              <w:top w:type="dxa" w:w="102"/>
              <w:left w:type="dxa" w:w="62"/>
              <w:bottom w:type="dxa" w:w="102"/>
              <w:right w:type="dxa" w:w="62"/>
            </w:tcMar>
          </w:tcPr>
          <w:p w14:paraId="4E0A0000">
            <w:pPr>
              <w:widowControl w:val="0"/>
              <w:ind/>
              <w:jc w:val="center"/>
            </w:pPr>
            <w:r>
              <w:rPr>
                <w:sz w:val="20"/>
              </w:rPr>
              <w:t>136922</w:t>
            </w:r>
          </w:p>
        </w:tc>
        <w:tc>
          <w:tcPr>
            <w:tcW w:type="dxa" w:w="1020"/>
            <w:tcBorders>
              <w:top w:sz="4" w:val="single"/>
              <w:left w:sz="4" w:val="single"/>
              <w:bottom w:sz="4" w:val="single"/>
              <w:right w:sz="4" w:val="single"/>
            </w:tcBorders>
            <w:tcMar>
              <w:top w:type="dxa" w:w="102"/>
              <w:left w:type="dxa" w:w="62"/>
              <w:bottom w:type="dxa" w:w="102"/>
              <w:right w:type="dxa" w:w="62"/>
            </w:tcMar>
          </w:tcPr>
          <w:p w14:paraId="4F0A0000">
            <w:pPr>
              <w:widowControl w:val="0"/>
              <w:ind/>
              <w:jc w:val="center"/>
            </w:pPr>
            <w:r>
              <w:rPr>
                <w:sz w:val="20"/>
              </w:rPr>
              <w:t>136922</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500A0000">
            <w:pPr>
              <w:widowControl w:val="0"/>
              <w:ind/>
            </w:pPr>
            <w:r>
              <w:rPr>
                <w:sz w:val="20"/>
              </w:rPr>
              <w:t>эндоскопическое диагностическое исследование</w:t>
            </w:r>
          </w:p>
        </w:tc>
        <w:tc>
          <w:tcPr>
            <w:tcW w:type="dxa" w:w="794"/>
            <w:tcBorders>
              <w:top w:sz="4" w:val="single"/>
              <w:left w:sz="4" w:val="single"/>
              <w:bottom w:sz="4" w:val="single"/>
              <w:right w:sz="4" w:val="single"/>
            </w:tcBorders>
            <w:tcMar>
              <w:top w:type="dxa" w:w="102"/>
              <w:left w:type="dxa" w:w="62"/>
              <w:bottom w:type="dxa" w:w="102"/>
              <w:right w:type="dxa" w:w="62"/>
            </w:tcMar>
          </w:tcPr>
          <w:p w14:paraId="510A0000">
            <w:pPr>
              <w:widowControl w:val="0"/>
              <w:ind/>
              <w:jc w:val="center"/>
            </w:pPr>
            <w:r>
              <w:rPr>
                <w:sz w:val="20"/>
              </w:rPr>
              <w:t>31</w:t>
            </w:r>
          </w:p>
        </w:tc>
        <w:tc>
          <w:tcPr>
            <w:tcW w:type="dxa" w:w="1474"/>
            <w:tcBorders>
              <w:top w:sz="4" w:val="single"/>
              <w:left w:sz="4" w:val="single"/>
              <w:bottom w:sz="4" w:val="single"/>
              <w:right w:sz="4" w:val="single"/>
            </w:tcBorders>
            <w:tcMar>
              <w:top w:type="dxa" w:w="102"/>
              <w:left w:type="dxa" w:w="62"/>
              <w:bottom w:type="dxa" w:w="102"/>
              <w:right w:type="dxa" w:w="62"/>
            </w:tcMar>
          </w:tcPr>
          <w:p w14:paraId="520A0000">
            <w:pPr>
              <w:widowControl w:val="0"/>
              <w:ind/>
              <w:jc w:val="center"/>
            </w:pPr>
            <w:r>
              <w:rPr>
                <w:sz w:val="20"/>
              </w:rPr>
              <w:t>исследований</w:t>
            </w:r>
          </w:p>
        </w:tc>
        <w:tc>
          <w:tcPr>
            <w:tcW w:type="dxa" w:w="992"/>
            <w:tcBorders>
              <w:top w:sz="4" w:val="single"/>
              <w:left w:sz="4" w:val="single"/>
              <w:bottom w:sz="4" w:val="single"/>
              <w:right w:sz="4" w:val="single"/>
            </w:tcBorders>
            <w:tcMar>
              <w:top w:type="dxa" w:w="102"/>
              <w:left w:type="dxa" w:w="62"/>
              <w:bottom w:type="dxa" w:w="102"/>
              <w:right w:type="dxa" w:w="62"/>
            </w:tcMar>
          </w:tcPr>
          <w:p w14:paraId="530A0000">
            <w:pPr>
              <w:widowControl w:val="0"/>
              <w:ind/>
              <w:jc w:val="center"/>
            </w:pPr>
            <w:r>
              <w:rPr>
                <w:sz w:val="20"/>
              </w:rPr>
              <w:t>37680</w:t>
            </w:r>
          </w:p>
        </w:tc>
        <w:tc>
          <w:tcPr>
            <w:tcW w:type="dxa" w:w="993"/>
            <w:tcBorders>
              <w:top w:sz="4" w:val="single"/>
              <w:left w:sz="4" w:val="single"/>
              <w:bottom w:sz="4" w:val="single"/>
              <w:right w:sz="4" w:val="single"/>
            </w:tcBorders>
            <w:tcMar>
              <w:top w:type="dxa" w:w="102"/>
              <w:left w:type="dxa" w:w="62"/>
              <w:bottom w:type="dxa" w:w="102"/>
              <w:right w:type="dxa" w:w="62"/>
            </w:tcMar>
          </w:tcPr>
          <w:p w14:paraId="540A0000">
            <w:pPr>
              <w:widowControl w:val="0"/>
              <w:ind/>
              <w:jc w:val="center"/>
            </w:pPr>
            <w:r>
              <w:rPr>
                <w:sz w:val="20"/>
              </w:rPr>
              <w:t>39564</w:t>
            </w:r>
          </w:p>
        </w:tc>
        <w:tc>
          <w:tcPr>
            <w:tcW w:type="dxa" w:w="1020"/>
            <w:tcBorders>
              <w:top w:sz="4" w:val="single"/>
              <w:left w:sz="4" w:val="single"/>
              <w:bottom w:sz="4" w:val="single"/>
              <w:right w:sz="4" w:val="single"/>
            </w:tcBorders>
            <w:tcMar>
              <w:top w:type="dxa" w:w="102"/>
              <w:left w:type="dxa" w:w="62"/>
              <w:bottom w:type="dxa" w:w="102"/>
              <w:right w:type="dxa" w:w="62"/>
            </w:tcMar>
          </w:tcPr>
          <w:p w14:paraId="550A0000">
            <w:pPr>
              <w:widowControl w:val="0"/>
              <w:ind/>
              <w:jc w:val="center"/>
            </w:pPr>
            <w:r>
              <w:rPr>
                <w:sz w:val="20"/>
              </w:rPr>
              <w:t>39564</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560A0000">
            <w:pPr>
              <w:widowControl w:val="0"/>
              <w:ind/>
            </w:pPr>
            <w:r>
              <w:rPr>
                <w:sz w:val="20"/>
              </w:rPr>
              <w:t>молекулярно-генетическое исследование с целью диагностики онкологических заболеваний</w:t>
            </w:r>
          </w:p>
        </w:tc>
        <w:tc>
          <w:tcPr>
            <w:tcW w:type="dxa" w:w="794"/>
            <w:tcBorders>
              <w:top w:sz="4" w:val="single"/>
              <w:left w:sz="4" w:val="single"/>
              <w:bottom w:sz="4" w:val="single"/>
              <w:right w:sz="4" w:val="single"/>
            </w:tcBorders>
            <w:tcMar>
              <w:top w:type="dxa" w:w="102"/>
              <w:left w:type="dxa" w:w="62"/>
              <w:bottom w:type="dxa" w:w="102"/>
              <w:right w:type="dxa" w:w="62"/>
            </w:tcMar>
          </w:tcPr>
          <w:p w14:paraId="570A0000">
            <w:pPr>
              <w:widowControl w:val="0"/>
              <w:ind/>
              <w:jc w:val="center"/>
            </w:pPr>
            <w:r>
              <w:rPr>
                <w:sz w:val="20"/>
              </w:rPr>
              <w:t>32</w:t>
            </w:r>
          </w:p>
        </w:tc>
        <w:tc>
          <w:tcPr>
            <w:tcW w:type="dxa" w:w="1474"/>
            <w:tcBorders>
              <w:top w:sz="4" w:val="single"/>
              <w:left w:sz="4" w:val="single"/>
              <w:bottom w:sz="4" w:val="single"/>
              <w:right w:sz="4" w:val="single"/>
            </w:tcBorders>
            <w:tcMar>
              <w:top w:type="dxa" w:w="102"/>
              <w:left w:type="dxa" w:w="62"/>
              <w:bottom w:type="dxa" w:w="102"/>
              <w:right w:type="dxa" w:w="62"/>
            </w:tcMar>
          </w:tcPr>
          <w:p w14:paraId="580A0000">
            <w:pPr>
              <w:widowControl w:val="0"/>
              <w:ind/>
              <w:jc w:val="center"/>
            </w:pPr>
            <w:r>
              <w:rPr>
                <w:sz w:val="20"/>
              </w:rPr>
              <w:t>исследований</w:t>
            </w:r>
          </w:p>
        </w:tc>
        <w:tc>
          <w:tcPr>
            <w:tcW w:type="dxa" w:w="992"/>
            <w:tcBorders>
              <w:top w:sz="4" w:val="single"/>
              <w:left w:sz="4" w:val="single"/>
              <w:bottom w:sz="4" w:val="single"/>
              <w:right w:sz="4" w:val="single"/>
            </w:tcBorders>
            <w:tcMar>
              <w:top w:type="dxa" w:w="102"/>
              <w:left w:type="dxa" w:w="62"/>
              <w:bottom w:type="dxa" w:w="102"/>
              <w:right w:type="dxa" w:w="62"/>
            </w:tcMar>
          </w:tcPr>
          <w:p w14:paraId="590A0000">
            <w:pPr>
              <w:widowControl w:val="0"/>
              <w:ind/>
              <w:jc w:val="center"/>
            </w:pPr>
            <w:r>
              <w:rPr>
                <w:sz w:val="20"/>
              </w:rPr>
              <w:t>1382</w:t>
            </w:r>
          </w:p>
        </w:tc>
        <w:tc>
          <w:tcPr>
            <w:tcW w:type="dxa" w:w="993"/>
            <w:tcBorders>
              <w:top w:sz="4" w:val="single"/>
              <w:left w:sz="4" w:val="single"/>
              <w:bottom w:sz="4" w:val="single"/>
              <w:right w:sz="4" w:val="single"/>
            </w:tcBorders>
            <w:tcMar>
              <w:top w:type="dxa" w:w="102"/>
              <w:left w:type="dxa" w:w="62"/>
              <w:bottom w:type="dxa" w:w="102"/>
              <w:right w:type="dxa" w:w="62"/>
            </w:tcMar>
          </w:tcPr>
          <w:p w14:paraId="5A0A0000">
            <w:pPr>
              <w:widowControl w:val="0"/>
              <w:ind/>
              <w:jc w:val="center"/>
            </w:pPr>
            <w:r>
              <w:rPr>
                <w:sz w:val="20"/>
              </w:rPr>
              <w:t>1451</w:t>
            </w:r>
          </w:p>
        </w:tc>
        <w:tc>
          <w:tcPr>
            <w:tcW w:type="dxa" w:w="1020"/>
            <w:tcBorders>
              <w:top w:sz="4" w:val="single"/>
              <w:left w:sz="4" w:val="single"/>
              <w:bottom w:sz="4" w:val="single"/>
              <w:right w:sz="4" w:val="single"/>
            </w:tcBorders>
            <w:tcMar>
              <w:top w:type="dxa" w:w="102"/>
              <w:left w:type="dxa" w:w="62"/>
              <w:bottom w:type="dxa" w:w="102"/>
              <w:right w:type="dxa" w:w="62"/>
            </w:tcMar>
          </w:tcPr>
          <w:p w14:paraId="5B0A0000">
            <w:pPr>
              <w:widowControl w:val="0"/>
              <w:ind/>
              <w:jc w:val="center"/>
            </w:pPr>
            <w:r>
              <w:rPr>
                <w:sz w:val="20"/>
              </w:rPr>
              <w:t>1451</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5C0A0000">
            <w:pPr>
              <w:widowControl w:val="0"/>
              <w:ind/>
            </w:pPr>
            <w:r>
              <w:rPr>
                <w:sz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794"/>
            <w:tcBorders>
              <w:top w:sz="4" w:val="single"/>
              <w:left w:sz="4" w:val="single"/>
              <w:bottom w:sz="4" w:val="single"/>
              <w:right w:sz="4" w:val="single"/>
            </w:tcBorders>
            <w:tcMar>
              <w:top w:type="dxa" w:w="102"/>
              <w:left w:type="dxa" w:w="62"/>
              <w:bottom w:type="dxa" w:w="102"/>
              <w:right w:type="dxa" w:w="62"/>
            </w:tcMar>
          </w:tcPr>
          <w:p w14:paraId="5D0A0000">
            <w:pPr>
              <w:widowControl w:val="0"/>
              <w:ind/>
              <w:jc w:val="center"/>
            </w:pPr>
            <w:r>
              <w:rPr>
                <w:sz w:val="20"/>
              </w:rPr>
              <w:t>33</w:t>
            </w:r>
          </w:p>
        </w:tc>
        <w:tc>
          <w:tcPr>
            <w:tcW w:type="dxa" w:w="1474"/>
            <w:tcBorders>
              <w:top w:sz="4" w:val="single"/>
              <w:left w:sz="4" w:val="single"/>
              <w:bottom w:sz="4" w:val="single"/>
              <w:right w:sz="4" w:val="single"/>
            </w:tcBorders>
            <w:tcMar>
              <w:top w:type="dxa" w:w="102"/>
              <w:left w:type="dxa" w:w="62"/>
              <w:bottom w:type="dxa" w:w="102"/>
              <w:right w:type="dxa" w:w="62"/>
            </w:tcMar>
          </w:tcPr>
          <w:p w14:paraId="5E0A0000">
            <w:pPr>
              <w:widowControl w:val="0"/>
              <w:ind/>
              <w:jc w:val="center"/>
            </w:pPr>
            <w:r>
              <w:rPr>
                <w:sz w:val="20"/>
              </w:rPr>
              <w:t>исследований</w:t>
            </w:r>
          </w:p>
        </w:tc>
        <w:tc>
          <w:tcPr>
            <w:tcW w:type="dxa" w:w="992"/>
            <w:tcBorders>
              <w:top w:sz="4" w:val="single"/>
              <w:left w:sz="4" w:val="single"/>
              <w:bottom w:sz="4" w:val="single"/>
              <w:right w:sz="4" w:val="single"/>
            </w:tcBorders>
            <w:tcMar>
              <w:top w:type="dxa" w:w="102"/>
              <w:left w:type="dxa" w:w="62"/>
              <w:bottom w:type="dxa" w:w="102"/>
              <w:right w:type="dxa" w:w="62"/>
            </w:tcMar>
          </w:tcPr>
          <w:p w14:paraId="5F0A0000">
            <w:pPr>
              <w:widowControl w:val="0"/>
              <w:ind/>
              <w:jc w:val="center"/>
            </w:pPr>
            <w:r>
              <w:rPr>
                <w:sz w:val="20"/>
              </w:rPr>
              <w:t>28873</w:t>
            </w:r>
          </w:p>
        </w:tc>
        <w:tc>
          <w:tcPr>
            <w:tcW w:type="dxa" w:w="993"/>
            <w:tcBorders>
              <w:top w:sz="4" w:val="single"/>
              <w:left w:sz="4" w:val="single"/>
              <w:bottom w:sz="4" w:val="single"/>
              <w:right w:sz="4" w:val="single"/>
            </w:tcBorders>
            <w:tcMar>
              <w:top w:type="dxa" w:w="102"/>
              <w:left w:type="dxa" w:w="62"/>
              <w:bottom w:type="dxa" w:w="102"/>
              <w:right w:type="dxa" w:w="62"/>
            </w:tcMar>
          </w:tcPr>
          <w:p w14:paraId="600A0000">
            <w:pPr>
              <w:widowControl w:val="0"/>
              <w:ind/>
              <w:jc w:val="center"/>
            </w:pPr>
            <w:r>
              <w:rPr>
                <w:sz w:val="20"/>
              </w:rPr>
              <w:t>30317</w:t>
            </w:r>
          </w:p>
        </w:tc>
        <w:tc>
          <w:tcPr>
            <w:tcW w:type="dxa" w:w="1020"/>
            <w:tcBorders>
              <w:top w:sz="4" w:val="single"/>
              <w:left w:sz="4" w:val="single"/>
              <w:bottom w:sz="4" w:val="single"/>
              <w:right w:sz="4" w:val="single"/>
            </w:tcBorders>
            <w:tcMar>
              <w:top w:type="dxa" w:w="102"/>
              <w:left w:type="dxa" w:w="62"/>
              <w:bottom w:type="dxa" w:w="102"/>
              <w:right w:type="dxa" w:w="62"/>
            </w:tcMar>
          </w:tcPr>
          <w:p w14:paraId="610A0000">
            <w:pPr>
              <w:widowControl w:val="0"/>
              <w:ind/>
              <w:jc w:val="center"/>
            </w:pPr>
            <w:r>
              <w:rPr>
                <w:sz w:val="20"/>
              </w:rPr>
              <w:t>30317</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620A0000">
            <w:pPr>
              <w:widowControl w:val="0"/>
              <w:ind/>
            </w:pPr>
            <w:r>
              <w:rPr>
                <w:sz w:val="20"/>
              </w:rPr>
              <w:t>ПЭТ-КТ при онкологических заболеваниях</w:t>
            </w:r>
          </w:p>
        </w:tc>
        <w:tc>
          <w:tcPr>
            <w:tcW w:type="dxa" w:w="794"/>
            <w:tcBorders>
              <w:top w:sz="4" w:val="single"/>
              <w:left w:sz="4" w:val="single"/>
              <w:bottom w:sz="4" w:val="single"/>
              <w:right w:sz="4" w:val="single"/>
            </w:tcBorders>
            <w:tcMar>
              <w:top w:type="dxa" w:w="102"/>
              <w:left w:type="dxa" w:w="62"/>
              <w:bottom w:type="dxa" w:w="102"/>
              <w:right w:type="dxa" w:w="62"/>
            </w:tcMar>
          </w:tcPr>
          <w:p w14:paraId="630A0000">
            <w:pPr>
              <w:widowControl w:val="0"/>
              <w:ind/>
              <w:jc w:val="center"/>
            </w:pPr>
            <w:r>
              <w:rPr>
                <w:sz w:val="20"/>
              </w:rPr>
              <w:t>34</w:t>
            </w:r>
          </w:p>
        </w:tc>
        <w:tc>
          <w:tcPr>
            <w:tcW w:type="dxa" w:w="1474"/>
            <w:tcBorders>
              <w:top w:sz="4" w:val="single"/>
              <w:left w:sz="4" w:val="single"/>
              <w:bottom w:sz="4" w:val="single"/>
              <w:right w:sz="4" w:val="single"/>
            </w:tcBorders>
            <w:tcMar>
              <w:top w:type="dxa" w:w="102"/>
              <w:left w:type="dxa" w:w="62"/>
              <w:bottom w:type="dxa" w:w="102"/>
              <w:right w:type="dxa" w:w="62"/>
            </w:tcMar>
          </w:tcPr>
          <w:p w14:paraId="640A0000">
            <w:pPr>
              <w:widowControl w:val="0"/>
              <w:ind/>
              <w:jc w:val="center"/>
            </w:pPr>
            <w:r>
              <w:rPr>
                <w:sz w:val="20"/>
              </w:rPr>
              <w:t>исследований</w:t>
            </w:r>
          </w:p>
        </w:tc>
        <w:tc>
          <w:tcPr>
            <w:tcW w:type="dxa" w:w="992"/>
            <w:tcBorders>
              <w:top w:sz="4" w:val="single"/>
              <w:left w:sz="4" w:val="single"/>
              <w:bottom w:sz="4" w:val="single"/>
              <w:right w:sz="4" w:val="single"/>
            </w:tcBorders>
            <w:tcMar>
              <w:top w:type="dxa" w:w="102"/>
              <w:left w:type="dxa" w:w="62"/>
              <w:bottom w:type="dxa" w:w="102"/>
              <w:right w:type="dxa" w:w="62"/>
            </w:tcMar>
          </w:tcPr>
          <w:p w14:paraId="650A0000">
            <w:pPr>
              <w:widowControl w:val="0"/>
              <w:ind/>
              <w:jc w:val="center"/>
            </w:pPr>
            <w:r>
              <w:rPr>
                <w:sz w:val="20"/>
              </w:rPr>
              <w:t>2222</w:t>
            </w:r>
          </w:p>
        </w:tc>
        <w:tc>
          <w:tcPr>
            <w:tcW w:type="dxa" w:w="993"/>
            <w:tcBorders>
              <w:top w:sz="4" w:val="single"/>
              <w:left w:sz="4" w:val="single"/>
              <w:bottom w:sz="4" w:val="single"/>
              <w:right w:sz="4" w:val="single"/>
            </w:tcBorders>
            <w:tcMar>
              <w:top w:type="dxa" w:w="102"/>
              <w:left w:type="dxa" w:w="62"/>
              <w:bottom w:type="dxa" w:w="102"/>
              <w:right w:type="dxa" w:w="62"/>
            </w:tcMar>
          </w:tcPr>
          <w:p w14:paraId="660A0000">
            <w:pPr>
              <w:widowControl w:val="0"/>
              <w:ind/>
              <w:jc w:val="center"/>
            </w:pPr>
            <w:r>
              <w:rPr>
                <w:sz w:val="20"/>
              </w:rPr>
              <w:t>2222</w:t>
            </w:r>
          </w:p>
        </w:tc>
        <w:tc>
          <w:tcPr>
            <w:tcW w:type="dxa" w:w="1020"/>
            <w:tcBorders>
              <w:top w:sz="4" w:val="single"/>
              <w:left w:sz="4" w:val="single"/>
              <w:bottom w:sz="4" w:val="single"/>
              <w:right w:sz="4" w:val="single"/>
            </w:tcBorders>
            <w:tcMar>
              <w:top w:type="dxa" w:w="102"/>
              <w:left w:type="dxa" w:w="62"/>
              <w:bottom w:type="dxa" w:w="102"/>
              <w:right w:type="dxa" w:w="62"/>
            </w:tcMar>
          </w:tcPr>
          <w:p w14:paraId="670A0000">
            <w:pPr>
              <w:widowControl w:val="0"/>
              <w:ind/>
              <w:jc w:val="center"/>
            </w:pPr>
            <w:r>
              <w:rPr>
                <w:sz w:val="20"/>
              </w:rPr>
              <w:t>2222</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680A0000">
            <w:pPr>
              <w:widowControl w:val="0"/>
              <w:ind/>
            </w:pPr>
            <w:r>
              <w:rPr>
                <w:sz w:val="20"/>
              </w:rPr>
              <w:t>ОФЭКТ/КТ</w:t>
            </w:r>
          </w:p>
        </w:tc>
        <w:tc>
          <w:tcPr>
            <w:tcW w:type="dxa" w:w="794"/>
            <w:tcBorders>
              <w:top w:sz="4" w:val="single"/>
              <w:left w:sz="4" w:val="single"/>
              <w:bottom w:sz="4" w:val="single"/>
              <w:right w:sz="4" w:val="single"/>
            </w:tcBorders>
            <w:tcMar>
              <w:top w:type="dxa" w:w="102"/>
              <w:left w:type="dxa" w:w="62"/>
              <w:bottom w:type="dxa" w:w="102"/>
              <w:right w:type="dxa" w:w="62"/>
            </w:tcMar>
          </w:tcPr>
          <w:p w14:paraId="690A0000">
            <w:pPr>
              <w:widowControl w:val="0"/>
              <w:ind/>
              <w:jc w:val="center"/>
            </w:pPr>
            <w:r>
              <w:rPr>
                <w:sz w:val="20"/>
              </w:rPr>
              <w:t>35</w:t>
            </w:r>
          </w:p>
        </w:tc>
        <w:tc>
          <w:tcPr>
            <w:tcW w:type="dxa" w:w="1474"/>
            <w:tcBorders>
              <w:top w:sz="4" w:val="single"/>
              <w:left w:sz="4" w:val="single"/>
              <w:bottom w:sz="4" w:val="single"/>
              <w:right w:sz="4" w:val="single"/>
            </w:tcBorders>
            <w:tcMar>
              <w:top w:type="dxa" w:w="102"/>
              <w:left w:type="dxa" w:w="62"/>
              <w:bottom w:type="dxa" w:w="102"/>
              <w:right w:type="dxa" w:w="62"/>
            </w:tcMar>
          </w:tcPr>
          <w:p w14:paraId="6A0A0000">
            <w:pPr>
              <w:widowControl w:val="0"/>
              <w:ind/>
              <w:jc w:val="center"/>
            </w:pPr>
            <w:r>
              <w:rPr>
                <w:sz w:val="20"/>
              </w:rPr>
              <w:t>исследований</w:t>
            </w:r>
          </w:p>
        </w:tc>
        <w:tc>
          <w:tcPr>
            <w:tcW w:type="dxa" w:w="992"/>
            <w:tcBorders>
              <w:top w:sz="4" w:val="single"/>
              <w:left w:sz="4" w:val="single"/>
              <w:bottom w:sz="4" w:val="single"/>
              <w:right w:sz="4" w:val="single"/>
            </w:tcBorders>
            <w:tcMar>
              <w:top w:type="dxa" w:w="102"/>
              <w:left w:type="dxa" w:w="62"/>
              <w:bottom w:type="dxa" w:w="102"/>
              <w:right w:type="dxa" w:w="62"/>
            </w:tcMar>
          </w:tcPr>
          <w:p w14:paraId="6B0A0000">
            <w:pPr>
              <w:widowControl w:val="0"/>
              <w:ind/>
              <w:jc w:val="center"/>
            </w:pPr>
            <w:r>
              <w:rPr>
                <w:sz w:val="20"/>
              </w:rPr>
              <w:t>3859</w:t>
            </w:r>
          </w:p>
        </w:tc>
        <w:tc>
          <w:tcPr>
            <w:tcW w:type="dxa" w:w="993"/>
            <w:tcBorders>
              <w:top w:sz="4" w:val="single"/>
              <w:left w:sz="4" w:val="single"/>
              <w:bottom w:sz="4" w:val="single"/>
              <w:right w:sz="4" w:val="single"/>
            </w:tcBorders>
            <w:tcMar>
              <w:top w:type="dxa" w:w="102"/>
              <w:left w:type="dxa" w:w="62"/>
              <w:bottom w:type="dxa" w:w="102"/>
              <w:right w:type="dxa" w:w="62"/>
            </w:tcMar>
          </w:tcPr>
          <w:p w14:paraId="6C0A0000">
            <w:pPr>
              <w:widowControl w:val="0"/>
              <w:ind/>
              <w:jc w:val="center"/>
            </w:pPr>
            <w:r>
              <w:rPr>
                <w:sz w:val="20"/>
              </w:rPr>
              <w:t>3859</w:t>
            </w:r>
          </w:p>
        </w:tc>
        <w:tc>
          <w:tcPr>
            <w:tcW w:type="dxa" w:w="1020"/>
            <w:tcBorders>
              <w:top w:sz="4" w:val="single"/>
              <w:left w:sz="4" w:val="single"/>
              <w:bottom w:sz="4" w:val="single"/>
              <w:right w:sz="4" w:val="single"/>
            </w:tcBorders>
            <w:tcMar>
              <w:top w:type="dxa" w:w="102"/>
              <w:left w:type="dxa" w:w="62"/>
              <w:bottom w:type="dxa" w:w="102"/>
              <w:right w:type="dxa" w:w="62"/>
            </w:tcMar>
          </w:tcPr>
          <w:p w14:paraId="6D0A0000">
            <w:pPr>
              <w:widowControl w:val="0"/>
              <w:ind/>
              <w:jc w:val="center"/>
            </w:pPr>
            <w:r>
              <w:rPr>
                <w:sz w:val="20"/>
              </w:rPr>
              <w:t>3859</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6E0A0000">
            <w:pPr>
              <w:widowControl w:val="0"/>
              <w:ind/>
            </w:pPr>
            <w:r>
              <w:rPr>
                <w:sz w:val="20"/>
              </w:rPr>
              <w:t>школа сахарного диабета</w:t>
            </w:r>
          </w:p>
        </w:tc>
        <w:tc>
          <w:tcPr>
            <w:tcW w:type="dxa" w:w="794"/>
            <w:tcBorders>
              <w:top w:sz="4" w:val="single"/>
              <w:left w:sz="4" w:val="single"/>
              <w:bottom w:sz="4" w:val="single"/>
              <w:right w:sz="4" w:val="single"/>
            </w:tcBorders>
            <w:tcMar>
              <w:top w:type="dxa" w:w="102"/>
              <w:left w:type="dxa" w:w="62"/>
              <w:bottom w:type="dxa" w:w="102"/>
              <w:right w:type="dxa" w:w="62"/>
            </w:tcMar>
          </w:tcPr>
          <w:p w14:paraId="6F0A0000">
            <w:pPr>
              <w:widowControl w:val="0"/>
              <w:ind/>
              <w:jc w:val="center"/>
            </w:pPr>
            <w:r>
              <w:rPr>
                <w:sz w:val="20"/>
              </w:rPr>
              <w:t>36</w:t>
            </w:r>
          </w:p>
        </w:tc>
        <w:tc>
          <w:tcPr>
            <w:tcW w:type="dxa" w:w="1474"/>
            <w:tcBorders>
              <w:top w:sz="4" w:val="single"/>
              <w:left w:sz="4" w:val="single"/>
              <w:bottom w:sz="4" w:val="single"/>
              <w:right w:sz="4" w:val="single"/>
            </w:tcBorders>
            <w:tcMar>
              <w:top w:type="dxa" w:w="102"/>
              <w:left w:type="dxa" w:w="62"/>
              <w:bottom w:type="dxa" w:w="102"/>
              <w:right w:type="dxa" w:w="62"/>
            </w:tcMar>
          </w:tcPr>
          <w:p w14:paraId="700A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710A0000">
            <w:pPr>
              <w:widowControl w:val="0"/>
              <w:ind/>
              <w:jc w:val="center"/>
            </w:pPr>
            <w:r>
              <w:rPr>
                <w:sz w:val="20"/>
              </w:rPr>
              <w:t>6074</w:t>
            </w:r>
          </w:p>
        </w:tc>
        <w:tc>
          <w:tcPr>
            <w:tcW w:type="dxa" w:w="993"/>
            <w:tcBorders>
              <w:top w:sz="4" w:val="single"/>
              <w:left w:sz="4" w:val="single"/>
              <w:bottom w:sz="4" w:val="single"/>
              <w:right w:sz="4" w:val="single"/>
            </w:tcBorders>
            <w:tcMar>
              <w:top w:type="dxa" w:w="102"/>
              <w:left w:type="dxa" w:w="62"/>
              <w:bottom w:type="dxa" w:w="102"/>
              <w:right w:type="dxa" w:w="62"/>
            </w:tcMar>
          </w:tcPr>
          <w:p w14:paraId="720A0000">
            <w:pPr>
              <w:widowControl w:val="0"/>
              <w:ind/>
              <w:jc w:val="center"/>
            </w:pPr>
            <w:r>
              <w:rPr>
                <w:sz w:val="20"/>
              </w:rPr>
              <w:t>6074</w:t>
            </w:r>
          </w:p>
        </w:tc>
        <w:tc>
          <w:tcPr>
            <w:tcW w:type="dxa" w:w="1020"/>
            <w:tcBorders>
              <w:top w:sz="4" w:val="single"/>
              <w:left w:sz="4" w:val="single"/>
              <w:bottom w:sz="4" w:val="single"/>
              <w:right w:sz="4" w:val="single"/>
            </w:tcBorders>
            <w:tcMar>
              <w:top w:type="dxa" w:w="102"/>
              <w:left w:type="dxa" w:w="62"/>
              <w:bottom w:type="dxa" w:w="102"/>
              <w:right w:type="dxa" w:w="62"/>
            </w:tcMar>
          </w:tcPr>
          <w:p w14:paraId="730A0000">
            <w:pPr>
              <w:widowControl w:val="0"/>
              <w:ind/>
              <w:jc w:val="center"/>
            </w:pPr>
            <w:r>
              <w:rPr>
                <w:sz w:val="20"/>
              </w:rPr>
              <w:t>6074</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740A0000">
            <w:pPr>
              <w:widowControl w:val="0"/>
              <w:ind/>
            </w:pPr>
            <w:r>
              <w:rPr>
                <w:sz w:val="20"/>
              </w:rPr>
              <w:t>2.7 диспансерное наблюдение,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750A0000">
            <w:pPr>
              <w:widowControl w:val="0"/>
              <w:ind/>
              <w:jc w:val="center"/>
            </w:pPr>
            <w:r>
              <w:rPr>
                <w:sz w:val="20"/>
              </w:rPr>
              <w:t>37</w:t>
            </w:r>
          </w:p>
        </w:tc>
        <w:tc>
          <w:tcPr>
            <w:tcW w:type="dxa" w:w="1474"/>
            <w:tcBorders>
              <w:top w:sz="4" w:val="single"/>
              <w:left w:sz="4" w:val="single"/>
              <w:bottom w:sz="4" w:val="single"/>
              <w:right w:sz="4" w:val="single"/>
            </w:tcBorders>
            <w:tcMar>
              <w:top w:type="dxa" w:w="102"/>
              <w:left w:type="dxa" w:w="62"/>
              <w:bottom w:type="dxa" w:w="102"/>
              <w:right w:type="dxa" w:w="62"/>
            </w:tcMar>
          </w:tcPr>
          <w:p w14:paraId="760A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770A0000">
            <w:pPr>
              <w:widowControl w:val="0"/>
              <w:ind/>
              <w:jc w:val="center"/>
            </w:pPr>
            <w:r>
              <w:rPr>
                <w:sz w:val="20"/>
              </w:rPr>
              <w:t>278829</w:t>
            </w:r>
          </w:p>
        </w:tc>
        <w:tc>
          <w:tcPr>
            <w:tcW w:type="dxa" w:w="993"/>
            <w:tcBorders>
              <w:top w:sz="4" w:val="single"/>
              <w:left w:sz="4" w:val="single"/>
              <w:bottom w:sz="4" w:val="single"/>
              <w:right w:sz="4" w:val="single"/>
            </w:tcBorders>
            <w:tcMar>
              <w:top w:type="dxa" w:w="102"/>
              <w:left w:type="dxa" w:w="62"/>
              <w:bottom w:type="dxa" w:w="102"/>
              <w:right w:type="dxa" w:w="62"/>
            </w:tcMar>
          </w:tcPr>
          <w:p w14:paraId="780A0000">
            <w:pPr>
              <w:widowControl w:val="0"/>
              <w:ind/>
              <w:jc w:val="center"/>
            </w:pPr>
            <w:r>
              <w:rPr>
                <w:sz w:val="20"/>
              </w:rPr>
              <w:t>278829</w:t>
            </w:r>
          </w:p>
        </w:tc>
        <w:tc>
          <w:tcPr>
            <w:tcW w:type="dxa" w:w="1020"/>
            <w:tcBorders>
              <w:top w:sz="4" w:val="single"/>
              <w:left w:sz="4" w:val="single"/>
              <w:bottom w:sz="4" w:val="single"/>
              <w:right w:sz="4" w:val="single"/>
            </w:tcBorders>
            <w:tcMar>
              <w:top w:type="dxa" w:w="102"/>
              <w:left w:type="dxa" w:w="62"/>
              <w:bottom w:type="dxa" w:w="102"/>
              <w:right w:type="dxa" w:w="62"/>
            </w:tcMar>
          </w:tcPr>
          <w:p w14:paraId="790A0000">
            <w:pPr>
              <w:widowControl w:val="0"/>
              <w:ind/>
              <w:jc w:val="center"/>
            </w:pPr>
            <w:r>
              <w:rPr>
                <w:sz w:val="20"/>
              </w:rPr>
              <w:t>278829</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7A0A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7B0A0000">
            <w:pPr>
              <w:widowControl w:val="0"/>
              <w:ind/>
              <w:jc w:val="center"/>
            </w:pPr>
            <w:r>
              <w:rPr>
                <w:sz w:val="20"/>
              </w:rPr>
              <w:t>38</w:t>
            </w:r>
          </w:p>
        </w:tc>
        <w:tc>
          <w:tcPr>
            <w:tcW w:type="dxa" w:w="1474"/>
            <w:tcBorders>
              <w:top w:sz="4" w:val="single"/>
              <w:left w:sz="4" w:val="single"/>
              <w:bottom w:sz="4" w:val="single"/>
              <w:right w:sz="4" w:val="single"/>
            </w:tcBorders>
            <w:tcMar>
              <w:top w:type="dxa" w:w="102"/>
              <w:left w:type="dxa" w:w="62"/>
              <w:bottom w:type="dxa" w:w="102"/>
              <w:right w:type="dxa" w:w="62"/>
            </w:tcMar>
          </w:tcPr>
          <w:p w14:paraId="7C0A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7D0A0000">
            <w:pPr>
              <w:widowControl w:val="0"/>
              <w:ind/>
              <w:jc w:val="center"/>
            </w:pPr>
            <w:r>
              <w:rPr>
                <w:sz w:val="20"/>
              </w:rPr>
              <w:t>55541</w:t>
            </w:r>
          </w:p>
        </w:tc>
        <w:tc>
          <w:tcPr>
            <w:tcW w:type="dxa" w:w="993"/>
            <w:tcBorders>
              <w:top w:sz="4" w:val="single"/>
              <w:left w:sz="4" w:val="single"/>
              <w:bottom w:sz="4" w:val="single"/>
              <w:right w:sz="4" w:val="single"/>
            </w:tcBorders>
            <w:tcMar>
              <w:top w:type="dxa" w:w="102"/>
              <w:left w:type="dxa" w:w="62"/>
              <w:bottom w:type="dxa" w:w="102"/>
              <w:right w:type="dxa" w:w="62"/>
            </w:tcMar>
          </w:tcPr>
          <w:p w14:paraId="7E0A0000">
            <w:pPr>
              <w:widowControl w:val="0"/>
              <w:ind/>
              <w:jc w:val="center"/>
            </w:pPr>
            <w:r>
              <w:rPr>
                <w:sz w:val="20"/>
              </w:rPr>
              <w:t>55541</w:t>
            </w:r>
          </w:p>
        </w:tc>
        <w:tc>
          <w:tcPr>
            <w:tcW w:type="dxa" w:w="1020"/>
            <w:tcBorders>
              <w:top w:sz="4" w:val="single"/>
              <w:left w:sz="4" w:val="single"/>
              <w:bottom w:sz="4" w:val="single"/>
              <w:right w:sz="4" w:val="single"/>
            </w:tcBorders>
            <w:tcMar>
              <w:top w:type="dxa" w:w="102"/>
              <w:left w:type="dxa" w:w="62"/>
              <w:bottom w:type="dxa" w:w="102"/>
              <w:right w:type="dxa" w:w="62"/>
            </w:tcMar>
          </w:tcPr>
          <w:p w14:paraId="7F0A0000">
            <w:pPr>
              <w:widowControl w:val="0"/>
              <w:ind/>
              <w:jc w:val="center"/>
            </w:pPr>
            <w:r>
              <w:rPr>
                <w:sz w:val="20"/>
              </w:rPr>
              <w:t>55541</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800A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810A0000">
            <w:pPr>
              <w:widowControl w:val="0"/>
              <w:ind/>
              <w:jc w:val="center"/>
            </w:pPr>
            <w:r>
              <w:rPr>
                <w:sz w:val="20"/>
              </w:rPr>
              <w:t>39</w:t>
            </w:r>
          </w:p>
        </w:tc>
        <w:tc>
          <w:tcPr>
            <w:tcW w:type="dxa" w:w="1474"/>
            <w:tcBorders>
              <w:top w:sz="4" w:val="single"/>
              <w:left w:sz="4" w:val="single"/>
              <w:bottom w:sz="4" w:val="single"/>
              <w:right w:sz="4" w:val="single"/>
            </w:tcBorders>
            <w:tcMar>
              <w:top w:type="dxa" w:w="102"/>
              <w:left w:type="dxa" w:w="62"/>
              <w:bottom w:type="dxa" w:w="102"/>
              <w:right w:type="dxa" w:w="62"/>
            </w:tcMar>
          </w:tcPr>
          <w:p w14:paraId="820A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830A0000">
            <w:pPr>
              <w:widowControl w:val="0"/>
              <w:ind/>
              <w:jc w:val="center"/>
            </w:pPr>
            <w:r>
              <w:rPr>
                <w:sz w:val="20"/>
              </w:rPr>
              <w:t>118039</w:t>
            </w:r>
          </w:p>
        </w:tc>
        <w:tc>
          <w:tcPr>
            <w:tcW w:type="dxa" w:w="993"/>
            <w:tcBorders>
              <w:top w:sz="4" w:val="single"/>
              <w:left w:sz="4" w:val="single"/>
              <w:bottom w:sz="4" w:val="single"/>
              <w:right w:sz="4" w:val="single"/>
            </w:tcBorders>
            <w:tcMar>
              <w:top w:type="dxa" w:w="102"/>
              <w:left w:type="dxa" w:w="62"/>
              <w:bottom w:type="dxa" w:w="102"/>
              <w:right w:type="dxa" w:w="62"/>
            </w:tcMar>
          </w:tcPr>
          <w:p w14:paraId="840A0000">
            <w:pPr>
              <w:widowControl w:val="0"/>
              <w:ind/>
              <w:jc w:val="center"/>
            </w:pPr>
            <w:r>
              <w:rPr>
                <w:sz w:val="20"/>
              </w:rPr>
              <w:t>118039</w:t>
            </w:r>
          </w:p>
        </w:tc>
        <w:tc>
          <w:tcPr>
            <w:tcW w:type="dxa" w:w="1020"/>
            <w:tcBorders>
              <w:top w:sz="4" w:val="single"/>
              <w:left w:sz="4" w:val="single"/>
              <w:bottom w:sz="4" w:val="single"/>
              <w:right w:sz="4" w:val="single"/>
            </w:tcBorders>
            <w:tcMar>
              <w:top w:type="dxa" w:w="102"/>
              <w:left w:type="dxa" w:w="62"/>
              <w:bottom w:type="dxa" w:w="102"/>
              <w:right w:type="dxa" w:w="62"/>
            </w:tcMar>
          </w:tcPr>
          <w:p w14:paraId="850A0000">
            <w:pPr>
              <w:widowControl w:val="0"/>
              <w:ind/>
              <w:jc w:val="center"/>
            </w:pPr>
            <w:r>
              <w:rPr>
                <w:sz w:val="20"/>
              </w:rPr>
              <w:t>118039</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860A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870A0000">
            <w:pPr>
              <w:widowControl w:val="0"/>
              <w:ind/>
              <w:jc w:val="center"/>
            </w:pPr>
            <w:r>
              <w:rPr>
                <w:sz w:val="20"/>
              </w:rPr>
              <w:t>40</w:t>
            </w:r>
          </w:p>
        </w:tc>
        <w:tc>
          <w:tcPr>
            <w:tcW w:type="dxa" w:w="1474"/>
            <w:tcBorders>
              <w:top w:sz="4" w:val="single"/>
              <w:left w:sz="4" w:val="single"/>
              <w:bottom w:sz="4" w:val="single"/>
              <w:right w:sz="4" w:val="single"/>
            </w:tcBorders>
            <w:tcMar>
              <w:top w:type="dxa" w:w="102"/>
              <w:left w:type="dxa" w:w="62"/>
              <w:bottom w:type="dxa" w:w="102"/>
              <w:right w:type="dxa" w:w="62"/>
            </w:tcMar>
          </w:tcPr>
          <w:p w14:paraId="880A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890A0000">
            <w:pPr>
              <w:widowControl w:val="0"/>
              <w:ind/>
              <w:jc w:val="center"/>
            </w:pPr>
            <w:r>
              <w:rPr>
                <w:sz w:val="20"/>
              </w:rPr>
              <w:t>105249</w:t>
            </w:r>
          </w:p>
        </w:tc>
        <w:tc>
          <w:tcPr>
            <w:tcW w:type="dxa" w:w="993"/>
            <w:tcBorders>
              <w:top w:sz="4" w:val="single"/>
              <w:left w:sz="4" w:val="single"/>
              <w:bottom w:sz="4" w:val="single"/>
              <w:right w:sz="4" w:val="single"/>
            </w:tcBorders>
            <w:tcMar>
              <w:top w:type="dxa" w:w="102"/>
              <w:left w:type="dxa" w:w="62"/>
              <w:bottom w:type="dxa" w:w="102"/>
              <w:right w:type="dxa" w:w="62"/>
            </w:tcMar>
          </w:tcPr>
          <w:p w14:paraId="8A0A0000">
            <w:pPr>
              <w:widowControl w:val="0"/>
              <w:ind/>
              <w:jc w:val="center"/>
            </w:pPr>
            <w:r>
              <w:rPr>
                <w:sz w:val="20"/>
              </w:rPr>
              <w:t>105249</w:t>
            </w:r>
          </w:p>
        </w:tc>
        <w:tc>
          <w:tcPr>
            <w:tcW w:type="dxa" w:w="1020"/>
            <w:tcBorders>
              <w:top w:sz="4" w:val="single"/>
              <w:left w:sz="4" w:val="single"/>
              <w:bottom w:sz="4" w:val="single"/>
              <w:right w:sz="4" w:val="single"/>
            </w:tcBorders>
            <w:tcMar>
              <w:top w:type="dxa" w:w="102"/>
              <w:left w:type="dxa" w:w="62"/>
              <w:bottom w:type="dxa" w:w="102"/>
              <w:right w:type="dxa" w:w="62"/>
            </w:tcMar>
          </w:tcPr>
          <w:p w14:paraId="8B0A0000">
            <w:pPr>
              <w:widowControl w:val="0"/>
              <w:ind/>
              <w:jc w:val="center"/>
            </w:pPr>
            <w:r>
              <w:rPr>
                <w:sz w:val="20"/>
              </w:rPr>
              <w:t>105249</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8C0A0000">
            <w:pPr>
              <w:widowControl w:val="0"/>
              <w:ind/>
            </w:pPr>
            <w:r>
              <w:rPr>
                <w:sz w:val="20"/>
              </w:rPr>
              <w:t>в том числе по поводу:</w:t>
            </w:r>
          </w:p>
          <w:p w14:paraId="8D0A0000">
            <w:pPr>
              <w:widowControl w:val="0"/>
              <w:ind/>
            </w:pPr>
            <w:r>
              <w:rPr>
                <w:sz w:val="20"/>
              </w:rPr>
              <w:t>онкологических заболеваний</w:t>
            </w:r>
          </w:p>
        </w:tc>
        <w:tc>
          <w:tcPr>
            <w:tcW w:type="dxa" w:w="794"/>
            <w:tcBorders>
              <w:top w:sz="4" w:val="single"/>
              <w:left w:sz="4" w:val="single"/>
              <w:bottom w:sz="4" w:val="single"/>
              <w:right w:sz="4" w:val="single"/>
            </w:tcBorders>
            <w:tcMar>
              <w:top w:type="dxa" w:w="102"/>
              <w:left w:type="dxa" w:w="62"/>
              <w:bottom w:type="dxa" w:w="102"/>
              <w:right w:type="dxa" w:w="62"/>
            </w:tcMar>
          </w:tcPr>
          <w:p w14:paraId="8E0A0000">
            <w:pPr>
              <w:widowControl w:val="0"/>
              <w:ind/>
              <w:jc w:val="center"/>
            </w:pPr>
            <w:r>
              <w:rPr>
                <w:sz w:val="20"/>
              </w:rPr>
              <w:t>41</w:t>
            </w:r>
          </w:p>
        </w:tc>
        <w:tc>
          <w:tcPr>
            <w:tcW w:type="dxa" w:w="1474"/>
            <w:tcBorders>
              <w:top w:sz="4" w:val="single"/>
              <w:left w:sz="4" w:val="single"/>
              <w:bottom w:sz="4" w:val="single"/>
              <w:right w:sz="4" w:val="single"/>
            </w:tcBorders>
            <w:tcMar>
              <w:top w:type="dxa" w:w="102"/>
              <w:left w:type="dxa" w:w="62"/>
              <w:bottom w:type="dxa" w:w="102"/>
              <w:right w:type="dxa" w:w="62"/>
            </w:tcMar>
          </w:tcPr>
          <w:p w14:paraId="8F0A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900A0000">
            <w:pPr>
              <w:widowControl w:val="0"/>
              <w:ind/>
              <w:jc w:val="center"/>
            </w:pPr>
            <w:r>
              <w:rPr>
                <w:sz w:val="20"/>
              </w:rPr>
              <w:t>47992</w:t>
            </w:r>
          </w:p>
        </w:tc>
        <w:tc>
          <w:tcPr>
            <w:tcW w:type="dxa" w:w="993"/>
            <w:tcBorders>
              <w:top w:sz="4" w:val="single"/>
              <w:left w:sz="4" w:val="single"/>
              <w:bottom w:sz="4" w:val="single"/>
              <w:right w:sz="4" w:val="single"/>
            </w:tcBorders>
            <w:tcMar>
              <w:top w:type="dxa" w:w="102"/>
              <w:left w:type="dxa" w:w="62"/>
              <w:bottom w:type="dxa" w:w="102"/>
              <w:right w:type="dxa" w:w="62"/>
            </w:tcMar>
          </w:tcPr>
          <w:p w14:paraId="910A0000">
            <w:pPr>
              <w:widowControl w:val="0"/>
              <w:ind/>
              <w:jc w:val="center"/>
            </w:pPr>
            <w:r>
              <w:rPr>
                <w:sz w:val="20"/>
              </w:rPr>
              <w:t>47992</w:t>
            </w:r>
          </w:p>
        </w:tc>
        <w:tc>
          <w:tcPr>
            <w:tcW w:type="dxa" w:w="1020"/>
            <w:tcBorders>
              <w:top w:sz="4" w:val="single"/>
              <w:left w:sz="4" w:val="single"/>
              <w:bottom w:sz="4" w:val="single"/>
              <w:right w:sz="4" w:val="single"/>
            </w:tcBorders>
            <w:tcMar>
              <w:top w:type="dxa" w:w="102"/>
              <w:left w:type="dxa" w:w="62"/>
              <w:bottom w:type="dxa" w:w="102"/>
              <w:right w:type="dxa" w:w="62"/>
            </w:tcMar>
          </w:tcPr>
          <w:p w14:paraId="920A0000">
            <w:pPr>
              <w:widowControl w:val="0"/>
              <w:ind/>
              <w:jc w:val="center"/>
            </w:pPr>
            <w:r>
              <w:rPr>
                <w:sz w:val="20"/>
              </w:rPr>
              <w:t>47992</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930A0000">
            <w:pPr>
              <w:widowControl w:val="0"/>
              <w:ind/>
            </w:pPr>
            <w:r>
              <w:rPr>
                <w:sz w:val="20"/>
              </w:rPr>
              <w:t>сахарного диабета</w:t>
            </w:r>
          </w:p>
        </w:tc>
        <w:tc>
          <w:tcPr>
            <w:tcW w:type="dxa" w:w="794"/>
            <w:tcBorders>
              <w:top w:sz="4" w:val="single"/>
              <w:left w:sz="4" w:val="single"/>
              <w:bottom w:sz="4" w:val="single"/>
              <w:right w:sz="4" w:val="single"/>
            </w:tcBorders>
            <w:tcMar>
              <w:top w:type="dxa" w:w="102"/>
              <w:left w:type="dxa" w:w="62"/>
              <w:bottom w:type="dxa" w:w="102"/>
              <w:right w:type="dxa" w:w="62"/>
            </w:tcMar>
          </w:tcPr>
          <w:p w14:paraId="940A0000">
            <w:pPr>
              <w:widowControl w:val="0"/>
              <w:ind/>
              <w:jc w:val="center"/>
            </w:pPr>
            <w:r>
              <w:rPr>
                <w:sz w:val="20"/>
              </w:rPr>
              <w:t>42</w:t>
            </w:r>
          </w:p>
        </w:tc>
        <w:tc>
          <w:tcPr>
            <w:tcW w:type="dxa" w:w="1474"/>
            <w:tcBorders>
              <w:top w:sz="4" w:val="single"/>
              <w:left w:sz="4" w:val="single"/>
              <w:bottom w:sz="4" w:val="single"/>
              <w:right w:sz="4" w:val="single"/>
            </w:tcBorders>
            <w:tcMar>
              <w:top w:type="dxa" w:w="102"/>
              <w:left w:type="dxa" w:w="62"/>
              <w:bottom w:type="dxa" w:w="102"/>
              <w:right w:type="dxa" w:w="62"/>
            </w:tcMar>
          </w:tcPr>
          <w:p w14:paraId="950A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960A0000">
            <w:pPr>
              <w:widowControl w:val="0"/>
              <w:ind/>
              <w:jc w:val="center"/>
            </w:pPr>
            <w:r>
              <w:rPr>
                <w:sz w:val="20"/>
              </w:rPr>
              <w:t>63705</w:t>
            </w:r>
          </w:p>
        </w:tc>
        <w:tc>
          <w:tcPr>
            <w:tcW w:type="dxa" w:w="993"/>
            <w:tcBorders>
              <w:top w:sz="4" w:val="single"/>
              <w:left w:sz="4" w:val="single"/>
              <w:bottom w:sz="4" w:val="single"/>
              <w:right w:sz="4" w:val="single"/>
            </w:tcBorders>
            <w:tcMar>
              <w:top w:type="dxa" w:w="102"/>
              <w:left w:type="dxa" w:w="62"/>
              <w:bottom w:type="dxa" w:w="102"/>
              <w:right w:type="dxa" w:w="62"/>
            </w:tcMar>
          </w:tcPr>
          <w:p w14:paraId="970A0000">
            <w:pPr>
              <w:widowControl w:val="0"/>
              <w:ind/>
              <w:jc w:val="center"/>
            </w:pPr>
            <w:r>
              <w:rPr>
                <w:sz w:val="20"/>
              </w:rPr>
              <w:t>63705</w:t>
            </w:r>
          </w:p>
        </w:tc>
        <w:tc>
          <w:tcPr>
            <w:tcW w:type="dxa" w:w="1020"/>
            <w:tcBorders>
              <w:top w:sz="4" w:val="single"/>
              <w:left w:sz="4" w:val="single"/>
              <w:bottom w:sz="4" w:val="single"/>
              <w:right w:sz="4" w:val="single"/>
            </w:tcBorders>
            <w:tcMar>
              <w:top w:type="dxa" w:w="102"/>
              <w:left w:type="dxa" w:w="62"/>
              <w:bottom w:type="dxa" w:w="102"/>
              <w:right w:type="dxa" w:w="62"/>
            </w:tcMar>
          </w:tcPr>
          <w:p w14:paraId="980A0000">
            <w:pPr>
              <w:widowControl w:val="0"/>
              <w:ind/>
              <w:jc w:val="center"/>
            </w:pPr>
            <w:r>
              <w:rPr>
                <w:sz w:val="20"/>
              </w:rPr>
              <w:t>63705</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990A0000">
            <w:pPr>
              <w:widowControl w:val="0"/>
              <w:ind/>
            </w:pPr>
            <w:r>
              <w:rPr>
                <w:sz w:val="20"/>
              </w:rPr>
              <w:t>болезней системы кровообращения</w:t>
            </w:r>
          </w:p>
        </w:tc>
        <w:tc>
          <w:tcPr>
            <w:tcW w:type="dxa" w:w="794"/>
            <w:tcBorders>
              <w:top w:sz="4" w:val="single"/>
              <w:left w:sz="4" w:val="single"/>
              <w:bottom w:sz="4" w:val="single"/>
              <w:right w:sz="4" w:val="single"/>
            </w:tcBorders>
            <w:tcMar>
              <w:top w:type="dxa" w:w="102"/>
              <w:left w:type="dxa" w:w="62"/>
              <w:bottom w:type="dxa" w:w="102"/>
              <w:right w:type="dxa" w:w="62"/>
            </w:tcMar>
          </w:tcPr>
          <w:p w14:paraId="9A0A0000">
            <w:pPr>
              <w:widowControl w:val="0"/>
              <w:ind/>
              <w:jc w:val="center"/>
            </w:pPr>
            <w:r>
              <w:rPr>
                <w:sz w:val="20"/>
              </w:rPr>
              <w:t>43</w:t>
            </w:r>
          </w:p>
        </w:tc>
        <w:tc>
          <w:tcPr>
            <w:tcW w:type="dxa" w:w="1474"/>
            <w:tcBorders>
              <w:top w:sz="4" w:val="single"/>
              <w:left w:sz="4" w:val="single"/>
              <w:bottom w:sz="4" w:val="single"/>
              <w:right w:sz="4" w:val="single"/>
            </w:tcBorders>
            <w:tcMar>
              <w:top w:type="dxa" w:w="102"/>
              <w:left w:type="dxa" w:w="62"/>
              <w:bottom w:type="dxa" w:w="102"/>
              <w:right w:type="dxa" w:w="62"/>
            </w:tcMar>
          </w:tcPr>
          <w:p w14:paraId="9B0A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9C0A0000">
            <w:pPr>
              <w:widowControl w:val="0"/>
              <w:ind/>
              <w:jc w:val="center"/>
            </w:pPr>
            <w:r>
              <w:rPr>
                <w:sz w:val="20"/>
              </w:rPr>
              <w:t>133387</w:t>
            </w:r>
          </w:p>
        </w:tc>
        <w:tc>
          <w:tcPr>
            <w:tcW w:type="dxa" w:w="993"/>
            <w:tcBorders>
              <w:top w:sz="4" w:val="single"/>
              <w:left w:sz="4" w:val="single"/>
              <w:bottom w:sz="4" w:val="single"/>
              <w:right w:sz="4" w:val="single"/>
            </w:tcBorders>
            <w:tcMar>
              <w:top w:type="dxa" w:w="102"/>
              <w:left w:type="dxa" w:w="62"/>
              <w:bottom w:type="dxa" w:w="102"/>
              <w:right w:type="dxa" w:w="62"/>
            </w:tcMar>
          </w:tcPr>
          <w:p w14:paraId="9D0A0000">
            <w:pPr>
              <w:widowControl w:val="0"/>
              <w:ind/>
              <w:jc w:val="center"/>
            </w:pPr>
            <w:r>
              <w:rPr>
                <w:sz w:val="20"/>
              </w:rPr>
              <w:t>133387</w:t>
            </w:r>
          </w:p>
        </w:tc>
        <w:tc>
          <w:tcPr>
            <w:tcW w:type="dxa" w:w="1020"/>
            <w:tcBorders>
              <w:top w:sz="4" w:val="single"/>
              <w:left w:sz="4" w:val="single"/>
              <w:bottom w:sz="4" w:val="single"/>
              <w:right w:sz="4" w:val="single"/>
            </w:tcBorders>
            <w:tcMar>
              <w:top w:type="dxa" w:w="102"/>
              <w:left w:type="dxa" w:w="62"/>
              <w:bottom w:type="dxa" w:w="102"/>
              <w:right w:type="dxa" w:w="62"/>
            </w:tcMar>
          </w:tcPr>
          <w:p w14:paraId="9E0A0000">
            <w:pPr>
              <w:widowControl w:val="0"/>
              <w:ind/>
              <w:jc w:val="center"/>
            </w:pPr>
            <w:r>
              <w:rPr>
                <w:sz w:val="20"/>
              </w:rPr>
              <w:t>133387</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9F0A0000">
            <w:pPr>
              <w:widowControl w:val="0"/>
              <w:ind/>
            </w:pPr>
            <w:r>
              <w:rPr>
                <w:sz w:val="20"/>
              </w:rPr>
              <w:t>2.8 посещение с профилактическими целями центров здоровья</w:t>
            </w:r>
          </w:p>
        </w:tc>
        <w:tc>
          <w:tcPr>
            <w:tcW w:type="dxa" w:w="794"/>
            <w:tcBorders>
              <w:top w:sz="4" w:val="single"/>
              <w:left w:sz="4" w:val="single"/>
              <w:bottom w:sz="4" w:val="single"/>
              <w:right w:sz="4" w:val="single"/>
            </w:tcBorders>
            <w:tcMar>
              <w:top w:type="dxa" w:w="102"/>
              <w:left w:type="dxa" w:w="62"/>
              <w:bottom w:type="dxa" w:w="102"/>
              <w:right w:type="dxa" w:w="62"/>
            </w:tcMar>
          </w:tcPr>
          <w:p w14:paraId="A00A0000">
            <w:pPr>
              <w:widowControl w:val="0"/>
              <w:ind/>
              <w:jc w:val="center"/>
            </w:pPr>
            <w:r>
              <w:rPr>
                <w:sz w:val="20"/>
              </w:rPr>
              <w:t>44</w:t>
            </w:r>
          </w:p>
        </w:tc>
        <w:tc>
          <w:tcPr>
            <w:tcW w:type="dxa" w:w="1474"/>
            <w:tcBorders>
              <w:top w:sz="4" w:val="single"/>
              <w:left w:sz="4" w:val="single"/>
              <w:bottom w:sz="4" w:val="single"/>
              <w:right w:sz="4" w:val="single"/>
            </w:tcBorders>
            <w:tcMar>
              <w:top w:type="dxa" w:w="102"/>
              <w:left w:type="dxa" w:w="62"/>
              <w:bottom w:type="dxa" w:w="102"/>
              <w:right w:type="dxa" w:w="62"/>
            </w:tcMar>
          </w:tcPr>
          <w:p w14:paraId="A10A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A20A0000">
            <w:pPr>
              <w:widowControl w:val="0"/>
              <w:ind/>
              <w:jc w:val="center"/>
            </w:pPr>
            <w:r>
              <w:rPr>
                <w:sz w:val="20"/>
              </w:rPr>
              <w:t>23657</w:t>
            </w:r>
          </w:p>
        </w:tc>
        <w:tc>
          <w:tcPr>
            <w:tcW w:type="dxa" w:w="993"/>
            <w:tcBorders>
              <w:top w:sz="4" w:val="single"/>
              <w:left w:sz="4" w:val="single"/>
              <w:bottom w:sz="4" w:val="single"/>
              <w:right w:sz="4" w:val="single"/>
            </w:tcBorders>
            <w:tcMar>
              <w:top w:type="dxa" w:w="102"/>
              <w:left w:type="dxa" w:w="62"/>
              <w:bottom w:type="dxa" w:w="102"/>
              <w:right w:type="dxa" w:w="62"/>
            </w:tcMar>
          </w:tcPr>
          <w:p w14:paraId="A30A0000">
            <w:pPr>
              <w:widowControl w:val="0"/>
              <w:ind/>
              <w:jc w:val="center"/>
            </w:pPr>
            <w:r>
              <w:rPr>
                <w:sz w:val="20"/>
              </w:rPr>
              <w:t>24840</w:t>
            </w:r>
          </w:p>
        </w:tc>
        <w:tc>
          <w:tcPr>
            <w:tcW w:type="dxa" w:w="1020"/>
            <w:tcBorders>
              <w:top w:sz="4" w:val="single"/>
              <w:left w:sz="4" w:val="single"/>
              <w:bottom w:sz="4" w:val="single"/>
              <w:right w:sz="4" w:val="single"/>
            </w:tcBorders>
            <w:tcMar>
              <w:top w:type="dxa" w:w="102"/>
              <w:left w:type="dxa" w:w="62"/>
              <w:bottom w:type="dxa" w:w="102"/>
              <w:right w:type="dxa" w:w="62"/>
            </w:tcMar>
          </w:tcPr>
          <w:p w14:paraId="A40A0000">
            <w:pPr>
              <w:widowControl w:val="0"/>
              <w:ind/>
              <w:jc w:val="center"/>
            </w:pPr>
            <w:r>
              <w:rPr>
                <w:sz w:val="20"/>
              </w:rPr>
              <w:t>26082</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A50A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A60A0000">
            <w:pPr>
              <w:widowControl w:val="0"/>
              <w:ind/>
              <w:jc w:val="center"/>
            </w:pPr>
            <w:r>
              <w:rPr>
                <w:sz w:val="20"/>
              </w:rPr>
              <w:t>45</w:t>
            </w:r>
          </w:p>
        </w:tc>
        <w:tc>
          <w:tcPr>
            <w:tcW w:type="dxa" w:w="1474"/>
            <w:tcBorders>
              <w:top w:sz="4" w:val="single"/>
              <w:left w:sz="4" w:val="single"/>
              <w:bottom w:sz="4" w:val="single"/>
              <w:right w:sz="4" w:val="single"/>
            </w:tcBorders>
            <w:tcMar>
              <w:top w:type="dxa" w:w="102"/>
              <w:left w:type="dxa" w:w="62"/>
              <w:bottom w:type="dxa" w:w="102"/>
              <w:right w:type="dxa" w:w="62"/>
            </w:tcMar>
          </w:tcPr>
          <w:p w14:paraId="A70A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A80A0000">
            <w:pPr>
              <w:widowControl w:val="0"/>
              <w:ind/>
              <w:jc w:val="center"/>
            </w:pPr>
            <w:r>
              <w:rPr>
                <w:sz w:val="20"/>
              </w:rPr>
              <w:t>71745</w:t>
            </w:r>
          </w:p>
        </w:tc>
        <w:tc>
          <w:tcPr>
            <w:tcW w:type="dxa" w:w="993"/>
            <w:tcBorders>
              <w:top w:sz="4" w:val="single"/>
              <w:left w:sz="4" w:val="single"/>
              <w:bottom w:sz="4" w:val="single"/>
              <w:right w:sz="4" w:val="single"/>
            </w:tcBorders>
            <w:tcMar>
              <w:top w:type="dxa" w:w="102"/>
              <w:left w:type="dxa" w:w="62"/>
              <w:bottom w:type="dxa" w:w="102"/>
              <w:right w:type="dxa" w:w="62"/>
            </w:tcMar>
          </w:tcPr>
          <w:p w14:paraId="A90A0000">
            <w:pPr>
              <w:widowControl w:val="0"/>
              <w:ind/>
              <w:jc w:val="center"/>
            </w:pPr>
            <w:r>
              <w:rPr>
                <w:sz w:val="20"/>
              </w:rPr>
              <w:t>71745</w:t>
            </w:r>
          </w:p>
        </w:tc>
        <w:tc>
          <w:tcPr>
            <w:tcW w:type="dxa" w:w="1020"/>
            <w:tcBorders>
              <w:top w:sz="4" w:val="single"/>
              <w:left w:sz="4" w:val="single"/>
              <w:bottom w:sz="4" w:val="single"/>
              <w:right w:sz="4" w:val="single"/>
            </w:tcBorders>
            <w:tcMar>
              <w:top w:type="dxa" w:w="102"/>
              <w:left w:type="dxa" w:w="62"/>
              <w:bottom w:type="dxa" w:w="102"/>
              <w:right w:type="dxa" w:w="62"/>
            </w:tcMar>
          </w:tcPr>
          <w:p w14:paraId="AA0A0000">
            <w:pPr>
              <w:widowControl w:val="0"/>
              <w:ind/>
              <w:jc w:val="center"/>
            </w:pPr>
            <w:r>
              <w:rPr>
                <w:sz w:val="20"/>
              </w:rPr>
              <w:t>71745</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AB0A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AC0A0000">
            <w:pPr>
              <w:widowControl w:val="0"/>
              <w:ind/>
              <w:jc w:val="center"/>
            </w:pPr>
            <w:r>
              <w:rPr>
                <w:sz w:val="20"/>
              </w:rPr>
              <w:t>46</w:t>
            </w:r>
          </w:p>
        </w:tc>
        <w:tc>
          <w:tcPr>
            <w:tcW w:type="dxa" w:w="1474"/>
            <w:tcBorders>
              <w:top w:sz="4" w:val="single"/>
              <w:left w:sz="4" w:val="single"/>
              <w:bottom w:sz="4" w:val="single"/>
              <w:right w:sz="4" w:val="single"/>
            </w:tcBorders>
            <w:tcMar>
              <w:top w:type="dxa" w:w="102"/>
              <w:left w:type="dxa" w:w="62"/>
              <w:bottom w:type="dxa" w:w="102"/>
              <w:right w:type="dxa" w:w="62"/>
            </w:tcMar>
          </w:tcPr>
          <w:p w14:paraId="AD0A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AE0A0000">
            <w:pPr>
              <w:widowControl w:val="0"/>
              <w:ind/>
              <w:jc w:val="center"/>
            </w:pPr>
            <w:r>
              <w:rPr>
                <w:sz w:val="20"/>
              </w:rPr>
              <w:t>10238</w:t>
            </w:r>
          </w:p>
        </w:tc>
        <w:tc>
          <w:tcPr>
            <w:tcW w:type="dxa" w:w="993"/>
            <w:tcBorders>
              <w:top w:sz="4" w:val="single"/>
              <w:left w:sz="4" w:val="single"/>
              <w:bottom w:sz="4" w:val="single"/>
              <w:right w:sz="4" w:val="single"/>
            </w:tcBorders>
            <w:tcMar>
              <w:top w:type="dxa" w:w="102"/>
              <w:left w:type="dxa" w:w="62"/>
              <w:bottom w:type="dxa" w:w="102"/>
              <w:right w:type="dxa" w:w="62"/>
            </w:tcMar>
          </w:tcPr>
          <w:p w14:paraId="AF0A0000">
            <w:pPr>
              <w:widowControl w:val="0"/>
              <w:ind/>
              <w:jc w:val="center"/>
            </w:pPr>
            <w:r>
              <w:rPr>
                <w:sz w:val="20"/>
              </w:rPr>
              <w:t>10238</w:t>
            </w:r>
          </w:p>
        </w:tc>
        <w:tc>
          <w:tcPr>
            <w:tcW w:type="dxa" w:w="1020"/>
            <w:tcBorders>
              <w:top w:sz="4" w:val="single"/>
              <w:left w:sz="4" w:val="single"/>
              <w:bottom w:sz="4" w:val="single"/>
              <w:right w:sz="4" w:val="single"/>
            </w:tcBorders>
            <w:tcMar>
              <w:top w:type="dxa" w:w="102"/>
              <w:left w:type="dxa" w:w="62"/>
              <w:bottom w:type="dxa" w:w="102"/>
              <w:right w:type="dxa" w:w="62"/>
            </w:tcMar>
          </w:tcPr>
          <w:p w14:paraId="B00A0000">
            <w:pPr>
              <w:widowControl w:val="0"/>
              <w:ind/>
              <w:jc w:val="center"/>
            </w:pPr>
            <w:r>
              <w:rPr>
                <w:sz w:val="20"/>
              </w:rPr>
              <w:t>10238</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B10A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B20A0000">
            <w:pPr>
              <w:widowControl w:val="0"/>
              <w:ind/>
              <w:jc w:val="center"/>
            </w:pPr>
            <w:r>
              <w:rPr>
                <w:sz w:val="20"/>
              </w:rPr>
              <w:t>47</w:t>
            </w:r>
          </w:p>
        </w:tc>
        <w:tc>
          <w:tcPr>
            <w:tcW w:type="dxa" w:w="1474"/>
            <w:tcBorders>
              <w:top w:sz="4" w:val="single"/>
              <w:left w:sz="4" w:val="single"/>
              <w:bottom w:sz="4" w:val="single"/>
              <w:right w:sz="4" w:val="single"/>
            </w:tcBorders>
            <w:tcMar>
              <w:top w:type="dxa" w:w="102"/>
              <w:left w:type="dxa" w:w="62"/>
              <w:bottom w:type="dxa" w:w="102"/>
              <w:right w:type="dxa" w:w="62"/>
            </w:tcMar>
          </w:tcPr>
          <w:p w14:paraId="B30A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B40A0000">
            <w:pPr>
              <w:widowControl w:val="0"/>
              <w:ind/>
              <w:jc w:val="center"/>
            </w:pPr>
            <w:r>
              <w:rPr>
                <w:sz w:val="20"/>
              </w:rPr>
              <w:t>29213</w:t>
            </w:r>
          </w:p>
        </w:tc>
        <w:tc>
          <w:tcPr>
            <w:tcW w:type="dxa" w:w="993"/>
            <w:tcBorders>
              <w:top w:sz="4" w:val="single"/>
              <w:left w:sz="4" w:val="single"/>
              <w:bottom w:sz="4" w:val="single"/>
              <w:right w:sz="4" w:val="single"/>
            </w:tcBorders>
            <w:tcMar>
              <w:top w:type="dxa" w:w="102"/>
              <w:left w:type="dxa" w:w="62"/>
              <w:bottom w:type="dxa" w:w="102"/>
              <w:right w:type="dxa" w:w="62"/>
            </w:tcMar>
          </w:tcPr>
          <w:p w14:paraId="B50A0000">
            <w:pPr>
              <w:widowControl w:val="0"/>
              <w:ind/>
              <w:jc w:val="center"/>
            </w:pPr>
            <w:r>
              <w:rPr>
                <w:sz w:val="20"/>
              </w:rPr>
              <w:t>29213</w:t>
            </w:r>
          </w:p>
        </w:tc>
        <w:tc>
          <w:tcPr>
            <w:tcW w:type="dxa" w:w="1020"/>
            <w:tcBorders>
              <w:top w:sz="4" w:val="single"/>
              <w:left w:sz="4" w:val="single"/>
              <w:bottom w:sz="4" w:val="single"/>
              <w:right w:sz="4" w:val="single"/>
            </w:tcBorders>
            <w:tcMar>
              <w:top w:type="dxa" w:w="102"/>
              <w:left w:type="dxa" w:w="62"/>
              <w:bottom w:type="dxa" w:w="102"/>
              <w:right w:type="dxa" w:w="62"/>
            </w:tcMar>
          </w:tcPr>
          <w:p w14:paraId="B60A0000">
            <w:pPr>
              <w:widowControl w:val="0"/>
              <w:ind/>
              <w:jc w:val="center"/>
            </w:pPr>
            <w:r>
              <w:rPr>
                <w:sz w:val="20"/>
              </w:rPr>
              <w:t>29213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B70A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B80A0000">
            <w:pPr>
              <w:widowControl w:val="0"/>
              <w:ind/>
              <w:jc w:val="center"/>
            </w:pPr>
            <w:r>
              <w:rPr>
                <w:sz w:val="20"/>
              </w:rPr>
              <w:t>48</w:t>
            </w:r>
          </w:p>
        </w:tc>
        <w:tc>
          <w:tcPr>
            <w:tcW w:type="dxa" w:w="1474"/>
            <w:tcBorders>
              <w:top w:sz="4" w:val="single"/>
              <w:left w:sz="4" w:val="single"/>
              <w:bottom w:sz="4" w:val="single"/>
              <w:right w:sz="4" w:val="single"/>
            </w:tcBorders>
            <w:tcMar>
              <w:top w:type="dxa" w:w="102"/>
              <w:left w:type="dxa" w:w="62"/>
              <w:bottom w:type="dxa" w:w="102"/>
              <w:right w:type="dxa" w:w="62"/>
            </w:tcMar>
          </w:tcPr>
          <w:p w14:paraId="B90A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BA0A0000">
            <w:pPr>
              <w:widowControl w:val="0"/>
              <w:ind/>
              <w:jc w:val="center"/>
            </w:pPr>
            <w:r>
              <w:rPr>
                <w:sz w:val="20"/>
              </w:rPr>
              <w:t>32294</w:t>
            </w:r>
          </w:p>
        </w:tc>
        <w:tc>
          <w:tcPr>
            <w:tcW w:type="dxa" w:w="993"/>
            <w:tcBorders>
              <w:top w:sz="4" w:val="single"/>
              <w:left w:sz="4" w:val="single"/>
              <w:bottom w:sz="4" w:val="single"/>
              <w:right w:sz="4" w:val="single"/>
            </w:tcBorders>
            <w:tcMar>
              <w:top w:type="dxa" w:w="102"/>
              <w:left w:type="dxa" w:w="62"/>
              <w:bottom w:type="dxa" w:w="102"/>
              <w:right w:type="dxa" w:w="62"/>
            </w:tcMar>
          </w:tcPr>
          <w:p w14:paraId="BB0A0000">
            <w:pPr>
              <w:widowControl w:val="0"/>
              <w:ind/>
              <w:jc w:val="center"/>
            </w:pPr>
            <w:r>
              <w:rPr>
                <w:sz w:val="20"/>
              </w:rPr>
              <w:t>32294</w:t>
            </w:r>
          </w:p>
        </w:tc>
        <w:tc>
          <w:tcPr>
            <w:tcW w:type="dxa" w:w="1020"/>
            <w:tcBorders>
              <w:top w:sz="4" w:val="single"/>
              <w:left w:sz="4" w:val="single"/>
              <w:bottom w:sz="4" w:val="single"/>
              <w:right w:sz="4" w:val="single"/>
            </w:tcBorders>
            <w:tcMar>
              <w:top w:type="dxa" w:w="102"/>
              <w:left w:type="dxa" w:w="62"/>
              <w:bottom w:type="dxa" w:w="102"/>
              <w:right w:type="dxa" w:w="62"/>
            </w:tcMar>
          </w:tcPr>
          <w:p w14:paraId="BC0A0000">
            <w:pPr>
              <w:widowControl w:val="0"/>
              <w:ind/>
              <w:jc w:val="center"/>
            </w:pPr>
            <w:r>
              <w:rPr>
                <w:sz w:val="20"/>
              </w:rPr>
              <w:t>32294</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BD0A0000">
            <w:pPr>
              <w:widowControl w:val="0"/>
              <w:ind/>
            </w:pPr>
            <w:r>
              <w:rPr>
                <w:sz w:val="20"/>
              </w:rPr>
              <w:t>3.1 для оказания медицинской помощи по профилю "онкология"</w:t>
            </w:r>
          </w:p>
        </w:tc>
        <w:tc>
          <w:tcPr>
            <w:tcW w:type="dxa" w:w="794"/>
            <w:tcBorders>
              <w:top w:sz="4" w:val="single"/>
              <w:left w:sz="4" w:val="single"/>
              <w:bottom w:sz="4" w:val="single"/>
              <w:right w:sz="4" w:val="single"/>
            </w:tcBorders>
            <w:tcMar>
              <w:top w:type="dxa" w:w="102"/>
              <w:left w:type="dxa" w:w="62"/>
              <w:bottom w:type="dxa" w:w="102"/>
              <w:right w:type="dxa" w:w="62"/>
            </w:tcMar>
          </w:tcPr>
          <w:p w14:paraId="BE0A0000">
            <w:pPr>
              <w:widowControl w:val="0"/>
              <w:ind/>
              <w:jc w:val="center"/>
            </w:pPr>
            <w:r>
              <w:rPr>
                <w:sz w:val="20"/>
              </w:rPr>
              <w:t>49</w:t>
            </w:r>
          </w:p>
        </w:tc>
        <w:tc>
          <w:tcPr>
            <w:tcW w:type="dxa" w:w="1474"/>
            <w:tcBorders>
              <w:top w:sz="4" w:val="single"/>
              <w:left w:sz="4" w:val="single"/>
              <w:bottom w:sz="4" w:val="single"/>
              <w:right w:sz="4" w:val="single"/>
            </w:tcBorders>
            <w:tcMar>
              <w:top w:type="dxa" w:w="102"/>
              <w:left w:type="dxa" w:w="62"/>
              <w:bottom w:type="dxa" w:w="102"/>
              <w:right w:type="dxa" w:w="62"/>
            </w:tcMar>
          </w:tcPr>
          <w:p w14:paraId="BF0A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C00A0000">
            <w:pPr>
              <w:widowControl w:val="0"/>
              <w:ind/>
              <w:jc w:val="center"/>
            </w:pPr>
            <w:r>
              <w:rPr>
                <w:sz w:val="20"/>
              </w:rPr>
              <w:t>13934</w:t>
            </w:r>
          </w:p>
        </w:tc>
        <w:tc>
          <w:tcPr>
            <w:tcW w:type="dxa" w:w="993"/>
            <w:tcBorders>
              <w:top w:sz="4" w:val="single"/>
              <w:left w:sz="4" w:val="single"/>
              <w:bottom w:sz="4" w:val="single"/>
              <w:right w:sz="4" w:val="single"/>
            </w:tcBorders>
            <w:tcMar>
              <w:top w:type="dxa" w:w="102"/>
              <w:left w:type="dxa" w:w="62"/>
              <w:bottom w:type="dxa" w:w="102"/>
              <w:right w:type="dxa" w:w="62"/>
            </w:tcMar>
          </w:tcPr>
          <w:p w14:paraId="C10A0000">
            <w:pPr>
              <w:widowControl w:val="0"/>
              <w:ind/>
              <w:jc w:val="center"/>
            </w:pPr>
            <w:r>
              <w:rPr>
                <w:sz w:val="20"/>
              </w:rPr>
              <w:t>13934</w:t>
            </w:r>
          </w:p>
        </w:tc>
        <w:tc>
          <w:tcPr>
            <w:tcW w:type="dxa" w:w="1020"/>
            <w:tcBorders>
              <w:top w:sz="4" w:val="single"/>
              <w:left w:sz="4" w:val="single"/>
              <w:bottom w:sz="4" w:val="single"/>
              <w:right w:sz="4" w:val="single"/>
            </w:tcBorders>
            <w:tcMar>
              <w:top w:type="dxa" w:w="102"/>
              <w:left w:type="dxa" w:w="62"/>
              <w:bottom w:type="dxa" w:w="102"/>
              <w:right w:type="dxa" w:w="62"/>
            </w:tcMar>
          </w:tcPr>
          <w:p w14:paraId="C20A0000">
            <w:pPr>
              <w:widowControl w:val="0"/>
              <w:ind/>
              <w:jc w:val="center"/>
            </w:pPr>
            <w:r>
              <w:rPr>
                <w:sz w:val="20"/>
              </w:rPr>
              <w:t>13934</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C30A0000">
            <w:pPr>
              <w:widowControl w:val="0"/>
              <w:ind/>
            </w:pPr>
            <w:r>
              <w:rPr>
                <w:sz w:val="20"/>
              </w:rPr>
              <w:t>3.2 для оказания медицинской помощи при экстракорпоральном оплодотворении</w:t>
            </w:r>
          </w:p>
        </w:tc>
        <w:tc>
          <w:tcPr>
            <w:tcW w:type="dxa" w:w="794"/>
            <w:tcBorders>
              <w:top w:sz="4" w:val="single"/>
              <w:left w:sz="4" w:val="single"/>
              <w:bottom w:sz="4" w:val="single"/>
              <w:right w:sz="4" w:val="single"/>
            </w:tcBorders>
            <w:tcMar>
              <w:top w:type="dxa" w:w="102"/>
              <w:left w:type="dxa" w:w="62"/>
              <w:bottom w:type="dxa" w:w="102"/>
              <w:right w:type="dxa" w:w="62"/>
            </w:tcMar>
          </w:tcPr>
          <w:p w14:paraId="C40A0000">
            <w:pPr>
              <w:widowControl w:val="0"/>
              <w:ind/>
              <w:jc w:val="center"/>
            </w:pPr>
            <w:r>
              <w:rPr>
                <w:sz w:val="20"/>
              </w:rPr>
              <w:t>50</w:t>
            </w:r>
          </w:p>
        </w:tc>
        <w:tc>
          <w:tcPr>
            <w:tcW w:type="dxa" w:w="1474"/>
            <w:tcBorders>
              <w:top w:sz="4" w:val="single"/>
              <w:left w:sz="4" w:val="single"/>
              <w:bottom w:sz="4" w:val="single"/>
              <w:right w:sz="4" w:val="single"/>
            </w:tcBorders>
            <w:tcMar>
              <w:top w:type="dxa" w:w="102"/>
              <w:left w:type="dxa" w:w="62"/>
              <w:bottom w:type="dxa" w:w="102"/>
              <w:right w:type="dxa" w:w="62"/>
            </w:tcMar>
          </w:tcPr>
          <w:p w14:paraId="C50A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C60A0000">
            <w:pPr>
              <w:widowControl w:val="0"/>
              <w:ind/>
              <w:jc w:val="center"/>
            </w:pPr>
            <w:r>
              <w:rPr>
                <w:sz w:val="20"/>
              </w:rPr>
              <w:t>686</w:t>
            </w:r>
          </w:p>
        </w:tc>
        <w:tc>
          <w:tcPr>
            <w:tcW w:type="dxa" w:w="993"/>
            <w:tcBorders>
              <w:top w:sz="4" w:val="single"/>
              <w:left w:sz="4" w:val="single"/>
              <w:bottom w:sz="4" w:val="single"/>
              <w:right w:sz="4" w:val="single"/>
            </w:tcBorders>
            <w:tcMar>
              <w:top w:type="dxa" w:w="102"/>
              <w:left w:type="dxa" w:w="62"/>
              <w:bottom w:type="dxa" w:w="102"/>
              <w:right w:type="dxa" w:w="62"/>
            </w:tcMar>
          </w:tcPr>
          <w:p w14:paraId="C70A0000">
            <w:pPr>
              <w:widowControl w:val="0"/>
              <w:ind/>
              <w:jc w:val="center"/>
            </w:pPr>
            <w:r>
              <w:rPr>
                <w:sz w:val="20"/>
              </w:rPr>
              <w:t>686</w:t>
            </w:r>
          </w:p>
        </w:tc>
        <w:tc>
          <w:tcPr>
            <w:tcW w:type="dxa" w:w="1020"/>
            <w:tcBorders>
              <w:top w:sz="4" w:val="single"/>
              <w:left w:sz="4" w:val="single"/>
              <w:bottom w:sz="4" w:val="single"/>
              <w:right w:sz="4" w:val="single"/>
            </w:tcBorders>
            <w:tcMar>
              <w:top w:type="dxa" w:w="102"/>
              <w:left w:type="dxa" w:w="62"/>
              <w:bottom w:type="dxa" w:w="102"/>
              <w:right w:type="dxa" w:w="62"/>
            </w:tcMar>
          </w:tcPr>
          <w:p w14:paraId="C80A0000">
            <w:pPr>
              <w:widowControl w:val="0"/>
              <w:ind/>
              <w:jc w:val="center"/>
            </w:pPr>
            <w:r>
              <w:rPr>
                <w:sz w:val="20"/>
              </w:rPr>
              <w:t>686</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C90A0000">
            <w:pPr>
              <w:widowControl w:val="0"/>
              <w:ind/>
            </w:pPr>
            <w:r>
              <w:rPr>
                <w:sz w:val="20"/>
              </w:rPr>
              <w:t>3.3 для оказания медицинской помощи больным с вирусным гепатитом С</w:t>
            </w:r>
          </w:p>
        </w:tc>
        <w:tc>
          <w:tcPr>
            <w:tcW w:type="dxa" w:w="794"/>
            <w:tcBorders>
              <w:top w:sz="4" w:val="single"/>
              <w:left w:sz="4" w:val="single"/>
              <w:bottom w:sz="4" w:val="single"/>
              <w:right w:sz="4" w:val="single"/>
            </w:tcBorders>
            <w:tcMar>
              <w:top w:type="dxa" w:w="102"/>
              <w:left w:type="dxa" w:w="62"/>
              <w:bottom w:type="dxa" w:w="102"/>
              <w:right w:type="dxa" w:w="62"/>
            </w:tcMar>
          </w:tcPr>
          <w:p w14:paraId="CA0A0000">
            <w:pPr>
              <w:widowControl w:val="0"/>
              <w:ind/>
              <w:jc w:val="center"/>
            </w:pPr>
            <w:r>
              <w:rPr>
                <w:sz w:val="20"/>
              </w:rPr>
              <w:t>51</w:t>
            </w:r>
          </w:p>
        </w:tc>
        <w:tc>
          <w:tcPr>
            <w:tcW w:type="dxa" w:w="1474"/>
            <w:tcBorders>
              <w:top w:sz="4" w:val="single"/>
              <w:left w:sz="4" w:val="single"/>
              <w:bottom w:sz="4" w:val="single"/>
              <w:right w:sz="4" w:val="single"/>
            </w:tcBorders>
            <w:tcMar>
              <w:top w:type="dxa" w:w="102"/>
              <w:left w:type="dxa" w:w="62"/>
              <w:bottom w:type="dxa" w:w="102"/>
              <w:right w:type="dxa" w:w="62"/>
            </w:tcMar>
          </w:tcPr>
          <w:p w14:paraId="CB0A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CC0A0000">
            <w:pPr>
              <w:widowControl w:val="0"/>
              <w:ind/>
              <w:jc w:val="center"/>
            </w:pPr>
            <w:r>
              <w:rPr>
                <w:sz w:val="20"/>
              </w:rPr>
              <w:t>740</w:t>
            </w:r>
          </w:p>
        </w:tc>
        <w:tc>
          <w:tcPr>
            <w:tcW w:type="dxa" w:w="993"/>
            <w:tcBorders>
              <w:top w:sz="4" w:val="single"/>
              <w:left w:sz="4" w:val="single"/>
              <w:bottom w:sz="4" w:val="single"/>
              <w:right w:sz="4" w:val="single"/>
            </w:tcBorders>
            <w:tcMar>
              <w:top w:type="dxa" w:w="102"/>
              <w:left w:type="dxa" w:w="62"/>
              <w:bottom w:type="dxa" w:w="102"/>
              <w:right w:type="dxa" w:w="62"/>
            </w:tcMar>
          </w:tcPr>
          <w:p w14:paraId="CD0A0000">
            <w:pPr>
              <w:widowControl w:val="0"/>
              <w:ind/>
              <w:jc w:val="center"/>
            </w:pPr>
            <w:r>
              <w:rPr>
                <w:sz w:val="20"/>
              </w:rPr>
              <w:t>740</w:t>
            </w:r>
          </w:p>
        </w:tc>
        <w:tc>
          <w:tcPr>
            <w:tcW w:type="dxa" w:w="1020"/>
            <w:tcBorders>
              <w:top w:sz="4" w:val="single"/>
              <w:left w:sz="4" w:val="single"/>
              <w:bottom w:sz="4" w:val="single"/>
              <w:right w:sz="4" w:val="single"/>
            </w:tcBorders>
            <w:tcMar>
              <w:top w:type="dxa" w:w="102"/>
              <w:left w:type="dxa" w:w="62"/>
              <w:bottom w:type="dxa" w:w="102"/>
              <w:right w:type="dxa" w:w="62"/>
            </w:tcMar>
          </w:tcPr>
          <w:p w14:paraId="CE0A0000">
            <w:pPr>
              <w:widowControl w:val="0"/>
              <w:ind/>
              <w:jc w:val="center"/>
            </w:pPr>
            <w:r>
              <w:rPr>
                <w:sz w:val="20"/>
              </w:rPr>
              <w:t>740</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CF0A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D00A0000">
            <w:pPr>
              <w:widowControl w:val="0"/>
              <w:ind/>
              <w:jc w:val="center"/>
            </w:pPr>
            <w:r>
              <w:rPr>
                <w:sz w:val="20"/>
              </w:rPr>
              <w:t>52</w:t>
            </w:r>
          </w:p>
        </w:tc>
        <w:tc>
          <w:tcPr>
            <w:tcW w:type="dxa" w:w="1474"/>
            <w:tcBorders>
              <w:top w:sz="4" w:val="single"/>
              <w:left w:sz="4" w:val="single"/>
              <w:bottom w:sz="4" w:val="single"/>
              <w:right w:sz="4" w:val="single"/>
            </w:tcBorders>
            <w:tcMar>
              <w:top w:type="dxa" w:w="102"/>
              <w:left w:type="dxa" w:w="62"/>
              <w:bottom w:type="dxa" w:w="102"/>
              <w:right w:type="dxa" w:w="62"/>
            </w:tcMar>
          </w:tcPr>
          <w:p w14:paraId="D10A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D20A0000">
            <w:pPr>
              <w:widowControl w:val="0"/>
              <w:ind/>
              <w:jc w:val="center"/>
            </w:pPr>
            <w:r>
              <w:rPr>
                <w:sz w:val="20"/>
              </w:rPr>
              <w:t>188026</w:t>
            </w:r>
          </w:p>
        </w:tc>
        <w:tc>
          <w:tcPr>
            <w:tcW w:type="dxa" w:w="993"/>
            <w:tcBorders>
              <w:top w:sz="4" w:val="single"/>
              <w:left w:sz="4" w:val="single"/>
              <w:bottom w:sz="4" w:val="single"/>
              <w:right w:sz="4" w:val="single"/>
            </w:tcBorders>
            <w:tcMar>
              <w:top w:type="dxa" w:w="102"/>
              <w:left w:type="dxa" w:w="62"/>
              <w:bottom w:type="dxa" w:w="102"/>
              <w:right w:type="dxa" w:w="62"/>
            </w:tcMar>
          </w:tcPr>
          <w:p w14:paraId="D30A0000">
            <w:pPr>
              <w:widowControl w:val="0"/>
              <w:ind/>
              <w:jc w:val="center"/>
            </w:pPr>
            <w:r>
              <w:rPr>
                <w:sz w:val="20"/>
              </w:rPr>
              <w:t>186108</w:t>
            </w:r>
          </w:p>
        </w:tc>
        <w:tc>
          <w:tcPr>
            <w:tcW w:type="dxa" w:w="1020"/>
            <w:tcBorders>
              <w:top w:sz="4" w:val="single"/>
              <w:left w:sz="4" w:val="single"/>
              <w:bottom w:sz="4" w:val="single"/>
              <w:right w:sz="4" w:val="single"/>
            </w:tcBorders>
            <w:tcMar>
              <w:top w:type="dxa" w:w="102"/>
              <w:left w:type="dxa" w:w="62"/>
              <w:bottom w:type="dxa" w:w="102"/>
              <w:right w:type="dxa" w:w="62"/>
            </w:tcMar>
          </w:tcPr>
          <w:p w14:paraId="D40A0000">
            <w:pPr>
              <w:widowControl w:val="0"/>
              <w:ind/>
              <w:jc w:val="center"/>
            </w:pPr>
            <w:r>
              <w:rPr>
                <w:sz w:val="20"/>
              </w:rPr>
              <w:t>185494</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D50A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D60A0000">
            <w:pPr>
              <w:widowControl w:val="0"/>
              <w:ind/>
              <w:jc w:val="center"/>
            </w:pPr>
            <w:r>
              <w:rPr>
                <w:sz w:val="20"/>
              </w:rPr>
              <w:t>53</w:t>
            </w:r>
          </w:p>
        </w:tc>
        <w:tc>
          <w:tcPr>
            <w:tcW w:type="dxa" w:w="1474"/>
            <w:tcBorders>
              <w:top w:sz="4" w:val="single"/>
              <w:left w:sz="4" w:val="single"/>
              <w:bottom w:sz="4" w:val="single"/>
              <w:right w:sz="4" w:val="single"/>
            </w:tcBorders>
            <w:tcMar>
              <w:top w:type="dxa" w:w="102"/>
              <w:left w:type="dxa" w:w="62"/>
              <w:bottom w:type="dxa" w:w="102"/>
              <w:right w:type="dxa" w:w="62"/>
            </w:tcMar>
          </w:tcPr>
          <w:p w14:paraId="D70A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D80A0000">
            <w:pPr>
              <w:widowControl w:val="0"/>
              <w:ind/>
              <w:jc w:val="center"/>
            </w:pPr>
            <w:r>
              <w:rPr>
                <w:sz w:val="20"/>
              </w:rPr>
              <w:t>4223</w:t>
            </w:r>
          </w:p>
        </w:tc>
        <w:tc>
          <w:tcPr>
            <w:tcW w:type="dxa" w:w="993"/>
            <w:tcBorders>
              <w:top w:sz="4" w:val="single"/>
              <w:left w:sz="4" w:val="single"/>
              <w:bottom w:sz="4" w:val="single"/>
              <w:right w:sz="4" w:val="single"/>
            </w:tcBorders>
            <w:tcMar>
              <w:top w:type="dxa" w:w="102"/>
              <w:left w:type="dxa" w:w="62"/>
              <w:bottom w:type="dxa" w:w="102"/>
              <w:right w:type="dxa" w:w="62"/>
            </w:tcMar>
          </w:tcPr>
          <w:p w14:paraId="D90A0000">
            <w:pPr>
              <w:widowControl w:val="0"/>
              <w:ind/>
              <w:jc w:val="center"/>
            </w:pPr>
            <w:r>
              <w:rPr>
                <w:sz w:val="20"/>
              </w:rPr>
              <w:t>4180</w:t>
            </w:r>
          </w:p>
        </w:tc>
        <w:tc>
          <w:tcPr>
            <w:tcW w:type="dxa" w:w="1020"/>
            <w:tcBorders>
              <w:top w:sz="4" w:val="single"/>
              <w:left w:sz="4" w:val="single"/>
              <w:bottom w:sz="4" w:val="single"/>
              <w:right w:sz="4" w:val="single"/>
            </w:tcBorders>
            <w:tcMar>
              <w:top w:type="dxa" w:w="102"/>
              <w:left w:type="dxa" w:w="62"/>
              <w:bottom w:type="dxa" w:w="102"/>
              <w:right w:type="dxa" w:w="62"/>
            </w:tcMar>
          </w:tcPr>
          <w:p w14:paraId="DA0A0000">
            <w:pPr>
              <w:widowControl w:val="0"/>
              <w:ind/>
              <w:jc w:val="center"/>
            </w:pPr>
            <w:r>
              <w:rPr>
                <w:sz w:val="20"/>
              </w:rPr>
              <w:t>4166</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DB0A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DC0A0000">
            <w:pPr>
              <w:widowControl w:val="0"/>
              <w:ind/>
              <w:jc w:val="center"/>
            </w:pPr>
            <w:r>
              <w:rPr>
                <w:sz w:val="20"/>
              </w:rPr>
              <w:t>54</w:t>
            </w:r>
          </w:p>
        </w:tc>
        <w:tc>
          <w:tcPr>
            <w:tcW w:type="dxa" w:w="1474"/>
            <w:tcBorders>
              <w:top w:sz="4" w:val="single"/>
              <w:left w:sz="4" w:val="single"/>
              <w:bottom w:sz="4" w:val="single"/>
              <w:right w:sz="4" w:val="single"/>
            </w:tcBorders>
            <w:tcMar>
              <w:top w:type="dxa" w:w="102"/>
              <w:left w:type="dxa" w:w="62"/>
              <w:bottom w:type="dxa" w:w="102"/>
              <w:right w:type="dxa" w:w="62"/>
            </w:tcMar>
          </w:tcPr>
          <w:p w14:paraId="DD0A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DE0A0000">
            <w:pPr>
              <w:widowControl w:val="0"/>
              <w:ind/>
              <w:jc w:val="center"/>
            </w:pPr>
            <w:r>
              <w:rPr>
                <w:sz w:val="20"/>
              </w:rPr>
              <w:t>36628</w:t>
            </w:r>
          </w:p>
        </w:tc>
        <w:tc>
          <w:tcPr>
            <w:tcW w:type="dxa" w:w="993"/>
            <w:tcBorders>
              <w:top w:sz="4" w:val="single"/>
              <w:left w:sz="4" w:val="single"/>
              <w:bottom w:sz="4" w:val="single"/>
              <w:right w:sz="4" w:val="single"/>
            </w:tcBorders>
            <w:tcMar>
              <w:top w:type="dxa" w:w="102"/>
              <w:left w:type="dxa" w:w="62"/>
              <w:bottom w:type="dxa" w:w="102"/>
              <w:right w:type="dxa" w:w="62"/>
            </w:tcMar>
          </w:tcPr>
          <w:p w14:paraId="DF0A0000">
            <w:pPr>
              <w:widowControl w:val="0"/>
              <w:ind/>
              <w:jc w:val="center"/>
            </w:pPr>
            <w:r>
              <w:rPr>
                <w:sz w:val="20"/>
              </w:rPr>
              <w:t>36255</w:t>
            </w:r>
          </w:p>
        </w:tc>
        <w:tc>
          <w:tcPr>
            <w:tcW w:type="dxa" w:w="1020"/>
            <w:tcBorders>
              <w:top w:sz="4" w:val="single"/>
              <w:left w:sz="4" w:val="single"/>
              <w:bottom w:sz="4" w:val="single"/>
              <w:right w:sz="4" w:val="single"/>
            </w:tcBorders>
            <w:tcMar>
              <w:top w:type="dxa" w:w="102"/>
              <w:left w:type="dxa" w:w="62"/>
              <w:bottom w:type="dxa" w:w="102"/>
              <w:right w:type="dxa" w:w="62"/>
            </w:tcMar>
          </w:tcPr>
          <w:p w14:paraId="E00A0000">
            <w:pPr>
              <w:widowControl w:val="0"/>
              <w:ind/>
              <w:jc w:val="center"/>
            </w:pPr>
            <w:r>
              <w:rPr>
                <w:sz w:val="20"/>
              </w:rPr>
              <w:t>36135</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E10A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E20A0000">
            <w:pPr>
              <w:widowControl w:val="0"/>
              <w:ind/>
              <w:jc w:val="center"/>
            </w:pPr>
            <w:r>
              <w:rPr>
                <w:sz w:val="20"/>
              </w:rPr>
              <w:t>55</w:t>
            </w:r>
          </w:p>
        </w:tc>
        <w:tc>
          <w:tcPr>
            <w:tcW w:type="dxa" w:w="1474"/>
            <w:tcBorders>
              <w:top w:sz="4" w:val="single"/>
              <w:left w:sz="4" w:val="single"/>
              <w:bottom w:sz="4" w:val="single"/>
              <w:right w:sz="4" w:val="single"/>
            </w:tcBorders>
            <w:tcMar>
              <w:top w:type="dxa" w:w="102"/>
              <w:left w:type="dxa" w:w="62"/>
              <w:bottom w:type="dxa" w:w="102"/>
              <w:right w:type="dxa" w:w="62"/>
            </w:tcMar>
          </w:tcPr>
          <w:p w14:paraId="E30A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E40A0000">
            <w:pPr>
              <w:widowControl w:val="0"/>
              <w:ind/>
              <w:jc w:val="center"/>
            </w:pPr>
            <w:r>
              <w:rPr>
                <w:sz w:val="20"/>
              </w:rPr>
              <w:t>147175</w:t>
            </w:r>
          </w:p>
        </w:tc>
        <w:tc>
          <w:tcPr>
            <w:tcW w:type="dxa" w:w="993"/>
            <w:tcBorders>
              <w:top w:sz="4" w:val="single"/>
              <w:left w:sz="4" w:val="single"/>
              <w:bottom w:sz="4" w:val="single"/>
              <w:right w:sz="4" w:val="single"/>
            </w:tcBorders>
            <w:tcMar>
              <w:top w:type="dxa" w:w="102"/>
              <w:left w:type="dxa" w:w="62"/>
              <w:bottom w:type="dxa" w:w="102"/>
              <w:right w:type="dxa" w:w="62"/>
            </w:tcMar>
          </w:tcPr>
          <w:p w14:paraId="E50A0000">
            <w:pPr>
              <w:widowControl w:val="0"/>
              <w:ind/>
              <w:jc w:val="center"/>
            </w:pPr>
            <w:r>
              <w:rPr>
                <w:sz w:val="20"/>
              </w:rPr>
              <w:t>145673</w:t>
            </w:r>
          </w:p>
        </w:tc>
        <w:tc>
          <w:tcPr>
            <w:tcW w:type="dxa" w:w="1020"/>
            <w:tcBorders>
              <w:top w:sz="4" w:val="single"/>
              <w:left w:sz="4" w:val="single"/>
              <w:bottom w:sz="4" w:val="single"/>
              <w:right w:sz="4" w:val="single"/>
            </w:tcBorders>
            <w:tcMar>
              <w:top w:type="dxa" w:w="102"/>
              <w:left w:type="dxa" w:w="62"/>
              <w:bottom w:type="dxa" w:w="102"/>
              <w:right w:type="dxa" w:w="62"/>
            </w:tcMar>
          </w:tcPr>
          <w:p w14:paraId="E60A0000">
            <w:pPr>
              <w:widowControl w:val="0"/>
              <w:ind/>
              <w:jc w:val="center"/>
            </w:pPr>
            <w:r>
              <w:rPr>
                <w:sz w:val="20"/>
              </w:rPr>
              <w:t>145193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E70A0000">
            <w:pPr>
              <w:widowControl w:val="0"/>
              <w:ind/>
            </w:pPr>
            <w:r>
              <w:rPr>
                <w:sz w:val="20"/>
              </w:rPr>
              <w:t>4.1 для оказания медицинской помощи по профилю "онкология"</w:t>
            </w:r>
          </w:p>
        </w:tc>
        <w:tc>
          <w:tcPr>
            <w:tcW w:type="dxa" w:w="794"/>
            <w:tcBorders>
              <w:top w:sz="4" w:val="single"/>
              <w:left w:sz="4" w:val="single"/>
              <w:bottom w:sz="4" w:val="single"/>
              <w:right w:sz="4" w:val="single"/>
            </w:tcBorders>
            <w:tcMar>
              <w:top w:type="dxa" w:w="102"/>
              <w:left w:type="dxa" w:w="62"/>
              <w:bottom w:type="dxa" w:w="102"/>
              <w:right w:type="dxa" w:w="62"/>
            </w:tcMar>
          </w:tcPr>
          <w:p w14:paraId="E80A0000">
            <w:pPr>
              <w:widowControl w:val="0"/>
              <w:ind/>
              <w:jc w:val="center"/>
            </w:pPr>
            <w:r>
              <w:rPr>
                <w:sz w:val="20"/>
              </w:rPr>
              <w:t>56</w:t>
            </w:r>
          </w:p>
        </w:tc>
        <w:tc>
          <w:tcPr>
            <w:tcW w:type="dxa" w:w="1474"/>
            <w:tcBorders>
              <w:top w:sz="4" w:val="single"/>
              <w:left w:sz="4" w:val="single"/>
              <w:bottom w:sz="4" w:val="single"/>
              <w:right w:sz="4" w:val="single"/>
            </w:tcBorders>
            <w:tcMar>
              <w:top w:type="dxa" w:w="102"/>
              <w:left w:type="dxa" w:w="62"/>
              <w:bottom w:type="dxa" w:w="102"/>
              <w:right w:type="dxa" w:w="62"/>
            </w:tcMar>
          </w:tcPr>
          <w:p w14:paraId="E90A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EA0A0000">
            <w:pPr>
              <w:widowControl w:val="0"/>
              <w:ind/>
              <w:jc w:val="center"/>
            </w:pPr>
            <w:r>
              <w:rPr>
                <w:sz w:val="20"/>
              </w:rPr>
              <w:t>10935</w:t>
            </w:r>
          </w:p>
        </w:tc>
        <w:tc>
          <w:tcPr>
            <w:tcW w:type="dxa" w:w="993"/>
            <w:tcBorders>
              <w:top w:sz="4" w:val="single"/>
              <w:left w:sz="4" w:val="single"/>
              <w:bottom w:sz="4" w:val="single"/>
              <w:right w:sz="4" w:val="single"/>
            </w:tcBorders>
            <w:tcMar>
              <w:top w:type="dxa" w:w="102"/>
              <w:left w:type="dxa" w:w="62"/>
              <w:bottom w:type="dxa" w:w="102"/>
              <w:right w:type="dxa" w:w="62"/>
            </w:tcMar>
          </w:tcPr>
          <w:p w14:paraId="EB0A0000">
            <w:pPr>
              <w:widowControl w:val="0"/>
              <w:ind/>
              <w:jc w:val="center"/>
            </w:pPr>
            <w:r>
              <w:rPr>
                <w:sz w:val="20"/>
              </w:rPr>
              <w:t>10935</w:t>
            </w:r>
          </w:p>
        </w:tc>
        <w:tc>
          <w:tcPr>
            <w:tcW w:type="dxa" w:w="1020"/>
            <w:tcBorders>
              <w:top w:sz="4" w:val="single"/>
              <w:left w:sz="4" w:val="single"/>
              <w:bottom w:sz="4" w:val="single"/>
              <w:right w:sz="4" w:val="single"/>
            </w:tcBorders>
            <w:tcMar>
              <w:top w:type="dxa" w:w="102"/>
              <w:left w:type="dxa" w:w="62"/>
              <w:bottom w:type="dxa" w:w="102"/>
              <w:right w:type="dxa" w:w="62"/>
            </w:tcMar>
          </w:tcPr>
          <w:p w14:paraId="EC0A0000">
            <w:pPr>
              <w:widowControl w:val="0"/>
              <w:ind/>
              <w:jc w:val="center"/>
            </w:pPr>
            <w:r>
              <w:rPr>
                <w:sz w:val="20"/>
              </w:rPr>
              <w:t>10935</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ED0A0000">
            <w:pPr>
              <w:widowControl w:val="0"/>
              <w:ind/>
            </w:pPr>
            <w:r>
              <w:rPr>
                <w:sz w:val="20"/>
              </w:rPr>
              <w:t>4.2 стентирование для больных с инфарктом миокарда</w:t>
            </w:r>
          </w:p>
        </w:tc>
        <w:tc>
          <w:tcPr>
            <w:tcW w:type="dxa" w:w="794"/>
            <w:tcBorders>
              <w:top w:sz="4" w:val="single"/>
              <w:left w:sz="4" w:val="single"/>
              <w:bottom w:sz="4" w:val="single"/>
              <w:right w:sz="4" w:val="single"/>
            </w:tcBorders>
            <w:tcMar>
              <w:top w:type="dxa" w:w="102"/>
              <w:left w:type="dxa" w:w="62"/>
              <w:bottom w:type="dxa" w:w="102"/>
              <w:right w:type="dxa" w:w="62"/>
            </w:tcMar>
          </w:tcPr>
          <w:p w14:paraId="EE0A0000">
            <w:pPr>
              <w:widowControl w:val="0"/>
              <w:ind/>
              <w:jc w:val="center"/>
            </w:pPr>
            <w:r>
              <w:rPr>
                <w:sz w:val="20"/>
              </w:rPr>
              <w:t>57</w:t>
            </w:r>
          </w:p>
        </w:tc>
        <w:tc>
          <w:tcPr>
            <w:tcW w:type="dxa" w:w="1474"/>
            <w:tcBorders>
              <w:top w:sz="4" w:val="single"/>
              <w:left w:sz="4" w:val="single"/>
              <w:bottom w:sz="4" w:val="single"/>
              <w:right w:sz="4" w:val="single"/>
            </w:tcBorders>
            <w:tcMar>
              <w:top w:type="dxa" w:w="102"/>
              <w:left w:type="dxa" w:w="62"/>
              <w:bottom w:type="dxa" w:w="102"/>
              <w:right w:type="dxa" w:w="62"/>
            </w:tcMar>
          </w:tcPr>
          <w:p w14:paraId="EF0A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F00A0000">
            <w:pPr>
              <w:widowControl w:val="0"/>
              <w:ind/>
              <w:jc w:val="center"/>
            </w:pPr>
            <w:r>
              <w:rPr>
                <w:sz w:val="20"/>
              </w:rPr>
              <w:t>2479</w:t>
            </w:r>
          </w:p>
        </w:tc>
        <w:tc>
          <w:tcPr>
            <w:tcW w:type="dxa" w:w="993"/>
            <w:tcBorders>
              <w:top w:sz="4" w:val="single"/>
              <w:left w:sz="4" w:val="single"/>
              <w:bottom w:sz="4" w:val="single"/>
              <w:right w:sz="4" w:val="single"/>
            </w:tcBorders>
            <w:tcMar>
              <w:top w:type="dxa" w:w="102"/>
              <w:left w:type="dxa" w:w="62"/>
              <w:bottom w:type="dxa" w:w="102"/>
              <w:right w:type="dxa" w:w="62"/>
            </w:tcMar>
          </w:tcPr>
          <w:p w14:paraId="F10A0000">
            <w:pPr>
              <w:widowControl w:val="0"/>
              <w:ind/>
              <w:jc w:val="center"/>
            </w:pPr>
            <w:r>
              <w:rPr>
                <w:sz w:val="20"/>
              </w:rPr>
              <w:t>2479</w:t>
            </w:r>
          </w:p>
        </w:tc>
        <w:tc>
          <w:tcPr>
            <w:tcW w:type="dxa" w:w="1020"/>
            <w:tcBorders>
              <w:top w:sz="4" w:val="single"/>
              <w:left w:sz="4" w:val="single"/>
              <w:bottom w:sz="4" w:val="single"/>
              <w:right w:sz="4" w:val="single"/>
            </w:tcBorders>
            <w:tcMar>
              <w:top w:type="dxa" w:w="102"/>
              <w:left w:type="dxa" w:w="62"/>
              <w:bottom w:type="dxa" w:w="102"/>
              <w:right w:type="dxa" w:w="62"/>
            </w:tcMar>
          </w:tcPr>
          <w:p w14:paraId="F20A0000">
            <w:pPr>
              <w:widowControl w:val="0"/>
              <w:ind/>
              <w:jc w:val="center"/>
            </w:pPr>
            <w:r>
              <w:rPr>
                <w:sz w:val="20"/>
              </w:rPr>
              <w:t>2479</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F30A0000">
            <w:pPr>
              <w:widowControl w:val="0"/>
              <w:ind/>
            </w:pPr>
            <w:r>
              <w:rPr>
                <w:sz w:val="20"/>
              </w:rPr>
              <w:t>4.3 имплантация частотно-адаптированного кардиостимулятора взрослым</w:t>
            </w:r>
          </w:p>
        </w:tc>
        <w:tc>
          <w:tcPr>
            <w:tcW w:type="dxa" w:w="794"/>
            <w:tcBorders>
              <w:top w:sz="4" w:val="single"/>
              <w:left w:sz="4" w:val="single"/>
              <w:bottom w:sz="4" w:val="single"/>
              <w:right w:sz="4" w:val="single"/>
            </w:tcBorders>
            <w:tcMar>
              <w:top w:type="dxa" w:w="102"/>
              <w:left w:type="dxa" w:w="62"/>
              <w:bottom w:type="dxa" w:w="102"/>
              <w:right w:type="dxa" w:w="62"/>
            </w:tcMar>
          </w:tcPr>
          <w:p w14:paraId="F40A0000">
            <w:pPr>
              <w:widowControl w:val="0"/>
              <w:ind/>
              <w:jc w:val="center"/>
            </w:pPr>
            <w:r>
              <w:rPr>
                <w:sz w:val="20"/>
              </w:rPr>
              <w:t>58</w:t>
            </w:r>
          </w:p>
        </w:tc>
        <w:tc>
          <w:tcPr>
            <w:tcW w:type="dxa" w:w="1474"/>
            <w:tcBorders>
              <w:top w:sz="4" w:val="single"/>
              <w:left w:sz="4" w:val="single"/>
              <w:bottom w:sz="4" w:val="single"/>
              <w:right w:sz="4" w:val="single"/>
            </w:tcBorders>
            <w:tcMar>
              <w:top w:type="dxa" w:w="102"/>
              <w:left w:type="dxa" w:w="62"/>
              <w:bottom w:type="dxa" w:w="102"/>
              <w:right w:type="dxa" w:w="62"/>
            </w:tcMar>
          </w:tcPr>
          <w:p w14:paraId="F50A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F60A0000">
            <w:pPr>
              <w:widowControl w:val="0"/>
              <w:ind/>
              <w:jc w:val="center"/>
            </w:pPr>
            <w:r>
              <w:rPr>
                <w:sz w:val="20"/>
              </w:rPr>
              <w:t>458</w:t>
            </w:r>
          </w:p>
        </w:tc>
        <w:tc>
          <w:tcPr>
            <w:tcW w:type="dxa" w:w="993"/>
            <w:tcBorders>
              <w:top w:sz="4" w:val="single"/>
              <w:left w:sz="4" w:val="single"/>
              <w:bottom w:sz="4" w:val="single"/>
              <w:right w:sz="4" w:val="single"/>
            </w:tcBorders>
            <w:tcMar>
              <w:top w:type="dxa" w:w="102"/>
              <w:left w:type="dxa" w:w="62"/>
              <w:bottom w:type="dxa" w:w="102"/>
              <w:right w:type="dxa" w:w="62"/>
            </w:tcMar>
          </w:tcPr>
          <w:p w14:paraId="F70A0000">
            <w:pPr>
              <w:widowControl w:val="0"/>
              <w:ind/>
              <w:jc w:val="center"/>
            </w:pPr>
            <w:r>
              <w:rPr>
                <w:sz w:val="20"/>
              </w:rPr>
              <w:t>458</w:t>
            </w:r>
          </w:p>
        </w:tc>
        <w:tc>
          <w:tcPr>
            <w:tcW w:type="dxa" w:w="1020"/>
            <w:tcBorders>
              <w:top w:sz="4" w:val="single"/>
              <w:left w:sz="4" w:val="single"/>
              <w:bottom w:sz="4" w:val="single"/>
              <w:right w:sz="4" w:val="single"/>
            </w:tcBorders>
            <w:tcMar>
              <w:top w:type="dxa" w:w="102"/>
              <w:left w:type="dxa" w:w="62"/>
              <w:bottom w:type="dxa" w:w="102"/>
              <w:right w:type="dxa" w:w="62"/>
            </w:tcMar>
          </w:tcPr>
          <w:p w14:paraId="F80A0000">
            <w:pPr>
              <w:widowControl w:val="0"/>
              <w:ind/>
              <w:jc w:val="center"/>
            </w:pPr>
            <w:r>
              <w:rPr>
                <w:sz w:val="20"/>
              </w:rPr>
              <w:t>458</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F90A0000">
            <w:pPr>
              <w:widowControl w:val="0"/>
              <w:ind/>
            </w:pPr>
            <w:r>
              <w:rPr>
                <w:sz w:val="20"/>
              </w:rPr>
              <w:t>4.4 эндоваскулярная деструкция дополнительных проводящих путей и аритмогенных зон сердца</w:t>
            </w:r>
          </w:p>
        </w:tc>
        <w:tc>
          <w:tcPr>
            <w:tcW w:type="dxa" w:w="794"/>
            <w:tcBorders>
              <w:top w:sz="4" w:val="single"/>
              <w:left w:sz="4" w:val="single"/>
              <w:bottom w:sz="4" w:val="single"/>
              <w:right w:sz="4" w:val="single"/>
            </w:tcBorders>
            <w:tcMar>
              <w:top w:type="dxa" w:w="102"/>
              <w:left w:type="dxa" w:w="62"/>
              <w:bottom w:type="dxa" w:w="102"/>
              <w:right w:type="dxa" w:w="62"/>
            </w:tcMar>
          </w:tcPr>
          <w:p w14:paraId="FA0A0000">
            <w:pPr>
              <w:widowControl w:val="0"/>
              <w:ind/>
              <w:jc w:val="center"/>
            </w:pPr>
            <w:r>
              <w:rPr>
                <w:sz w:val="20"/>
              </w:rPr>
              <w:t>59</w:t>
            </w:r>
          </w:p>
        </w:tc>
        <w:tc>
          <w:tcPr>
            <w:tcW w:type="dxa" w:w="1474"/>
            <w:tcBorders>
              <w:top w:sz="4" w:val="single"/>
              <w:left w:sz="4" w:val="single"/>
              <w:bottom w:sz="4" w:val="single"/>
              <w:right w:sz="4" w:val="single"/>
            </w:tcBorders>
            <w:tcMar>
              <w:top w:type="dxa" w:w="102"/>
              <w:left w:type="dxa" w:w="62"/>
              <w:bottom w:type="dxa" w:w="102"/>
              <w:right w:type="dxa" w:w="62"/>
            </w:tcMar>
          </w:tcPr>
          <w:p w14:paraId="FB0A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FC0A0000">
            <w:pPr>
              <w:widowControl w:val="0"/>
              <w:ind/>
              <w:jc w:val="center"/>
            </w:pPr>
            <w:r>
              <w:rPr>
                <w:sz w:val="20"/>
              </w:rPr>
              <w:t>201</w:t>
            </w:r>
          </w:p>
        </w:tc>
        <w:tc>
          <w:tcPr>
            <w:tcW w:type="dxa" w:w="993"/>
            <w:tcBorders>
              <w:top w:sz="4" w:val="single"/>
              <w:left w:sz="4" w:val="single"/>
              <w:bottom w:sz="4" w:val="single"/>
              <w:right w:sz="4" w:val="single"/>
            </w:tcBorders>
            <w:tcMar>
              <w:top w:type="dxa" w:w="102"/>
              <w:left w:type="dxa" w:w="62"/>
              <w:bottom w:type="dxa" w:w="102"/>
              <w:right w:type="dxa" w:w="62"/>
            </w:tcMar>
          </w:tcPr>
          <w:p w14:paraId="FD0A0000">
            <w:pPr>
              <w:widowControl w:val="0"/>
              <w:ind/>
              <w:jc w:val="center"/>
            </w:pPr>
            <w:r>
              <w:rPr>
                <w:sz w:val="20"/>
              </w:rPr>
              <w:t>201</w:t>
            </w:r>
          </w:p>
        </w:tc>
        <w:tc>
          <w:tcPr>
            <w:tcW w:type="dxa" w:w="1020"/>
            <w:tcBorders>
              <w:top w:sz="4" w:val="single"/>
              <w:left w:sz="4" w:val="single"/>
              <w:bottom w:sz="4" w:val="single"/>
              <w:right w:sz="4" w:val="single"/>
            </w:tcBorders>
            <w:tcMar>
              <w:top w:type="dxa" w:w="102"/>
              <w:left w:type="dxa" w:w="62"/>
              <w:bottom w:type="dxa" w:w="102"/>
              <w:right w:type="dxa" w:w="62"/>
            </w:tcMar>
          </w:tcPr>
          <w:p w14:paraId="FE0A0000">
            <w:pPr>
              <w:widowControl w:val="0"/>
              <w:ind/>
              <w:jc w:val="center"/>
            </w:pPr>
            <w:r>
              <w:rPr>
                <w:sz w:val="20"/>
              </w:rPr>
              <w:t>201</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FF0A0000">
            <w:pPr>
              <w:widowControl w:val="0"/>
              <w:ind/>
            </w:pPr>
            <w:r>
              <w:rPr>
                <w:sz w:val="20"/>
              </w:rPr>
              <w:t>4.5 стентирование/эндартерэктомия</w:t>
            </w:r>
          </w:p>
        </w:tc>
        <w:tc>
          <w:tcPr>
            <w:tcW w:type="dxa" w:w="794"/>
            <w:tcBorders>
              <w:top w:sz="4" w:val="single"/>
              <w:left w:sz="4" w:val="single"/>
              <w:bottom w:sz="4" w:val="single"/>
              <w:right w:sz="4" w:val="single"/>
            </w:tcBorders>
            <w:tcMar>
              <w:top w:type="dxa" w:w="102"/>
              <w:left w:type="dxa" w:w="62"/>
              <w:bottom w:type="dxa" w:w="102"/>
              <w:right w:type="dxa" w:w="62"/>
            </w:tcMar>
          </w:tcPr>
          <w:p w14:paraId="000B0000">
            <w:pPr>
              <w:widowControl w:val="0"/>
              <w:ind/>
              <w:jc w:val="center"/>
            </w:pPr>
            <w:r>
              <w:rPr>
                <w:sz w:val="20"/>
              </w:rPr>
              <w:t>60</w:t>
            </w:r>
          </w:p>
        </w:tc>
        <w:tc>
          <w:tcPr>
            <w:tcW w:type="dxa" w:w="1474"/>
            <w:tcBorders>
              <w:top w:sz="4" w:val="single"/>
              <w:left w:sz="4" w:val="single"/>
              <w:bottom w:sz="4" w:val="single"/>
              <w:right w:sz="4" w:val="single"/>
            </w:tcBorders>
            <w:tcMar>
              <w:top w:type="dxa" w:w="102"/>
              <w:left w:type="dxa" w:w="62"/>
              <w:bottom w:type="dxa" w:w="102"/>
              <w:right w:type="dxa" w:w="62"/>
            </w:tcMar>
          </w:tcPr>
          <w:p w14:paraId="010B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020B0000">
            <w:pPr>
              <w:widowControl w:val="0"/>
              <w:ind/>
              <w:jc w:val="center"/>
            </w:pPr>
            <w:r>
              <w:rPr>
                <w:sz w:val="20"/>
              </w:rPr>
              <w:t>503</w:t>
            </w:r>
          </w:p>
        </w:tc>
        <w:tc>
          <w:tcPr>
            <w:tcW w:type="dxa" w:w="993"/>
            <w:tcBorders>
              <w:top w:sz="4" w:val="single"/>
              <w:left w:sz="4" w:val="single"/>
              <w:bottom w:sz="4" w:val="single"/>
              <w:right w:sz="4" w:val="single"/>
            </w:tcBorders>
            <w:tcMar>
              <w:top w:type="dxa" w:w="102"/>
              <w:left w:type="dxa" w:w="62"/>
              <w:bottom w:type="dxa" w:w="102"/>
              <w:right w:type="dxa" w:w="62"/>
            </w:tcMar>
          </w:tcPr>
          <w:p w14:paraId="030B0000">
            <w:pPr>
              <w:widowControl w:val="0"/>
              <w:ind/>
              <w:jc w:val="center"/>
            </w:pPr>
            <w:r>
              <w:rPr>
                <w:sz w:val="20"/>
              </w:rPr>
              <w:t>503</w:t>
            </w:r>
          </w:p>
        </w:tc>
        <w:tc>
          <w:tcPr>
            <w:tcW w:type="dxa" w:w="1020"/>
            <w:tcBorders>
              <w:top w:sz="4" w:val="single"/>
              <w:left w:sz="4" w:val="single"/>
              <w:bottom w:sz="4" w:val="single"/>
              <w:right w:sz="4" w:val="single"/>
            </w:tcBorders>
            <w:tcMar>
              <w:top w:type="dxa" w:w="102"/>
              <w:left w:type="dxa" w:w="62"/>
              <w:bottom w:type="dxa" w:w="102"/>
              <w:right w:type="dxa" w:w="62"/>
            </w:tcMar>
          </w:tcPr>
          <w:p w14:paraId="040B0000">
            <w:pPr>
              <w:widowControl w:val="0"/>
              <w:ind/>
              <w:jc w:val="center"/>
            </w:pPr>
            <w:r>
              <w:rPr>
                <w:sz w:val="20"/>
              </w:rPr>
              <w:t>503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050B0000">
            <w:pPr>
              <w:widowControl w:val="0"/>
              <w:ind/>
            </w:pPr>
            <w:r>
              <w:rPr>
                <w:sz w:val="20"/>
              </w:rPr>
              <w:t>5. Медицинская реабилитация</w:t>
            </w:r>
          </w:p>
        </w:tc>
        <w:tc>
          <w:tcPr>
            <w:tcW w:type="dxa" w:w="794"/>
            <w:tcBorders>
              <w:top w:sz="4" w:val="single"/>
              <w:left w:sz="4" w:val="single"/>
              <w:bottom w:sz="4" w:val="single"/>
              <w:right w:sz="4" w:val="single"/>
            </w:tcBorders>
            <w:tcMar>
              <w:top w:type="dxa" w:w="102"/>
              <w:left w:type="dxa" w:w="62"/>
              <w:bottom w:type="dxa" w:w="102"/>
              <w:right w:type="dxa" w:w="62"/>
            </w:tcMar>
          </w:tcPr>
          <w:p w14:paraId="060B0000">
            <w:pPr>
              <w:widowControl w:val="0"/>
              <w:ind/>
              <w:jc w:val="center"/>
            </w:pPr>
            <w:r>
              <w:rPr>
                <w:sz w:val="20"/>
              </w:rPr>
              <w:t>61</w:t>
            </w:r>
          </w:p>
        </w:tc>
        <w:tc>
          <w:tcPr>
            <w:tcW w:type="dxa" w:w="1474"/>
            <w:tcBorders>
              <w:top w:sz="4" w:val="single"/>
              <w:left w:sz="4" w:val="single"/>
              <w:bottom w:sz="4" w:val="single"/>
              <w:right w:sz="4" w:val="single"/>
            </w:tcBorders>
            <w:tcMar>
              <w:top w:type="dxa" w:w="102"/>
              <w:left w:type="dxa" w:w="62"/>
              <w:bottom w:type="dxa" w:w="102"/>
              <w:right w:type="dxa" w:w="62"/>
            </w:tcMar>
          </w:tcPr>
          <w:p w14:paraId="070B0000">
            <w:pPr>
              <w:widowControl w:val="0"/>
              <w:ind/>
              <w:jc w:val="center"/>
            </w:pPr>
            <w:r>
              <w:rPr>
                <w:sz w:val="20"/>
              </w:rPr>
              <w:t>x</w:t>
            </w:r>
          </w:p>
        </w:tc>
        <w:tc>
          <w:tcPr>
            <w:tcW w:type="dxa" w:w="992"/>
            <w:tcBorders>
              <w:top w:sz="4" w:val="single"/>
              <w:left w:sz="4" w:val="single"/>
              <w:bottom w:sz="4" w:val="single"/>
              <w:right w:sz="4" w:val="single"/>
            </w:tcBorders>
            <w:tcMar>
              <w:top w:type="dxa" w:w="102"/>
              <w:left w:type="dxa" w:w="62"/>
              <w:bottom w:type="dxa" w:w="102"/>
              <w:right w:type="dxa" w:w="62"/>
            </w:tcMar>
          </w:tcPr>
          <w:p w14:paraId="080B0000">
            <w:pPr>
              <w:widowControl w:val="0"/>
              <w:ind/>
              <w:jc w:val="center"/>
            </w:pPr>
            <w:r>
              <w:rPr>
                <w:sz w:val="20"/>
              </w:rPr>
              <w:t>x</w:t>
            </w:r>
          </w:p>
        </w:tc>
        <w:tc>
          <w:tcPr>
            <w:tcW w:type="dxa" w:w="993"/>
            <w:tcBorders>
              <w:top w:sz="4" w:val="single"/>
              <w:left w:sz="4" w:val="single"/>
              <w:bottom w:sz="4" w:val="single"/>
              <w:right w:sz="4" w:val="single"/>
            </w:tcBorders>
            <w:tcMar>
              <w:top w:type="dxa" w:w="102"/>
              <w:left w:type="dxa" w:w="62"/>
              <w:bottom w:type="dxa" w:w="102"/>
              <w:right w:type="dxa" w:w="62"/>
            </w:tcMar>
          </w:tcPr>
          <w:p w14:paraId="090B0000">
            <w:pPr>
              <w:widowControl w:val="0"/>
              <w:ind/>
              <w:jc w:val="center"/>
            </w:pPr>
            <w:r>
              <w:rPr>
                <w:sz w:val="20"/>
              </w:rPr>
              <w:t>x</w:t>
            </w:r>
          </w:p>
        </w:tc>
        <w:tc>
          <w:tcPr>
            <w:tcW w:type="dxa" w:w="1020"/>
            <w:tcBorders>
              <w:top w:sz="4" w:val="single"/>
              <w:left w:sz="4" w:val="single"/>
              <w:bottom w:sz="4" w:val="single"/>
              <w:right w:sz="4" w:val="single"/>
            </w:tcBorders>
            <w:tcMar>
              <w:top w:type="dxa" w:w="102"/>
              <w:left w:type="dxa" w:w="62"/>
              <w:bottom w:type="dxa" w:w="102"/>
              <w:right w:type="dxa" w:w="62"/>
            </w:tcMar>
          </w:tcPr>
          <w:p w14:paraId="0A0B0000">
            <w:pPr>
              <w:widowControl w:val="0"/>
              <w:ind/>
              <w:jc w:val="center"/>
            </w:pPr>
            <w:r>
              <w:rPr>
                <w:sz w:val="20"/>
              </w:rPr>
              <w:t>x</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0B0B0000">
            <w:pPr>
              <w:widowControl w:val="0"/>
              <w:ind/>
            </w:pPr>
            <w:r>
              <w:rPr>
                <w:sz w:val="20"/>
              </w:rPr>
              <w:t>5.1 в амбулаторных условиях,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0C0B0000">
            <w:pPr>
              <w:widowControl w:val="0"/>
              <w:ind/>
              <w:jc w:val="center"/>
            </w:pPr>
            <w:r>
              <w:rPr>
                <w:sz w:val="20"/>
              </w:rPr>
              <w:t>62</w:t>
            </w:r>
          </w:p>
        </w:tc>
        <w:tc>
          <w:tcPr>
            <w:tcW w:type="dxa" w:w="1474"/>
            <w:tcBorders>
              <w:top w:sz="4" w:val="single"/>
              <w:left w:sz="4" w:val="single"/>
              <w:bottom w:sz="4" w:val="single"/>
              <w:right w:sz="4" w:val="single"/>
            </w:tcBorders>
            <w:tcMar>
              <w:top w:type="dxa" w:w="102"/>
              <w:left w:type="dxa" w:w="62"/>
              <w:bottom w:type="dxa" w:w="102"/>
              <w:right w:type="dxa" w:w="62"/>
            </w:tcMar>
          </w:tcPr>
          <w:p w14:paraId="0D0B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0E0B0000">
            <w:pPr>
              <w:widowControl w:val="0"/>
              <w:ind/>
              <w:jc w:val="center"/>
            </w:pPr>
            <w:r>
              <w:rPr>
                <w:sz w:val="20"/>
              </w:rPr>
              <w:t>3453</w:t>
            </w:r>
          </w:p>
        </w:tc>
        <w:tc>
          <w:tcPr>
            <w:tcW w:type="dxa" w:w="993"/>
            <w:tcBorders>
              <w:top w:sz="4" w:val="single"/>
              <w:left w:sz="4" w:val="single"/>
              <w:bottom w:sz="4" w:val="single"/>
              <w:right w:sz="4" w:val="single"/>
            </w:tcBorders>
            <w:tcMar>
              <w:top w:type="dxa" w:w="102"/>
              <w:left w:type="dxa" w:w="62"/>
              <w:bottom w:type="dxa" w:w="102"/>
              <w:right w:type="dxa" w:w="62"/>
            </w:tcMar>
          </w:tcPr>
          <w:p w14:paraId="0F0B0000">
            <w:pPr>
              <w:widowControl w:val="0"/>
              <w:ind/>
              <w:jc w:val="center"/>
            </w:pPr>
            <w:r>
              <w:rPr>
                <w:sz w:val="20"/>
              </w:rPr>
              <w:t>3453</w:t>
            </w:r>
          </w:p>
        </w:tc>
        <w:tc>
          <w:tcPr>
            <w:tcW w:type="dxa" w:w="1020"/>
            <w:tcBorders>
              <w:top w:sz="4" w:val="single"/>
              <w:left w:sz="4" w:val="single"/>
              <w:bottom w:sz="4" w:val="single"/>
              <w:right w:sz="4" w:val="single"/>
            </w:tcBorders>
            <w:tcMar>
              <w:top w:type="dxa" w:w="102"/>
              <w:left w:type="dxa" w:w="62"/>
              <w:bottom w:type="dxa" w:w="102"/>
              <w:right w:type="dxa" w:w="62"/>
            </w:tcMar>
          </w:tcPr>
          <w:p w14:paraId="100B0000">
            <w:pPr>
              <w:widowControl w:val="0"/>
              <w:ind/>
              <w:jc w:val="center"/>
            </w:pPr>
            <w:r>
              <w:rPr>
                <w:sz w:val="20"/>
              </w:rPr>
              <w:t>3453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110B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120B0000">
            <w:pPr>
              <w:widowControl w:val="0"/>
              <w:ind/>
              <w:jc w:val="center"/>
            </w:pPr>
            <w:r>
              <w:rPr>
                <w:sz w:val="20"/>
              </w:rPr>
              <w:t>63</w:t>
            </w:r>
          </w:p>
        </w:tc>
        <w:tc>
          <w:tcPr>
            <w:tcW w:type="dxa" w:w="1474"/>
            <w:tcBorders>
              <w:top w:sz="4" w:val="single"/>
              <w:left w:sz="4" w:val="single"/>
              <w:bottom w:sz="4" w:val="single"/>
              <w:right w:sz="4" w:val="single"/>
            </w:tcBorders>
            <w:tcMar>
              <w:top w:type="dxa" w:w="102"/>
              <w:left w:type="dxa" w:w="62"/>
              <w:bottom w:type="dxa" w:w="102"/>
              <w:right w:type="dxa" w:w="62"/>
            </w:tcMar>
          </w:tcPr>
          <w:p w14:paraId="130B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140B0000">
            <w:pPr>
              <w:widowControl w:val="0"/>
              <w:ind/>
              <w:jc w:val="center"/>
            </w:pPr>
            <w:r>
              <w:rPr>
                <w:sz w:val="20"/>
              </w:rPr>
              <w:t>897</w:t>
            </w:r>
          </w:p>
        </w:tc>
        <w:tc>
          <w:tcPr>
            <w:tcW w:type="dxa" w:w="993"/>
            <w:tcBorders>
              <w:top w:sz="4" w:val="single"/>
              <w:left w:sz="4" w:val="single"/>
              <w:bottom w:sz="4" w:val="single"/>
              <w:right w:sz="4" w:val="single"/>
            </w:tcBorders>
            <w:tcMar>
              <w:top w:type="dxa" w:w="102"/>
              <w:left w:type="dxa" w:w="62"/>
              <w:bottom w:type="dxa" w:w="102"/>
              <w:right w:type="dxa" w:w="62"/>
            </w:tcMar>
          </w:tcPr>
          <w:p w14:paraId="150B0000">
            <w:pPr>
              <w:widowControl w:val="0"/>
              <w:ind/>
              <w:jc w:val="center"/>
            </w:pPr>
            <w:r>
              <w:rPr>
                <w:sz w:val="20"/>
              </w:rPr>
              <w:t>897</w:t>
            </w:r>
          </w:p>
        </w:tc>
        <w:tc>
          <w:tcPr>
            <w:tcW w:type="dxa" w:w="1020"/>
            <w:tcBorders>
              <w:top w:sz="4" w:val="single"/>
              <w:left w:sz="4" w:val="single"/>
              <w:bottom w:sz="4" w:val="single"/>
              <w:right w:sz="4" w:val="single"/>
            </w:tcBorders>
            <w:tcMar>
              <w:top w:type="dxa" w:w="102"/>
              <w:left w:type="dxa" w:w="62"/>
              <w:bottom w:type="dxa" w:w="102"/>
              <w:right w:type="dxa" w:w="62"/>
            </w:tcMar>
          </w:tcPr>
          <w:p w14:paraId="160B0000">
            <w:pPr>
              <w:widowControl w:val="0"/>
              <w:ind/>
              <w:jc w:val="center"/>
            </w:pPr>
            <w:r>
              <w:rPr>
                <w:sz w:val="20"/>
              </w:rPr>
              <w:t>897</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170B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180B0000">
            <w:pPr>
              <w:widowControl w:val="0"/>
              <w:ind/>
              <w:jc w:val="center"/>
            </w:pPr>
            <w:r>
              <w:rPr>
                <w:sz w:val="20"/>
              </w:rPr>
              <w:t>64</w:t>
            </w:r>
          </w:p>
        </w:tc>
        <w:tc>
          <w:tcPr>
            <w:tcW w:type="dxa" w:w="1474"/>
            <w:tcBorders>
              <w:top w:sz="4" w:val="single"/>
              <w:left w:sz="4" w:val="single"/>
              <w:bottom w:sz="4" w:val="single"/>
              <w:right w:sz="4" w:val="single"/>
            </w:tcBorders>
            <w:tcMar>
              <w:top w:type="dxa" w:w="102"/>
              <w:left w:type="dxa" w:w="62"/>
              <w:bottom w:type="dxa" w:w="102"/>
              <w:right w:type="dxa" w:w="62"/>
            </w:tcMar>
          </w:tcPr>
          <w:p w14:paraId="190B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1A0B0000">
            <w:pPr>
              <w:widowControl w:val="0"/>
              <w:ind/>
              <w:jc w:val="center"/>
            </w:pPr>
            <w:r>
              <w:rPr>
                <w:sz w:val="20"/>
              </w:rPr>
              <w:t>1153</w:t>
            </w:r>
          </w:p>
        </w:tc>
        <w:tc>
          <w:tcPr>
            <w:tcW w:type="dxa" w:w="993"/>
            <w:tcBorders>
              <w:top w:sz="4" w:val="single"/>
              <w:left w:sz="4" w:val="single"/>
              <w:bottom w:sz="4" w:val="single"/>
              <w:right w:sz="4" w:val="single"/>
            </w:tcBorders>
            <w:tcMar>
              <w:top w:type="dxa" w:w="102"/>
              <w:left w:type="dxa" w:w="62"/>
              <w:bottom w:type="dxa" w:w="102"/>
              <w:right w:type="dxa" w:w="62"/>
            </w:tcMar>
          </w:tcPr>
          <w:p w14:paraId="1B0B0000">
            <w:pPr>
              <w:widowControl w:val="0"/>
              <w:ind/>
              <w:jc w:val="center"/>
            </w:pPr>
            <w:r>
              <w:rPr>
                <w:sz w:val="20"/>
              </w:rPr>
              <w:t>1153</w:t>
            </w:r>
          </w:p>
        </w:tc>
        <w:tc>
          <w:tcPr>
            <w:tcW w:type="dxa" w:w="1020"/>
            <w:tcBorders>
              <w:top w:sz="4" w:val="single"/>
              <w:left w:sz="4" w:val="single"/>
              <w:bottom w:sz="4" w:val="single"/>
              <w:right w:sz="4" w:val="single"/>
            </w:tcBorders>
            <w:tcMar>
              <w:top w:type="dxa" w:w="102"/>
              <w:left w:type="dxa" w:w="62"/>
              <w:bottom w:type="dxa" w:w="102"/>
              <w:right w:type="dxa" w:w="62"/>
            </w:tcMar>
          </w:tcPr>
          <w:p w14:paraId="1C0B0000">
            <w:pPr>
              <w:widowControl w:val="0"/>
              <w:ind/>
              <w:jc w:val="center"/>
            </w:pPr>
            <w:r>
              <w:rPr>
                <w:sz w:val="20"/>
              </w:rPr>
              <w:t>1153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1D0B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1E0B0000">
            <w:pPr>
              <w:widowControl w:val="0"/>
              <w:ind/>
              <w:jc w:val="center"/>
            </w:pPr>
            <w:r>
              <w:rPr>
                <w:sz w:val="20"/>
              </w:rPr>
              <w:t>65</w:t>
            </w:r>
          </w:p>
        </w:tc>
        <w:tc>
          <w:tcPr>
            <w:tcW w:type="dxa" w:w="1474"/>
            <w:tcBorders>
              <w:top w:sz="4" w:val="single"/>
              <w:left w:sz="4" w:val="single"/>
              <w:bottom w:sz="4" w:val="single"/>
              <w:right w:sz="4" w:val="single"/>
            </w:tcBorders>
            <w:tcMar>
              <w:top w:type="dxa" w:w="102"/>
              <w:left w:type="dxa" w:w="62"/>
              <w:bottom w:type="dxa" w:w="102"/>
              <w:right w:type="dxa" w:w="62"/>
            </w:tcMar>
          </w:tcPr>
          <w:p w14:paraId="1F0B0000">
            <w:pPr>
              <w:widowControl w:val="0"/>
              <w:ind/>
              <w:jc w:val="center"/>
            </w:pPr>
            <w:r>
              <w:rPr>
                <w:sz w:val="20"/>
              </w:rPr>
              <w:t>комплексных посещений</w:t>
            </w:r>
          </w:p>
        </w:tc>
        <w:tc>
          <w:tcPr>
            <w:tcW w:type="dxa" w:w="992"/>
            <w:tcBorders>
              <w:top w:sz="4" w:val="single"/>
              <w:left w:sz="4" w:val="single"/>
              <w:bottom w:sz="4" w:val="single"/>
              <w:right w:sz="4" w:val="single"/>
            </w:tcBorders>
            <w:tcMar>
              <w:top w:type="dxa" w:w="102"/>
              <w:left w:type="dxa" w:w="62"/>
              <w:bottom w:type="dxa" w:w="102"/>
              <w:right w:type="dxa" w:w="62"/>
            </w:tcMar>
          </w:tcPr>
          <w:p w14:paraId="200B0000">
            <w:pPr>
              <w:widowControl w:val="0"/>
              <w:ind/>
              <w:jc w:val="center"/>
            </w:pPr>
            <w:r>
              <w:rPr>
                <w:sz w:val="20"/>
              </w:rPr>
              <w:t>1403</w:t>
            </w:r>
          </w:p>
        </w:tc>
        <w:tc>
          <w:tcPr>
            <w:tcW w:type="dxa" w:w="993"/>
            <w:tcBorders>
              <w:top w:sz="4" w:val="single"/>
              <w:left w:sz="4" w:val="single"/>
              <w:bottom w:sz="4" w:val="single"/>
              <w:right w:sz="4" w:val="single"/>
            </w:tcBorders>
            <w:tcMar>
              <w:top w:type="dxa" w:w="102"/>
              <w:left w:type="dxa" w:w="62"/>
              <w:bottom w:type="dxa" w:w="102"/>
              <w:right w:type="dxa" w:w="62"/>
            </w:tcMar>
          </w:tcPr>
          <w:p w14:paraId="210B0000">
            <w:pPr>
              <w:widowControl w:val="0"/>
              <w:ind/>
              <w:jc w:val="center"/>
            </w:pPr>
            <w:r>
              <w:rPr>
                <w:sz w:val="20"/>
              </w:rPr>
              <w:t>1403</w:t>
            </w:r>
          </w:p>
        </w:tc>
        <w:tc>
          <w:tcPr>
            <w:tcW w:type="dxa" w:w="1020"/>
            <w:tcBorders>
              <w:top w:sz="4" w:val="single"/>
              <w:left w:sz="4" w:val="single"/>
              <w:bottom w:sz="4" w:val="single"/>
              <w:right w:sz="4" w:val="single"/>
            </w:tcBorders>
            <w:tcMar>
              <w:top w:type="dxa" w:w="102"/>
              <w:left w:type="dxa" w:w="62"/>
              <w:bottom w:type="dxa" w:w="102"/>
              <w:right w:type="dxa" w:w="62"/>
            </w:tcMar>
          </w:tcPr>
          <w:p w14:paraId="220B0000">
            <w:pPr>
              <w:widowControl w:val="0"/>
              <w:ind/>
              <w:jc w:val="center"/>
            </w:pPr>
            <w:r>
              <w:rPr>
                <w:sz w:val="20"/>
              </w:rPr>
              <w:t>1403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230B0000">
            <w:pPr>
              <w:widowControl w:val="0"/>
              <w:ind/>
            </w:pPr>
            <w:r>
              <w:rPr>
                <w:sz w:val="20"/>
              </w:rPr>
              <w:t>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240B0000">
            <w:pPr>
              <w:widowControl w:val="0"/>
              <w:ind/>
              <w:jc w:val="center"/>
            </w:pPr>
            <w:r>
              <w:rPr>
                <w:sz w:val="20"/>
              </w:rPr>
              <w:t>66</w:t>
            </w:r>
          </w:p>
        </w:tc>
        <w:tc>
          <w:tcPr>
            <w:tcW w:type="dxa" w:w="1474"/>
            <w:tcBorders>
              <w:top w:sz="4" w:val="single"/>
              <w:left w:sz="4" w:val="single"/>
              <w:bottom w:sz="4" w:val="single"/>
              <w:right w:sz="4" w:val="single"/>
            </w:tcBorders>
            <w:tcMar>
              <w:top w:type="dxa" w:w="102"/>
              <w:left w:type="dxa" w:w="62"/>
              <w:bottom w:type="dxa" w:w="102"/>
              <w:right w:type="dxa" w:w="62"/>
            </w:tcMar>
          </w:tcPr>
          <w:p w14:paraId="250B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260B0000">
            <w:pPr>
              <w:widowControl w:val="0"/>
              <w:ind/>
              <w:jc w:val="center"/>
            </w:pPr>
            <w:r>
              <w:rPr>
                <w:sz w:val="20"/>
              </w:rPr>
              <w:t>2882</w:t>
            </w:r>
          </w:p>
        </w:tc>
        <w:tc>
          <w:tcPr>
            <w:tcW w:type="dxa" w:w="993"/>
            <w:tcBorders>
              <w:top w:sz="4" w:val="single"/>
              <w:left w:sz="4" w:val="single"/>
              <w:bottom w:sz="4" w:val="single"/>
              <w:right w:sz="4" w:val="single"/>
            </w:tcBorders>
            <w:tcMar>
              <w:top w:type="dxa" w:w="102"/>
              <w:left w:type="dxa" w:w="62"/>
              <w:bottom w:type="dxa" w:w="102"/>
              <w:right w:type="dxa" w:w="62"/>
            </w:tcMar>
          </w:tcPr>
          <w:p w14:paraId="270B0000">
            <w:pPr>
              <w:widowControl w:val="0"/>
              <w:ind/>
              <w:jc w:val="center"/>
            </w:pPr>
            <w:r>
              <w:rPr>
                <w:sz w:val="20"/>
              </w:rPr>
              <w:t>2882</w:t>
            </w:r>
          </w:p>
        </w:tc>
        <w:tc>
          <w:tcPr>
            <w:tcW w:type="dxa" w:w="1020"/>
            <w:tcBorders>
              <w:top w:sz="4" w:val="single"/>
              <w:left w:sz="4" w:val="single"/>
              <w:bottom w:sz="4" w:val="single"/>
              <w:right w:sz="4" w:val="single"/>
            </w:tcBorders>
            <w:tcMar>
              <w:top w:type="dxa" w:w="102"/>
              <w:left w:type="dxa" w:w="62"/>
              <w:bottom w:type="dxa" w:w="102"/>
              <w:right w:type="dxa" w:w="62"/>
            </w:tcMar>
          </w:tcPr>
          <w:p w14:paraId="280B0000">
            <w:pPr>
              <w:widowControl w:val="0"/>
              <w:ind/>
              <w:jc w:val="center"/>
            </w:pPr>
            <w:r>
              <w:rPr>
                <w:sz w:val="20"/>
              </w:rPr>
              <w:t>2882</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290B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2A0B0000">
            <w:pPr>
              <w:widowControl w:val="0"/>
              <w:ind/>
              <w:jc w:val="center"/>
            </w:pPr>
            <w:r>
              <w:rPr>
                <w:sz w:val="20"/>
              </w:rPr>
              <w:t>67</w:t>
            </w:r>
          </w:p>
        </w:tc>
        <w:tc>
          <w:tcPr>
            <w:tcW w:type="dxa" w:w="1474"/>
            <w:tcBorders>
              <w:top w:sz="4" w:val="single"/>
              <w:left w:sz="4" w:val="single"/>
              <w:bottom w:sz="4" w:val="single"/>
              <w:right w:sz="4" w:val="single"/>
            </w:tcBorders>
            <w:tcMar>
              <w:top w:type="dxa" w:w="102"/>
              <w:left w:type="dxa" w:w="62"/>
              <w:bottom w:type="dxa" w:w="102"/>
              <w:right w:type="dxa" w:w="62"/>
            </w:tcMar>
          </w:tcPr>
          <w:p w14:paraId="2B0B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2C0B0000">
            <w:pPr>
              <w:widowControl w:val="0"/>
              <w:ind/>
              <w:jc w:val="center"/>
            </w:pPr>
            <w:r>
              <w:rPr>
                <w:sz w:val="20"/>
              </w:rPr>
              <w:t>0</w:t>
            </w:r>
          </w:p>
        </w:tc>
        <w:tc>
          <w:tcPr>
            <w:tcW w:type="dxa" w:w="993"/>
            <w:tcBorders>
              <w:top w:sz="4" w:val="single"/>
              <w:left w:sz="4" w:val="single"/>
              <w:bottom w:sz="4" w:val="single"/>
              <w:right w:sz="4" w:val="single"/>
            </w:tcBorders>
            <w:tcMar>
              <w:top w:type="dxa" w:w="102"/>
              <w:left w:type="dxa" w:w="62"/>
              <w:bottom w:type="dxa" w:w="102"/>
              <w:right w:type="dxa" w:w="62"/>
            </w:tcMar>
          </w:tcPr>
          <w:p w14:paraId="2D0B0000">
            <w:pPr>
              <w:widowControl w:val="0"/>
              <w:ind/>
              <w:jc w:val="center"/>
            </w:pPr>
            <w:r>
              <w:rPr>
                <w:sz w:val="20"/>
              </w:rPr>
              <w:t>0</w:t>
            </w:r>
          </w:p>
        </w:tc>
        <w:tc>
          <w:tcPr>
            <w:tcW w:type="dxa" w:w="1020"/>
            <w:tcBorders>
              <w:top w:sz="4" w:val="single"/>
              <w:left w:sz="4" w:val="single"/>
              <w:bottom w:sz="4" w:val="single"/>
              <w:right w:sz="4" w:val="single"/>
            </w:tcBorders>
            <w:tcMar>
              <w:top w:type="dxa" w:w="102"/>
              <w:left w:type="dxa" w:w="62"/>
              <w:bottom w:type="dxa" w:w="102"/>
              <w:right w:type="dxa" w:w="62"/>
            </w:tcMar>
          </w:tcPr>
          <w:p w14:paraId="2E0B0000">
            <w:pPr>
              <w:widowControl w:val="0"/>
              <w:ind/>
              <w:jc w:val="center"/>
            </w:pPr>
            <w:r>
              <w:rPr>
                <w:sz w:val="20"/>
              </w:rPr>
              <w:t>0</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2F0B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300B0000">
            <w:pPr>
              <w:widowControl w:val="0"/>
              <w:ind/>
              <w:jc w:val="center"/>
            </w:pPr>
            <w:r>
              <w:rPr>
                <w:sz w:val="20"/>
              </w:rPr>
              <w:t>68</w:t>
            </w:r>
          </w:p>
        </w:tc>
        <w:tc>
          <w:tcPr>
            <w:tcW w:type="dxa" w:w="1474"/>
            <w:tcBorders>
              <w:top w:sz="4" w:val="single"/>
              <w:left w:sz="4" w:val="single"/>
              <w:bottom w:sz="4" w:val="single"/>
              <w:right w:sz="4" w:val="single"/>
            </w:tcBorders>
            <w:tcMar>
              <w:top w:type="dxa" w:w="102"/>
              <w:left w:type="dxa" w:w="62"/>
              <w:bottom w:type="dxa" w:w="102"/>
              <w:right w:type="dxa" w:w="62"/>
            </w:tcMar>
          </w:tcPr>
          <w:p w14:paraId="310B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320B0000">
            <w:pPr>
              <w:widowControl w:val="0"/>
              <w:ind/>
              <w:jc w:val="center"/>
            </w:pPr>
            <w:r>
              <w:rPr>
                <w:sz w:val="20"/>
              </w:rPr>
              <w:t>943</w:t>
            </w:r>
          </w:p>
        </w:tc>
        <w:tc>
          <w:tcPr>
            <w:tcW w:type="dxa" w:w="993"/>
            <w:tcBorders>
              <w:top w:sz="4" w:val="single"/>
              <w:left w:sz="4" w:val="single"/>
              <w:bottom w:sz="4" w:val="single"/>
              <w:right w:sz="4" w:val="single"/>
            </w:tcBorders>
            <w:tcMar>
              <w:top w:type="dxa" w:w="102"/>
              <w:left w:type="dxa" w:w="62"/>
              <w:bottom w:type="dxa" w:w="102"/>
              <w:right w:type="dxa" w:w="62"/>
            </w:tcMar>
          </w:tcPr>
          <w:p w14:paraId="330B0000">
            <w:pPr>
              <w:widowControl w:val="0"/>
              <w:ind/>
              <w:jc w:val="center"/>
            </w:pPr>
            <w:r>
              <w:rPr>
                <w:sz w:val="20"/>
              </w:rPr>
              <w:t>943</w:t>
            </w:r>
          </w:p>
        </w:tc>
        <w:tc>
          <w:tcPr>
            <w:tcW w:type="dxa" w:w="1020"/>
            <w:tcBorders>
              <w:top w:sz="4" w:val="single"/>
              <w:left w:sz="4" w:val="single"/>
              <w:bottom w:sz="4" w:val="single"/>
              <w:right w:sz="4" w:val="single"/>
            </w:tcBorders>
            <w:tcMar>
              <w:top w:type="dxa" w:w="102"/>
              <w:left w:type="dxa" w:w="62"/>
              <w:bottom w:type="dxa" w:w="102"/>
              <w:right w:type="dxa" w:w="62"/>
            </w:tcMar>
          </w:tcPr>
          <w:p w14:paraId="340B0000">
            <w:pPr>
              <w:widowControl w:val="0"/>
              <w:ind/>
              <w:jc w:val="center"/>
            </w:pPr>
            <w:r>
              <w:rPr>
                <w:sz w:val="20"/>
              </w:rPr>
              <w:t>943</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350B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360B0000">
            <w:pPr>
              <w:widowControl w:val="0"/>
              <w:ind/>
              <w:jc w:val="center"/>
            </w:pPr>
            <w:r>
              <w:rPr>
                <w:sz w:val="20"/>
              </w:rPr>
              <w:t>69</w:t>
            </w:r>
          </w:p>
        </w:tc>
        <w:tc>
          <w:tcPr>
            <w:tcW w:type="dxa" w:w="1474"/>
            <w:tcBorders>
              <w:top w:sz="4" w:val="single"/>
              <w:left w:sz="4" w:val="single"/>
              <w:bottom w:sz="4" w:val="single"/>
              <w:right w:sz="4" w:val="single"/>
            </w:tcBorders>
            <w:tcMar>
              <w:top w:type="dxa" w:w="102"/>
              <w:left w:type="dxa" w:w="62"/>
              <w:bottom w:type="dxa" w:w="102"/>
              <w:right w:type="dxa" w:w="62"/>
            </w:tcMar>
          </w:tcPr>
          <w:p w14:paraId="370B0000">
            <w:pPr>
              <w:widowControl w:val="0"/>
              <w:ind/>
              <w:jc w:val="center"/>
            </w:pPr>
            <w:r>
              <w:rPr>
                <w:sz w:val="20"/>
              </w:rPr>
              <w:t>случаев лечения</w:t>
            </w:r>
          </w:p>
        </w:tc>
        <w:tc>
          <w:tcPr>
            <w:tcW w:type="dxa" w:w="992"/>
            <w:tcBorders>
              <w:top w:sz="4" w:val="single"/>
              <w:left w:sz="4" w:val="single"/>
              <w:bottom w:sz="4" w:val="single"/>
              <w:right w:sz="4" w:val="single"/>
            </w:tcBorders>
            <w:tcMar>
              <w:top w:type="dxa" w:w="102"/>
              <w:left w:type="dxa" w:w="62"/>
              <w:bottom w:type="dxa" w:w="102"/>
              <w:right w:type="dxa" w:w="62"/>
            </w:tcMar>
          </w:tcPr>
          <w:p w14:paraId="380B0000">
            <w:pPr>
              <w:widowControl w:val="0"/>
              <w:ind/>
              <w:jc w:val="center"/>
            </w:pPr>
            <w:r>
              <w:rPr>
                <w:sz w:val="20"/>
              </w:rPr>
              <w:t>1939</w:t>
            </w:r>
          </w:p>
        </w:tc>
        <w:tc>
          <w:tcPr>
            <w:tcW w:type="dxa" w:w="993"/>
            <w:tcBorders>
              <w:top w:sz="4" w:val="single"/>
              <w:left w:sz="4" w:val="single"/>
              <w:bottom w:sz="4" w:val="single"/>
              <w:right w:sz="4" w:val="single"/>
            </w:tcBorders>
            <w:tcMar>
              <w:top w:type="dxa" w:w="102"/>
              <w:left w:type="dxa" w:w="62"/>
              <w:bottom w:type="dxa" w:w="102"/>
              <w:right w:type="dxa" w:w="62"/>
            </w:tcMar>
          </w:tcPr>
          <w:p w14:paraId="390B0000">
            <w:pPr>
              <w:widowControl w:val="0"/>
              <w:ind/>
              <w:jc w:val="center"/>
            </w:pPr>
            <w:r>
              <w:rPr>
                <w:sz w:val="20"/>
              </w:rPr>
              <w:t>1939</w:t>
            </w:r>
          </w:p>
        </w:tc>
        <w:tc>
          <w:tcPr>
            <w:tcW w:type="dxa" w:w="1020"/>
            <w:tcBorders>
              <w:top w:sz="4" w:val="single"/>
              <w:left w:sz="4" w:val="single"/>
              <w:bottom w:sz="4" w:val="single"/>
              <w:right w:sz="4" w:val="single"/>
            </w:tcBorders>
            <w:tcMar>
              <w:top w:type="dxa" w:w="102"/>
              <w:left w:type="dxa" w:w="62"/>
              <w:bottom w:type="dxa" w:w="102"/>
              <w:right w:type="dxa" w:w="62"/>
            </w:tcMar>
          </w:tcPr>
          <w:p w14:paraId="3A0B0000">
            <w:pPr>
              <w:widowControl w:val="0"/>
              <w:ind/>
              <w:jc w:val="center"/>
            </w:pPr>
            <w:r>
              <w:rPr>
                <w:sz w:val="20"/>
              </w:rPr>
              <w:t>1939</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3B0B0000">
            <w:pPr>
              <w:widowControl w:val="0"/>
              <w:ind/>
            </w:pPr>
            <w:r>
              <w:rPr>
                <w:sz w:val="20"/>
              </w:rPr>
              <w:t>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3C0B0000">
            <w:pPr>
              <w:widowControl w:val="0"/>
              <w:ind/>
              <w:jc w:val="center"/>
            </w:pPr>
            <w:r>
              <w:rPr>
                <w:sz w:val="20"/>
              </w:rPr>
              <w:t>70</w:t>
            </w:r>
          </w:p>
        </w:tc>
        <w:tc>
          <w:tcPr>
            <w:tcW w:type="dxa" w:w="1474"/>
            <w:tcBorders>
              <w:top w:sz="4" w:val="single"/>
              <w:left w:sz="4" w:val="single"/>
              <w:bottom w:sz="4" w:val="single"/>
              <w:right w:sz="4" w:val="single"/>
            </w:tcBorders>
            <w:tcMar>
              <w:top w:type="dxa" w:w="102"/>
              <w:left w:type="dxa" w:w="62"/>
              <w:bottom w:type="dxa" w:w="102"/>
              <w:right w:type="dxa" w:w="62"/>
            </w:tcMar>
          </w:tcPr>
          <w:p w14:paraId="3D0B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3E0B0000">
            <w:pPr>
              <w:widowControl w:val="0"/>
              <w:ind/>
              <w:jc w:val="center"/>
            </w:pPr>
            <w:r>
              <w:rPr>
                <w:sz w:val="20"/>
              </w:rPr>
              <w:t>6012</w:t>
            </w:r>
          </w:p>
        </w:tc>
        <w:tc>
          <w:tcPr>
            <w:tcW w:type="dxa" w:w="993"/>
            <w:tcBorders>
              <w:top w:sz="4" w:val="single"/>
              <w:left w:sz="4" w:val="single"/>
              <w:bottom w:sz="4" w:val="single"/>
              <w:right w:sz="4" w:val="single"/>
            </w:tcBorders>
            <w:tcMar>
              <w:top w:type="dxa" w:w="102"/>
              <w:left w:type="dxa" w:w="62"/>
              <w:bottom w:type="dxa" w:w="102"/>
              <w:right w:type="dxa" w:w="62"/>
            </w:tcMar>
          </w:tcPr>
          <w:p w14:paraId="3F0B0000">
            <w:pPr>
              <w:widowControl w:val="0"/>
              <w:ind/>
              <w:jc w:val="center"/>
            </w:pPr>
            <w:r>
              <w:rPr>
                <w:sz w:val="20"/>
              </w:rPr>
              <w:t>6012</w:t>
            </w:r>
          </w:p>
        </w:tc>
        <w:tc>
          <w:tcPr>
            <w:tcW w:type="dxa" w:w="1020"/>
            <w:tcBorders>
              <w:top w:sz="4" w:val="single"/>
              <w:left w:sz="4" w:val="single"/>
              <w:bottom w:sz="4" w:val="single"/>
              <w:right w:sz="4" w:val="single"/>
            </w:tcBorders>
            <w:tcMar>
              <w:top w:type="dxa" w:w="102"/>
              <w:left w:type="dxa" w:w="62"/>
              <w:bottom w:type="dxa" w:w="102"/>
              <w:right w:type="dxa" w:w="62"/>
            </w:tcMar>
          </w:tcPr>
          <w:p w14:paraId="400B0000">
            <w:pPr>
              <w:widowControl w:val="0"/>
              <w:ind/>
              <w:jc w:val="center"/>
            </w:pPr>
            <w:r>
              <w:rPr>
                <w:sz w:val="20"/>
              </w:rPr>
              <w:t>6012</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410B0000">
            <w:pPr>
              <w:widowControl w:val="0"/>
              <w:ind/>
            </w:pPr>
            <w:r>
              <w:rPr>
                <w:sz w:val="20"/>
              </w:rPr>
              <w:t>первый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420B0000">
            <w:pPr>
              <w:widowControl w:val="0"/>
              <w:ind/>
              <w:jc w:val="center"/>
            </w:pPr>
            <w:r>
              <w:rPr>
                <w:sz w:val="20"/>
              </w:rPr>
              <w:t>71</w:t>
            </w:r>
          </w:p>
        </w:tc>
        <w:tc>
          <w:tcPr>
            <w:tcW w:type="dxa" w:w="1474"/>
            <w:tcBorders>
              <w:top w:sz="4" w:val="single"/>
              <w:left w:sz="4" w:val="single"/>
              <w:bottom w:sz="4" w:val="single"/>
              <w:right w:sz="4" w:val="single"/>
            </w:tcBorders>
            <w:tcMar>
              <w:top w:type="dxa" w:w="102"/>
              <w:left w:type="dxa" w:w="62"/>
              <w:bottom w:type="dxa" w:w="102"/>
              <w:right w:type="dxa" w:w="62"/>
            </w:tcMar>
          </w:tcPr>
          <w:p w14:paraId="430B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440B0000">
            <w:pPr>
              <w:widowControl w:val="0"/>
              <w:ind/>
              <w:jc w:val="center"/>
            </w:pPr>
            <w:r>
              <w:rPr>
                <w:sz w:val="20"/>
              </w:rPr>
              <w:t>311</w:t>
            </w:r>
          </w:p>
        </w:tc>
        <w:tc>
          <w:tcPr>
            <w:tcW w:type="dxa" w:w="993"/>
            <w:tcBorders>
              <w:top w:sz="4" w:val="single"/>
              <w:left w:sz="4" w:val="single"/>
              <w:bottom w:sz="4" w:val="single"/>
              <w:right w:sz="4" w:val="single"/>
            </w:tcBorders>
            <w:tcMar>
              <w:top w:type="dxa" w:w="102"/>
              <w:left w:type="dxa" w:w="62"/>
              <w:bottom w:type="dxa" w:w="102"/>
              <w:right w:type="dxa" w:w="62"/>
            </w:tcMar>
          </w:tcPr>
          <w:p w14:paraId="450B0000">
            <w:pPr>
              <w:widowControl w:val="0"/>
              <w:ind/>
              <w:jc w:val="center"/>
            </w:pPr>
            <w:r>
              <w:rPr>
                <w:sz w:val="20"/>
              </w:rPr>
              <w:t>311</w:t>
            </w:r>
          </w:p>
        </w:tc>
        <w:tc>
          <w:tcPr>
            <w:tcW w:type="dxa" w:w="1020"/>
            <w:tcBorders>
              <w:top w:sz="4" w:val="single"/>
              <w:left w:sz="4" w:val="single"/>
              <w:bottom w:sz="4" w:val="single"/>
              <w:right w:sz="4" w:val="single"/>
            </w:tcBorders>
            <w:tcMar>
              <w:top w:type="dxa" w:w="102"/>
              <w:left w:type="dxa" w:w="62"/>
              <w:bottom w:type="dxa" w:w="102"/>
              <w:right w:type="dxa" w:w="62"/>
            </w:tcMar>
          </w:tcPr>
          <w:p w14:paraId="460B0000">
            <w:pPr>
              <w:widowControl w:val="0"/>
              <w:ind/>
              <w:jc w:val="center"/>
            </w:pPr>
            <w:r>
              <w:rPr>
                <w:sz w:val="20"/>
              </w:rPr>
              <w:t>311</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470B0000">
            <w:pPr>
              <w:widowControl w:val="0"/>
              <w:ind/>
            </w:pPr>
            <w:r>
              <w:rPr>
                <w:sz w:val="20"/>
              </w:rPr>
              <w:t>второй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480B0000">
            <w:pPr>
              <w:widowControl w:val="0"/>
              <w:ind/>
              <w:jc w:val="center"/>
            </w:pPr>
            <w:r>
              <w:rPr>
                <w:sz w:val="20"/>
              </w:rPr>
              <w:t>72</w:t>
            </w:r>
          </w:p>
        </w:tc>
        <w:tc>
          <w:tcPr>
            <w:tcW w:type="dxa" w:w="1474"/>
            <w:tcBorders>
              <w:top w:sz="4" w:val="single"/>
              <w:left w:sz="4" w:val="single"/>
              <w:bottom w:sz="4" w:val="single"/>
              <w:right w:sz="4" w:val="single"/>
            </w:tcBorders>
            <w:tcMar>
              <w:top w:type="dxa" w:w="102"/>
              <w:left w:type="dxa" w:w="62"/>
              <w:bottom w:type="dxa" w:w="102"/>
              <w:right w:type="dxa" w:w="62"/>
            </w:tcMar>
          </w:tcPr>
          <w:p w14:paraId="490B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4A0B0000">
            <w:pPr>
              <w:widowControl w:val="0"/>
              <w:ind/>
              <w:jc w:val="center"/>
            </w:pPr>
            <w:r>
              <w:rPr>
                <w:sz w:val="20"/>
              </w:rPr>
              <w:t>1240</w:t>
            </w:r>
          </w:p>
        </w:tc>
        <w:tc>
          <w:tcPr>
            <w:tcW w:type="dxa" w:w="993"/>
            <w:tcBorders>
              <w:top w:sz="4" w:val="single"/>
              <w:left w:sz="4" w:val="single"/>
              <w:bottom w:sz="4" w:val="single"/>
              <w:right w:sz="4" w:val="single"/>
            </w:tcBorders>
            <w:tcMar>
              <w:top w:type="dxa" w:w="102"/>
              <w:left w:type="dxa" w:w="62"/>
              <w:bottom w:type="dxa" w:w="102"/>
              <w:right w:type="dxa" w:w="62"/>
            </w:tcMar>
          </w:tcPr>
          <w:p w14:paraId="4B0B0000">
            <w:pPr>
              <w:widowControl w:val="0"/>
              <w:ind/>
              <w:jc w:val="center"/>
            </w:pPr>
            <w:r>
              <w:rPr>
                <w:sz w:val="20"/>
              </w:rPr>
              <w:t>1240</w:t>
            </w:r>
          </w:p>
        </w:tc>
        <w:tc>
          <w:tcPr>
            <w:tcW w:type="dxa" w:w="1020"/>
            <w:tcBorders>
              <w:top w:sz="4" w:val="single"/>
              <w:left w:sz="4" w:val="single"/>
              <w:bottom w:sz="4" w:val="single"/>
              <w:right w:sz="4" w:val="single"/>
            </w:tcBorders>
            <w:tcMar>
              <w:top w:type="dxa" w:w="102"/>
              <w:left w:type="dxa" w:w="62"/>
              <w:bottom w:type="dxa" w:w="102"/>
              <w:right w:type="dxa" w:w="62"/>
            </w:tcMar>
          </w:tcPr>
          <w:p w14:paraId="4C0B0000">
            <w:pPr>
              <w:widowControl w:val="0"/>
              <w:ind/>
              <w:jc w:val="center"/>
            </w:pPr>
            <w:r>
              <w:rPr>
                <w:sz w:val="20"/>
              </w:rPr>
              <w:t>1240</w:t>
            </w:r>
          </w:p>
        </w:tc>
      </w:tr>
      <w:tr>
        <w:tc>
          <w:tcPr>
            <w:tcW w:type="dxa" w:w="3685"/>
            <w:tcBorders>
              <w:top w:sz="4" w:val="single"/>
              <w:left w:sz="4" w:val="single"/>
              <w:bottom w:sz="4" w:val="single"/>
              <w:right w:sz="4" w:val="single"/>
            </w:tcBorders>
            <w:tcMar>
              <w:top w:type="dxa" w:w="102"/>
              <w:left w:type="dxa" w:w="62"/>
              <w:bottom w:type="dxa" w:w="102"/>
              <w:right w:type="dxa" w:w="62"/>
            </w:tcMar>
          </w:tcPr>
          <w:p w14:paraId="4D0B0000">
            <w:pPr>
              <w:widowControl w:val="0"/>
              <w:ind/>
            </w:pPr>
            <w:r>
              <w:rPr>
                <w:sz w:val="20"/>
              </w:rPr>
              <w:t>третий уровень</w:t>
            </w:r>
          </w:p>
        </w:tc>
        <w:tc>
          <w:tcPr>
            <w:tcW w:type="dxa" w:w="794"/>
            <w:tcBorders>
              <w:top w:sz="4" w:val="single"/>
              <w:left w:sz="4" w:val="single"/>
              <w:bottom w:sz="4" w:val="single"/>
              <w:right w:sz="4" w:val="single"/>
            </w:tcBorders>
            <w:tcMar>
              <w:top w:type="dxa" w:w="102"/>
              <w:left w:type="dxa" w:w="62"/>
              <w:bottom w:type="dxa" w:w="102"/>
              <w:right w:type="dxa" w:w="62"/>
            </w:tcMar>
          </w:tcPr>
          <w:p w14:paraId="4E0B0000">
            <w:pPr>
              <w:widowControl w:val="0"/>
              <w:ind/>
              <w:jc w:val="center"/>
            </w:pPr>
            <w:r>
              <w:rPr>
                <w:sz w:val="20"/>
              </w:rPr>
              <w:t>73</w:t>
            </w:r>
          </w:p>
        </w:tc>
        <w:tc>
          <w:tcPr>
            <w:tcW w:type="dxa" w:w="1474"/>
            <w:tcBorders>
              <w:top w:sz="4" w:val="single"/>
              <w:left w:sz="4" w:val="single"/>
              <w:bottom w:sz="4" w:val="single"/>
              <w:right w:sz="4" w:val="single"/>
            </w:tcBorders>
            <w:tcMar>
              <w:top w:type="dxa" w:w="102"/>
              <w:left w:type="dxa" w:w="62"/>
              <w:bottom w:type="dxa" w:w="102"/>
              <w:right w:type="dxa" w:w="62"/>
            </w:tcMar>
          </w:tcPr>
          <w:p w14:paraId="4F0B0000">
            <w:pPr>
              <w:widowControl w:val="0"/>
              <w:ind/>
              <w:jc w:val="center"/>
            </w:pPr>
            <w:r>
              <w:rPr>
                <w:sz w:val="20"/>
              </w:rPr>
              <w:t>случаев госпитализации</w:t>
            </w:r>
          </w:p>
        </w:tc>
        <w:tc>
          <w:tcPr>
            <w:tcW w:type="dxa" w:w="992"/>
            <w:tcBorders>
              <w:top w:sz="4" w:val="single"/>
              <w:left w:sz="4" w:val="single"/>
              <w:bottom w:sz="4" w:val="single"/>
              <w:right w:sz="4" w:val="single"/>
            </w:tcBorders>
            <w:tcMar>
              <w:top w:type="dxa" w:w="102"/>
              <w:left w:type="dxa" w:w="62"/>
              <w:bottom w:type="dxa" w:w="102"/>
              <w:right w:type="dxa" w:w="62"/>
            </w:tcMar>
          </w:tcPr>
          <w:p w14:paraId="500B0000">
            <w:pPr>
              <w:widowControl w:val="0"/>
              <w:ind/>
              <w:jc w:val="center"/>
            </w:pPr>
            <w:r>
              <w:rPr>
                <w:sz w:val="20"/>
              </w:rPr>
              <w:t>4461</w:t>
            </w:r>
          </w:p>
        </w:tc>
        <w:tc>
          <w:tcPr>
            <w:tcW w:type="dxa" w:w="993"/>
            <w:tcBorders>
              <w:top w:sz="4" w:val="single"/>
              <w:left w:sz="4" w:val="single"/>
              <w:bottom w:sz="4" w:val="single"/>
              <w:right w:sz="4" w:val="single"/>
            </w:tcBorders>
            <w:tcMar>
              <w:top w:type="dxa" w:w="102"/>
              <w:left w:type="dxa" w:w="62"/>
              <w:bottom w:type="dxa" w:w="102"/>
              <w:right w:type="dxa" w:w="62"/>
            </w:tcMar>
          </w:tcPr>
          <w:p w14:paraId="510B0000">
            <w:pPr>
              <w:widowControl w:val="0"/>
              <w:ind/>
              <w:jc w:val="center"/>
            </w:pPr>
            <w:r>
              <w:rPr>
                <w:sz w:val="20"/>
              </w:rPr>
              <w:t>4461</w:t>
            </w:r>
          </w:p>
        </w:tc>
        <w:tc>
          <w:tcPr>
            <w:tcW w:type="dxa" w:w="1020"/>
            <w:tcBorders>
              <w:top w:sz="4" w:val="single"/>
              <w:left w:sz="4" w:val="single"/>
              <w:bottom w:sz="4" w:val="single"/>
              <w:right w:sz="4" w:val="single"/>
            </w:tcBorders>
            <w:tcMar>
              <w:top w:type="dxa" w:w="102"/>
              <w:left w:type="dxa" w:w="62"/>
              <w:bottom w:type="dxa" w:w="102"/>
              <w:right w:type="dxa" w:w="62"/>
            </w:tcMar>
          </w:tcPr>
          <w:p w14:paraId="520B0000">
            <w:pPr>
              <w:widowControl w:val="0"/>
              <w:ind/>
              <w:jc w:val="center"/>
            </w:pPr>
            <w:r>
              <w:rPr>
                <w:sz w:val="20"/>
              </w:rPr>
              <w:t>4461</w:t>
            </w:r>
          </w:p>
        </w:tc>
      </w:tr>
    </w:tbl>
    <w:p w14:paraId="530B0000">
      <w:pPr>
        <w:widowControl w:val="0"/>
        <w:ind/>
        <w:jc w:val="both"/>
      </w:pPr>
    </w:p>
    <w:p w14:paraId="540B0000">
      <w:pPr>
        <w:widowControl w:val="0"/>
        <w:ind w:firstLine="540" w:left="0"/>
        <w:jc w:val="both"/>
      </w:pPr>
      <w:r>
        <w:rPr>
          <w:sz w:val="20"/>
        </w:rPr>
        <w:t>Нормативы объема медицинской помощи и финансовых затрат на единицу объема медицинской помощи в амбулаторных условиях для проведения диспансеризации и диспансерного наблюдения включают в себя в том числе объем диспансеризации и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 составляют:</w:t>
      </w:r>
    </w:p>
    <w:p w14:paraId="550B0000">
      <w:pPr>
        <w:widowControl w:val="0"/>
        <w:spacing w:before="200"/>
        <w:ind w:firstLine="540" w:left="0"/>
        <w:jc w:val="both"/>
      </w:pPr>
      <w:r>
        <w:rPr>
          <w:sz w:val="20"/>
        </w:rPr>
        <w:t>нормативы объема медицинской помощи в расчете на 1 застрахованное лицо на 2025 - 2027 годы: для проведения диспансеризации - 0,002089 комплексных посещений, для диспансерного наблюдения - 0,000677 комплексных посещений;</w:t>
      </w:r>
    </w:p>
    <w:p w14:paraId="560B0000">
      <w:pPr>
        <w:widowControl w:val="0"/>
        <w:spacing w:before="200"/>
        <w:ind w:firstLine="540" w:left="0"/>
        <w:jc w:val="both"/>
      </w:pPr>
      <w:r>
        <w:rPr>
          <w:sz w:val="20"/>
        </w:rPr>
        <w:t>нормативы финансовых затрат на единицу объема медицинской помощи (на 1 комплексное посещение): для проведения диспансеризации на 2025 год - 8085,45 рубля, на 2026 год - 8803,4 рубля, на 2027 год - 9451,3 рубля, для диспансерного наблюдения на 2025 год - 1621,23 рубля, на 2026 год - 1765,2 рубля, на 2027 год - 1895,1 рубля.</w:t>
      </w:r>
    </w:p>
    <w:p w14:paraId="570B0000">
      <w:pPr>
        <w:widowControl w:val="0"/>
        <w:spacing w:before="200"/>
        <w:ind w:firstLine="540" w:left="0"/>
        <w:jc w:val="both"/>
      </w:pPr>
      <w:r>
        <w:rPr>
          <w:sz w:val="20"/>
        </w:rPr>
        <w:t xml:space="preserve">При формировании Территориальной программы ОМС учитываются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r>
        <w:rPr>
          <w:color w:val="0000FF"/>
          <w:sz w:val="20"/>
        </w:rPr>
        <w:t>приложением N 2</w:t>
      </w:r>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 нормативами, но не включаются в нормативы объема медицинской помощи, утвержденные Территориальной программой ОМС.</w:t>
      </w:r>
    </w:p>
    <w:p w14:paraId="580B0000">
      <w:pPr>
        <w:widowControl w:val="0"/>
        <w:spacing w:before="200"/>
        <w:ind w:firstLine="540" w:left="0"/>
        <w:jc w:val="both"/>
      </w:pPr>
      <w:r>
        <w:rPr>
          <w:sz w:val="20"/>
        </w:rPr>
        <w:t>Охват застрахованных лиц репродуктивного возраста диспансеризацией по оценке репродуктивного здоровья на 2025 год - 34% от численности женщин и мужчин в возрасте 18 - 49 лет.</w:t>
      </w:r>
    </w:p>
    <w:p w14:paraId="590B0000">
      <w:pPr>
        <w:widowControl w:val="0"/>
        <w:spacing w:before="200"/>
        <w:ind w:firstLine="540" w:left="0"/>
        <w:jc w:val="both"/>
      </w:pPr>
      <w:r>
        <w:rPr>
          <w:sz w:val="20"/>
        </w:rP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программы ОМС, включает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программой ОМС,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5A0B0000">
      <w:pPr>
        <w:widowControl w:val="0"/>
        <w:spacing w:before="200"/>
        <w:ind w:firstLine="540" w:left="0"/>
        <w:jc w:val="both"/>
      </w:pPr>
      <w:r>
        <w:rPr>
          <w:sz w:val="20"/>
        </w:rPr>
        <w:t>Прогнозные объемы на 2025 год специализированной, в том числе высокотехнологичной, медицинской помощи, оказываемые федеральными медицинскими организациями, составляют:</w:t>
      </w:r>
    </w:p>
    <w:p w14:paraId="5B0B0000">
      <w:pPr>
        <w:widowControl w:val="0"/>
        <w:spacing w:before="200"/>
        <w:ind w:firstLine="540" w:left="0"/>
        <w:jc w:val="both"/>
      </w:pPr>
      <w:r>
        <w:rPr>
          <w:sz w:val="20"/>
        </w:rPr>
        <w:t>в условиях дневных стационаров, за исключением медицинской реабилитации, - 2958 случаев лечения, в том числе для оказания медицинской помощи по профилю "онкология" - 812 случаев лечения, для оказания медицинской помощи при экстракорпоральном оплодотворении - 80 случаев;</w:t>
      </w:r>
    </w:p>
    <w:p w14:paraId="5C0B0000">
      <w:pPr>
        <w:widowControl w:val="0"/>
        <w:spacing w:before="200"/>
        <w:ind w:firstLine="540" w:left="0"/>
        <w:jc w:val="both"/>
      </w:pPr>
      <w:r>
        <w:rPr>
          <w:sz w:val="20"/>
        </w:rPr>
        <w:t>в условиях круглосуточного стационара, за исключением медицинской реабилитации, - 12810 случая госпитализации, в том числе для оказания медицинской помощи по профилю "онкология" - 1719 случаев госпитализации, эндоваскулярная деструкция дополнительных проводящих путей и аритмогенных зон сердца 201 случай госпитализации;</w:t>
      </w:r>
    </w:p>
    <w:p w14:paraId="5D0B0000">
      <w:pPr>
        <w:widowControl w:val="0"/>
        <w:spacing w:before="200"/>
        <w:ind w:firstLine="540" w:left="0"/>
        <w:jc w:val="both"/>
      </w:pPr>
      <w:r>
        <w:rPr>
          <w:sz w:val="20"/>
        </w:rPr>
        <w:t>для медицинской реабилитации: в условиях дневных стационаров - 136 случаев лечения; в условиях круглосуточного стационара - 1489 случаев госпитализации.</w:t>
      </w:r>
    </w:p>
    <w:p w14:paraId="5E0B0000">
      <w:pPr>
        <w:widowControl w:val="0"/>
        <w:spacing w:before="200"/>
        <w:ind w:firstLine="540" w:left="0"/>
        <w:jc w:val="both"/>
      </w:pPr>
      <w:r>
        <w:rPr>
          <w:sz w:val="20"/>
        </w:rPr>
        <w:t>3. При расчете средств ОМС использована численность застрахованных жителей Рязанской области на 01.01.2024 - 1065308 человек, при расчете средств областного бюджета на 2025 год использована прогнозная численность населения Рязанской области на 01.01.2025 - 1071320 человек, на 01.01.2026 - 1062424 человека, на 01.01.2027 - 1053443 человека.</w:t>
      </w:r>
    </w:p>
    <w:p w14:paraId="5F0B0000">
      <w:pPr>
        <w:widowControl w:val="0"/>
        <w:spacing w:before="200"/>
        <w:ind w:firstLine="540" w:left="0"/>
        <w:jc w:val="both"/>
      </w:pPr>
      <w:r>
        <w:rPr>
          <w:sz w:val="20"/>
        </w:rPr>
        <w:t>4. Средние подушевые нормативы финансирования Программы госгарантий (без учета расходов федерального бюджета), предусмотренные в таблицах N 1, 2, составляют:</w:t>
      </w:r>
    </w:p>
    <w:p w14:paraId="600B0000">
      <w:pPr>
        <w:widowControl w:val="0"/>
        <w:spacing w:before="200"/>
        <w:ind w:firstLine="540" w:left="0"/>
        <w:jc w:val="both"/>
      </w:pPr>
      <w:r>
        <w:rPr>
          <w:sz w:val="20"/>
        </w:rPr>
        <w:t>за счет средств областного бюджета (в расчете на одного жителя) в 2025 году - 5549,71 рублей, в 2026 году - 5870,06 рублей, в 2027 году - 5989,80 рублей;</w:t>
      </w:r>
    </w:p>
    <w:p w14:paraId="610B0000">
      <w:pPr>
        <w:widowControl w:val="0"/>
        <w:spacing w:before="200"/>
        <w:ind w:firstLine="540" w:left="0"/>
        <w:jc w:val="both"/>
      </w:pPr>
      <w:r>
        <w:rPr>
          <w:sz w:val="20"/>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- 22733,2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14:paraId="620B0000">
      <w:pPr>
        <w:widowControl w:val="0"/>
        <w:spacing w:before="200"/>
        <w:ind w:firstLine="540" w:left="0"/>
        <w:jc w:val="both"/>
      </w:pPr>
      <w:r>
        <w:rPr>
          <w:sz w:val="20"/>
        </w:rPr>
        <w:t>Общий объем финансирования Программы госгарантий, предусмотренный в таблицах N 1, 2, составит:</w:t>
      </w:r>
    </w:p>
    <w:p w14:paraId="630B0000">
      <w:pPr>
        <w:widowControl w:val="0"/>
        <w:spacing w:before="200"/>
        <w:ind w:firstLine="540" w:left="0"/>
        <w:jc w:val="both"/>
      </w:pPr>
      <w:r>
        <w:rPr>
          <w:sz w:val="20"/>
        </w:rPr>
        <w:t>в 2025 году - 28402531,70 тыс. рублей, в 2026 году - 30454355,84 тыс. рублей, в 2027 году - 32184002,71 тыс. рублей.</w:t>
      </w:r>
    </w:p>
    <w:p w14:paraId="640B0000">
      <w:pPr>
        <w:widowControl w:val="0"/>
        <w:spacing w:before="200"/>
        <w:ind w:firstLine="540" w:left="0"/>
        <w:jc w:val="both"/>
      </w:pPr>
      <w:r>
        <w:rPr>
          <w:sz w:val="20"/>
        </w:rP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14:paraId="650B0000">
      <w:pPr>
        <w:widowControl w:val="0"/>
        <w:spacing w:before="200"/>
        <w:ind w:firstLine="540" w:left="0"/>
        <w:jc w:val="both"/>
      </w:pPr>
      <w:r>
        <w:rPr>
          <w:sz w:val="20"/>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за счет средств ОМС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660B0000">
      <w:pPr>
        <w:widowControl w:val="0"/>
        <w:spacing w:before="200"/>
        <w:ind w:firstLine="540" w:left="0"/>
        <w:jc w:val="both"/>
      </w:pPr>
      <w:r>
        <w:rPr>
          <w:sz w:val="20"/>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применены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в размере: для медицинских организаций, обслуживающих до 20 тыс. человек, - 1,113, для медицинских организаций, обслуживающих свыше 20 тыс. человек, - 1,04.</w:t>
      </w:r>
    </w:p>
    <w:p w14:paraId="670B0000">
      <w:pPr>
        <w:widowControl w:val="0"/>
        <w:spacing w:before="200"/>
        <w:ind w:firstLine="540" w:left="0"/>
        <w:jc w:val="both"/>
      </w:pPr>
      <w:r>
        <w:rPr>
          <w:sz w:val="20"/>
        </w:rPr>
        <w:t>Для расчета стоимости медицинской помощи в амбулаторных условиях, оказываемой лицам в возрасте 65 лет и старше, применен коэффициент дифференциации для подушевого норматива финансирования на прикрепившихся к медицинской организации лиц в размере 1,6, за исключением подушевого норматива финансирования на прикрепившихся лиц по профилю "Акушерство и гинекология".</w:t>
      </w:r>
    </w:p>
    <w:p w14:paraId="680B0000">
      <w:pPr>
        <w:widowControl w:val="0"/>
        <w:spacing w:before="200"/>
        <w:ind w:firstLine="540" w:left="0"/>
        <w:jc w:val="both"/>
      </w:pPr>
      <w:r>
        <w:rPr>
          <w:sz w:val="20"/>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Понижающие коэффициенты при установлении подушевых нормативов финансирования не применяются.</w:t>
      </w:r>
    </w:p>
    <w:p w14:paraId="690B0000">
      <w:pPr>
        <w:widowControl w:val="0"/>
        <w:spacing w:before="200"/>
        <w:ind w:firstLine="540" w:left="0"/>
        <w:jc w:val="both"/>
      </w:pPr>
      <w:r>
        <w:rPr>
          <w:sz w:val="20"/>
        </w:rP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установлен не ниже базового подушевого норматива финансирования для медицинских организаций Рязанской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6A0B0000">
      <w:pPr>
        <w:widowControl w:val="0"/>
        <w:spacing w:before="200"/>
        <w:ind w:firstLine="540" w:left="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r>
        <w:rPr>
          <w:color w:val="0000FF"/>
          <w:sz w:val="20"/>
        </w:rPr>
        <w:fldChar w:fldCharType="begin"/>
      </w:r>
      <w:r>
        <w:rPr>
          <w:color w:val="0000FF"/>
          <w:sz w:val="20"/>
        </w:rPr>
        <w:instrText>HYPERLINK "https://login.consultant.ru/link/?req=doc&amp;base=LAW&amp;n=489328&amp;dst=164" \o "Федеральный закон от 29.11.2010 N 326-ФЗ (ред. от 29.10.2024) "Об обязательном медицинском страховании в Российской Федерации" {КонсультантПлюс}"</w:instrText>
      </w:r>
      <w:r>
        <w:rPr>
          <w:color w:val="0000FF"/>
          <w:sz w:val="20"/>
        </w:rPr>
        <w:fldChar w:fldCharType="separate"/>
      </w:r>
      <w:r>
        <w:rPr>
          <w:color w:val="0000FF"/>
          <w:sz w:val="20"/>
        </w:rPr>
        <w:t>пунктом 6 части 1 статьи 7</w:t>
      </w:r>
      <w:r>
        <w:rPr>
          <w:color w:val="0000FF"/>
          <w:sz w:val="20"/>
        </w:rPr>
        <w:fldChar w:fldCharType="end"/>
      </w:r>
      <w:r>
        <w:rPr>
          <w:sz w:val="20"/>
        </w:rPr>
        <w:t xml:space="preserve"> Федерального закона "Об обязательном медицинском страховании в Российской Федерации".</w:t>
      </w:r>
    </w:p>
    <w:p w14:paraId="6B0B0000">
      <w:pPr>
        <w:widowControl w:val="0"/>
        <w:spacing w:before="200"/>
        <w:ind w:firstLine="540" w:left="0"/>
        <w:jc w:val="both"/>
      </w:pPr>
      <w:r>
        <w:rPr>
          <w:sz w:val="20"/>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6C0B0000">
      <w:pPr>
        <w:widowControl w:val="0"/>
        <w:spacing w:before="200"/>
        <w:ind w:firstLine="540" w:left="0"/>
        <w:jc w:val="both"/>
      </w:pPr>
      <w:r>
        <w:rPr>
          <w:sz w:val="20"/>
        </w:rPr>
        <w:t>для фельдшерского здравпункта или фельдшерско-акушерского пункта, обслуживающего до 100 жителей, - 961,9 тыс. рублей;</w:t>
      </w:r>
    </w:p>
    <w:p w14:paraId="6D0B0000">
      <w:pPr>
        <w:widowControl w:val="0"/>
        <w:spacing w:before="200"/>
        <w:ind w:firstLine="540" w:left="0"/>
        <w:jc w:val="both"/>
      </w:pPr>
      <w:r>
        <w:rPr>
          <w:sz w:val="20"/>
        </w:rPr>
        <w:t>для фельдшерского здравпункта или фельдшерско-акушерского пункта, обслуживающего от 101 до 900 жителей, - 1442,9 тыс. рублей;</w:t>
      </w:r>
    </w:p>
    <w:p w14:paraId="6E0B0000">
      <w:pPr>
        <w:widowControl w:val="0"/>
        <w:spacing w:before="200"/>
        <w:ind w:firstLine="540" w:left="0"/>
        <w:jc w:val="both"/>
      </w:pPr>
      <w:r>
        <w:rPr>
          <w:sz w:val="20"/>
        </w:rPr>
        <w:t>для фельдшерского здравпункта или фельдшерско-акушерского пункта, обслуживающего от 901 до 1500 жителей, - 2885,8 тыс. рублей;</w:t>
      </w:r>
    </w:p>
    <w:p w14:paraId="6F0B0000">
      <w:pPr>
        <w:widowControl w:val="0"/>
        <w:spacing w:before="200"/>
        <w:ind w:firstLine="540" w:left="0"/>
        <w:jc w:val="both"/>
      </w:pPr>
      <w:r>
        <w:rPr>
          <w:sz w:val="20"/>
        </w:rPr>
        <w:t>для фельдшерского здравпункта или фельдшерско-акушерского пункта, обслуживающего от 1501 до 2000 жителей, - 3430,6 тыс. рублей;</w:t>
      </w:r>
    </w:p>
    <w:p w14:paraId="700B0000">
      <w:pPr>
        <w:widowControl w:val="0"/>
        <w:spacing w:before="200"/>
        <w:ind w:firstLine="540" w:left="0"/>
        <w:jc w:val="both"/>
      </w:pPr>
      <w:r>
        <w:rPr>
          <w:sz w:val="20"/>
        </w:rPr>
        <w:t>для фельдшерского здравпункта или фельдшерско-акушерского пункта, обслуживающего свыше 2000 жителей, - 3920,7 тыс. рублей.</w:t>
      </w:r>
    </w:p>
    <w:p w14:paraId="710B0000">
      <w:pPr>
        <w:widowControl w:val="0"/>
        <w:spacing w:before="200"/>
        <w:ind w:firstLine="540" w:left="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r>
        <w:rPr>
          <w:color w:val="0000FF"/>
          <w:sz w:val="20"/>
        </w:rPr>
        <w:fldChar w:fldCharType="begin"/>
      </w:r>
      <w:r>
        <w:rPr>
          <w:color w:val="0000FF"/>
          <w:sz w:val="20"/>
        </w:rPr>
        <w:instrText>HYPERLINK "https://login.consultant.ru/link/?req=doc&amp;base=LAW&amp;n=129344" \o "Указ Президента РФ от 07.05.2012 N 597 "О мероприятиях по реализации государственной социальной политики" {КонсультантПлюс}"</w:instrText>
      </w:r>
      <w:r>
        <w:rPr>
          <w:color w:val="0000FF"/>
          <w:sz w:val="20"/>
        </w:rPr>
        <w:fldChar w:fldCharType="separate"/>
      </w:r>
      <w:r>
        <w:rPr>
          <w:color w:val="0000FF"/>
          <w:sz w:val="20"/>
        </w:rPr>
        <w:t>Указом</w:t>
      </w:r>
      <w:r>
        <w:rPr>
          <w:color w:val="0000FF"/>
          <w:sz w:val="20"/>
        </w:rPr>
        <w:fldChar w:fldCharType="end"/>
      </w:r>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Рязанской области.</w:t>
      </w:r>
    </w:p>
    <w:p w14:paraId="720B0000">
      <w:pPr>
        <w:widowControl w:val="0"/>
        <w:spacing w:before="200"/>
        <w:ind w:firstLine="540" w:left="0"/>
        <w:jc w:val="both"/>
      </w:pPr>
      <w:r>
        <w:rPr>
          <w:sz w:val="20"/>
        </w:rPr>
        <w:t>При оказании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установлен с учетом отдельного повышающего коэффициента, рассчитанного с учетом доли женщин репродуктивного возраста в численности прикрепленного населения.</w:t>
      </w:r>
    </w:p>
    <w:p w14:paraId="730B0000">
      <w:pPr>
        <w:widowControl w:val="0"/>
        <w:spacing w:before="200"/>
        <w:ind w:firstLine="540" w:left="0"/>
        <w:jc w:val="both"/>
      </w:pPr>
      <w:r>
        <w:rPr>
          <w:sz w:val="20"/>
        </w:rPr>
        <w:t>Размер финансового обеспечения медицинской организации, в составе которой имеются фельдшерские здравпункты, фельдшерско-акушерские пункты, определен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настоящем разделе Программы госгарантий среднего размера их финансового обеспечения.</w:t>
      </w:r>
    </w:p>
    <w:p w14:paraId="740B0000">
      <w:pPr>
        <w:widowControl w:val="0"/>
        <w:ind/>
        <w:jc w:val="both"/>
      </w:pPr>
    </w:p>
    <w:p w14:paraId="750B0000">
      <w:pPr>
        <w:widowControl w:val="0"/>
        <w:ind/>
        <w:jc w:val="right"/>
        <w:outlineLvl w:val="2"/>
      </w:pPr>
      <w:r>
        <w:rPr>
          <w:sz w:val="20"/>
        </w:rPr>
        <w:t>Таблица N 1</w:t>
      </w:r>
    </w:p>
    <w:p w14:paraId="760B0000">
      <w:pPr>
        <w:widowControl w:val="0"/>
        <w:ind/>
        <w:jc w:val="both"/>
      </w:pPr>
    </w:p>
    <w:p w14:paraId="770B0000">
      <w:pPr>
        <w:widowControl w:val="0"/>
        <w:ind/>
        <w:jc w:val="center"/>
      </w:pPr>
      <w:r>
        <w:rPr>
          <w:sz w:val="20"/>
        </w:rPr>
        <w:t>Стоимость</w:t>
      </w:r>
    </w:p>
    <w:p w14:paraId="780B0000">
      <w:pPr>
        <w:widowControl w:val="0"/>
        <w:ind/>
        <w:jc w:val="center"/>
      </w:pPr>
      <w:r>
        <w:rPr>
          <w:sz w:val="20"/>
        </w:rPr>
        <w:t>Программы госгарантий по источникам финансового обеспечения</w:t>
      </w:r>
    </w:p>
    <w:p w14:paraId="790B0000">
      <w:pPr>
        <w:widowControl w:val="0"/>
        <w:ind/>
        <w:jc w:val="center"/>
      </w:pPr>
      <w:r>
        <w:rPr>
          <w:sz w:val="20"/>
        </w:rPr>
        <w:t>на 2025 год и на плановый период 2026 и 2027 годов</w:t>
      </w:r>
    </w:p>
    <w:p w14:paraId="7A0B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3798"/>
        <w:gridCol w:w="794"/>
        <w:gridCol w:w="1545"/>
        <w:gridCol w:w="1428"/>
        <w:gridCol w:w="1545"/>
        <w:gridCol w:w="1558"/>
        <w:gridCol w:w="1545"/>
        <w:gridCol w:w="1304"/>
      </w:tblGrid>
      <w:tr>
        <w:tc>
          <w:tcPr>
            <w:tcW w:type="dxa" w:w="3798"/>
            <w:vMerge w:val="restart"/>
            <w:tcBorders>
              <w:top w:sz="4" w:val="single"/>
              <w:left w:sz="4" w:val="single"/>
              <w:bottom w:sz="4" w:val="single"/>
              <w:right w:sz="4" w:val="single"/>
            </w:tcBorders>
            <w:tcMar>
              <w:top w:type="dxa" w:w="102"/>
              <w:left w:type="dxa" w:w="62"/>
              <w:bottom w:type="dxa" w:w="102"/>
              <w:right w:type="dxa" w:w="62"/>
            </w:tcMar>
          </w:tcPr>
          <w:p w14:paraId="7B0B0000">
            <w:pPr>
              <w:widowControl w:val="0"/>
              <w:ind/>
              <w:jc w:val="center"/>
            </w:pPr>
            <w:r>
              <w:rPr>
                <w:sz w:val="20"/>
              </w:rPr>
              <w:t>Источники финансового обеспечения Программы госгарантий</w:t>
            </w:r>
          </w:p>
        </w:tc>
        <w:tc>
          <w:tcPr>
            <w:tcW w:type="dxa" w:w="794"/>
            <w:vMerge w:val="restart"/>
            <w:tcBorders>
              <w:top w:sz="4" w:val="single"/>
              <w:left w:sz="4" w:val="single"/>
              <w:bottom w:sz="4" w:val="single"/>
              <w:right w:sz="4" w:val="single"/>
            </w:tcBorders>
            <w:tcMar>
              <w:top w:type="dxa" w:w="102"/>
              <w:left w:type="dxa" w:w="62"/>
              <w:bottom w:type="dxa" w:w="102"/>
              <w:right w:type="dxa" w:w="62"/>
            </w:tcMar>
          </w:tcPr>
          <w:p w14:paraId="7C0B0000">
            <w:pPr>
              <w:widowControl w:val="0"/>
              <w:ind/>
              <w:jc w:val="center"/>
            </w:pPr>
            <w:r>
              <w:rPr>
                <w:sz w:val="20"/>
              </w:rPr>
              <w:t>N строки</w:t>
            </w:r>
          </w:p>
        </w:tc>
        <w:tc>
          <w:tcPr>
            <w:tcW w:type="dxa" w:w="2973"/>
            <w:gridSpan w:val="2"/>
            <w:tcBorders>
              <w:top w:sz="4" w:val="single"/>
              <w:left w:sz="4" w:val="single"/>
              <w:bottom w:sz="4" w:val="single"/>
              <w:right w:sz="4" w:val="single"/>
            </w:tcBorders>
            <w:tcMar>
              <w:top w:type="dxa" w:w="102"/>
              <w:left w:type="dxa" w:w="62"/>
              <w:bottom w:type="dxa" w:w="102"/>
              <w:right w:type="dxa" w:w="62"/>
            </w:tcMar>
          </w:tcPr>
          <w:p w14:paraId="7D0B0000">
            <w:pPr>
              <w:widowControl w:val="0"/>
              <w:ind/>
              <w:jc w:val="center"/>
            </w:pPr>
            <w:r>
              <w:rPr>
                <w:sz w:val="20"/>
              </w:rPr>
              <w:t>2025 год</w:t>
            </w:r>
          </w:p>
        </w:tc>
        <w:tc>
          <w:tcPr>
            <w:tcW w:type="dxa" w:w="5952"/>
            <w:gridSpan w:val="4"/>
            <w:tcBorders>
              <w:top w:sz="4" w:val="single"/>
              <w:left w:sz="4" w:val="single"/>
              <w:bottom w:sz="4" w:val="single"/>
              <w:right w:sz="4" w:val="single"/>
            </w:tcBorders>
            <w:tcMar>
              <w:top w:type="dxa" w:w="102"/>
              <w:left w:type="dxa" w:w="62"/>
              <w:bottom w:type="dxa" w:w="102"/>
              <w:right w:type="dxa" w:w="62"/>
            </w:tcMar>
          </w:tcPr>
          <w:p w14:paraId="7E0B0000">
            <w:pPr>
              <w:widowControl w:val="0"/>
              <w:ind/>
              <w:jc w:val="center"/>
            </w:pPr>
            <w:r>
              <w:rPr>
                <w:sz w:val="20"/>
              </w:rPr>
              <w:t>Плановый период</w:t>
            </w:r>
          </w:p>
        </w:tc>
      </w:tr>
      <w:tr>
        <w:tc>
          <w:tcPr>
            <w:tcW w:type="dxa" w:w="379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79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973"/>
            <w:gridSpan w:val="2"/>
            <w:vMerge w:val="restart"/>
            <w:tcBorders>
              <w:top w:sz="4" w:val="single"/>
              <w:left w:sz="4" w:val="single"/>
              <w:bottom w:sz="4" w:val="single"/>
              <w:right w:sz="4" w:val="single"/>
            </w:tcBorders>
            <w:tcMar>
              <w:top w:type="dxa" w:w="102"/>
              <w:left w:type="dxa" w:w="62"/>
              <w:bottom w:type="dxa" w:w="102"/>
              <w:right w:type="dxa" w:w="62"/>
            </w:tcMar>
          </w:tcPr>
          <w:p w14:paraId="7F0B0000">
            <w:pPr>
              <w:widowControl w:val="0"/>
              <w:ind/>
              <w:jc w:val="center"/>
            </w:pPr>
            <w:r>
              <w:rPr>
                <w:sz w:val="20"/>
              </w:rPr>
              <w:t>утвержденная стоимость Программы госгарантий</w:t>
            </w:r>
          </w:p>
        </w:tc>
        <w:tc>
          <w:tcPr>
            <w:tcW w:type="dxa" w:w="3103"/>
            <w:gridSpan w:val="2"/>
            <w:tcBorders>
              <w:top w:sz="4" w:val="single"/>
              <w:left w:sz="4" w:val="single"/>
              <w:bottom w:sz="4" w:val="single"/>
              <w:right w:sz="4" w:val="single"/>
            </w:tcBorders>
            <w:tcMar>
              <w:top w:type="dxa" w:w="102"/>
              <w:left w:type="dxa" w:w="62"/>
              <w:bottom w:type="dxa" w:w="102"/>
              <w:right w:type="dxa" w:w="62"/>
            </w:tcMar>
          </w:tcPr>
          <w:p w14:paraId="800B0000">
            <w:pPr>
              <w:widowControl w:val="0"/>
              <w:ind/>
              <w:jc w:val="center"/>
            </w:pPr>
            <w:r>
              <w:rPr>
                <w:sz w:val="20"/>
              </w:rPr>
              <w:t>2026 год</w:t>
            </w:r>
          </w:p>
        </w:tc>
        <w:tc>
          <w:tcPr>
            <w:tcW w:type="dxa" w:w="2849"/>
            <w:gridSpan w:val="2"/>
            <w:tcBorders>
              <w:top w:sz="4" w:val="single"/>
              <w:left w:sz="4" w:val="single"/>
              <w:bottom w:sz="4" w:val="single"/>
              <w:right w:sz="4" w:val="single"/>
            </w:tcBorders>
            <w:tcMar>
              <w:top w:type="dxa" w:w="102"/>
              <w:left w:type="dxa" w:w="62"/>
              <w:bottom w:type="dxa" w:w="102"/>
              <w:right w:type="dxa" w:w="62"/>
            </w:tcMar>
          </w:tcPr>
          <w:p w14:paraId="810B0000">
            <w:pPr>
              <w:widowControl w:val="0"/>
              <w:ind/>
              <w:jc w:val="center"/>
            </w:pPr>
            <w:r>
              <w:rPr>
                <w:sz w:val="20"/>
              </w:rPr>
              <w:t>2027 год</w:t>
            </w:r>
          </w:p>
        </w:tc>
      </w:tr>
      <w:tr>
        <w:tc>
          <w:tcPr>
            <w:tcW w:type="dxa" w:w="379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79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973"/>
            <w:gridSpan w:val="2"/>
            <w:vMerge w:val="continue"/>
            <w:tcBorders>
              <w:top w:sz="4" w:val="single"/>
              <w:left w:sz="4" w:val="single"/>
              <w:bottom w:sz="4" w:val="single"/>
              <w:right w:sz="4" w:val="single"/>
            </w:tcBorders>
            <w:tcMar>
              <w:top w:type="dxa" w:w="102"/>
              <w:left w:type="dxa" w:w="62"/>
              <w:bottom w:type="dxa" w:w="102"/>
              <w:right w:type="dxa" w:w="62"/>
            </w:tcMar>
          </w:tcPr>
          <w:p/>
        </w:tc>
        <w:tc>
          <w:tcPr>
            <w:tcW w:type="dxa" w:w="3103"/>
            <w:gridSpan w:val="2"/>
            <w:tcBorders>
              <w:top w:sz="4" w:val="single"/>
              <w:left w:sz="4" w:val="single"/>
              <w:bottom w:sz="4" w:val="single"/>
              <w:right w:sz="4" w:val="single"/>
            </w:tcBorders>
            <w:tcMar>
              <w:top w:type="dxa" w:w="102"/>
              <w:left w:type="dxa" w:w="62"/>
              <w:bottom w:type="dxa" w:w="102"/>
              <w:right w:type="dxa" w:w="62"/>
            </w:tcMar>
          </w:tcPr>
          <w:p w14:paraId="820B0000">
            <w:pPr>
              <w:widowControl w:val="0"/>
              <w:ind/>
              <w:jc w:val="center"/>
            </w:pPr>
            <w:r>
              <w:rPr>
                <w:sz w:val="20"/>
              </w:rPr>
              <w:t>стоимость Программы госгарантий</w:t>
            </w:r>
          </w:p>
        </w:tc>
        <w:tc>
          <w:tcPr>
            <w:tcW w:type="dxa" w:w="2849"/>
            <w:gridSpan w:val="2"/>
            <w:tcBorders>
              <w:top w:sz="4" w:val="single"/>
              <w:left w:sz="4" w:val="single"/>
              <w:bottom w:sz="4" w:val="single"/>
              <w:right w:sz="4" w:val="single"/>
            </w:tcBorders>
            <w:tcMar>
              <w:top w:type="dxa" w:w="102"/>
              <w:left w:type="dxa" w:w="62"/>
              <w:bottom w:type="dxa" w:w="102"/>
              <w:right w:type="dxa" w:w="62"/>
            </w:tcMar>
          </w:tcPr>
          <w:p w14:paraId="830B0000">
            <w:pPr>
              <w:widowControl w:val="0"/>
              <w:ind/>
              <w:jc w:val="center"/>
            </w:pPr>
            <w:r>
              <w:rPr>
                <w:sz w:val="20"/>
              </w:rPr>
              <w:t>стоимость Программы госгарантий</w:t>
            </w:r>
          </w:p>
        </w:tc>
      </w:tr>
      <w:tr>
        <w:tc>
          <w:tcPr>
            <w:tcW w:type="dxa" w:w="379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79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545"/>
            <w:tcBorders>
              <w:top w:sz="4" w:val="single"/>
              <w:left w:sz="4" w:val="single"/>
              <w:bottom w:sz="4" w:val="single"/>
              <w:right w:sz="4" w:val="single"/>
            </w:tcBorders>
            <w:tcMar>
              <w:top w:type="dxa" w:w="102"/>
              <w:left w:type="dxa" w:w="62"/>
              <w:bottom w:type="dxa" w:w="102"/>
              <w:right w:type="dxa" w:w="62"/>
            </w:tcMar>
          </w:tcPr>
          <w:p w14:paraId="840B0000">
            <w:pPr>
              <w:widowControl w:val="0"/>
              <w:ind/>
              <w:jc w:val="center"/>
            </w:pPr>
            <w:r>
              <w:rPr>
                <w:sz w:val="20"/>
              </w:rPr>
              <w:t>всего (тыс. руб.)</w:t>
            </w:r>
          </w:p>
        </w:tc>
        <w:tc>
          <w:tcPr>
            <w:tcW w:type="dxa" w:w="1428"/>
            <w:tcBorders>
              <w:top w:sz="4" w:val="single"/>
              <w:left w:sz="4" w:val="single"/>
              <w:bottom w:sz="4" w:val="single"/>
              <w:right w:sz="4" w:val="single"/>
            </w:tcBorders>
            <w:tcMar>
              <w:top w:type="dxa" w:w="102"/>
              <w:left w:type="dxa" w:w="62"/>
              <w:bottom w:type="dxa" w:w="102"/>
              <w:right w:type="dxa" w:w="62"/>
            </w:tcMar>
          </w:tcPr>
          <w:p w14:paraId="850B0000">
            <w:pPr>
              <w:widowControl w:val="0"/>
              <w:ind/>
              <w:jc w:val="center"/>
            </w:pPr>
            <w:r>
              <w:rPr>
                <w:sz w:val="20"/>
              </w:rPr>
              <w:t>на 1 жителя (1 застрахованное лицо) в год (руб.)</w:t>
            </w:r>
          </w:p>
        </w:tc>
        <w:tc>
          <w:tcPr>
            <w:tcW w:type="dxa" w:w="1545"/>
            <w:tcBorders>
              <w:top w:sz="4" w:val="single"/>
              <w:left w:sz="4" w:val="single"/>
              <w:bottom w:sz="4" w:val="single"/>
              <w:right w:sz="4" w:val="single"/>
            </w:tcBorders>
            <w:tcMar>
              <w:top w:type="dxa" w:w="102"/>
              <w:left w:type="dxa" w:w="62"/>
              <w:bottom w:type="dxa" w:w="102"/>
              <w:right w:type="dxa" w:w="62"/>
            </w:tcMar>
          </w:tcPr>
          <w:p w14:paraId="860B0000">
            <w:pPr>
              <w:widowControl w:val="0"/>
              <w:ind/>
              <w:jc w:val="center"/>
            </w:pPr>
            <w:r>
              <w:rPr>
                <w:sz w:val="20"/>
              </w:rPr>
              <w:t>всего (тыс. руб.)</w:t>
            </w:r>
          </w:p>
        </w:tc>
        <w:tc>
          <w:tcPr>
            <w:tcW w:type="dxa" w:w="1558"/>
            <w:tcBorders>
              <w:top w:sz="4" w:val="single"/>
              <w:left w:sz="4" w:val="single"/>
              <w:bottom w:sz="4" w:val="single"/>
              <w:right w:sz="4" w:val="single"/>
            </w:tcBorders>
            <w:tcMar>
              <w:top w:type="dxa" w:w="102"/>
              <w:left w:type="dxa" w:w="62"/>
              <w:bottom w:type="dxa" w:w="102"/>
              <w:right w:type="dxa" w:w="62"/>
            </w:tcMar>
          </w:tcPr>
          <w:p w14:paraId="870B0000">
            <w:pPr>
              <w:widowControl w:val="0"/>
              <w:ind/>
              <w:jc w:val="center"/>
            </w:pPr>
            <w:r>
              <w:rPr>
                <w:sz w:val="20"/>
              </w:rPr>
              <w:t>на 1 жителя (1 застрахованное лицо) в год (руб.)</w:t>
            </w:r>
          </w:p>
        </w:tc>
        <w:tc>
          <w:tcPr>
            <w:tcW w:type="dxa" w:w="1545"/>
            <w:tcBorders>
              <w:top w:sz="4" w:val="single"/>
              <w:left w:sz="4" w:val="single"/>
              <w:bottom w:sz="4" w:val="single"/>
              <w:right w:sz="4" w:val="single"/>
            </w:tcBorders>
            <w:tcMar>
              <w:top w:type="dxa" w:w="102"/>
              <w:left w:type="dxa" w:w="62"/>
              <w:bottom w:type="dxa" w:w="102"/>
              <w:right w:type="dxa" w:w="62"/>
            </w:tcMar>
          </w:tcPr>
          <w:p w14:paraId="880B0000">
            <w:pPr>
              <w:widowControl w:val="0"/>
              <w:ind/>
              <w:jc w:val="center"/>
            </w:pPr>
            <w:r>
              <w:rPr>
                <w:sz w:val="20"/>
              </w:rPr>
              <w:t>всего (тыс. руб.)</w:t>
            </w:r>
          </w:p>
        </w:tc>
        <w:tc>
          <w:tcPr>
            <w:tcW w:type="dxa" w:w="1304"/>
            <w:tcBorders>
              <w:top w:sz="4" w:val="single"/>
              <w:left w:sz="4" w:val="single"/>
              <w:bottom w:sz="4" w:val="single"/>
              <w:right w:sz="4" w:val="single"/>
            </w:tcBorders>
            <w:tcMar>
              <w:top w:type="dxa" w:w="102"/>
              <w:left w:type="dxa" w:w="62"/>
              <w:bottom w:type="dxa" w:w="102"/>
              <w:right w:type="dxa" w:w="62"/>
            </w:tcMar>
          </w:tcPr>
          <w:p w14:paraId="890B0000">
            <w:pPr>
              <w:widowControl w:val="0"/>
              <w:ind/>
              <w:jc w:val="center"/>
            </w:pPr>
            <w:r>
              <w:rPr>
                <w:sz w:val="20"/>
              </w:rPr>
              <w:t>на 1 жителя (1 застрахованное лицо) в год (руб.)</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8A0B0000">
            <w:pPr>
              <w:widowControl w:val="0"/>
              <w:ind/>
              <w:jc w:val="center"/>
            </w:pPr>
            <w:r>
              <w:rPr>
                <w:sz w:val="20"/>
              </w:rPr>
              <w:t>1</w:t>
            </w:r>
          </w:p>
        </w:tc>
        <w:tc>
          <w:tcPr>
            <w:tcW w:type="dxa" w:w="794"/>
            <w:tcBorders>
              <w:top w:sz="4" w:val="single"/>
              <w:left w:sz="4" w:val="single"/>
              <w:bottom w:sz="4" w:val="single"/>
              <w:right w:sz="4" w:val="single"/>
            </w:tcBorders>
            <w:tcMar>
              <w:top w:type="dxa" w:w="102"/>
              <w:left w:type="dxa" w:w="62"/>
              <w:bottom w:type="dxa" w:w="102"/>
              <w:right w:type="dxa" w:w="62"/>
            </w:tcMar>
          </w:tcPr>
          <w:p w14:paraId="8B0B0000">
            <w:pPr>
              <w:widowControl w:val="0"/>
              <w:ind/>
              <w:jc w:val="center"/>
            </w:pPr>
            <w:r>
              <w:rPr>
                <w:sz w:val="20"/>
              </w:rPr>
              <w:t>2</w:t>
            </w:r>
          </w:p>
        </w:tc>
        <w:tc>
          <w:tcPr>
            <w:tcW w:type="dxa" w:w="1545"/>
            <w:tcBorders>
              <w:top w:sz="4" w:val="single"/>
              <w:left w:sz="4" w:val="single"/>
              <w:bottom w:sz="4" w:val="single"/>
              <w:right w:sz="4" w:val="single"/>
            </w:tcBorders>
            <w:tcMar>
              <w:top w:type="dxa" w:w="102"/>
              <w:left w:type="dxa" w:w="62"/>
              <w:bottom w:type="dxa" w:w="102"/>
              <w:right w:type="dxa" w:w="62"/>
            </w:tcMar>
          </w:tcPr>
          <w:p w14:paraId="8C0B0000">
            <w:pPr>
              <w:widowControl w:val="0"/>
              <w:ind/>
              <w:jc w:val="center"/>
            </w:pPr>
            <w:r>
              <w:rPr>
                <w:sz w:val="20"/>
              </w:rPr>
              <w:t>3</w:t>
            </w:r>
          </w:p>
        </w:tc>
        <w:tc>
          <w:tcPr>
            <w:tcW w:type="dxa" w:w="1428"/>
            <w:tcBorders>
              <w:top w:sz="4" w:val="single"/>
              <w:left w:sz="4" w:val="single"/>
              <w:bottom w:sz="4" w:val="single"/>
              <w:right w:sz="4" w:val="single"/>
            </w:tcBorders>
            <w:tcMar>
              <w:top w:type="dxa" w:w="102"/>
              <w:left w:type="dxa" w:w="62"/>
              <w:bottom w:type="dxa" w:w="102"/>
              <w:right w:type="dxa" w:w="62"/>
            </w:tcMar>
          </w:tcPr>
          <w:p w14:paraId="8D0B0000">
            <w:pPr>
              <w:widowControl w:val="0"/>
              <w:ind/>
              <w:jc w:val="center"/>
            </w:pPr>
            <w:r>
              <w:rPr>
                <w:sz w:val="20"/>
              </w:rPr>
              <w:t>4</w:t>
            </w:r>
          </w:p>
        </w:tc>
        <w:tc>
          <w:tcPr>
            <w:tcW w:type="dxa" w:w="1545"/>
            <w:tcBorders>
              <w:top w:sz="4" w:val="single"/>
              <w:left w:sz="4" w:val="single"/>
              <w:bottom w:sz="4" w:val="single"/>
              <w:right w:sz="4" w:val="single"/>
            </w:tcBorders>
            <w:tcMar>
              <w:top w:type="dxa" w:w="102"/>
              <w:left w:type="dxa" w:w="62"/>
              <w:bottom w:type="dxa" w:w="102"/>
              <w:right w:type="dxa" w:w="62"/>
            </w:tcMar>
          </w:tcPr>
          <w:p w14:paraId="8E0B0000">
            <w:pPr>
              <w:widowControl w:val="0"/>
              <w:ind/>
              <w:jc w:val="center"/>
            </w:pPr>
            <w:r>
              <w:rPr>
                <w:sz w:val="20"/>
              </w:rPr>
              <w:t>5</w:t>
            </w:r>
          </w:p>
        </w:tc>
        <w:tc>
          <w:tcPr>
            <w:tcW w:type="dxa" w:w="1558"/>
            <w:tcBorders>
              <w:top w:sz="4" w:val="single"/>
              <w:left w:sz="4" w:val="single"/>
              <w:bottom w:sz="4" w:val="single"/>
              <w:right w:sz="4" w:val="single"/>
            </w:tcBorders>
            <w:tcMar>
              <w:top w:type="dxa" w:w="102"/>
              <w:left w:type="dxa" w:w="62"/>
              <w:bottom w:type="dxa" w:w="102"/>
              <w:right w:type="dxa" w:w="62"/>
            </w:tcMar>
          </w:tcPr>
          <w:p w14:paraId="8F0B0000">
            <w:pPr>
              <w:widowControl w:val="0"/>
              <w:ind/>
              <w:jc w:val="center"/>
            </w:pPr>
            <w:r>
              <w:rPr>
                <w:sz w:val="20"/>
              </w:rPr>
              <w:t>6</w:t>
            </w:r>
          </w:p>
        </w:tc>
        <w:tc>
          <w:tcPr>
            <w:tcW w:type="dxa" w:w="1545"/>
            <w:tcBorders>
              <w:top w:sz="4" w:val="single"/>
              <w:left w:sz="4" w:val="single"/>
              <w:bottom w:sz="4" w:val="single"/>
              <w:right w:sz="4" w:val="single"/>
            </w:tcBorders>
            <w:tcMar>
              <w:top w:type="dxa" w:w="102"/>
              <w:left w:type="dxa" w:w="62"/>
              <w:bottom w:type="dxa" w:w="102"/>
              <w:right w:type="dxa" w:w="62"/>
            </w:tcMar>
          </w:tcPr>
          <w:p w14:paraId="900B0000">
            <w:pPr>
              <w:widowControl w:val="0"/>
              <w:ind/>
              <w:jc w:val="center"/>
            </w:pPr>
            <w:r>
              <w:rPr>
                <w:sz w:val="20"/>
              </w:rPr>
              <w:t>7</w:t>
            </w:r>
          </w:p>
        </w:tc>
        <w:tc>
          <w:tcPr>
            <w:tcW w:type="dxa" w:w="1304"/>
            <w:tcBorders>
              <w:top w:sz="4" w:val="single"/>
              <w:left w:sz="4" w:val="single"/>
              <w:bottom w:sz="4" w:val="single"/>
              <w:right w:sz="4" w:val="single"/>
            </w:tcBorders>
            <w:tcMar>
              <w:top w:type="dxa" w:w="102"/>
              <w:left w:type="dxa" w:w="62"/>
              <w:bottom w:type="dxa" w:w="102"/>
              <w:right w:type="dxa" w:w="62"/>
            </w:tcMar>
          </w:tcPr>
          <w:p w14:paraId="910B0000">
            <w:pPr>
              <w:widowControl w:val="0"/>
              <w:ind/>
              <w:jc w:val="center"/>
            </w:pPr>
            <w:r>
              <w:rPr>
                <w:sz w:val="20"/>
              </w:rPr>
              <w:t>8</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920B0000">
            <w:pPr>
              <w:widowControl w:val="0"/>
              <w:ind/>
            </w:pPr>
            <w:r>
              <w:rPr>
                <w:sz w:val="20"/>
              </w:rPr>
              <w:t>Стоимость Программы госгарантий, всего (сумма строк 02 + 03), в том числе:</w:t>
            </w:r>
          </w:p>
        </w:tc>
        <w:tc>
          <w:tcPr>
            <w:tcW w:type="dxa" w:w="794"/>
            <w:tcBorders>
              <w:top w:sz="4" w:val="single"/>
              <w:left w:sz="4" w:val="single"/>
              <w:bottom w:sz="4" w:val="single"/>
              <w:right w:sz="4" w:val="single"/>
            </w:tcBorders>
            <w:tcMar>
              <w:top w:type="dxa" w:w="102"/>
              <w:left w:type="dxa" w:w="62"/>
              <w:bottom w:type="dxa" w:w="102"/>
              <w:right w:type="dxa" w:w="62"/>
            </w:tcMar>
          </w:tcPr>
          <w:p w14:paraId="930B0000">
            <w:pPr>
              <w:widowControl w:val="0"/>
              <w:ind/>
              <w:jc w:val="center"/>
            </w:pPr>
            <w:r>
              <w:rPr>
                <w:sz w:val="20"/>
              </w:rPr>
              <w:t>01</w:t>
            </w:r>
          </w:p>
        </w:tc>
        <w:tc>
          <w:tcPr>
            <w:tcW w:type="dxa" w:w="1545"/>
            <w:tcBorders>
              <w:top w:sz="4" w:val="single"/>
              <w:left w:sz="4" w:val="single"/>
              <w:bottom w:sz="4" w:val="single"/>
              <w:right w:sz="4" w:val="single"/>
            </w:tcBorders>
            <w:tcMar>
              <w:top w:type="dxa" w:w="102"/>
              <w:left w:type="dxa" w:w="62"/>
              <w:bottom w:type="dxa" w:w="102"/>
              <w:right w:type="dxa" w:w="62"/>
            </w:tcMar>
          </w:tcPr>
          <w:p w14:paraId="940B0000">
            <w:pPr>
              <w:widowControl w:val="0"/>
              <w:ind/>
              <w:jc w:val="center"/>
            </w:pPr>
            <w:r>
              <w:rPr>
                <w:sz w:val="20"/>
              </w:rPr>
              <w:t>28216616,60</w:t>
            </w:r>
          </w:p>
        </w:tc>
        <w:tc>
          <w:tcPr>
            <w:tcW w:type="dxa" w:w="1428"/>
            <w:tcBorders>
              <w:top w:sz="4" w:val="single"/>
              <w:left w:sz="4" w:val="single"/>
              <w:bottom w:sz="4" w:val="single"/>
              <w:right w:sz="4" w:val="single"/>
            </w:tcBorders>
            <w:tcMar>
              <w:top w:type="dxa" w:w="102"/>
              <w:left w:type="dxa" w:w="62"/>
              <w:bottom w:type="dxa" w:w="102"/>
              <w:right w:type="dxa" w:w="62"/>
            </w:tcMar>
          </w:tcPr>
          <w:p w14:paraId="950B0000">
            <w:pPr>
              <w:widowControl w:val="0"/>
              <w:ind/>
              <w:jc w:val="center"/>
            </w:pPr>
            <w:r>
              <w:rPr>
                <w:sz w:val="20"/>
              </w:rPr>
              <w:t>26455,51</w:t>
            </w:r>
          </w:p>
        </w:tc>
        <w:tc>
          <w:tcPr>
            <w:tcW w:type="dxa" w:w="1545"/>
            <w:tcBorders>
              <w:top w:sz="4" w:val="single"/>
              <w:left w:sz="4" w:val="single"/>
              <w:bottom w:sz="4" w:val="single"/>
              <w:right w:sz="4" w:val="single"/>
            </w:tcBorders>
            <w:tcMar>
              <w:top w:type="dxa" w:w="102"/>
              <w:left w:type="dxa" w:w="62"/>
              <w:bottom w:type="dxa" w:w="102"/>
              <w:right w:type="dxa" w:w="62"/>
            </w:tcMar>
          </w:tcPr>
          <w:p w14:paraId="960B0000">
            <w:pPr>
              <w:widowControl w:val="0"/>
              <w:ind/>
              <w:jc w:val="center"/>
            </w:pPr>
            <w:r>
              <w:rPr>
                <w:sz w:val="20"/>
              </w:rPr>
              <w:t>30261002,44</w:t>
            </w:r>
          </w:p>
        </w:tc>
        <w:tc>
          <w:tcPr>
            <w:tcW w:type="dxa" w:w="1558"/>
            <w:tcBorders>
              <w:top w:sz="4" w:val="single"/>
              <w:left w:sz="4" w:val="single"/>
              <w:bottom w:sz="4" w:val="single"/>
              <w:right w:sz="4" w:val="single"/>
            </w:tcBorders>
            <w:tcMar>
              <w:top w:type="dxa" w:w="102"/>
              <w:left w:type="dxa" w:w="62"/>
              <w:bottom w:type="dxa" w:w="102"/>
              <w:right w:type="dxa" w:w="62"/>
            </w:tcMar>
          </w:tcPr>
          <w:p w14:paraId="970B0000">
            <w:pPr>
              <w:widowControl w:val="0"/>
              <w:ind/>
              <w:jc w:val="center"/>
            </w:pPr>
            <w:r>
              <w:rPr>
                <w:sz w:val="20"/>
              </w:rPr>
              <w:t>28421,76</w:t>
            </w:r>
          </w:p>
        </w:tc>
        <w:tc>
          <w:tcPr>
            <w:tcW w:type="dxa" w:w="1545"/>
            <w:tcBorders>
              <w:top w:sz="4" w:val="single"/>
              <w:left w:sz="4" w:val="single"/>
              <w:bottom w:sz="4" w:val="single"/>
              <w:right w:sz="4" w:val="single"/>
            </w:tcBorders>
            <w:tcMar>
              <w:top w:type="dxa" w:w="102"/>
              <w:left w:type="dxa" w:w="62"/>
              <w:bottom w:type="dxa" w:w="102"/>
              <w:right w:type="dxa" w:w="62"/>
            </w:tcMar>
          </w:tcPr>
          <w:p w14:paraId="980B0000">
            <w:pPr>
              <w:widowControl w:val="0"/>
              <w:ind/>
              <w:jc w:val="center"/>
            </w:pPr>
            <w:r>
              <w:rPr>
                <w:sz w:val="20"/>
              </w:rPr>
              <w:t>31988950,41</w:t>
            </w:r>
          </w:p>
        </w:tc>
        <w:tc>
          <w:tcPr>
            <w:tcW w:type="dxa" w:w="1304"/>
            <w:tcBorders>
              <w:top w:sz="4" w:val="single"/>
              <w:left w:sz="4" w:val="single"/>
              <w:bottom w:sz="4" w:val="single"/>
              <w:right w:sz="4" w:val="single"/>
            </w:tcBorders>
            <w:tcMar>
              <w:top w:type="dxa" w:w="102"/>
              <w:left w:type="dxa" w:w="62"/>
              <w:bottom w:type="dxa" w:w="102"/>
              <w:right w:type="dxa" w:w="62"/>
            </w:tcMar>
          </w:tcPr>
          <w:p w14:paraId="990B0000">
            <w:pPr>
              <w:widowControl w:val="0"/>
              <w:ind/>
              <w:jc w:val="center"/>
            </w:pPr>
            <w:r>
              <w:rPr>
                <w:sz w:val="20"/>
              </w:rPr>
              <w:t>30094,60</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9A0B0000">
            <w:pPr>
              <w:widowControl w:val="0"/>
              <w:ind/>
            </w:pPr>
            <w:r>
              <w:rPr>
                <w:sz w:val="20"/>
              </w:rPr>
              <w:t xml:space="preserve">I. Средства консолидированного бюджета Рязанской области </w:t>
            </w:r>
            <w:r>
              <w:rPr>
                <w:color w:val="0000FF"/>
                <w:sz w:val="20"/>
              </w:rPr>
              <w:t>&lt;*&gt;</w:t>
            </w:r>
          </w:p>
        </w:tc>
        <w:tc>
          <w:tcPr>
            <w:tcW w:type="dxa" w:w="794"/>
            <w:tcBorders>
              <w:top w:sz="4" w:val="single"/>
              <w:left w:sz="4" w:val="single"/>
              <w:bottom w:sz="4" w:val="single"/>
              <w:right w:sz="4" w:val="single"/>
            </w:tcBorders>
            <w:tcMar>
              <w:top w:type="dxa" w:w="102"/>
              <w:left w:type="dxa" w:w="62"/>
              <w:bottom w:type="dxa" w:w="102"/>
              <w:right w:type="dxa" w:w="62"/>
            </w:tcMar>
          </w:tcPr>
          <w:p w14:paraId="9B0B0000">
            <w:pPr>
              <w:widowControl w:val="0"/>
              <w:ind/>
              <w:jc w:val="center"/>
            </w:pPr>
            <w:r>
              <w:rPr>
                <w:sz w:val="20"/>
              </w:rPr>
              <w:t>02</w:t>
            </w:r>
          </w:p>
        </w:tc>
        <w:tc>
          <w:tcPr>
            <w:tcW w:type="dxa" w:w="1545"/>
            <w:tcBorders>
              <w:top w:sz="4" w:val="single"/>
              <w:left w:sz="4" w:val="single"/>
              <w:bottom w:sz="4" w:val="single"/>
              <w:right w:sz="4" w:val="single"/>
            </w:tcBorders>
            <w:tcMar>
              <w:top w:type="dxa" w:w="102"/>
              <w:left w:type="dxa" w:w="62"/>
              <w:bottom w:type="dxa" w:w="102"/>
              <w:right w:type="dxa" w:w="62"/>
            </w:tcMar>
          </w:tcPr>
          <w:p w14:paraId="9C0B0000">
            <w:pPr>
              <w:widowControl w:val="0"/>
              <w:ind/>
              <w:jc w:val="center"/>
            </w:pPr>
            <w:r>
              <w:rPr>
                <w:sz w:val="20"/>
              </w:rPr>
              <w:t>5945519,50</w:t>
            </w:r>
          </w:p>
        </w:tc>
        <w:tc>
          <w:tcPr>
            <w:tcW w:type="dxa" w:w="1428"/>
            <w:tcBorders>
              <w:top w:sz="4" w:val="single"/>
              <w:left w:sz="4" w:val="single"/>
              <w:bottom w:sz="4" w:val="single"/>
              <w:right w:sz="4" w:val="single"/>
            </w:tcBorders>
            <w:tcMar>
              <w:top w:type="dxa" w:w="102"/>
              <w:left w:type="dxa" w:w="62"/>
              <w:bottom w:type="dxa" w:w="102"/>
              <w:right w:type="dxa" w:w="62"/>
            </w:tcMar>
          </w:tcPr>
          <w:p w14:paraId="9D0B0000">
            <w:pPr>
              <w:widowControl w:val="0"/>
              <w:ind/>
              <w:jc w:val="center"/>
            </w:pPr>
            <w:r>
              <w:rPr>
                <w:sz w:val="20"/>
              </w:rPr>
              <w:t>5549,71</w:t>
            </w:r>
          </w:p>
        </w:tc>
        <w:tc>
          <w:tcPr>
            <w:tcW w:type="dxa" w:w="1545"/>
            <w:tcBorders>
              <w:top w:sz="4" w:val="single"/>
              <w:left w:sz="4" w:val="single"/>
              <w:bottom w:sz="4" w:val="single"/>
              <w:right w:sz="4" w:val="single"/>
            </w:tcBorders>
            <w:tcMar>
              <w:top w:type="dxa" w:w="102"/>
              <w:left w:type="dxa" w:w="62"/>
              <w:bottom w:type="dxa" w:w="102"/>
              <w:right w:type="dxa" w:w="62"/>
            </w:tcMar>
          </w:tcPr>
          <w:p w14:paraId="9E0B0000">
            <w:pPr>
              <w:widowControl w:val="0"/>
              <w:ind/>
              <w:jc w:val="center"/>
            </w:pPr>
            <w:r>
              <w:rPr>
                <w:sz w:val="20"/>
              </w:rPr>
              <w:t>6236496,04</w:t>
            </w:r>
          </w:p>
        </w:tc>
        <w:tc>
          <w:tcPr>
            <w:tcW w:type="dxa" w:w="1558"/>
            <w:tcBorders>
              <w:top w:sz="4" w:val="single"/>
              <w:left w:sz="4" w:val="single"/>
              <w:bottom w:sz="4" w:val="single"/>
              <w:right w:sz="4" w:val="single"/>
            </w:tcBorders>
            <w:tcMar>
              <w:top w:type="dxa" w:w="102"/>
              <w:left w:type="dxa" w:w="62"/>
              <w:bottom w:type="dxa" w:w="102"/>
              <w:right w:type="dxa" w:w="62"/>
            </w:tcMar>
          </w:tcPr>
          <w:p w14:paraId="9F0B0000">
            <w:pPr>
              <w:widowControl w:val="0"/>
              <w:ind/>
              <w:jc w:val="center"/>
            </w:pPr>
            <w:r>
              <w:rPr>
                <w:sz w:val="20"/>
              </w:rPr>
              <w:t>5870,06</w:t>
            </w:r>
          </w:p>
        </w:tc>
        <w:tc>
          <w:tcPr>
            <w:tcW w:type="dxa" w:w="1545"/>
            <w:tcBorders>
              <w:top w:sz="4" w:val="single"/>
              <w:left w:sz="4" w:val="single"/>
              <w:bottom w:sz="4" w:val="single"/>
              <w:right w:sz="4" w:val="single"/>
            </w:tcBorders>
            <w:tcMar>
              <w:top w:type="dxa" w:w="102"/>
              <w:left w:type="dxa" w:w="62"/>
              <w:bottom w:type="dxa" w:w="102"/>
              <w:right w:type="dxa" w:w="62"/>
            </w:tcMar>
          </w:tcPr>
          <w:p w14:paraId="A00B0000">
            <w:pPr>
              <w:widowControl w:val="0"/>
              <w:ind/>
              <w:jc w:val="center"/>
            </w:pPr>
            <w:r>
              <w:rPr>
                <w:sz w:val="20"/>
              </w:rPr>
              <w:t>6309908,51</w:t>
            </w:r>
          </w:p>
        </w:tc>
        <w:tc>
          <w:tcPr>
            <w:tcW w:type="dxa" w:w="1304"/>
            <w:tcBorders>
              <w:top w:sz="4" w:val="single"/>
              <w:left w:sz="4" w:val="single"/>
              <w:bottom w:sz="4" w:val="single"/>
              <w:right w:sz="4" w:val="single"/>
            </w:tcBorders>
            <w:tcMar>
              <w:top w:type="dxa" w:w="102"/>
              <w:left w:type="dxa" w:w="62"/>
              <w:bottom w:type="dxa" w:w="102"/>
              <w:right w:type="dxa" w:w="62"/>
            </w:tcMar>
          </w:tcPr>
          <w:p w14:paraId="A10B0000">
            <w:pPr>
              <w:widowControl w:val="0"/>
              <w:ind/>
              <w:jc w:val="center"/>
            </w:pPr>
            <w:r>
              <w:rPr>
                <w:sz w:val="20"/>
              </w:rPr>
              <w:t>5989,80</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A20B0000">
            <w:pPr>
              <w:widowControl w:val="0"/>
              <w:ind/>
            </w:pPr>
            <w:r>
              <w:rPr>
                <w:sz w:val="20"/>
              </w:rPr>
              <w:t xml:space="preserve">II. Стоимость Территориальной программы ОМС всего </w:t>
            </w:r>
            <w:r>
              <w:rPr>
                <w:color w:val="0000FF"/>
                <w:sz w:val="20"/>
              </w:rPr>
              <w:t>&lt;**&gt;</w:t>
            </w:r>
            <w:r>
              <w:rPr>
                <w:sz w:val="20"/>
              </w:rPr>
              <w:t xml:space="preserve"> (сумма строк 04 + 08)</w:t>
            </w:r>
          </w:p>
        </w:tc>
        <w:tc>
          <w:tcPr>
            <w:tcW w:type="dxa" w:w="794"/>
            <w:tcBorders>
              <w:top w:sz="4" w:val="single"/>
              <w:left w:sz="4" w:val="single"/>
              <w:bottom w:sz="4" w:val="single"/>
              <w:right w:sz="4" w:val="single"/>
            </w:tcBorders>
            <w:tcMar>
              <w:top w:type="dxa" w:w="102"/>
              <w:left w:type="dxa" w:w="62"/>
              <w:bottom w:type="dxa" w:w="102"/>
              <w:right w:type="dxa" w:w="62"/>
            </w:tcMar>
          </w:tcPr>
          <w:p w14:paraId="A30B0000">
            <w:pPr>
              <w:widowControl w:val="0"/>
              <w:ind/>
              <w:jc w:val="center"/>
            </w:pPr>
            <w:r>
              <w:rPr>
                <w:sz w:val="20"/>
              </w:rPr>
              <w:t>03</w:t>
            </w:r>
          </w:p>
        </w:tc>
        <w:tc>
          <w:tcPr>
            <w:tcW w:type="dxa" w:w="1545"/>
            <w:tcBorders>
              <w:top w:sz="4" w:val="single"/>
              <w:left w:sz="4" w:val="single"/>
              <w:bottom w:sz="4" w:val="single"/>
              <w:right w:sz="4" w:val="single"/>
            </w:tcBorders>
            <w:tcMar>
              <w:top w:type="dxa" w:w="102"/>
              <w:left w:type="dxa" w:w="62"/>
              <w:bottom w:type="dxa" w:w="102"/>
              <w:right w:type="dxa" w:w="62"/>
            </w:tcMar>
          </w:tcPr>
          <w:p w14:paraId="A40B0000">
            <w:pPr>
              <w:widowControl w:val="0"/>
              <w:ind/>
              <w:jc w:val="center"/>
            </w:pPr>
            <w:r>
              <w:rPr>
                <w:sz w:val="20"/>
              </w:rPr>
              <w:t>22271097,10</w:t>
            </w:r>
          </w:p>
        </w:tc>
        <w:tc>
          <w:tcPr>
            <w:tcW w:type="dxa" w:w="1428"/>
            <w:tcBorders>
              <w:top w:sz="4" w:val="single"/>
              <w:left w:sz="4" w:val="single"/>
              <w:bottom w:sz="4" w:val="single"/>
              <w:right w:sz="4" w:val="single"/>
            </w:tcBorders>
            <w:tcMar>
              <w:top w:type="dxa" w:w="102"/>
              <w:left w:type="dxa" w:w="62"/>
              <w:bottom w:type="dxa" w:w="102"/>
              <w:right w:type="dxa" w:w="62"/>
            </w:tcMar>
          </w:tcPr>
          <w:p w14:paraId="A50B0000">
            <w:pPr>
              <w:widowControl w:val="0"/>
              <w:ind/>
              <w:jc w:val="center"/>
            </w:pPr>
            <w:r>
              <w:rPr>
                <w:sz w:val="20"/>
              </w:rPr>
              <w:t>20905,80</w:t>
            </w:r>
          </w:p>
        </w:tc>
        <w:tc>
          <w:tcPr>
            <w:tcW w:type="dxa" w:w="1545"/>
            <w:tcBorders>
              <w:top w:sz="4" w:val="single"/>
              <w:left w:sz="4" w:val="single"/>
              <w:bottom w:sz="4" w:val="single"/>
              <w:right w:sz="4" w:val="single"/>
            </w:tcBorders>
            <w:tcMar>
              <w:top w:type="dxa" w:w="102"/>
              <w:left w:type="dxa" w:w="62"/>
              <w:bottom w:type="dxa" w:w="102"/>
              <w:right w:type="dxa" w:w="62"/>
            </w:tcMar>
          </w:tcPr>
          <w:p w14:paraId="A60B0000">
            <w:pPr>
              <w:widowControl w:val="0"/>
              <w:ind/>
              <w:jc w:val="center"/>
            </w:pPr>
            <w:r>
              <w:rPr>
                <w:sz w:val="20"/>
              </w:rPr>
              <w:t>24024506,40</w:t>
            </w:r>
          </w:p>
        </w:tc>
        <w:tc>
          <w:tcPr>
            <w:tcW w:type="dxa" w:w="1558"/>
            <w:tcBorders>
              <w:top w:sz="4" w:val="single"/>
              <w:left w:sz="4" w:val="single"/>
              <w:bottom w:sz="4" w:val="single"/>
              <w:right w:sz="4" w:val="single"/>
            </w:tcBorders>
            <w:tcMar>
              <w:top w:type="dxa" w:w="102"/>
              <w:left w:type="dxa" w:w="62"/>
              <w:bottom w:type="dxa" w:w="102"/>
              <w:right w:type="dxa" w:w="62"/>
            </w:tcMar>
          </w:tcPr>
          <w:p w14:paraId="A70B0000">
            <w:pPr>
              <w:widowControl w:val="0"/>
              <w:ind/>
              <w:jc w:val="center"/>
            </w:pPr>
            <w:r>
              <w:rPr>
                <w:sz w:val="20"/>
              </w:rPr>
              <w:t>22551,70</w:t>
            </w:r>
          </w:p>
        </w:tc>
        <w:tc>
          <w:tcPr>
            <w:tcW w:type="dxa" w:w="1545"/>
            <w:tcBorders>
              <w:top w:sz="4" w:val="single"/>
              <w:left w:sz="4" w:val="single"/>
              <w:bottom w:sz="4" w:val="single"/>
              <w:right w:sz="4" w:val="single"/>
            </w:tcBorders>
            <w:tcMar>
              <w:top w:type="dxa" w:w="102"/>
              <w:left w:type="dxa" w:w="62"/>
              <w:bottom w:type="dxa" w:w="102"/>
              <w:right w:type="dxa" w:w="62"/>
            </w:tcMar>
          </w:tcPr>
          <w:p w14:paraId="A80B0000">
            <w:pPr>
              <w:widowControl w:val="0"/>
              <w:ind/>
              <w:jc w:val="center"/>
            </w:pPr>
            <w:r>
              <w:rPr>
                <w:sz w:val="20"/>
              </w:rPr>
              <w:t>25679041,90</w:t>
            </w:r>
          </w:p>
        </w:tc>
        <w:tc>
          <w:tcPr>
            <w:tcW w:type="dxa" w:w="1304"/>
            <w:tcBorders>
              <w:top w:sz="4" w:val="single"/>
              <w:left w:sz="4" w:val="single"/>
              <w:bottom w:sz="4" w:val="single"/>
              <w:right w:sz="4" w:val="single"/>
            </w:tcBorders>
            <w:tcMar>
              <w:top w:type="dxa" w:w="102"/>
              <w:left w:type="dxa" w:w="62"/>
              <w:bottom w:type="dxa" w:w="102"/>
              <w:right w:type="dxa" w:w="62"/>
            </w:tcMar>
          </w:tcPr>
          <w:p w14:paraId="A90B0000">
            <w:pPr>
              <w:widowControl w:val="0"/>
              <w:ind/>
              <w:jc w:val="center"/>
            </w:pPr>
            <w:r>
              <w:rPr>
                <w:sz w:val="20"/>
              </w:rPr>
              <w:t>24104,80</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AA0B0000">
            <w:pPr>
              <w:widowControl w:val="0"/>
              <w:ind/>
            </w:pPr>
            <w:r>
              <w:rPr>
                <w:sz w:val="20"/>
              </w:rPr>
              <w:t xml:space="preserve">1. Стоимость Территориальной программы ОМС за счет средств обязательного медицинского страхования в рамках базовой программы ОМС </w:t>
            </w:r>
            <w:r>
              <w:rPr>
                <w:color w:val="0000FF"/>
                <w:sz w:val="20"/>
              </w:rPr>
              <w:t>&lt;**&gt;</w:t>
            </w:r>
            <w:r>
              <w:rPr>
                <w:sz w:val="20"/>
              </w:rPr>
              <w:t xml:space="preserve"> (сумма строк 05 + 06 + 07), в том числе:</w:t>
            </w:r>
          </w:p>
        </w:tc>
        <w:tc>
          <w:tcPr>
            <w:tcW w:type="dxa" w:w="794"/>
            <w:tcBorders>
              <w:top w:sz="4" w:val="single"/>
              <w:left w:sz="4" w:val="single"/>
              <w:bottom w:sz="4" w:val="single"/>
              <w:right w:sz="4" w:val="single"/>
            </w:tcBorders>
            <w:tcMar>
              <w:top w:type="dxa" w:w="102"/>
              <w:left w:type="dxa" w:w="62"/>
              <w:bottom w:type="dxa" w:w="102"/>
              <w:right w:type="dxa" w:w="62"/>
            </w:tcMar>
          </w:tcPr>
          <w:p w14:paraId="AB0B0000">
            <w:pPr>
              <w:widowControl w:val="0"/>
              <w:ind/>
              <w:jc w:val="center"/>
            </w:pPr>
            <w:r>
              <w:rPr>
                <w:sz w:val="20"/>
              </w:rPr>
              <w:t>04</w:t>
            </w:r>
          </w:p>
        </w:tc>
        <w:tc>
          <w:tcPr>
            <w:tcW w:type="dxa" w:w="1545"/>
            <w:tcBorders>
              <w:top w:sz="4" w:val="single"/>
              <w:left w:sz="4" w:val="single"/>
              <w:bottom w:sz="4" w:val="single"/>
              <w:right w:sz="4" w:val="single"/>
            </w:tcBorders>
            <w:tcMar>
              <w:top w:type="dxa" w:w="102"/>
              <w:left w:type="dxa" w:w="62"/>
              <w:bottom w:type="dxa" w:w="102"/>
              <w:right w:type="dxa" w:w="62"/>
            </w:tcMar>
          </w:tcPr>
          <w:p w14:paraId="AC0B0000">
            <w:pPr>
              <w:widowControl w:val="0"/>
              <w:ind/>
              <w:jc w:val="center"/>
            </w:pPr>
            <w:r>
              <w:rPr>
                <w:sz w:val="20"/>
              </w:rPr>
              <w:t>22271097,10</w:t>
            </w:r>
          </w:p>
        </w:tc>
        <w:tc>
          <w:tcPr>
            <w:tcW w:type="dxa" w:w="1428"/>
            <w:tcBorders>
              <w:top w:sz="4" w:val="single"/>
              <w:left w:sz="4" w:val="single"/>
              <w:bottom w:sz="4" w:val="single"/>
              <w:right w:sz="4" w:val="single"/>
            </w:tcBorders>
            <w:tcMar>
              <w:top w:type="dxa" w:w="102"/>
              <w:left w:type="dxa" w:w="62"/>
              <w:bottom w:type="dxa" w:w="102"/>
              <w:right w:type="dxa" w:w="62"/>
            </w:tcMar>
          </w:tcPr>
          <w:p w14:paraId="AD0B0000">
            <w:pPr>
              <w:widowControl w:val="0"/>
              <w:ind/>
              <w:jc w:val="center"/>
            </w:pPr>
            <w:r>
              <w:rPr>
                <w:sz w:val="20"/>
              </w:rPr>
              <w:t>20905,80</w:t>
            </w:r>
          </w:p>
        </w:tc>
        <w:tc>
          <w:tcPr>
            <w:tcW w:type="dxa" w:w="1545"/>
            <w:tcBorders>
              <w:top w:sz="4" w:val="single"/>
              <w:left w:sz="4" w:val="single"/>
              <w:bottom w:sz="4" w:val="single"/>
              <w:right w:sz="4" w:val="single"/>
            </w:tcBorders>
            <w:tcMar>
              <w:top w:type="dxa" w:w="102"/>
              <w:left w:type="dxa" w:w="62"/>
              <w:bottom w:type="dxa" w:w="102"/>
              <w:right w:type="dxa" w:w="62"/>
            </w:tcMar>
          </w:tcPr>
          <w:p w14:paraId="AE0B0000">
            <w:pPr>
              <w:widowControl w:val="0"/>
              <w:ind/>
              <w:jc w:val="center"/>
            </w:pPr>
            <w:r>
              <w:rPr>
                <w:sz w:val="20"/>
              </w:rPr>
              <w:t>24024506,40</w:t>
            </w:r>
          </w:p>
        </w:tc>
        <w:tc>
          <w:tcPr>
            <w:tcW w:type="dxa" w:w="1558"/>
            <w:tcBorders>
              <w:top w:sz="4" w:val="single"/>
              <w:left w:sz="4" w:val="single"/>
              <w:bottom w:sz="4" w:val="single"/>
              <w:right w:sz="4" w:val="single"/>
            </w:tcBorders>
            <w:tcMar>
              <w:top w:type="dxa" w:w="102"/>
              <w:left w:type="dxa" w:w="62"/>
              <w:bottom w:type="dxa" w:w="102"/>
              <w:right w:type="dxa" w:w="62"/>
            </w:tcMar>
          </w:tcPr>
          <w:p w14:paraId="AF0B0000">
            <w:pPr>
              <w:widowControl w:val="0"/>
              <w:ind/>
              <w:jc w:val="center"/>
            </w:pPr>
            <w:r>
              <w:rPr>
                <w:sz w:val="20"/>
              </w:rPr>
              <w:t>22551,70</w:t>
            </w:r>
          </w:p>
        </w:tc>
        <w:tc>
          <w:tcPr>
            <w:tcW w:type="dxa" w:w="1545"/>
            <w:tcBorders>
              <w:top w:sz="4" w:val="single"/>
              <w:left w:sz="4" w:val="single"/>
              <w:bottom w:sz="4" w:val="single"/>
              <w:right w:sz="4" w:val="single"/>
            </w:tcBorders>
            <w:tcMar>
              <w:top w:type="dxa" w:w="102"/>
              <w:left w:type="dxa" w:w="62"/>
              <w:bottom w:type="dxa" w:w="102"/>
              <w:right w:type="dxa" w:w="62"/>
            </w:tcMar>
          </w:tcPr>
          <w:p w14:paraId="B00B0000">
            <w:pPr>
              <w:widowControl w:val="0"/>
              <w:ind/>
              <w:jc w:val="center"/>
            </w:pPr>
            <w:r>
              <w:rPr>
                <w:sz w:val="20"/>
              </w:rPr>
              <w:t>25679041,90</w:t>
            </w:r>
          </w:p>
        </w:tc>
        <w:tc>
          <w:tcPr>
            <w:tcW w:type="dxa" w:w="1304"/>
            <w:tcBorders>
              <w:top w:sz="4" w:val="single"/>
              <w:left w:sz="4" w:val="single"/>
              <w:bottom w:sz="4" w:val="single"/>
              <w:right w:sz="4" w:val="single"/>
            </w:tcBorders>
            <w:tcMar>
              <w:top w:type="dxa" w:w="102"/>
              <w:left w:type="dxa" w:w="62"/>
              <w:bottom w:type="dxa" w:w="102"/>
              <w:right w:type="dxa" w:w="62"/>
            </w:tcMar>
          </w:tcPr>
          <w:p w14:paraId="B10B0000">
            <w:pPr>
              <w:widowControl w:val="0"/>
              <w:ind/>
              <w:jc w:val="center"/>
            </w:pPr>
            <w:r>
              <w:rPr>
                <w:sz w:val="20"/>
              </w:rPr>
              <w:t>24104,80</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B20B0000">
            <w:pPr>
              <w:widowControl w:val="0"/>
              <w:ind/>
            </w:pPr>
            <w:r>
              <w:rPr>
                <w:sz w:val="20"/>
              </w:rPr>
              <w:t xml:space="preserve">1.1. субвенции из бюджета ФОМС </w:t>
            </w:r>
            <w:r>
              <w:rPr>
                <w:color w:val="0000FF"/>
                <w:sz w:val="20"/>
              </w:rPr>
              <w:t>&lt;**&gt;</w:t>
            </w:r>
          </w:p>
        </w:tc>
        <w:tc>
          <w:tcPr>
            <w:tcW w:type="dxa" w:w="794"/>
            <w:tcBorders>
              <w:top w:sz="4" w:val="single"/>
              <w:left w:sz="4" w:val="single"/>
              <w:bottom w:sz="4" w:val="single"/>
              <w:right w:sz="4" w:val="single"/>
            </w:tcBorders>
            <w:tcMar>
              <w:top w:type="dxa" w:w="102"/>
              <w:left w:type="dxa" w:w="62"/>
              <w:bottom w:type="dxa" w:w="102"/>
              <w:right w:type="dxa" w:w="62"/>
            </w:tcMar>
          </w:tcPr>
          <w:p w14:paraId="B30B0000">
            <w:pPr>
              <w:widowControl w:val="0"/>
              <w:ind/>
              <w:jc w:val="center"/>
            </w:pPr>
            <w:r>
              <w:rPr>
                <w:sz w:val="20"/>
              </w:rPr>
              <w:t>05</w:t>
            </w:r>
          </w:p>
        </w:tc>
        <w:tc>
          <w:tcPr>
            <w:tcW w:type="dxa" w:w="1545"/>
            <w:tcBorders>
              <w:top w:sz="4" w:val="single"/>
              <w:left w:sz="4" w:val="single"/>
              <w:bottom w:sz="4" w:val="single"/>
              <w:right w:sz="4" w:val="single"/>
            </w:tcBorders>
            <w:tcMar>
              <w:top w:type="dxa" w:w="102"/>
              <w:left w:type="dxa" w:w="62"/>
              <w:bottom w:type="dxa" w:w="102"/>
              <w:right w:type="dxa" w:w="62"/>
            </w:tcMar>
          </w:tcPr>
          <w:p w14:paraId="B40B0000">
            <w:pPr>
              <w:widowControl w:val="0"/>
              <w:ind/>
              <w:jc w:val="center"/>
            </w:pPr>
            <w:r>
              <w:rPr>
                <w:sz w:val="20"/>
              </w:rPr>
              <w:t>22271097,10</w:t>
            </w:r>
          </w:p>
        </w:tc>
        <w:tc>
          <w:tcPr>
            <w:tcW w:type="dxa" w:w="1428"/>
            <w:tcBorders>
              <w:top w:sz="4" w:val="single"/>
              <w:left w:sz="4" w:val="single"/>
              <w:bottom w:sz="4" w:val="single"/>
              <w:right w:sz="4" w:val="single"/>
            </w:tcBorders>
            <w:tcMar>
              <w:top w:type="dxa" w:w="102"/>
              <w:left w:type="dxa" w:w="62"/>
              <w:bottom w:type="dxa" w:w="102"/>
              <w:right w:type="dxa" w:w="62"/>
            </w:tcMar>
          </w:tcPr>
          <w:p w14:paraId="B50B0000">
            <w:pPr>
              <w:widowControl w:val="0"/>
              <w:ind/>
              <w:jc w:val="center"/>
            </w:pPr>
            <w:r>
              <w:rPr>
                <w:sz w:val="20"/>
              </w:rPr>
              <w:t>20905,80</w:t>
            </w:r>
          </w:p>
        </w:tc>
        <w:tc>
          <w:tcPr>
            <w:tcW w:type="dxa" w:w="1545"/>
            <w:tcBorders>
              <w:top w:sz="4" w:val="single"/>
              <w:left w:sz="4" w:val="single"/>
              <w:bottom w:sz="4" w:val="single"/>
              <w:right w:sz="4" w:val="single"/>
            </w:tcBorders>
            <w:tcMar>
              <w:top w:type="dxa" w:w="102"/>
              <w:left w:type="dxa" w:w="62"/>
              <w:bottom w:type="dxa" w:w="102"/>
              <w:right w:type="dxa" w:w="62"/>
            </w:tcMar>
          </w:tcPr>
          <w:p w14:paraId="B60B0000">
            <w:pPr>
              <w:widowControl w:val="0"/>
              <w:ind/>
              <w:jc w:val="center"/>
            </w:pPr>
            <w:r>
              <w:rPr>
                <w:sz w:val="20"/>
              </w:rPr>
              <w:t>24024506,40</w:t>
            </w:r>
          </w:p>
        </w:tc>
        <w:tc>
          <w:tcPr>
            <w:tcW w:type="dxa" w:w="1558"/>
            <w:tcBorders>
              <w:top w:sz="4" w:val="single"/>
              <w:left w:sz="4" w:val="single"/>
              <w:bottom w:sz="4" w:val="single"/>
              <w:right w:sz="4" w:val="single"/>
            </w:tcBorders>
            <w:tcMar>
              <w:top w:type="dxa" w:w="102"/>
              <w:left w:type="dxa" w:w="62"/>
              <w:bottom w:type="dxa" w:w="102"/>
              <w:right w:type="dxa" w:w="62"/>
            </w:tcMar>
          </w:tcPr>
          <w:p w14:paraId="B70B0000">
            <w:pPr>
              <w:widowControl w:val="0"/>
              <w:ind/>
              <w:jc w:val="center"/>
            </w:pPr>
            <w:r>
              <w:rPr>
                <w:sz w:val="20"/>
              </w:rPr>
              <w:t>22551,70</w:t>
            </w:r>
          </w:p>
        </w:tc>
        <w:tc>
          <w:tcPr>
            <w:tcW w:type="dxa" w:w="1545"/>
            <w:tcBorders>
              <w:top w:sz="4" w:val="single"/>
              <w:left w:sz="4" w:val="single"/>
              <w:bottom w:sz="4" w:val="single"/>
              <w:right w:sz="4" w:val="single"/>
            </w:tcBorders>
            <w:tcMar>
              <w:top w:type="dxa" w:w="102"/>
              <w:left w:type="dxa" w:w="62"/>
              <w:bottom w:type="dxa" w:w="102"/>
              <w:right w:type="dxa" w:w="62"/>
            </w:tcMar>
          </w:tcPr>
          <w:p w14:paraId="B80B0000">
            <w:pPr>
              <w:widowControl w:val="0"/>
              <w:ind/>
              <w:jc w:val="center"/>
            </w:pPr>
            <w:r>
              <w:rPr>
                <w:sz w:val="20"/>
              </w:rPr>
              <w:t>25679041,90</w:t>
            </w:r>
          </w:p>
        </w:tc>
        <w:tc>
          <w:tcPr>
            <w:tcW w:type="dxa" w:w="1304"/>
            <w:tcBorders>
              <w:top w:sz="4" w:val="single"/>
              <w:left w:sz="4" w:val="single"/>
              <w:bottom w:sz="4" w:val="single"/>
              <w:right w:sz="4" w:val="single"/>
            </w:tcBorders>
            <w:tcMar>
              <w:top w:type="dxa" w:w="102"/>
              <w:left w:type="dxa" w:w="62"/>
              <w:bottom w:type="dxa" w:w="102"/>
              <w:right w:type="dxa" w:w="62"/>
            </w:tcMar>
          </w:tcPr>
          <w:p w14:paraId="B90B0000">
            <w:pPr>
              <w:widowControl w:val="0"/>
              <w:ind/>
              <w:jc w:val="center"/>
            </w:pPr>
            <w:r>
              <w:rPr>
                <w:sz w:val="20"/>
              </w:rPr>
              <w:t>24104,80</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BA0B0000">
            <w:pPr>
              <w:widowControl w:val="0"/>
              <w:ind/>
            </w:pPr>
            <w:r>
              <w:rPr>
                <w:sz w:val="20"/>
              </w:rPr>
              <w:t>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type="dxa" w:w="794"/>
            <w:tcBorders>
              <w:top w:sz="4" w:val="single"/>
              <w:left w:sz="4" w:val="single"/>
              <w:bottom w:sz="4" w:val="single"/>
              <w:right w:sz="4" w:val="single"/>
            </w:tcBorders>
            <w:tcMar>
              <w:top w:type="dxa" w:w="102"/>
              <w:left w:type="dxa" w:w="62"/>
              <w:bottom w:type="dxa" w:w="102"/>
              <w:right w:type="dxa" w:w="62"/>
            </w:tcMar>
          </w:tcPr>
          <w:p w14:paraId="BB0B0000">
            <w:pPr>
              <w:widowControl w:val="0"/>
              <w:ind/>
              <w:jc w:val="center"/>
            </w:pPr>
            <w:r>
              <w:rPr>
                <w:sz w:val="20"/>
              </w:rPr>
              <w:t>06</w:t>
            </w:r>
          </w:p>
        </w:tc>
        <w:tc>
          <w:tcPr>
            <w:tcW w:type="dxa" w:w="1545"/>
            <w:tcBorders>
              <w:top w:sz="4" w:val="single"/>
              <w:left w:sz="4" w:val="single"/>
              <w:bottom w:sz="4" w:val="single"/>
              <w:right w:sz="4" w:val="single"/>
            </w:tcBorders>
            <w:tcMar>
              <w:top w:type="dxa" w:w="102"/>
              <w:left w:type="dxa" w:w="62"/>
              <w:bottom w:type="dxa" w:w="102"/>
              <w:right w:type="dxa" w:w="62"/>
            </w:tcMar>
          </w:tcPr>
          <w:p w14:paraId="BC0B0000">
            <w:pPr>
              <w:widowControl w:val="0"/>
              <w:ind/>
              <w:jc w:val="center"/>
            </w:pPr>
            <w:r>
              <w:rPr>
                <w:sz w:val="20"/>
              </w:rPr>
              <w:t>0,00</w:t>
            </w:r>
          </w:p>
        </w:tc>
        <w:tc>
          <w:tcPr>
            <w:tcW w:type="dxa" w:w="1428"/>
            <w:tcBorders>
              <w:top w:sz="4" w:val="single"/>
              <w:left w:sz="4" w:val="single"/>
              <w:bottom w:sz="4" w:val="single"/>
              <w:right w:sz="4" w:val="single"/>
            </w:tcBorders>
            <w:tcMar>
              <w:top w:type="dxa" w:w="102"/>
              <w:left w:type="dxa" w:w="62"/>
              <w:bottom w:type="dxa" w:w="102"/>
              <w:right w:type="dxa" w:w="62"/>
            </w:tcMar>
          </w:tcPr>
          <w:p w14:paraId="BD0B0000">
            <w:pPr>
              <w:widowControl w:val="0"/>
              <w:ind/>
              <w:jc w:val="center"/>
            </w:pPr>
            <w:r>
              <w:rPr>
                <w:sz w:val="20"/>
              </w:rPr>
              <w:t>0,00</w:t>
            </w:r>
          </w:p>
        </w:tc>
        <w:tc>
          <w:tcPr>
            <w:tcW w:type="dxa" w:w="1545"/>
            <w:tcBorders>
              <w:top w:sz="4" w:val="single"/>
              <w:left w:sz="4" w:val="single"/>
              <w:bottom w:sz="4" w:val="single"/>
              <w:right w:sz="4" w:val="single"/>
            </w:tcBorders>
            <w:tcMar>
              <w:top w:type="dxa" w:w="102"/>
              <w:left w:type="dxa" w:w="62"/>
              <w:bottom w:type="dxa" w:w="102"/>
              <w:right w:type="dxa" w:w="62"/>
            </w:tcMar>
          </w:tcPr>
          <w:p w14:paraId="BE0B0000">
            <w:pPr>
              <w:widowControl w:val="0"/>
              <w:ind/>
              <w:jc w:val="center"/>
            </w:pPr>
            <w:r>
              <w:rPr>
                <w:sz w:val="20"/>
              </w:rPr>
              <w:t>0,00</w:t>
            </w:r>
          </w:p>
        </w:tc>
        <w:tc>
          <w:tcPr>
            <w:tcW w:type="dxa" w:w="1558"/>
            <w:tcBorders>
              <w:top w:sz="4" w:val="single"/>
              <w:left w:sz="4" w:val="single"/>
              <w:bottom w:sz="4" w:val="single"/>
              <w:right w:sz="4" w:val="single"/>
            </w:tcBorders>
            <w:tcMar>
              <w:top w:type="dxa" w:w="102"/>
              <w:left w:type="dxa" w:w="62"/>
              <w:bottom w:type="dxa" w:w="102"/>
              <w:right w:type="dxa" w:w="62"/>
            </w:tcMar>
          </w:tcPr>
          <w:p w14:paraId="BF0B0000">
            <w:pPr>
              <w:widowControl w:val="0"/>
              <w:ind/>
              <w:jc w:val="center"/>
            </w:pPr>
            <w:r>
              <w:rPr>
                <w:sz w:val="20"/>
              </w:rPr>
              <w:t>0,00</w:t>
            </w:r>
          </w:p>
        </w:tc>
        <w:tc>
          <w:tcPr>
            <w:tcW w:type="dxa" w:w="1545"/>
            <w:tcBorders>
              <w:top w:sz="4" w:val="single"/>
              <w:left w:sz="4" w:val="single"/>
              <w:bottom w:sz="4" w:val="single"/>
              <w:right w:sz="4" w:val="single"/>
            </w:tcBorders>
            <w:tcMar>
              <w:top w:type="dxa" w:w="102"/>
              <w:left w:type="dxa" w:w="62"/>
              <w:bottom w:type="dxa" w:w="102"/>
              <w:right w:type="dxa" w:w="62"/>
            </w:tcMar>
          </w:tcPr>
          <w:p w14:paraId="C00B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C10B0000">
            <w:pPr>
              <w:widowControl w:val="0"/>
              <w:ind/>
              <w:jc w:val="center"/>
            </w:pPr>
            <w:r>
              <w:rPr>
                <w:sz w:val="20"/>
              </w:rPr>
              <w:t>0,00</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C20B0000">
            <w:pPr>
              <w:widowControl w:val="0"/>
              <w:ind/>
            </w:pPr>
            <w:r>
              <w:rPr>
                <w:sz w:val="20"/>
              </w:rPr>
              <w:t>1.3. прочие поступления</w:t>
            </w:r>
          </w:p>
        </w:tc>
        <w:tc>
          <w:tcPr>
            <w:tcW w:type="dxa" w:w="794"/>
            <w:tcBorders>
              <w:top w:sz="4" w:val="single"/>
              <w:left w:sz="4" w:val="single"/>
              <w:bottom w:sz="4" w:val="single"/>
              <w:right w:sz="4" w:val="single"/>
            </w:tcBorders>
            <w:tcMar>
              <w:top w:type="dxa" w:w="102"/>
              <w:left w:type="dxa" w:w="62"/>
              <w:bottom w:type="dxa" w:w="102"/>
              <w:right w:type="dxa" w:w="62"/>
            </w:tcMar>
          </w:tcPr>
          <w:p w14:paraId="C30B0000">
            <w:pPr>
              <w:widowControl w:val="0"/>
              <w:ind/>
              <w:jc w:val="center"/>
            </w:pPr>
            <w:r>
              <w:rPr>
                <w:sz w:val="20"/>
              </w:rPr>
              <w:t>07</w:t>
            </w:r>
          </w:p>
        </w:tc>
        <w:tc>
          <w:tcPr>
            <w:tcW w:type="dxa" w:w="1545"/>
            <w:tcBorders>
              <w:top w:sz="4" w:val="single"/>
              <w:left w:sz="4" w:val="single"/>
              <w:bottom w:sz="4" w:val="single"/>
              <w:right w:sz="4" w:val="single"/>
            </w:tcBorders>
            <w:tcMar>
              <w:top w:type="dxa" w:w="102"/>
              <w:left w:type="dxa" w:w="62"/>
              <w:bottom w:type="dxa" w:w="102"/>
              <w:right w:type="dxa" w:w="62"/>
            </w:tcMar>
          </w:tcPr>
          <w:p w14:paraId="C40B0000">
            <w:pPr>
              <w:widowControl w:val="0"/>
              <w:ind/>
              <w:jc w:val="center"/>
            </w:pPr>
            <w:r>
              <w:rPr>
                <w:sz w:val="20"/>
              </w:rPr>
              <w:t>0,0</w:t>
            </w:r>
          </w:p>
        </w:tc>
        <w:tc>
          <w:tcPr>
            <w:tcW w:type="dxa" w:w="1428"/>
            <w:tcBorders>
              <w:top w:sz="4" w:val="single"/>
              <w:left w:sz="4" w:val="single"/>
              <w:bottom w:sz="4" w:val="single"/>
              <w:right w:sz="4" w:val="single"/>
            </w:tcBorders>
            <w:tcMar>
              <w:top w:type="dxa" w:w="102"/>
              <w:left w:type="dxa" w:w="62"/>
              <w:bottom w:type="dxa" w:w="102"/>
              <w:right w:type="dxa" w:w="62"/>
            </w:tcMar>
          </w:tcPr>
          <w:p w14:paraId="C50B0000">
            <w:pPr>
              <w:widowControl w:val="0"/>
              <w:ind/>
              <w:jc w:val="center"/>
            </w:pPr>
            <w:r>
              <w:rPr>
                <w:sz w:val="20"/>
              </w:rPr>
              <w:t>0,00</w:t>
            </w:r>
          </w:p>
        </w:tc>
        <w:tc>
          <w:tcPr>
            <w:tcW w:type="dxa" w:w="1545"/>
            <w:tcBorders>
              <w:top w:sz="4" w:val="single"/>
              <w:left w:sz="4" w:val="single"/>
              <w:bottom w:sz="4" w:val="single"/>
              <w:right w:sz="4" w:val="single"/>
            </w:tcBorders>
            <w:tcMar>
              <w:top w:type="dxa" w:w="102"/>
              <w:left w:type="dxa" w:w="62"/>
              <w:bottom w:type="dxa" w:w="102"/>
              <w:right w:type="dxa" w:w="62"/>
            </w:tcMar>
          </w:tcPr>
          <w:p w14:paraId="C60B0000">
            <w:pPr>
              <w:widowControl w:val="0"/>
              <w:ind/>
              <w:jc w:val="center"/>
            </w:pPr>
            <w:r>
              <w:rPr>
                <w:sz w:val="20"/>
              </w:rPr>
              <w:t>0,00</w:t>
            </w:r>
          </w:p>
        </w:tc>
        <w:tc>
          <w:tcPr>
            <w:tcW w:type="dxa" w:w="1558"/>
            <w:tcBorders>
              <w:top w:sz="4" w:val="single"/>
              <w:left w:sz="4" w:val="single"/>
              <w:bottom w:sz="4" w:val="single"/>
              <w:right w:sz="4" w:val="single"/>
            </w:tcBorders>
            <w:tcMar>
              <w:top w:type="dxa" w:w="102"/>
              <w:left w:type="dxa" w:w="62"/>
              <w:bottom w:type="dxa" w:w="102"/>
              <w:right w:type="dxa" w:w="62"/>
            </w:tcMar>
          </w:tcPr>
          <w:p w14:paraId="C70B0000">
            <w:pPr>
              <w:widowControl w:val="0"/>
              <w:ind/>
              <w:jc w:val="center"/>
            </w:pPr>
            <w:r>
              <w:rPr>
                <w:sz w:val="20"/>
              </w:rPr>
              <w:t>0,00</w:t>
            </w:r>
          </w:p>
        </w:tc>
        <w:tc>
          <w:tcPr>
            <w:tcW w:type="dxa" w:w="1545"/>
            <w:tcBorders>
              <w:top w:sz="4" w:val="single"/>
              <w:left w:sz="4" w:val="single"/>
              <w:bottom w:sz="4" w:val="single"/>
              <w:right w:sz="4" w:val="single"/>
            </w:tcBorders>
            <w:tcMar>
              <w:top w:type="dxa" w:w="102"/>
              <w:left w:type="dxa" w:w="62"/>
              <w:bottom w:type="dxa" w:w="102"/>
              <w:right w:type="dxa" w:w="62"/>
            </w:tcMar>
          </w:tcPr>
          <w:p w14:paraId="C80B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C90B0000">
            <w:pPr>
              <w:widowControl w:val="0"/>
              <w:ind/>
              <w:jc w:val="center"/>
            </w:pPr>
            <w:r>
              <w:rPr>
                <w:sz w:val="20"/>
              </w:rPr>
              <w:t>0,00</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CA0B0000">
            <w:pPr>
              <w:widowControl w:val="0"/>
              <w:ind/>
            </w:pPr>
            <w:r>
              <w:rPr>
                <w:sz w:val="20"/>
              </w:rPr>
              <w:t>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type="dxa" w:w="794"/>
            <w:tcBorders>
              <w:top w:sz="4" w:val="single"/>
              <w:left w:sz="4" w:val="single"/>
              <w:bottom w:sz="4" w:val="single"/>
              <w:right w:sz="4" w:val="single"/>
            </w:tcBorders>
            <w:tcMar>
              <w:top w:type="dxa" w:w="102"/>
              <w:left w:type="dxa" w:w="62"/>
              <w:bottom w:type="dxa" w:w="102"/>
              <w:right w:type="dxa" w:w="62"/>
            </w:tcMar>
          </w:tcPr>
          <w:p w14:paraId="CB0B0000">
            <w:pPr>
              <w:widowControl w:val="0"/>
              <w:ind/>
              <w:jc w:val="center"/>
            </w:pPr>
            <w:r>
              <w:rPr>
                <w:sz w:val="20"/>
              </w:rPr>
              <w:t>08</w:t>
            </w:r>
          </w:p>
        </w:tc>
        <w:tc>
          <w:tcPr>
            <w:tcW w:type="dxa" w:w="1545"/>
            <w:tcBorders>
              <w:top w:sz="4" w:val="single"/>
              <w:left w:sz="4" w:val="single"/>
              <w:bottom w:sz="4" w:val="single"/>
              <w:right w:sz="4" w:val="single"/>
            </w:tcBorders>
            <w:tcMar>
              <w:top w:type="dxa" w:w="102"/>
              <w:left w:type="dxa" w:w="62"/>
              <w:bottom w:type="dxa" w:w="102"/>
              <w:right w:type="dxa" w:w="62"/>
            </w:tcMar>
          </w:tcPr>
          <w:p w14:paraId="CC0B0000">
            <w:pPr>
              <w:widowControl w:val="0"/>
              <w:ind/>
              <w:jc w:val="center"/>
            </w:pPr>
            <w:r>
              <w:rPr>
                <w:sz w:val="20"/>
              </w:rPr>
              <w:t>0,00</w:t>
            </w:r>
          </w:p>
        </w:tc>
        <w:tc>
          <w:tcPr>
            <w:tcW w:type="dxa" w:w="1428"/>
            <w:tcBorders>
              <w:top w:sz="4" w:val="single"/>
              <w:left w:sz="4" w:val="single"/>
              <w:bottom w:sz="4" w:val="single"/>
              <w:right w:sz="4" w:val="single"/>
            </w:tcBorders>
            <w:tcMar>
              <w:top w:type="dxa" w:w="102"/>
              <w:left w:type="dxa" w:w="62"/>
              <w:bottom w:type="dxa" w:w="102"/>
              <w:right w:type="dxa" w:w="62"/>
            </w:tcMar>
          </w:tcPr>
          <w:p w14:paraId="CD0B0000">
            <w:pPr>
              <w:widowControl w:val="0"/>
              <w:ind/>
              <w:jc w:val="center"/>
            </w:pPr>
            <w:r>
              <w:rPr>
                <w:sz w:val="20"/>
              </w:rPr>
              <w:t>0,00</w:t>
            </w:r>
          </w:p>
        </w:tc>
        <w:tc>
          <w:tcPr>
            <w:tcW w:type="dxa" w:w="1545"/>
            <w:tcBorders>
              <w:top w:sz="4" w:val="single"/>
              <w:left w:sz="4" w:val="single"/>
              <w:bottom w:sz="4" w:val="single"/>
              <w:right w:sz="4" w:val="single"/>
            </w:tcBorders>
            <w:tcMar>
              <w:top w:type="dxa" w:w="102"/>
              <w:left w:type="dxa" w:w="62"/>
              <w:bottom w:type="dxa" w:w="102"/>
              <w:right w:type="dxa" w:w="62"/>
            </w:tcMar>
          </w:tcPr>
          <w:p w14:paraId="CE0B0000">
            <w:pPr>
              <w:widowControl w:val="0"/>
              <w:ind/>
              <w:jc w:val="center"/>
            </w:pPr>
            <w:r>
              <w:rPr>
                <w:sz w:val="20"/>
              </w:rPr>
              <w:t>0,00</w:t>
            </w:r>
          </w:p>
        </w:tc>
        <w:tc>
          <w:tcPr>
            <w:tcW w:type="dxa" w:w="1558"/>
            <w:tcBorders>
              <w:top w:sz="4" w:val="single"/>
              <w:left w:sz="4" w:val="single"/>
              <w:bottom w:sz="4" w:val="single"/>
              <w:right w:sz="4" w:val="single"/>
            </w:tcBorders>
            <w:tcMar>
              <w:top w:type="dxa" w:w="102"/>
              <w:left w:type="dxa" w:w="62"/>
              <w:bottom w:type="dxa" w:w="102"/>
              <w:right w:type="dxa" w:w="62"/>
            </w:tcMar>
          </w:tcPr>
          <w:p w14:paraId="CF0B0000">
            <w:pPr>
              <w:widowControl w:val="0"/>
              <w:ind/>
              <w:jc w:val="center"/>
            </w:pPr>
            <w:r>
              <w:rPr>
                <w:sz w:val="20"/>
              </w:rPr>
              <w:t>0,00</w:t>
            </w:r>
          </w:p>
        </w:tc>
        <w:tc>
          <w:tcPr>
            <w:tcW w:type="dxa" w:w="1545"/>
            <w:tcBorders>
              <w:top w:sz="4" w:val="single"/>
              <w:left w:sz="4" w:val="single"/>
              <w:bottom w:sz="4" w:val="single"/>
              <w:right w:sz="4" w:val="single"/>
            </w:tcBorders>
            <w:tcMar>
              <w:top w:type="dxa" w:w="102"/>
              <w:left w:type="dxa" w:w="62"/>
              <w:bottom w:type="dxa" w:w="102"/>
              <w:right w:type="dxa" w:w="62"/>
            </w:tcMar>
          </w:tcPr>
          <w:p w14:paraId="D00B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D10B0000">
            <w:pPr>
              <w:widowControl w:val="0"/>
              <w:ind/>
              <w:jc w:val="center"/>
            </w:pPr>
            <w:r>
              <w:rPr>
                <w:sz w:val="20"/>
              </w:rPr>
              <w:t>0,00</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D20B0000">
            <w:pPr>
              <w:widowControl w:val="0"/>
              <w:ind/>
            </w:pPr>
            <w:r>
              <w:rPr>
                <w:sz w:val="20"/>
              </w:rPr>
              <w:t>2.1. межбюджетные трансферты, передаваемые из областного бюджета в бюджет ТФОМС Рязанской области на финансовое обеспечение дополнительных видов медицинской помощи</w:t>
            </w:r>
          </w:p>
        </w:tc>
        <w:tc>
          <w:tcPr>
            <w:tcW w:type="dxa" w:w="794"/>
            <w:tcBorders>
              <w:top w:sz="4" w:val="single"/>
              <w:left w:sz="4" w:val="single"/>
              <w:bottom w:sz="4" w:val="single"/>
              <w:right w:sz="4" w:val="single"/>
            </w:tcBorders>
            <w:tcMar>
              <w:top w:type="dxa" w:w="102"/>
              <w:left w:type="dxa" w:w="62"/>
              <w:bottom w:type="dxa" w:w="102"/>
              <w:right w:type="dxa" w:w="62"/>
            </w:tcMar>
          </w:tcPr>
          <w:p w14:paraId="D30B0000">
            <w:pPr>
              <w:widowControl w:val="0"/>
              <w:ind/>
              <w:jc w:val="center"/>
            </w:pPr>
            <w:r>
              <w:rPr>
                <w:sz w:val="20"/>
              </w:rPr>
              <w:t>09</w:t>
            </w:r>
          </w:p>
        </w:tc>
        <w:tc>
          <w:tcPr>
            <w:tcW w:type="dxa" w:w="1545"/>
            <w:tcBorders>
              <w:top w:sz="4" w:val="single"/>
              <w:left w:sz="4" w:val="single"/>
              <w:bottom w:sz="4" w:val="single"/>
              <w:right w:sz="4" w:val="single"/>
            </w:tcBorders>
            <w:tcMar>
              <w:top w:type="dxa" w:w="102"/>
              <w:left w:type="dxa" w:w="62"/>
              <w:bottom w:type="dxa" w:w="102"/>
              <w:right w:type="dxa" w:w="62"/>
            </w:tcMar>
          </w:tcPr>
          <w:p w14:paraId="D40B0000">
            <w:pPr>
              <w:widowControl w:val="0"/>
              <w:ind/>
              <w:jc w:val="center"/>
            </w:pPr>
            <w:r>
              <w:rPr>
                <w:sz w:val="20"/>
              </w:rPr>
              <w:t>0,00</w:t>
            </w:r>
          </w:p>
        </w:tc>
        <w:tc>
          <w:tcPr>
            <w:tcW w:type="dxa" w:w="1428"/>
            <w:tcBorders>
              <w:top w:sz="4" w:val="single"/>
              <w:left w:sz="4" w:val="single"/>
              <w:bottom w:sz="4" w:val="single"/>
              <w:right w:sz="4" w:val="single"/>
            </w:tcBorders>
            <w:tcMar>
              <w:top w:type="dxa" w:w="102"/>
              <w:left w:type="dxa" w:w="62"/>
              <w:bottom w:type="dxa" w:w="102"/>
              <w:right w:type="dxa" w:w="62"/>
            </w:tcMar>
          </w:tcPr>
          <w:p w14:paraId="D50B0000">
            <w:pPr>
              <w:widowControl w:val="0"/>
              <w:ind/>
              <w:jc w:val="center"/>
            </w:pPr>
            <w:r>
              <w:rPr>
                <w:sz w:val="20"/>
              </w:rPr>
              <w:t>0,00</w:t>
            </w:r>
          </w:p>
        </w:tc>
        <w:tc>
          <w:tcPr>
            <w:tcW w:type="dxa" w:w="1545"/>
            <w:tcBorders>
              <w:top w:sz="4" w:val="single"/>
              <w:left w:sz="4" w:val="single"/>
              <w:bottom w:sz="4" w:val="single"/>
              <w:right w:sz="4" w:val="single"/>
            </w:tcBorders>
            <w:tcMar>
              <w:top w:type="dxa" w:w="102"/>
              <w:left w:type="dxa" w:w="62"/>
              <w:bottom w:type="dxa" w:w="102"/>
              <w:right w:type="dxa" w:w="62"/>
            </w:tcMar>
          </w:tcPr>
          <w:p w14:paraId="D60B0000">
            <w:pPr>
              <w:widowControl w:val="0"/>
              <w:ind/>
              <w:jc w:val="center"/>
            </w:pPr>
            <w:r>
              <w:rPr>
                <w:sz w:val="20"/>
              </w:rPr>
              <w:t>0,00</w:t>
            </w:r>
          </w:p>
        </w:tc>
        <w:tc>
          <w:tcPr>
            <w:tcW w:type="dxa" w:w="1558"/>
            <w:tcBorders>
              <w:top w:sz="4" w:val="single"/>
              <w:left w:sz="4" w:val="single"/>
              <w:bottom w:sz="4" w:val="single"/>
              <w:right w:sz="4" w:val="single"/>
            </w:tcBorders>
            <w:tcMar>
              <w:top w:type="dxa" w:w="102"/>
              <w:left w:type="dxa" w:w="62"/>
              <w:bottom w:type="dxa" w:w="102"/>
              <w:right w:type="dxa" w:w="62"/>
            </w:tcMar>
          </w:tcPr>
          <w:p w14:paraId="D70B0000">
            <w:pPr>
              <w:widowControl w:val="0"/>
              <w:ind/>
              <w:jc w:val="center"/>
            </w:pPr>
            <w:r>
              <w:rPr>
                <w:sz w:val="20"/>
              </w:rPr>
              <w:t>0,00</w:t>
            </w:r>
          </w:p>
        </w:tc>
        <w:tc>
          <w:tcPr>
            <w:tcW w:type="dxa" w:w="1545"/>
            <w:tcBorders>
              <w:top w:sz="4" w:val="single"/>
              <w:left w:sz="4" w:val="single"/>
              <w:bottom w:sz="4" w:val="single"/>
              <w:right w:sz="4" w:val="single"/>
            </w:tcBorders>
            <w:tcMar>
              <w:top w:type="dxa" w:w="102"/>
              <w:left w:type="dxa" w:w="62"/>
              <w:bottom w:type="dxa" w:w="102"/>
              <w:right w:type="dxa" w:w="62"/>
            </w:tcMar>
          </w:tcPr>
          <w:p w14:paraId="D80B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D90B0000">
            <w:pPr>
              <w:widowControl w:val="0"/>
              <w:ind/>
              <w:jc w:val="center"/>
            </w:pPr>
            <w:r>
              <w:rPr>
                <w:sz w:val="20"/>
              </w:rPr>
              <w:t>0,00</w:t>
            </w:r>
          </w:p>
        </w:tc>
      </w:tr>
      <w:tr>
        <w:tc>
          <w:tcPr>
            <w:tcW w:type="dxa" w:w="3798"/>
            <w:tcBorders>
              <w:top w:sz="4" w:val="single"/>
              <w:left w:sz="4" w:val="single"/>
              <w:bottom w:sz="4" w:val="single"/>
              <w:right w:sz="4" w:val="single"/>
            </w:tcBorders>
            <w:tcMar>
              <w:top w:type="dxa" w:w="102"/>
              <w:left w:type="dxa" w:w="62"/>
              <w:bottom w:type="dxa" w:w="102"/>
              <w:right w:type="dxa" w:w="62"/>
            </w:tcMar>
          </w:tcPr>
          <w:p w14:paraId="DA0B0000">
            <w:pPr>
              <w:widowControl w:val="0"/>
              <w:ind/>
            </w:pPr>
            <w:r>
              <w:rPr>
                <w:sz w:val="20"/>
              </w:rPr>
              <w:t>2.2. межбюджетные трансферты, передаваемые из областного бюджета в бюджет ТФОМС Рязанской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type="dxa" w:w="794"/>
            <w:tcBorders>
              <w:top w:sz="4" w:val="single"/>
              <w:left w:sz="4" w:val="single"/>
              <w:bottom w:sz="4" w:val="single"/>
              <w:right w:sz="4" w:val="single"/>
            </w:tcBorders>
            <w:tcMar>
              <w:top w:type="dxa" w:w="102"/>
              <w:left w:type="dxa" w:w="62"/>
              <w:bottom w:type="dxa" w:w="102"/>
              <w:right w:type="dxa" w:w="62"/>
            </w:tcMar>
          </w:tcPr>
          <w:p w14:paraId="DB0B0000">
            <w:pPr>
              <w:widowControl w:val="0"/>
              <w:ind/>
              <w:jc w:val="center"/>
            </w:pPr>
            <w:r>
              <w:rPr>
                <w:sz w:val="20"/>
              </w:rPr>
              <w:t>10</w:t>
            </w:r>
          </w:p>
        </w:tc>
        <w:tc>
          <w:tcPr>
            <w:tcW w:type="dxa" w:w="1545"/>
            <w:tcBorders>
              <w:top w:sz="4" w:val="single"/>
              <w:left w:sz="4" w:val="single"/>
              <w:bottom w:sz="4" w:val="single"/>
              <w:right w:sz="4" w:val="single"/>
            </w:tcBorders>
            <w:tcMar>
              <w:top w:type="dxa" w:w="102"/>
              <w:left w:type="dxa" w:w="62"/>
              <w:bottom w:type="dxa" w:w="102"/>
              <w:right w:type="dxa" w:w="62"/>
            </w:tcMar>
          </w:tcPr>
          <w:p w14:paraId="DC0B0000">
            <w:pPr>
              <w:widowControl w:val="0"/>
              <w:ind/>
              <w:jc w:val="center"/>
            </w:pPr>
            <w:r>
              <w:rPr>
                <w:sz w:val="20"/>
              </w:rPr>
              <w:t>0,00</w:t>
            </w:r>
          </w:p>
        </w:tc>
        <w:tc>
          <w:tcPr>
            <w:tcW w:type="dxa" w:w="1428"/>
            <w:tcBorders>
              <w:top w:sz="4" w:val="single"/>
              <w:left w:sz="4" w:val="single"/>
              <w:bottom w:sz="4" w:val="single"/>
              <w:right w:sz="4" w:val="single"/>
            </w:tcBorders>
            <w:tcMar>
              <w:top w:type="dxa" w:w="102"/>
              <w:left w:type="dxa" w:w="62"/>
              <w:bottom w:type="dxa" w:w="102"/>
              <w:right w:type="dxa" w:w="62"/>
            </w:tcMar>
          </w:tcPr>
          <w:p w14:paraId="DD0B0000">
            <w:pPr>
              <w:widowControl w:val="0"/>
              <w:ind/>
              <w:jc w:val="center"/>
            </w:pPr>
            <w:r>
              <w:rPr>
                <w:sz w:val="20"/>
              </w:rPr>
              <w:t>0,00</w:t>
            </w:r>
          </w:p>
        </w:tc>
        <w:tc>
          <w:tcPr>
            <w:tcW w:type="dxa" w:w="1545"/>
            <w:tcBorders>
              <w:top w:sz="4" w:val="single"/>
              <w:left w:sz="4" w:val="single"/>
              <w:bottom w:sz="4" w:val="single"/>
              <w:right w:sz="4" w:val="single"/>
            </w:tcBorders>
            <w:tcMar>
              <w:top w:type="dxa" w:w="102"/>
              <w:left w:type="dxa" w:w="62"/>
              <w:bottom w:type="dxa" w:w="102"/>
              <w:right w:type="dxa" w:w="62"/>
            </w:tcMar>
          </w:tcPr>
          <w:p w14:paraId="DE0B0000">
            <w:pPr>
              <w:widowControl w:val="0"/>
              <w:ind/>
              <w:jc w:val="center"/>
            </w:pPr>
            <w:r>
              <w:rPr>
                <w:sz w:val="20"/>
              </w:rPr>
              <w:t>0,00</w:t>
            </w:r>
          </w:p>
        </w:tc>
        <w:tc>
          <w:tcPr>
            <w:tcW w:type="dxa" w:w="1558"/>
            <w:tcBorders>
              <w:top w:sz="4" w:val="single"/>
              <w:left w:sz="4" w:val="single"/>
              <w:bottom w:sz="4" w:val="single"/>
              <w:right w:sz="4" w:val="single"/>
            </w:tcBorders>
            <w:tcMar>
              <w:top w:type="dxa" w:w="102"/>
              <w:left w:type="dxa" w:w="62"/>
              <w:bottom w:type="dxa" w:w="102"/>
              <w:right w:type="dxa" w:w="62"/>
            </w:tcMar>
          </w:tcPr>
          <w:p w14:paraId="DF0B0000">
            <w:pPr>
              <w:widowControl w:val="0"/>
              <w:ind/>
              <w:jc w:val="center"/>
            </w:pPr>
            <w:r>
              <w:rPr>
                <w:sz w:val="20"/>
              </w:rPr>
              <w:t>0,00</w:t>
            </w:r>
          </w:p>
        </w:tc>
        <w:tc>
          <w:tcPr>
            <w:tcW w:type="dxa" w:w="1545"/>
            <w:tcBorders>
              <w:top w:sz="4" w:val="single"/>
              <w:left w:sz="4" w:val="single"/>
              <w:bottom w:sz="4" w:val="single"/>
              <w:right w:sz="4" w:val="single"/>
            </w:tcBorders>
            <w:tcMar>
              <w:top w:type="dxa" w:w="102"/>
              <w:left w:type="dxa" w:w="62"/>
              <w:bottom w:type="dxa" w:w="102"/>
              <w:right w:type="dxa" w:w="62"/>
            </w:tcMar>
          </w:tcPr>
          <w:p w14:paraId="E00B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E10B0000">
            <w:pPr>
              <w:widowControl w:val="0"/>
              <w:ind/>
              <w:jc w:val="center"/>
            </w:pPr>
            <w:r>
              <w:rPr>
                <w:sz w:val="20"/>
              </w:rPr>
              <w:t>0,00</w:t>
            </w:r>
          </w:p>
        </w:tc>
      </w:tr>
    </w:tbl>
    <w:p w14:paraId="E20B0000">
      <w:pPr>
        <w:widowControl w:val="0"/>
        <w:ind/>
        <w:jc w:val="both"/>
      </w:pPr>
    </w:p>
    <w:p w14:paraId="E30B0000">
      <w:pPr>
        <w:widowControl w:val="0"/>
        <w:ind w:firstLine="540" w:left="0"/>
        <w:jc w:val="both"/>
      </w:pPr>
      <w:r>
        <w:rPr>
          <w:sz w:val="20"/>
        </w:rPr>
        <w:t>--------------------------------</w:t>
      </w:r>
    </w:p>
    <w:p w14:paraId="E40B0000">
      <w:pPr>
        <w:widowControl w:val="0"/>
        <w:spacing w:before="200"/>
        <w:ind w:firstLine="540" w:left="0"/>
        <w:jc w:val="both"/>
      </w:pPr>
      <w:r>
        <w:rPr>
          <w:sz w:val="20"/>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14:paraId="E50B0000">
      <w:pPr>
        <w:widowControl w:val="0"/>
        <w:spacing w:before="200"/>
        <w:ind w:firstLine="540" w:left="0"/>
        <w:jc w:val="both"/>
      </w:pPr>
      <w:r>
        <w:rPr>
          <w:sz w:val="20"/>
        </w:rPr>
        <w:t>&lt;**&gt; 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обязательного медицинского страхования.</w:t>
      </w:r>
    </w:p>
    <w:p w14:paraId="E60B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3515"/>
        <w:gridCol w:w="1418"/>
        <w:gridCol w:w="1399"/>
        <w:gridCol w:w="1296"/>
        <w:gridCol w:w="1397"/>
        <w:gridCol w:w="1296"/>
        <w:gridCol w:w="1382"/>
      </w:tblGrid>
      <w:tr>
        <w:tc>
          <w:tcPr>
            <w:tcW w:type="dxa" w:w="3515"/>
            <w:vMerge w:val="restart"/>
            <w:tcBorders>
              <w:top w:sz="4" w:val="single"/>
              <w:left w:sz="4" w:val="single"/>
              <w:bottom w:sz="4" w:val="single"/>
              <w:right w:sz="4" w:val="single"/>
            </w:tcBorders>
            <w:tcMar>
              <w:top w:type="dxa" w:w="102"/>
              <w:left w:type="dxa" w:w="62"/>
              <w:bottom w:type="dxa" w:w="102"/>
              <w:right w:type="dxa" w:w="62"/>
            </w:tcMar>
          </w:tcPr>
          <w:p w14:paraId="E70B0000">
            <w:pPr>
              <w:widowControl w:val="0"/>
              <w:ind/>
              <w:jc w:val="center"/>
            </w:pPr>
            <w:r>
              <w:rPr>
                <w:sz w:val="20"/>
              </w:rPr>
              <w:t>Справочно</w:t>
            </w:r>
          </w:p>
        </w:tc>
        <w:tc>
          <w:tcPr>
            <w:tcW w:type="dxa" w:w="2817"/>
            <w:gridSpan w:val="2"/>
            <w:tcBorders>
              <w:top w:sz="4" w:val="single"/>
              <w:left w:sz="4" w:val="single"/>
              <w:bottom w:sz="4" w:val="single"/>
              <w:right w:sz="4" w:val="single"/>
            </w:tcBorders>
            <w:tcMar>
              <w:top w:type="dxa" w:w="102"/>
              <w:left w:type="dxa" w:w="62"/>
              <w:bottom w:type="dxa" w:w="102"/>
              <w:right w:type="dxa" w:w="62"/>
            </w:tcMar>
          </w:tcPr>
          <w:p w14:paraId="E80B0000">
            <w:pPr>
              <w:widowControl w:val="0"/>
              <w:ind/>
              <w:jc w:val="center"/>
            </w:pPr>
            <w:r>
              <w:rPr>
                <w:sz w:val="20"/>
              </w:rPr>
              <w:t>2025 год</w:t>
            </w:r>
          </w:p>
        </w:tc>
        <w:tc>
          <w:tcPr>
            <w:tcW w:type="dxa" w:w="2693"/>
            <w:gridSpan w:val="2"/>
            <w:tcBorders>
              <w:top w:sz="4" w:val="single"/>
              <w:left w:sz="4" w:val="single"/>
              <w:bottom w:sz="4" w:val="single"/>
              <w:right w:sz="4" w:val="single"/>
            </w:tcBorders>
            <w:tcMar>
              <w:top w:type="dxa" w:w="102"/>
              <w:left w:type="dxa" w:w="62"/>
              <w:bottom w:type="dxa" w:w="102"/>
              <w:right w:type="dxa" w:w="62"/>
            </w:tcMar>
          </w:tcPr>
          <w:p w14:paraId="E90B0000">
            <w:pPr>
              <w:widowControl w:val="0"/>
              <w:ind/>
              <w:jc w:val="center"/>
            </w:pPr>
            <w:r>
              <w:rPr>
                <w:sz w:val="20"/>
              </w:rPr>
              <w:t>2026 год</w:t>
            </w:r>
          </w:p>
        </w:tc>
        <w:tc>
          <w:tcPr>
            <w:tcW w:type="dxa" w:w="2678"/>
            <w:gridSpan w:val="2"/>
            <w:tcBorders>
              <w:top w:sz="4" w:val="single"/>
              <w:left w:sz="4" w:val="single"/>
              <w:bottom w:sz="4" w:val="single"/>
              <w:right w:sz="4" w:val="single"/>
            </w:tcBorders>
            <w:tcMar>
              <w:top w:type="dxa" w:w="102"/>
              <w:left w:type="dxa" w:w="62"/>
              <w:bottom w:type="dxa" w:w="102"/>
              <w:right w:type="dxa" w:w="62"/>
            </w:tcMar>
          </w:tcPr>
          <w:p w14:paraId="EA0B0000">
            <w:pPr>
              <w:widowControl w:val="0"/>
              <w:ind/>
              <w:jc w:val="center"/>
            </w:pPr>
            <w:r>
              <w:rPr>
                <w:sz w:val="20"/>
              </w:rPr>
              <w:t>2027 год</w:t>
            </w:r>
          </w:p>
        </w:tc>
      </w:tr>
      <w:tr>
        <w:tc>
          <w:tcPr>
            <w:tcW w:type="dxa" w:w="351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18"/>
            <w:tcBorders>
              <w:top w:sz="4" w:val="single"/>
              <w:left w:sz="4" w:val="single"/>
              <w:bottom w:sz="4" w:val="single"/>
              <w:right w:sz="4" w:val="single"/>
            </w:tcBorders>
            <w:tcMar>
              <w:top w:type="dxa" w:w="102"/>
              <w:left w:type="dxa" w:w="62"/>
              <w:bottom w:type="dxa" w:w="102"/>
              <w:right w:type="dxa" w:w="62"/>
            </w:tcMar>
          </w:tcPr>
          <w:p w14:paraId="EB0B0000">
            <w:pPr>
              <w:widowControl w:val="0"/>
              <w:ind/>
              <w:jc w:val="center"/>
            </w:pPr>
            <w:r>
              <w:rPr>
                <w:sz w:val="20"/>
              </w:rPr>
              <w:t>всего (тыс. руб.)</w:t>
            </w:r>
          </w:p>
        </w:tc>
        <w:tc>
          <w:tcPr>
            <w:tcW w:type="dxa" w:w="1399"/>
            <w:tcBorders>
              <w:top w:sz="4" w:val="single"/>
              <w:left w:sz="4" w:val="single"/>
              <w:bottom w:sz="4" w:val="single"/>
              <w:right w:sz="4" w:val="single"/>
            </w:tcBorders>
            <w:tcMar>
              <w:top w:type="dxa" w:w="102"/>
              <w:left w:type="dxa" w:w="62"/>
              <w:bottom w:type="dxa" w:w="102"/>
              <w:right w:type="dxa" w:w="62"/>
            </w:tcMar>
          </w:tcPr>
          <w:p w14:paraId="EC0B0000">
            <w:pPr>
              <w:widowControl w:val="0"/>
              <w:ind/>
              <w:jc w:val="center"/>
            </w:pPr>
            <w:r>
              <w:rPr>
                <w:sz w:val="20"/>
              </w:rPr>
              <w:t>на 1 застрахованное лицо (руб.)</w:t>
            </w:r>
          </w:p>
        </w:tc>
        <w:tc>
          <w:tcPr>
            <w:tcW w:type="dxa" w:w="1296"/>
            <w:tcBorders>
              <w:top w:sz="4" w:val="single"/>
              <w:left w:sz="4" w:val="single"/>
              <w:bottom w:sz="4" w:val="single"/>
              <w:right w:sz="4" w:val="single"/>
            </w:tcBorders>
            <w:tcMar>
              <w:top w:type="dxa" w:w="102"/>
              <w:left w:type="dxa" w:w="62"/>
              <w:bottom w:type="dxa" w:w="102"/>
              <w:right w:type="dxa" w:w="62"/>
            </w:tcMar>
          </w:tcPr>
          <w:p w14:paraId="ED0B0000">
            <w:pPr>
              <w:widowControl w:val="0"/>
              <w:ind/>
              <w:jc w:val="center"/>
            </w:pPr>
            <w:r>
              <w:rPr>
                <w:sz w:val="20"/>
              </w:rPr>
              <w:t>всего (тыс. руб.)</w:t>
            </w:r>
          </w:p>
        </w:tc>
        <w:tc>
          <w:tcPr>
            <w:tcW w:type="dxa" w:w="1397"/>
            <w:tcBorders>
              <w:top w:sz="4" w:val="single"/>
              <w:left w:sz="4" w:val="single"/>
              <w:bottom w:sz="4" w:val="single"/>
              <w:right w:sz="4" w:val="single"/>
            </w:tcBorders>
            <w:tcMar>
              <w:top w:type="dxa" w:w="102"/>
              <w:left w:type="dxa" w:w="62"/>
              <w:bottom w:type="dxa" w:w="102"/>
              <w:right w:type="dxa" w:w="62"/>
            </w:tcMar>
          </w:tcPr>
          <w:p w14:paraId="EE0B0000">
            <w:pPr>
              <w:widowControl w:val="0"/>
              <w:ind/>
              <w:jc w:val="center"/>
            </w:pPr>
            <w:r>
              <w:rPr>
                <w:sz w:val="20"/>
              </w:rPr>
              <w:t>на 1 застрахованное лицо (руб.)</w:t>
            </w:r>
          </w:p>
        </w:tc>
        <w:tc>
          <w:tcPr>
            <w:tcW w:type="dxa" w:w="1296"/>
            <w:tcBorders>
              <w:top w:sz="4" w:val="single"/>
              <w:left w:sz="4" w:val="single"/>
              <w:bottom w:sz="4" w:val="single"/>
              <w:right w:sz="4" w:val="single"/>
            </w:tcBorders>
            <w:tcMar>
              <w:top w:type="dxa" w:w="102"/>
              <w:left w:type="dxa" w:w="62"/>
              <w:bottom w:type="dxa" w:w="102"/>
              <w:right w:type="dxa" w:w="62"/>
            </w:tcMar>
          </w:tcPr>
          <w:p w14:paraId="EF0B0000">
            <w:pPr>
              <w:widowControl w:val="0"/>
              <w:ind/>
              <w:jc w:val="center"/>
            </w:pPr>
            <w:r>
              <w:rPr>
                <w:sz w:val="20"/>
              </w:rPr>
              <w:t>всего (тыс. руб.)</w:t>
            </w:r>
          </w:p>
        </w:tc>
        <w:tc>
          <w:tcPr>
            <w:tcW w:type="dxa" w:w="1382"/>
            <w:tcBorders>
              <w:top w:sz="4" w:val="single"/>
              <w:left w:sz="4" w:val="single"/>
              <w:bottom w:sz="4" w:val="single"/>
              <w:right w:sz="4" w:val="single"/>
            </w:tcBorders>
            <w:tcMar>
              <w:top w:type="dxa" w:w="102"/>
              <w:left w:type="dxa" w:w="62"/>
              <w:bottom w:type="dxa" w:w="102"/>
              <w:right w:type="dxa" w:w="62"/>
            </w:tcMar>
          </w:tcPr>
          <w:p w14:paraId="F00B0000">
            <w:pPr>
              <w:widowControl w:val="0"/>
              <w:ind/>
              <w:jc w:val="center"/>
            </w:pPr>
            <w:r>
              <w:rPr>
                <w:sz w:val="20"/>
              </w:rPr>
              <w:t>на 1 застрахованное лицо (руб.)</w:t>
            </w:r>
          </w:p>
        </w:tc>
      </w:tr>
      <w:tr>
        <w:tc>
          <w:tcPr>
            <w:tcW w:type="dxa" w:w="3515"/>
            <w:tcBorders>
              <w:top w:sz="4" w:val="single"/>
              <w:left w:sz="4" w:val="single"/>
              <w:bottom w:sz="4" w:val="single"/>
              <w:right w:sz="4" w:val="single"/>
            </w:tcBorders>
            <w:tcMar>
              <w:top w:type="dxa" w:w="102"/>
              <w:left w:type="dxa" w:w="62"/>
              <w:bottom w:type="dxa" w:w="102"/>
              <w:right w:type="dxa" w:w="62"/>
            </w:tcMar>
          </w:tcPr>
          <w:p w14:paraId="F10B0000">
            <w:pPr>
              <w:widowControl w:val="0"/>
              <w:ind/>
              <w:jc w:val="center"/>
            </w:pPr>
            <w:r>
              <w:rPr>
                <w:sz w:val="20"/>
              </w:rPr>
              <w:t>1</w:t>
            </w:r>
          </w:p>
        </w:tc>
        <w:tc>
          <w:tcPr>
            <w:tcW w:type="dxa" w:w="1418"/>
            <w:tcBorders>
              <w:top w:sz="4" w:val="single"/>
              <w:left w:sz="4" w:val="single"/>
              <w:bottom w:sz="4" w:val="single"/>
              <w:right w:sz="4" w:val="single"/>
            </w:tcBorders>
            <w:tcMar>
              <w:top w:type="dxa" w:w="102"/>
              <w:left w:type="dxa" w:w="62"/>
              <w:bottom w:type="dxa" w:w="102"/>
              <w:right w:type="dxa" w:w="62"/>
            </w:tcMar>
          </w:tcPr>
          <w:p w14:paraId="F20B0000">
            <w:pPr>
              <w:widowControl w:val="0"/>
              <w:ind/>
              <w:jc w:val="center"/>
            </w:pPr>
            <w:r>
              <w:rPr>
                <w:sz w:val="20"/>
              </w:rPr>
              <w:t>2</w:t>
            </w:r>
          </w:p>
        </w:tc>
        <w:tc>
          <w:tcPr>
            <w:tcW w:type="dxa" w:w="1399"/>
            <w:tcBorders>
              <w:top w:sz="4" w:val="single"/>
              <w:left w:sz="4" w:val="single"/>
              <w:bottom w:sz="4" w:val="single"/>
              <w:right w:sz="4" w:val="single"/>
            </w:tcBorders>
            <w:tcMar>
              <w:top w:type="dxa" w:w="102"/>
              <w:left w:type="dxa" w:w="62"/>
              <w:bottom w:type="dxa" w:w="102"/>
              <w:right w:type="dxa" w:w="62"/>
            </w:tcMar>
          </w:tcPr>
          <w:p w14:paraId="F30B0000">
            <w:pPr>
              <w:widowControl w:val="0"/>
              <w:ind/>
              <w:jc w:val="center"/>
            </w:pPr>
            <w:r>
              <w:rPr>
                <w:sz w:val="20"/>
              </w:rPr>
              <w:t>3</w:t>
            </w:r>
          </w:p>
        </w:tc>
        <w:tc>
          <w:tcPr>
            <w:tcW w:type="dxa" w:w="1296"/>
            <w:tcBorders>
              <w:top w:sz="4" w:val="single"/>
              <w:left w:sz="4" w:val="single"/>
              <w:bottom w:sz="4" w:val="single"/>
              <w:right w:sz="4" w:val="single"/>
            </w:tcBorders>
            <w:tcMar>
              <w:top w:type="dxa" w:w="102"/>
              <w:left w:type="dxa" w:w="62"/>
              <w:bottom w:type="dxa" w:w="102"/>
              <w:right w:type="dxa" w:w="62"/>
            </w:tcMar>
          </w:tcPr>
          <w:p w14:paraId="F40B0000">
            <w:pPr>
              <w:widowControl w:val="0"/>
              <w:ind/>
              <w:jc w:val="center"/>
            </w:pPr>
            <w:r>
              <w:rPr>
                <w:sz w:val="20"/>
              </w:rPr>
              <w:t>4</w:t>
            </w:r>
          </w:p>
        </w:tc>
        <w:tc>
          <w:tcPr>
            <w:tcW w:type="dxa" w:w="1397"/>
            <w:tcBorders>
              <w:top w:sz="4" w:val="single"/>
              <w:left w:sz="4" w:val="single"/>
              <w:bottom w:sz="4" w:val="single"/>
              <w:right w:sz="4" w:val="single"/>
            </w:tcBorders>
            <w:tcMar>
              <w:top w:type="dxa" w:w="102"/>
              <w:left w:type="dxa" w:w="62"/>
              <w:bottom w:type="dxa" w:w="102"/>
              <w:right w:type="dxa" w:w="62"/>
            </w:tcMar>
          </w:tcPr>
          <w:p w14:paraId="F50B0000">
            <w:pPr>
              <w:widowControl w:val="0"/>
              <w:ind/>
              <w:jc w:val="center"/>
            </w:pPr>
            <w:r>
              <w:rPr>
                <w:sz w:val="20"/>
              </w:rPr>
              <w:t>5</w:t>
            </w:r>
          </w:p>
        </w:tc>
        <w:tc>
          <w:tcPr>
            <w:tcW w:type="dxa" w:w="1296"/>
            <w:tcBorders>
              <w:top w:sz="4" w:val="single"/>
              <w:left w:sz="4" w:val="single"/>
              <w:bottom w:sz="4" w:val="single"/>
              <w:right w:sz="4" w:val="single"/>
            </w:tcBorders>
            <w:tcMar>
              <w:top w:type="dxa" w:w="102"/>
              <w:left w:type="dxa" w:w="62"/>
              <w:bottom w:type="dxa" w:w="102"/>
              <w:right w:type="dxa" w:w="62"/>
            </w:tcMar>
          </w:tcPr>
          <w:p w14:paraId="F60B0000">
            <w:pPr>
              <w:widowControl w:val="0"/>
              <w:ind/>
              <w:jc w:val="center"/>
            </w:pPr>
            <w:r>
              <w:rPr>
                <w:sz w:val="20"/>
              </w:rPr>
              <w:t>6</w:t>
            </w:r>
          </w:p>
        </w:tc>
        <w:tc>
          <w:tcPr>
            <w:tcW w:type="dxa" w:w="1382"/>
            <w:tcBorders>
              <w:top w:sz="4" w:val="single"/>
              <w:left w:sz="4" w:val="single"/>
              <w:bottom w:sz="4" w:val="single"/>
              <w:right w:sz="4" w:val="single"/>
            </w:tcBorders>
            <w:tcMar>
              <w:top w:type="dxa" w:w="102"/>
              <w:left w:type="dxa" w:w="62"/>
              <w:bottom w:type="dxa" w:w="102"/>
              <w:right w:type="dxa" w:w="62"/>
            </w:tcMar>
          </w:tcPr>
          <w:p w14:paraId="F70B0000">
            <w:pPr>
              <w:widowControl w:val="0"/>
              <w:ind/>
              <w:jc w:val="center"/>
            </w:pPr>
            <w:r>
              <w:rPr>
                <w:sz w:val="20"/>
              </w:rPr>
              <w:t>7</w:t>
            </w:r>
          </w:p>
        </w:tc>
      </w:tr>
      <w:tr>
        <w:tc>
          <w:tcPr>
            <w:tcW w:type="dxa" w:w="3515"/>
            <w:tcBorders>
              <w:top w:sz="4" w:val="single"/>
              <w:left w:sz="4" w:val="single"/>
              <w:bottom w:sz="4" w:val="single"/>
              <w:right w:sz="4" w:val="single"/>
            </w:tcBorders>
            <w:tcMar>
              <w:top w:type="dxa" w:w="102"/>
              <w:left w:type="dxa" w:w="62"/>
              <w:bottom w:type="dxa" w:w="102"/>
              <w:right w:type="dxa" w:w="62"/>
            </w:tcMar>
          </w:tcPr>
          <w:p w14:paraId="F80B0000">
            <w:pPr>
              <w:widowControl w:val="0"/>
              <w:ind/>
            </w:pPr>
            <w:r>
              <w:rPr>
                <w:sz w:val="20"/>
              </w:rPr>
              <w:t>Расходы на обеспечение выполнения ТФОМС Рязанской области своих функций</w:t>
            </w:r>
          </w:p>
        </w:tc>
        <w:tc>
          <w:tcPr>
            <w:tcW w:type="dxa" w:w="1418"/>
            <w:tcBorders>
              <w:top w:sz="4" w:val="single"/>
              <w:left w:sz="4" w:val="single"/>
              <w:bottom w:sz="4" w:val="single"/>
              <w:right w:sz="4" w:val="single"/>
            </w:tcBorders>
            <w:tcMar>
              <w:top w:type="dxa" w:w="102"/>
              <w:left w:type="dxa" w:w="62"/>
              <w:bottom w:type="dxa" w:w="102"/>
              <w:right w:type="dxa" w:w="62"/>
            </w:tcMar>
          </w:tcPr>
          <w:p w14:paraId="F90B0000">
            <w:pPr>
              <w:widowControl w:val="0"/>
              <w:ind/>
              <w:jc w:val="center"/>
            </w:pPr>
            <w:r>
              <w:rPr>
                <w:sz w:val="20"/>
              </w:rPr>
              <w:t>185915,10</w:t>
            </w:r>
          </w:p>
        </w:tc>
        <w:tc>
          <w:tcPr>
            <w:tcW w:type="dxa" w:w="1399"/>
            <w:tcBorders>
              <w:top w:sz="4" w:val="single"/>
              <w:left w:sz="4" w:val="single"/>
              <w:bottom w:sz="4" w:val="single"/>
              <w:right w:sz="4" w:val="single"/>
            </w:tcBorders>
            <w:tcMar>
              <w:top w:type="dxa" w:w="102"/>
              <w:left w:type="dxa" w:w="62"/>
              <w:bottom w:type="dxa" w:w="102"/>
              <w:right w:type="dxa" w:w="62"/>
            </w:tcMar>
          </w:tcPr>
          <w:p w14:paraId="FA0B0000">
            <w:pPr>
              <w:widowControl w:val="0"/>
              <w:ind/>
              <w:jc w:val="center"/>
            </w:pPr>
            <w:r>
              <w:rPr>
                <w:sz w:val="20"/>
              </w:rPr>
              <w:t>174,50</w:t>
            </w:r>
          </w:p>
        </w:tc>
        <w:tc>
          <w:tcPr>
            <w:tcW w:type="dxa" w:w="1296"/>
            <w:tcBorders>
              <w:top w:sz="4" w:val="single"/>
              <w:left w:sz="4" w:val="single"/>
              <w:bottom w:sz="4" w:val="single"/>
              <w:right w:sz="4" w:val="single"/>
            </w:tcBorders>
            <w:tcMar>
              <w:top w:type="dxa" w:w="102"/>
              <w:left w:type="dxa" w:w="62"/>
              <w:bottom w:type="dxa" w:w="102"/>
              <w:right w:type="dxa" w:w="62"/>
            </w:tcMar>
          </w:tcPr>
          <w:p w14:paraId="FB0B0000">
            <w:pPr>
              <w:widowControl w:val="0"/>
              <w:ind/>
              <w:jc w:val="center"/>
            </w:pPr>
            <w:r>
              <w:rPr>
                <w:sz w:val="20"/>
              </w:rPr>
              <w:t>193353,40</w:t>
            </w:r>
          </w:p>
        </w:tc>
        <w:tc>
          <w:tcPr>
            <w:tcW w:type="dxa" w:w="1397"/>
            <w:tcBorders>
              <w:top w:sz="4" w:val="single"/>
              <w:left w:sz="4" w:val="single"/>
              <w:bottom w:sz="4" w:val="single"/>
              <w:right w:sz="4" w:val="single"/>
            </w:tcBorders>
            <w:tcMar>
              <w:top w:type="dxa" w:w="102"/>
              <w:left w:type="dxa" w:w="62"/>
              <w:bottom w:type="dxa" w:w="102"/>
              <w:right w:type="dxa" w:w="62"/>
            </w:tcMar>
          </w:tcPr>
          <w:p w14:paraId="FC0B0000">
            <w:pPr>
              <w:widowControl w:val="0"/>
              <w:ind/>
              <w:jc w:val="center"/>
            </w:pPr>
            <w:r>
              <w:rPr>
                <w:sz w:val="20"/>
              </w:rPr>
              <w:t>181,50</w:t>
            </w:r>
          </w:p>
        </w:tc>
        <w:tc>
          <w:tcPr>
            <w:tcW w:type="dxa" w:w="1296"/>
            <w:tcBorders>
              <w:top w:sz="4" w:val="single"/>
              <w:left w:sz="4" w:val="single"/>
              <w:bottom w:sz="4" w:val="single"/>
              <w:right w:sz="4" w:val="single"/>
            </w:tcBorders>
            <w:tcMar>
              <w:top w:type="dxa" w:w="102"/>
              <w:left w:type="dxa" w:w="62"/>
              <w:bottom w:type="dxa" w:w="102"/>
              <w:right w:type="dxa" w:w="62"/>
            </w:tcMar>
          </w:tcPr>
          <w:p w14:paraId="FD0B0000">
            <w:pPr>
              <w:widowControl w:val="0"/>
              <w:ind/>
              <w:jc w:val="center"/>
            </w:pPr>
            <w:r>
              <w:rPr>
                <w:sz w:val="20"/>
              </w:rPr>
              <w:t>195052,30</w:t>
            </w:r>
          </w:p>
        </w:tc>
        <w:tc>
          <w:tcPr>
            <w:tcW w:type="dxa" w:w="1382"/>
            <w:tcBorders>
              <w:top w:sz="4" w:val="single"/>
              <w:left w:sz="4" w:val="single"/>
              <w:bottom w:sz="4" w:val="single"/>
              <w:right w:sz="4" w:val="single"/>
            </w:tcBorders>
            <w:tcMar>
              <w:top w:type="dxa" w:w="102"/>
              <w:left w:type="dxa" w:w="62"/>
              <w:bottom w:type="dxa" w:w="102"/>
              <w:right w:type="dxa" w:w="62"/>
            </w:tcMar>
          </w:tcPr>
          <w:p w14:paraId="FE0B0000">
            <w:pPr>
              <w:widowControl w:val="0"/>
              <w:ind/>
              <w:jc w:val="center"/>
            </w:pPr>
            <w:r>
              <w:rPr>
                <w:sz w:val="20"/>
              </w:rPr>
              <w:t>183,10</w:t>
            </w:r>
          </w:p>
        </w:tc>
      </w:tr>
    </w:tbl>
    <w:p w14:paraId="FF0B0000">
      <w:pPr>
        <w:widowControl w:val="0"/>
        <w:ind/>
        <w:jc w:val="both"/>
      </w:pPr>
    </w:p>
    <w:p w14:paraId="000C0000">
      <w:pPr>
        <w:widowControl w:val="0"/>
        <w:ind/>
        <w:jc w:val="right"/>
        <w:outlineLvl w:val="2"/>
      </w:pPr>
      <w:r>
        <w:rPr>
          <w:sz w:val="20"/>
        </w:rPr>
        <w:t>Таблица N 2</w:t>
      </w:r>
    </w:p>
    <w:p w14:paraId="010C0000">
      <w:pPr>
        <w:widowControl w:val="0"/>
        <w:ind/>
        <w:jc w:val="both"/>
      </w:pPr>
    </w:p>
    <w:p w14:paraId="020C0000">
      <w:pPr>
        <w:widowControl w:val="0"/>
        <w:ind/>
        <w:jc w:val="center"/>
      </w:pPr>
      <w:r>
        <w:rPr>
          <w:sz w:val="20"/>
        </w:rPr>
        <w:t>Утвержденная стоимость Программы госгарантий по условиям ее</w:t>
      </w:r>
    </w:p>
    <w:p w14:paraId="030C0000">
      <w:pPr>
        <w:widowControl w:val="0"/>
        <w:ind/>
        <w:jc w:val="center"/>
      </w:pPr>
      <w:r>
        <w:rPr>
          <w:sz w:val="20"/>
        </w:rPr>
        <w:t>оказания на 2025 год и на плановый период 2026 и 2027 годов</w:t>
      </w:r>
    </w:p>
    <w:p w14:paraId="040C0000">
      <w:pPr>
        <w:widowControl w:val="0"/>
        <w:ind/>
        <w:jc w:val="both"/>
      </w:pPr>
    </w:p>
    <w:p w14:paraId="050C0000">
      <w:pPr>
        <w:widowControl w:val="0"/>
        <w:ind/>
        <w:jc w:val="center"/>
        <w:outlineLvl w:val="3"/>
      </w:pPr>
      <w:r>
        <w:rPr>
          <w:sz w:val="20"/>
        </w:rPr>
        <w:t>1. Утвержденная стоимость Программы госгарантий по условиям</w:t>
      </w:r>
    </w:p>
    <w:p w14:paraId="060C0000">
      <w:pPr>
        <w:widowControl w:val="0"/>
        <w:ind/>
        <w:jc w:val="center"/>
      </w:pPr>
      <w:r>
        <w:rPr>
          <w:sz w:val="20"/>
        </w:rPr>
        <w:t>ее оказания на 2025 год</w:t>
      </w:r>
    </w:p>
    <w:p w14:paraId="070C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2729"/>
        <w:gridCol w:w="807"/>
        <w:gridCol w:w="1134"/>
        <w:gridCol w:w="1474"/>
        <w:gridCol w:w="1531"/>
        <w:gridCol w:w="1183"/>
        <w:gridCol w:w="1232"/>
        <w:gridCol w:w="1324"/>
        <w:gridCol w:w="1304"/>
        <w:gridCol w:w="807"/>
      </w:tblGrid>
      <w:tr>
        <w:tc>
          <w:tcPr>
            <w:tcW w:type="dxa" w:w="2729"/>
            <w:vMerge w:val="restart"/>
            <w:tcBorders>
              <w:top w:sz="4" w:val="single"/>
              <w:left w:sz="4" w:val="single"/>
              <w:bottom w:sz="4" w:val="single"/>
              <w:right w:sz="4" w:val="single"/>
            </w:tcBorders>
            <w:tcMar>
              <w:top w:type="dxa" w:w="102"/>
              <w:left w:type="dxa" w:w="62"/>
              <w:bottom w:type="dxa" w:w="102"/>
              <w:right w:type="dxa" w:w="62"/>
            </w:tcMar>
          </w:tcPr>
          <w:p w14:paraId="080C0000">
            <w:pPr>
              <w:widowControl w:val="0"/>
              <w:ind/>
              <w:jc w:val="center"/>
            </w:pPr>
            <w:r>
              <w:rPr>
                <w:sz w:val="20"/>
              </w:rPr>
              <w:t>Виды и условия оказания медицинской помощи</w:t>
            </w:r>
          </w:p>
        </w:tc>
        <w:tc>
          <w:tcPr>
            <w:tcW w:type="dxa" w:w="807"/>
            <w:vMerge w:val="restart"/>
            <w:tcBorders>
              <w:top w:sz="4" w:val="single"/>
              <w:left w:sz="4" w:val="single"/>
              <w:bottom w:sz="4" w:val="single"/>
              <w:right w:sz="4" w:val="single"/>
            </w:tcBorders>
            <w:tcMar>
              <w:top w:type="dxa" w:w="102"/>
              <w:left w:type="dxa" w:w="62"/>
              <w:bottom w:type="dxa" w:w="102"/>
              <w:right w:type="dxa" w:w="62"/>
            </w:tcMar>
          </w:tcPr>
          <w:p w14:paraId="090C0000">
            <w:pPr>
              <w:widowControl w:val="0"/>
              <w:ind/>
              <w:jc w:val="center"/>
            </w:pPr>
            <w:r>
              <w:rPr>
                <w:sz w:val="20"/>
              </w:rPr>
              <w:t>N строки</w:t>
            </w:r>
          </w:p>
        </w:tc>
        <w:tc>
          <w:tcPr>
            <w:tcW w:type="dxa" w:w="1134"/>
            <w:vMerge w:val="restart"/>
            <w:tcBorders>
              <w:top w:sz="4" w:val="single"/>
              <w:left w:sz="4" w:val="single"/>
              <w:bottom w:sz="4" w:val="single"/>
              <w:right w:sz="4" w:val="single"/>
            </w:tcBorders>
            <w:tcMar>
              <w:top w:type="dxa" w:w="102"/>
              <w:left w:type="dxa" w:w="62"/>
              <w:bottom w:type="dxa" w:w="102"/>
              <w:right w:type="dxa" w:w="62"/>
            </w:tcMar>
          </w:tcPr>
          <w:p w14:paraId="0A0C0000">
            <w:pPr>
              <w:widowControl w:val="0"/>
              <w:ind/>
              <w:jc w:val="center"/>
            </w:pPr>
            <w:r>
              <w:rPr>
                <w:sz w:val="20"/>
              </w:rPr>
              <w:t>Единица измерения</w:t>
            </w:r>
          </w:p>
        </w:tc>
        <w:tc>
          <w:tcPr>
            <w:tcW w:type="dxa" w:w="1474"/>
            <w:vMerge w:val="restart"/>
            <w:tcBorders>
              <w:top w:sz="4" w:val="single"/>
              <w:left w:sz="4" w:val="single"/>
              <w:bottom w:sz="4" w:val="single"/>
              <w:right w:sz="4" w:val="single"/>
            </w:tcBorders>
            <w:tcMar>
              <w:top w:type="dxa" w:w="102"/>
              <w:left w:type="dxa" w:w="62"/>
              <w:bottom w:type="dxa" w:w="102"/>
              <w:right w:type="dxa" w:w="62"/>
            </w:tcMar>
          </w:tcPr>
          <w:p w14:paraId="0B0C0000">
            <w:pPr>
              <w:widowControl w:val="0"/>
              <w:ind/>
              <w:jc w:val="center"/>
            </w:pPr>
            <w:r>
              <w:rPr>
                <w:sz w:val="20"/>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type="dxa" w:w="1531"/>
            <w:vMerge w:val="restart"/>
            <w:tcBorders>
              <w:top w:sz="4" w:val="single"/>
              <w:left w:sz="4" w:val="single"/>
              <w:bottom w:sz="4" w:val="single"/>
              <w:right w:sz="4" w:val="single"/>
            </w:tcBorders>
            <w:tcMar>
              <w:top w:type="dxa" w:w="102"/>
              <w:left w:type="dxa" w:w="62"/>
              <w:bottom w:type="dxa" w:w="102"/>
              <w:right w:type="dxa" w:w="62"/>
            </w:tcMar>
          </w:tcPr>
          <w:p w14:paraId="0C0C0000">
            <w:pPr>
              <w:widowControl w:val="0"/>
              <w:ind/>
              <w:jc w:val="center"/>
            </w:pPr>
            <w:r>
              <w:rPr>
                <w:sz w:val="20"/>
              </w:rPr>
              <w:t>Стоимость единицы объема медицинской помощи (норматив финансовых затрат на единицу объема предоставления медицинской помощи)</w:t>
            </w:r>
          </w:p>
        </w:tc>
        <w:tc>
          <w:tcPr>
            <w:tcW w:type="dxa" w:w="2415"/>
            <w:gridSpan w:val="2"/>
            <w:tcBorders>
              <w:top w:sz="4" w:val="single"/>
              <w:left w:sz="4" w:val="single"/>
              <w:bottom w:sz="4" w:val="single"/>
              <w:right w:sz="4" w:val="single"/>
            </w:tcBorders>
            <w:tcMar>
              <w:top w:type="dxa" w:w="102"/>
              <w:left w:type="dxa" w:w="62"/>
              <w:bottom w:type="dxa" w:w="102"/>
              <w:right w:type="dxa" w:w="62"/>
            </w:tcMar>
          </w:tcPr>
          <w:p w14:paraId="0D0C0000">
            <w:pPr>
              <w:widowControl w:val="0"/>
              <w:ind/>
              <w:jc w:val="center"/>
            </w:pPr>
            <w:r>
              <w:rPr>
                <w:sz w:val="20"/>
              </w:rPr>
              <w:t>Подушевые нормативы финансирования Программы госгарантий</w:t>
            </w:r>
          </w:p>
        </w:tc>
        <w:tc>
          <w:tcPr>
            <w:tcW w:type="dxa" w:w="3435"/>
            <w:gridSpan w:val="3"/>
            <w:tcBorders>
              <w:top w:sz="4" w:val="single"/>
              <w:left w:sz="4" w:val="single"/>
              <w:bottom w:sz="4" w:val="single"/>
              <w:right w:sz="4" w:val="single"/>
            </w:tcBorders>
            <w:tcMar>
              <w:top w:type="dxa" w:w="102"/>
              <w:left w:type="dxa" w:w="62"/>
              <w:bottom w:type="dxa" w:w="102"/>
              <w:right w:type="dxa" w:w="62"/>
            </w:tcMar>
          </w:tcPr>
          <w:p w14:paraId="0E0C0000">
            <w:pPr>
              <w:widowControl w:val="0"/>
              <w:ind/>
              <w:jc w:val="center"/>
            </w:pPr>
            <w:r>
              <w:rPr>
                <w:sz w:val="20"/>
              </w:rPr>
              <w:t>Стоимость Программы госгарантий по источникам ее финансового обеспечения</w:t>
            </w:r>
          </w:p>
        </w:tc>
      </w:tr>
      <w:tr>
        <w:tc>
          <w:tcPr>
            <w:tcW w:type="dxa" w:w="2729"/>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807"/>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13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7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531"/>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15"/>
            <w:gridSpan w:val="2"/>
            <w:tcBorders>
              <w:top w:sz="4" w:val="single"/>
              <w:left w:sz="4" w:val="single"/>
              <w:bottom w:sz="4" w:val="single"/>
              <w:right w:sz="4" w:val="single"/>
            </w:tcBorders>
            <w:tcMar>
              <w:top w:type="dxa" w:w="102"/>
              <w:left w:type="dxa" w:w="62"/>
              <w:bottom w:type="dxa" w:w="102"/>
              <w:right w:type="dxa" w:w="62"/>
            </w:tcMar>
          </w:tcPr>
          <w:p w14:paraId="0F0C0000">
            <w:pPr>
              <w:widowControl w:val="0"/>
              <w:ind/>
              <w:jc w:val="center"/>
            </w:pPr>
            <w:r>
              <w:rPr>
                <w:sz w:val="20"/>
              </w:rPr>
              <w:t>руб.</w:t>
            </w:r>
          </w:p>
        </w:tc>
        <w:tc>
          <w:tcPr>
            <w:tcW w:type="dxa" w:w="2628"/>
            <w:gridSpan w:val="2"/>
            <w:tcBorders>
              <w:top w:sz="4" w:val="single"/>
              <w:left w:sz="4" w:val="single"/>
              <w:bottom w:sz="4" w:val="single"/>
              <w:right w:sz="4" w:val="single"/>
            </w:tcBorders>
            <w:tcMar>
              <w:top w:type="dxa" w:w="102"/>
              <w:left w:type="dxa" w:w="62"/>
              <w:bottom w:type="dxa" w:w="102"/>
              <w:right w:type="dxa" w:w="62"/>
            </w:tcMar>
          </w:tcPr>
          <w:p w14:paraId="100C0000">
            <w:pPr>
              <w:widowControl w:val="0"/>
              <w:ind/>
              <w:jc w:val="center"/>
            </w:pPr>
            <w:r>
              <w:rPr>
                <w:sz w:val="20"/>
              </w:rPr>
              <w:t>тыс. руб.</w:t>
            </w:r>
          </w:p>
        </w:tc>
        <w:tc>
          <w:tcPr>
            <w:tcW w:type="dxa" w:w="807"/>
            <w:vMerge w:val="restart"/>
            <w:tcBorders>
              <w:top w:sz="4" w:val="single"/>
              <w:left w:sz="4" w:val="single"/>
              <w:bottom w:sz="4" w:val="single"/>
              <w:right w:sz="4" w:val="single"/>
            </w:tcBorders>
            <w:tcMar>
              <w:top w:type="dxa" w:w="102"/>
              <w:left w:type="dxa" w:w="62"/>
              <w:bottom w:type="dxa" w:w="102"/>
              <w:right w:type="dxa" w:w="62"/>
            </w:tcMar>
          </w:tcPr>
          <w:p w14:paraId="110C0000">
            <w:pPr>
              <w:widowControl w:val="0"/>
              <w:ind/>
              <w:jc w:val="center"/>
            </w:pPr>
            <w:r>
              <w:rPr>
                <w:sz w:val="20"/>
              </w:rPr>
              <w:t>в % к итогу</w:t>
            </w:r>
          </w:p>
        </w:tc>
      </w:tr>
      <w:tr>
        <w:tc>
          <w:tcPr>
            <w:tcW w:type="dxa" w:w="2729"/>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807"/>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13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7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531"/>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183"/>
            <w:tcBorders>
              <w:top w:sz="4" w:val="single"/>
              <w:left w:sz="4" w:val="single"/>
              <w:bottom w:sz="4" w:val="single"/>
              <w:right w:sz="4" w:val="single"/>
            </w:tcBorders>
            <w:tcMar>
              <w:top w:type="dxa" w:w="102"/>
              <w:left w:type="dxa" w:w="62"/>
              <w:bottom w:type="dxa" w:w="102"/>
              <w:right w:type="dxa" w:w="62"/>
            </w:tcMar>
          </w:tcPr>
          <w:p w14:paraId="120C0000">
            <w:pPr>
              <w:widowControl w:val="0"/>
              <w:ind/>
              <w:jc w:val="center"/>
            </w:pPr>
            <w:r>
              <w:rPr>
                <w:sz w:val="20"/>
              </w:rPr>
              <w:t>за счет средств бюджета Рязанской области</w:t>
            </w:r>
          </w:p>
        </w:tc>
        <w:tc>
          <w:tcPr>
            <w:tcW w:type="dxa" w:w="1232"/>
            <w:tcBorders>
              <w:top w:sz="4" w:val="single"/>
              <w:left w:sz="4" w:val="single"/>
              <w:bottom w:sz="4" w:val="single"/>
              <w:right w:sz="4" w:val="single"/>
            </w:tcBorders>
            <w:tcMar>
              <w:top w:type="dxa" w:w="102"/>
              <w:left w:type="dxa" w:w="62"/>
              <w:bottom w:type="dxa" w:w="102"/>
              <w:right w:type="dxa" w:w="62"/>
            </w:tcMar>
          </w:tcPr>
          <w:p w14:paraId="130C0000">
            <w:pPr>
              <w:widowControl w:val="0"/>
              <w:ind/>
              <w:jc w:val="center"/>
            </w:pPr>
            <w:r>
              <w:rPr>
                <w:sz w:val="20"/>
              </w:rPr>
              <w:t>за счет средств ОМС</w:t>
            </w:r>
          </w:p>
        </w:tc>
        <w:tc>
          <w:tcPr>
            <w:tcW w:type="dxa" w:w="1324"/>
            <w:tcBorders>
              <w:top w:sz="4" w:val="single"/>
              <w:left w:sz="4" w:val="single"/>
              <w:bottom w:sz="4" w:val="single"/>
              <w:right w:sz="4" w:val="single"/>
            </w:tcBorders>
            <w:tcMar>
              <w:top w:type="dxa" w:w="102"/>
              <w:left w:type="dxa" w:w="62"/>
              <w:bottom w:type="dxa" w:w="102"/>
              <w:right w:type="dxa" w:w="62"/>
            </w:tcMar>
          </w:tcPr>
          <w:p w14:paraId="140C0000">
            <w:pPr>
              <w:widowControl w:val="0"/>
              <w:ind/>
              <w:jc w:val="center"/>
            </w:pPr>
            <w:r>
              <w:rPr>
                <w:sz w:val="20"/>
              </w:rPr>
              <w:t>за счет средств бюджета Рязанской области</w:t>
            </w:r>
          </w:p>
        </w:tc>
        <w:tc>
          <w:tcPr>
            <w:tcW w:type="dxa" w:w="1304"/>
            <w:tcBorders>
              <w:top w:sz="4" w:val="single"/>
              <w:left w:sz="4" w:val="single"/>
              <w:bottom w:sz="4" w:val="single"/>
              <w:right w:sz="4" w:val="single"/>
            </w:tcBorders>
            <w:tcMar>
              <w:top w:type="dxa" w:w="102"/>
              <w:left w:type="dxa" w:w="62"/>
              <w:bottom w:type="dxa" w:w="102"/>
              <w:right w:type="dxa" w:w="62"/>
            </w:tcMar>
          </w:tcPr>
          <w:p w14:paraId="150C0000">
            <w:pPr>
              <w:widowControl w:val="0"/>
              <w:ind/>
              <w:jc w:val="center"/>
            </w:pPr>
            <w:r>
              <w:rPr>
                <w:sz w:val="20"/>
              </w:rPr>
              <w:t>за счет средств ОМС</w:t>
            </w:r>
          </w:p>
        </w:tc>
        <w:tc>
          <w:tcPr>
            <w:tcW w:type="dxa" w:w="807"/>
            <w:gridSpan w:val="1"/>
            <w:vMerge w:val="continue"/>
            <w:tcBorders>
              <w:top w:sz="4" w:val="single"/>
              <w:left w:sz="4" w:val="single"/>
              <w:bottom w:sz="4" w:val="single"/>
              <w:right w:sz="4" w:val="single"/>
            </w:tcBorders>
            <w:tcMar>
              <w:top w:type="dxa" w:w="102"/>
              <w:left w:type="dxa" w:w="62"/>
              <w:bottom w:type="dxa" w:w="102"/>
              <w:right w:type="dxa" w:w="62"/>
            </w:tcMar>
          </w:tcPr>
          <w:p/>
        </w:tc>
      </w:tr>
      <w:tr>
        <w:tc>
          <w:tcPr>
            <w:tcW w:type="dxa" w:w="2729"/>
            <w:tcBorders>
              <w:top w:sz="4" w:val="single"/>
              <w:left w:sz="4" w:val="single"/>
              <w:bottom w:sz="4" w:val="single"/>
              <w:right w:sz="4" w:val="single"/>
            </w:tcBorders>
            <w:tcMar>
              <w:top w:type="dxa" w:w="102"/>
              <w:left w:type="dxa" w:w="62"/>
              <w:bottom w:type="dxa" w:w="102"/>
              <w:right w:type="dxa" w:w="62"/>
            </w:tcMar>
          </w:tcPr>
          <w:p w14:paraId="160C0000">
            <w:pPr>
              <w:widowControl w:val="0"/>
              <w:ind/>
              <w:jc w:val="center"/>
            </w:pPr>
            <w:r>
              <w:rPr>
                <w:sz w:val="20"/>
              </w:rPr>
              <w:t>А</w:t>
            </w:r>
          </w:p>
        </w:tc>
        <w:tc>
          <w:tcPr>
            <w:tcW w:type="dxa" w:w="807"/>
            <w:tcBorders>
              <w:top w:sz="4" w:val="single"/>
              <w:left w:sz="4" w:val="single"/>
              <w:bottom w:sz="4" w:val="single"/>
              <w:right w:sz="4" w:val="single"/>
            </w:tcBorders>
            <w:tcMar>
              <w:top w:type="dxa" w:w="102"/>
              <w:left w:type="dxa" w:w="62"/>
              <w:bottom w:type="dxa" w:w="102"/>
              <w:right w:type="dxa" w:w="62"/>
            </w:tcMar>
          </w:tcPr>
          <w:p w14:paraId="170C0000">
            <w:pPr>
              <w:widowControl w:val="0"/>
              <w:ind/>
              <w:jc w:val="center"/>
            </w:pPr>
            <w:r>
              <w:rPr>
                <w:sz w:val="20"/>
              </w:rPr>
              <w:t>1</w:t>
            </w:r>
          </w:p>
        </w:tc>
        <w:tc>
          <w:tcPr>
            <w:tcW w:type="dxa" w:w="1134"/>
            <w:tcBorders>
              <w:top w:sz="4" w:val="single"/>
              <w:left w:sz="4" w:val="single"/>
              <w:bottom w:sz="4" w:val="single"/>
              <w:right w:sz="4" w:val="single"/>
            </w:tcBorders>
            <w:tcMar>
              <w:top w:type="dxa" w:w="102"/>
              <w:left w:type="dxa" w:w="62"/>
              <w:bottom w:type="dxa" w:w="102"/>
              <w:right w:type="dxa" w:w="62"/>
            </w:tcMar>
          </w:tcPr>
          <w:p w14:paraId="180C0000">
            <w:pPr>
              <w:widowControl w:val="0"/>
              <w:ind/>
              <w:jc w:val="center"/>
            </w:pPr>
            <w:r>
              <w:rPr>
                <w:sz w:val="20"/>
              </w:rPr>
              <w:t>2</w:t>
            </w:r>
          </w:p>
        </w:tc>
        <w:tc>
          <w:tcPr>
            <w:tcW w:type="dxa" w:w="1474"/>
            <w:tcBorders>
              <w:top w:sz="4" w:val="single"/>
              <w:left w:sz="4" w:val="single"/>
              <w:bottom w:sz="4" w:val="single"/>
              <w:right w:sz="4" w:val="single"/>
            </w:tcBorders>
            <w:tcMar>
              <w:top w:type="dxa" w:w="102"/>
              <w:left w:type="dxa" w:w="62"/>
              <w:bottom w:type="dxa" w:w="102"/>
              <w:right w:type="dxa" w:w="62"/>
            </w:tcMar>
          </w:tcPr>
          <w:p w14:paraId="190C0000">
            <w:pPr>
              <w:widowControl w:val="0"/>
              <w:ind/>
              <w:jc w:val="center"/>
            </w:pPr>
            <w:r>
              <w:rPr>
                <w:sz w:val="20"/>
              </w:rPr>
              <w:t>3</w:t>
            </w:r>
          </w:p>
        </w:tc>
        <w:tc>
          <w:tcPr>
            <w:tcW w:type="dxa" w:w="1531"/>
            <w:tcBorders>
              <w:top w:sz="4" w:val="single"/>
              <w:left w:sz="4" w:val="single"/>
              <w:bottom w:sz="4" w:val="single"/>
              <w:right w:sz="4" w:val="single"/>
            </w:tcBorders>
            <w:tcMar>
              <w:top w:type="dxa" w:w="102"/>
              <w:left w:type="dxa" w:w="62"/>
              <w:bottom w:type="dxa" w:w="102"/>
              <w:right w:type="dxa" w:w="62"/>
            </w:tcMar>
          </w:tcPr>
          <w:p w14:paraId="1A0C0000">
            <w:pPr>
              <w:widowControl w:val="0"/>
              <w:ind/>
              <w:jc w:val="center"/>
            </w:pPr>
            <w:r>
              <w:rPr>
                <w:sz w:val="20"/>
              </w:rPr>
              <w:t>4</w:t>
            </w:r>
          </w:p>
        </w:tc>
        <w:tc>
          <w:tcPr>
            <w:tcW w:type="dxa" w:w="1183"/>
            <w:tcBorders>
              <w:top w:sz="4" w:val="single"/>
              <w:left w:sz="4" w:val="single"/>
              <w:bottom w:sz="4" w:val="single"/>
              <w:right w:sz="4" w:val="single"/>
            </w:tcBorders>
            <w:tcMar>
              <w:top w:type="dxa" w:w="102"/>
              <w:left w:type="dxa" w:w="62"/>
              <w:bottom w:type="dxa" w:w="102"/>
              <w:right w:type="dxa" w:w="62"/>
            </w:tcMar>
          </w:tcPr>
          <w:p w14:paraId="1B0C0000">
            <w:pPr>
              <w:widowControl w:val="0"/>
              <w:ind/>
              <w:jc w:val="center"/>
            </w:pPr>
            <w:r>
              <w:rPr>
                <w:sz w:val="20"/>
              </w:rPr>
              <w:t>5</w:t>
            </w:r>
          </w:p>
        </w:tc>
        <w:tc>
          <w:tcPr>
            <w:tcW w:type="dxa" w:w="1232"/>
            <w:tcBorders>
              <w:top w:sz="4" w:val="single"/>
              <w:left w:sz="4" w:val="single"/>
              <w:bottom w:sz="4" w:val="single"/>
              <w:right w:sz="4" w:val="single"/>
            </w:tcBorders>
            <w:tcMar>
              <w:top w:type="dxa" w:w="102"/>
              <w:left w:type="dxa" w:w="62"/>
              <w:bottom w:type="dxa" w:w="102"/>
              <w:right w:type="dxa" w:w="62"/>
            </w:tcMar>
          </w:tcPr>
          <w:p w14:paraId="1C0C0000">
            <w:pPr>
              <w:widowControl w:val="0"/>
              <w:ind/>
              <w:jc w:val="center"/>
            </w:pPr>
            <w:r>
              <w:rPr>
                <w:sz w:val="20"/>
              </w:rPr>
              <w:t>6</w:t>
            </w:r>
          </w:p>
        </w:tc>
        <w:tc>
          <w:tcPr>
            <w:tcW w:type="dxa" w:w="1324"/>
            <w:tcBorders>
              <w:top w:sz="4" w:val="single"/>
              <w:left w:sz="4" w:val="single"/>
              <w:bottom w:sz="4" w:val="single"/>
              <w:right w:sz="4" w:val="single"/>
            </w:tcBorders>
            <w:tcMar>
              <w:top w:type="dxa" w:w="102"/>
              <w:left w:type="dxa" w:w="62"/>
              <w:bottom w:type="dxa" w:w="102"/>
              <w:right w:type="dxa" w:w="62"/>
            </w:tcMar>
          </w:tcPr>
          <w:p w14:paraId="1D0C0000">
            <w:pPr>
              <w:widowControl w:val="0"/>
              <w:ind/>
              <w:jc w:val="center"/>
            </w:pPr>
            <w:r>
              <w:rPr>
                <w:sz w:val="20"/>
              </w:rPr>
              <w:t>7</w:t>
            </w:r>
          </w:p>
        </w:tc>
        <w:tc>
          <w:tcPr>
            <w:tcW w:type="dxa" w:w="1304"/>
            <w:tcBorders>
              <w:top w:sz="4" w:val="single"/>
              <w:left w:sz="4" w:val="single"/>
              <w:bottom w:sz="4" w:val="single"/>
              <w:right w:sz="4" w:val="single"/>
            </w:tcBorders>
            <w:tcMar>
              <w:top w:type="dxa" w:w="102"/>
              <w:left w:type="dxa" w:w="62"/>
              <w:bottom w:type="dxa" w:w="102"/>
              <w:right w:type="dxa" w:w="62"/>
            </w:tcMar>
          </w:tcPr>
          <w:p w14:paraId="1E0C0000">
            <w:pPr>
              <w:widowControl w:val="0"/>
              <w:ind/>
              <w:jc w:val="center"/>
            </w:pPr>
            <w:r>
              <w:rPr>
                <w:sz w:val="20"/>
              </w:rPr>
              <w:t>8</w:t>
            </w:r>
          </w:p>
        </w:tc>
        <w:tc>
          <w:tcPr>
            <w:tcW w:type="dxa" w:w="807"/>
            <w:tcBorders>
              <w:top w:sz="4" w:val="single"/>
              <w:left w:sz="4" w:val="single"/>
              <w:bottom w:sz="4" w:val="single"/>
              <w:right w:sz="4" w:val="single"/>
            </w:tcBorders>
            <w:tcMar>
              <w:top w:type="dxa" w:w="102"/>
              <w:left w:type="dxa" w:w="62"/>
              <w:bottom w:type="dxa" w:w="102"/>
              <w:right w:type="dxa" w:w="62"/>
            </w:tcMar>
          </w:tcPr>
          <w:p w14:paraId="1F0C0000">
            <w:pPr>
              <w:widowControl w:val="0"/>
              <w:ind/>
              <w:jc w:val="center"/>
            </w:pPr>
            <w:r>
              <w:rPr>
                <w:sz w:val="20"/>
              </w:rPr>
              <w:t>9</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00C0000">
            <w:pPr>
              <w:widowControl w:val="0"/>
              <w:ind/>
            </w:pPr>
            <w:r>
              <w:rPr>
                <w:sz w:val="20"/>
              </w:rPr>
              <w:t xml:space="preserve">I. Медицинская помощь, предоставляемая за счет консолидированного бюджета Рязанской области, в том числе </w:t>
            </w:r>
            <w:r>
              <w:rPr>
                <w:color w:val="0000FF"/>
                <w:sz w:val="20"/>
              </w:rPr>
              <w:t>&lt;*&gt;</w:t>
            </w:r>
            <w:r>
              <w:rPr>
                <w:sz w:val="20"/>
              </w:rPr>
              <w:t>:</w:t>
            </w:r>
          </w:p>
        </w:tc>
        <w:tc>
          <w:tcPr>
            <w:tcW w:type="dxa" w:w="807"/>
            <w:tcBorders>
              <w:top w:sz="4" w:val="single"/>
              <w:left w:sz="4" w:val="single"/>
              <w:bottom w:sz="4" w:val="single"/>
              <w:right w:sz="4" w:val="single"/>
            </w:tcBorders>
            <w:tcMar>
              <w:top w:type="dxa" w:w="102"/>
              <w:left w:type="dxa" w:w="62"/>
              <w:bottom w:type="dxa" w:w="102"/>
              <w:right w:type="dxa" w:w="62"/>
            </w:tcMar>
          </w:tcPr>
          <w:p w14:paraId="210C0000">
            <w:pPr>
              <w:widowControl w:val="0"/>
              <w:ind/>
              <w:jc w:val="center"/>
            </w:pPr>
            <w:r>
              <w:rPr>
                <w:sz w:val="20"/>
              </w:rPr>
              <w:t>01</w:t>
            </w:r>
          </w:p>
        </w:tc>
        <w:tc>
          <w:tcPr>
            <w:tcW w:type="dxa" w:w="1134"/>
            <w:tcBorders>
              <w:top w:sz="4" w:val="single"/>
              <w:left w:sz="4" w:val="single"/>
              <w:bottom w:sz="4" w:val="single"/>
              <w:right w:sz="4" w:val="single"/>
            </w:tcBorders>
            <w:tcMar>
              <w:top w:type="dxa" w:w="102"/>
              <w:left w:type="dxa" w:w="62"/>
              <w:bottom w:type="dxa" w:w="102"/>
              <w:right w:type="dxa" w:w="62"/>
            </w:tcMar>
          </w:tcPr>
          <w:p w14:paraId="220C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230C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240C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250C0000">
            <w:pPr>
              <w:widowControl w:val="0"/>
              <w:ind/>
              <w:jc w:val="center"/>
            </w:pPr>
            <w:r>
              <w:rPr>
                <w:sz w:val="20"/>
              </w:rPr>
              <w:t>5538,60</w:t>
            </w:r>
          </w:p>
        </w:tc>
        <w:tc>
          <w:tcPr>
            <w:tcW w:type="dxa" w:w="1232"/>
            <w:tcBorders>
              <w:top w:sz="4" w:val="single"/>
              <w:left w:sz="4" w:val="single"/>
              <w:bottom w:sz="4" w:val="single"/>
              <w:right w:sz="4" w:val="single"/>
            </w:tcBorders>
            <w:tcMar>
              <w:top w:type="dxa" w:w="102"/>
              <w:left w:type="dxa" w:w="62"/>
              <w:bottom w:type="dxa" w:w="102"/>
              <w:right w:type="dxa" w:w="62"/>
            </w:tcMar>
          </w:tcPr>
          <w:p w14:paraId="26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270C0000">
            <w:pPr>
              <w:widowControl w:val="0"/>
              <w:ind/>
              <w:jc w:val="center"/>
            </w:pPr>
            <w:r>
              <w:rPr>
                <w:sz w:val="20"/>
              </w:rPr>
              <w:t>5933617,60</w:t>
            </w:r>
          </w:p>
        </w:tc>
        <w:tc>
          <w:tcPr>
            <w:tcW w:type="dxa" w:w="1304"/>
            <w:tcBorders>
              <w:top w:sz="4" w:val="single"/>
              <w:left w:sz="4" w:val="single"/>
              <w:bottom w:sz="4" w:val="single"/>
              <w:right w:sz="4" w:val="single"/>
            </w:tcBorders>
            <w:tcMar>
              <w:top w:type="dxa" w:w="102"/>
              <w:left w:type="dxa" w:w="62"/>
              <w:bottom w:type="dxa" w:w="102"/>
              <w:right w:type="dxa" w:w="62"/>
            </w:tcMar>
          </w:tcPr>
          <w:p w14:paraId="28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290C0000">
            <w:pPr>
              <w:widowControl w:val="0"/>
              <w:ind/>
              <w:jc w:val="center"/>
            </w:pPr>
            <w:r>
              <w:rPr>
                <w:sz w:val="20"/>
              </w:rPr>
              <w:t>21,03</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A0C0000">
            <w:pPr>
              <w:widowControl w:val="0"/>
              <w:ind/>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r>
              <w:rPr>
                <w:color w:val="0000FF"/>
                <w:sz w:val="20"/>
              </w:rPr>
              <w:t>&lt;**&gt;</w:t>
            </w:r>
            <w:r>
              <w:rPr>
                <w:sz w:val="20"/>
              </w:rPr>
              <w:t>,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2B0C0000">
            <w:pPr>
              <w:widowControl w:val="0"/>
              <w:ind/>
              <w:jc w:val="center"/>
            </w:pPr>
            <w:r>
              <w:rPr>
                <w:sz w:val="20"/>
              </w:rPr>
              <w:t>02</w:t>
            </w:r>
          </w:p>
        </w:tc>
        <w:tc>
          <w:tcPr>
            <w:tcW w:type="dxa" w:w="1134"/>
            <w:tcBorders>
              <w:top w:sz="4" w:val="single"/>
              <w:left w:sz="4" w:val="single"/>
              <w:bottom w:sz="4" w:val="single"/>
              <w:right w:sz="4" w:val="single"/>
            </w:tcBorders>
            <w:tcMar>
              <w:top w:type="dxa" w:w="102"/>
              <w:left w:type="dxa" w:w="62"/>
              <w:bottom w:type="dxa" w:w="102"/>
              <w:right w:type="dxa" w:w="62"/>
            </w:tcMar>
          </w:tcPr>
          <w:p w14:paraId="2C0C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2D0C0000">
            <w:pPr>
              <w:widowControl w:val="0"/>
              <w:ind/>
              <w:jc w:val="center"/>
            </w:pPr>
            <w:r>
              <w:rPr>
                <w:sz w:val="20"/>
              </w:rPr>
              <w:t>0,002044</w:t>
            </w:r>
          </w:p>
        </w:tc>
        <w:tc>
          <w:tcPr>
            <w:tcW w:type="dxa" w:w="1531"/>
            <w:tcBorders>
              <w:top w:sz="4" w:val="single"/>
              <w:left w:sz="4" w:val="single"/>
              <w:bottom w:sz="4" w:val="single"/>
              <w:right w:sz="4" w:val="single"/>
            </w:tcBorders>
            <w:tcMar>
              <w:top w:type="dxa" w:w="102"/>
              <w:left w:type="dxa" w:w="62"/>
              <w:bottom w:type="dxa" w:w="102"/>
              <w:right w:type="dxa" w:w="62"/>
            </w:tcMar>
          </w:tcPr>
          <w:p w14:paraId="2E0C0000">
            <w:pPr>
              <w:widowControl w:val="0"/>
              <w:ind/>
              <w:jc w:val="center"/>
            </w:pPr>
            <w:r>
              <w:rPr>
                <w:sz w:val="20"/>
              </w:rPr>
              <w:t>10797,96</w:t>
            </w:r>
          </w:p>
        </w:tc>
        <w:tc>
          <w:tcPr>
            <w:tcW w:type="dxa" w:w="1183"/>
            <w:tcBorders>
              <w:top w:sz="4" w:val="single"/>
              <w:left w:sz="4" w:val="single"/>
              <w:bottom w:sz="4" w:val="single"/>
              <w:right w:sz="4" w:val="single"/>
            </w:tcBorders>
            <w:tcMar>
              <w:top w:type="dxa" w:w="102"/>
              <w:left w:type="dxa" w:w="62"/>
              <w:bottom w:type="dxa" w:w="102"/>
              <w:right w:type="dxa" w:w="62"/>
            </w:tcMar>
          </w:tcPr>
          <w:p w14:paraId="2F0C0000">
            <w:pPr>
              <w:widowControl w:val="0"/>
              <w:ind/>
              <w:jc w:val="center"/>
            </w:pPr>
            <w:r>
              <w:rPr>
                <w:sz w:val="20"/>
              </w:rPr>
              <w:t>22,07</w:t>
            </w:r>
          </w:p>
        </w:tc>
        <w:tc>
          <w:tcPr>
            <w:tcW w:type="dxa" w:w="1232"/>
            <w:tcBorders>
              <w:top w:sz="4" w:val="single"/>
              <w:left w:sz="4" w:val="single"/>
              <w:bottom w:sz="4" w:val="single"/>
              <w:right w:sz="4" w:val="single"/>
            </w:tcBorders>
            <w:tcMar>
              <w:top w:type="dxa" w:w="102"/>
              <w:left w:type="dxa" w:w="62"/>
              <w:bottom w:type="dxa" w:w="102"/>
              <w:right w:type="dxa" w:w="62"/>
            </w:tcMar>
          </w:tcPr>
          <w:p w14:paraId="30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310C0000">
            <w:pPr>
              <w:widowControl w:val="0"/>
              <w:ind/>
              <w:jc w:val="center"/>
            </w:pPr>
            <w:r>
              <w:rPr>
                <w:sz w:val="20"/>
              </w:rPr>
              <w:t>23647,53</w:t>
            </w:r>
          </w:p>
        </w:tc>
        <w:tc>
          <w:tcPr>
            <w:tcW w:type="dxa" w:w="1304"/>
            <w:tcBorders>
              <w:top w:sz="4" w:val="single"/>
              <w:left w:sz="4" w:val="single"/>
              <w:bottom w:sz="4" w:val="single"/>
              <w:right w:sz="4" w:val="single"/>
            </w:tcBorders>
            <w:tcMar>
              <w:top w:type="dxa" w:w="102"/>
              <w:left w:type="dxa" w:w="62"/>
              <w:bottom w:type="dxa" w:w="102"/>
              <w:right w:type="dxa" w:w="62"/>
            </w:tcMar>
          </w:tcPr>
          <w:p w14:paraId="32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33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40C0000">
            <w:pPr>
              <w:widowControl w:val="0"/>
              <w:ind/>
            </w:pPr>
            <w:r>
              <w:rPr>
                <w:sz w:val="20"/>
              </w:rPr>
              <w:t>не идентифицированным и не застрахованным в системе ОМС лицам</w:t>
            </w:r>
          </w:p>
        </w:tc>
        <w:tc>
          <w:tcPr>
            <w:tcW w:type="dxa" w:w="807"/>
            <w:tcBorders>
              <w:top w:sz="4" w:val="single"/>
              <w:left w:sz="4" w:val="single"/>
              <w:bottom w:sz="4" w:val="single"/>
              <w:right w:sz="4" w:val="single"/>
            </w:tcBorders>
            <w:tcMar>
              <w:top w:type="dxa" w:w="102"/>
              <w:left w:type="dxa" w:w="62"/>
              <w:bottom w:type="dxa" w:w="102"/>
              <w:right w:type="dxa" w:w="62"/>
            </w:tcMar>
          </w:tcPr>
          <w:p w14:paraId="350C0000">
            <w:pPr>
              <w:widowControl w:val="0"/>
              <w:ind/>
              <w:jc w:val="center"/>
            </w:pPr>
            <w:r>
              <w:rPr>
                <w:sz w:val="20"/>
              </w:rPr>
              <w:t>03</w:t>
            </w:r>
          </w:p>
        </w:tc>
        <w:tc>
          <w:tcPr>
            <w:tcW w:type="dxa" w:w="1134"/>
            <w:tcBorders>
              <w:top w:sz="4" w:val="single"/>
              <w:left w:sz="4" w:val="single"/>
              <w:bottom w:sz="4" w:val="single"/>
              <w:right w:sz="4" w:val="single"/>
            </w:tcBorders>
            <w:tcMar>
              <w:top w:type="dxa" w:w="102"/>
              <w:left w:type="dxa" w:w="62"/>
              <w:bottom w:type="dxa" w:w="102"/>
              <w:right w:type="dxa" w:w="62"/>
            </w:tcMar>
          </w:tcPr>
          <w:p w14:paraId="360C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370C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380C0000">
            <w:pPr>
              <w:widowControl w:val="0"/>
              <w:ind/>
            </w:pPr>
          </w:p>
        </w:tc>
        <w:tc>
          <w:tcPr>
            <w:tcW w:type="dxa" w:w="1183"/>
            <w:tcBorders>
              <w:top w:sz="4" w:val="single"/>
              <w:left w:sz="4" w:val="single"/>
              <w:bottom w:sz="4" w:val="single"/>
              <w:right w:sz="4" w:val="single"/>
            </w:tcBorders>
            <w:tcMar>
              <w:top w:type="dxa" w:w="102"/>
              <w:left w:type="dxa" w:w="62"/>
              <w:bottom w:type="dxa" w:w="102"/>
              <w:right w:type="dxa" w:w="62"/>
            </w:tcMar>
          </w:tcPr>
          <w:p w14:paraId="390C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3A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3B0C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3C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3D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E0C0000">
            <w:pPr>
              <w:widowControl w:val="0"/>
              <w:ind/>
            </w:pPr>
            <w:r>
              <w:rPr>
                <w:sz w:val="20"/>
              </w:rPr>
              <w:t>скорая медицинская помощь при санитарно-авиационной эвакуации</w:t>
            </w:r>
          </w:p>
        </w:tc>
        <w:tc>
          <w:tcPr>
            <w:tcW w:type="dxa" w:w="807"/>
            <w:tcBorders>
              <w:top w:sz="4" w:val="single"/>
              <w:left w:sz="4" w:val="single"/>
              <w:bottom w:sz="4" w:val="single"/>
              <w:right w:sz="4" w:val="single"/>
            </w:tcBorders>
            <w:tcMar>
              <w:top w:type="dxa" w:w="102"/>
              <w:left w:type="dxa" w:w="62"/>
              <w:bottom w:type="dxa" w:w="102"/>
              <w:right w:type="dxa" w:w="62"/>
            </w:tcMar>
          </w:tcPr>
          <w:p w14:paraId="3F0C0000">
            <w:pPr>
              <w:widowControl w:val="0"/>
              <w:ind/>
              <w:jc w:val="center"/>
            </w:pPr>
            <w:r>
              <w:rPr>
                <w:sz w:val="20"/>
              </w:rPr>
              <w:t>04</w:t>
            </w:r>
          </w:p>
        </w:tc>
        <w:tc>
          <w:tcPr>
            <w:tcW w:type="dxa" w:w="1134"/>
            <w:tcBorders>
              <w:top w:sz="4" w:val="single"/>
              <w:left w:sz="4" w:val="single"/>
              <w:bottom w:sz="4" w:val="single"/>
              <w:right w:sz="4" w:val="single"/>
            </w:tcBorders>
            <w:tcMar>
              <w:top w:type="dxa" w:w="102"/>
              <w:left w:type="dxa" w:w="62"/>
              <w:bottom w:type="dxa" w:w="102"/>
              <w:right w:type="dxa" w:w="62"/>
            </w:tcMar>
          </w:tcPr>
          <w:p w14:paraId="400C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410C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420C0000">
            <w:pPr>
              <w:widowControl w:val="0"/>
              <w:ind/>
            </w:pPr>
          </w:p>
        </w:tc>
        <w:tc>
          <w:tcPr>
            <w:tcW w:type="dxa" w:w="1183"/>
            <w:tcBorders>
              <w:top w:sz="4" w:val="single"/>
              <w:left w:sz="4" w:val="single"/>
              <w:bottom w:sz="4" w:val="single"/>
              <w:right w:sz="4" w:val="single"/>
            </w:tcBorders>
            <w:tcMar>
              <w:top w:type="dxa" w:w="102"/>
              <w:left w:type="dxa" w:w="62"/>
              <w:bottom w:type="dxa" w:w="102"/>
              <w:right w:type="dxa" w:w="62"/>
            </w:tcMar>
          </w:tcPr>
          <w:p w14:paraId="430C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44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450C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46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47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480C0000">
            <w:pPr>
              <w:widowControl w:val="0"/>
              <w:ind/>
            </w:pPr>
            <w:r>
              <w:rPr>
                <w:sz w:val="20"/>
              </w:rPr>
              <w:t>2. Первичная медико-санитарная помощь, предоставляемая:</w:t>
            </w:r>
          </w:p>
        </w:tc>
        <w:tc>
          <w:tcPr>
            <w:tcW w:type="dxa" w:w="807"/>
            <w:tcBorders>
              <w:top w:sz="4" w:val="single"/>
              <w:left w:sz="4" w:val="single"/>
              <w:bottom w:sz="4" w:val="single"/>
              <w:right w:sz="4" w:val="single"/>
            </w:tcBorders>
            <w:tcMar>
              <w:top w:type="dxa" w:w="102"/>
              <w:left w:type="dxa" w:w="62"/>
              <w:bottom w:type="dxa" w:w="102"/>
              <w:right w:type="dxa" w:w="62"/>
            </w:tcMar>
          </w:tcPr>
          <w:p w14:paraId="490C0000">
            <w:pPr>
              <w:widowControl w:val="0"/>
              <w:ind/>
              <w:jc w:val="center"/>
            </w:pPr>
            <w:r>
              <w:rPr>
                <w:sz w:val="20"/>
              </w:rPr>
              <w:t>05</w:t>
            </w:r>
          </w:p>
        </w:tc>
        <w:tc>
          <w:tcPr>
            <w:tcW w:type="dxa" w:w="1134"/>
            <w:tcBorders>
              <w:top w:sz="4" w:val="single"/>
              <w:left w:sz="4" w:val="single"/>
              <w:bottom w:sz="4" w:val="single"/>
              <w:right w:sz="4" w:val="single"/>
            </w:tcBorders>
            <w:tcMar>
              <w:top w:type="dxa" w:w="102"/>
              <w:left w:type="dxa" w:w="62"/>
              <w:bottom w:type="dxa" w:w="102"/>
              <w:right w:type="dxa" w:w="62"/>
            </w:tcMar>
          </w:tcPr>
          <w:p w14:paraId="4A0C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4B0C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4C0C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4D0C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4E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4F0C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0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51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520C0000">
            <w:pPr>
              <w:widowControl w:val="0"/>
              <w:ind/>
            </w:pPr>
            <w:r>
              <w:rPr>
                <w:sz w:val="20"/>
              </w:rPr>
              <w:t>2.1 в амбулаторных условиях:</w:t>
            </w:r>
          </w:p>
        </w:tc>
        <w:tc>
          <w:tcPr>
            <w:tcW w:type="dxa" w:w="807"/>
            <w:tcBorders>
              <w:top w:sz="4" w:val="single"/>
              <w:left w:sz="4" w:val="single"/>
              <w:bottom w:sz="4" w:val="single"/>
              <w:right w:sz="4" w:val="single"/>
            </w:tcBorders>
            <w:tcMar>
              <w:top w:type="dxa" w:w="102"/>
              <w:left w:type="dxa" w:w="62"/>
              <w:bottom w:type="dxa" w:w="102"/>
              <w:right w:type="dxa" w:w="62"/>
            </w:tcMar>
          </w:tcPr>
          <w:p w14:paraId="530C0000">
            <w:pPr>
              <w:widowControl w:val="0"/>
              <w:ind/>
              <w:jc w:val="center"/>
            </w:pPr>
            <w:r>
              <w:rPr>
                <w:sz w:val="20"/>
              </w:rPr>
              <w:t>06</w:t>
            </w:r>
          </w:p>
        </w:tc>
        <w:tc>
          <w:tcPr>
            <w:tcW w:type="dxa" w:w="1134"/>
            <w:tcBorders>
              <w:top w:sz="4" w:val="single"/>
              <w:left w:sz="4" w:val="single"/>
              <w:bottom w:sz="4" w:val="single"/>
              <w:right w:sz="4" w:val="single"/>
            </w:tcBorders>
            <w:tcMar>
              <w:top w:type="dxa" w:w="102"/>
              <w:left w:type="dxa" w:w="62"/>
              <w:bottom w:type="dxa" w:w="102"/>
              <w:right w:type="dxa" w:w="62"/>
            </w:tcMar>
          </w:tcPr>
          <w:p w14:paraId="540C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550C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560C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570C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58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590C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A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5B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5C0C0000">
            <w:pPr>
              <w:widowControl w:val="0"/>
              <w:ind/>
            </w:pPr>
            <w:r>
              <w:rPr>
                <w:sz w:val="20"/>
              </w:rPr>
              <w:t xml:space="preserve">2.1.1 с профилактической и иными целями </w:t>
            </w:r>
            <w:r>
              <w:rPr>
                <w:color w:val="0000FF"/>
                <w:sz w:val="20"/>
              </w:rPr>
              <w:t>&lt;***&gt;</w:t>
            </w:r>
            <w:r>
              <w:rPr>
                <w:sz w:val="20"/>
              </w:rPr>
              <w:t>,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5D0C0000">
            <w:pPr>
              <w:widowControl w:val="0"/>
              <w:ind/>
              <w:jc w:val="center"/>
            </w:pPr>
            <w:r>
              <w:rPr>
                <w:sz w:val="20"/>
              </w:rPr>
              <w:t>07</w:t>
            </w:r>
          </w:p>
        </w:tc>
        <w:tc>
          <w:tcPr>
            <w:tcW w:type="dxa" w:w="1134"/>
            <w:tcBorders>
              <w:top w:sz="4" w:val="single"/>
              <w:left w:sz="4" w:val="single"/>
              <w:bottom w:sz="4" w:val="single"/>
              <w:right w:sz="4" w:val="single"/>
            </w:tcBorders>
            <w:tcMar>
              <w:top w:type="dxa" w:w="102"/>
              <w:left w:type="dxa" w:w="62"/>
              <w:bottom w:type="dxa" w:w="102"/>
              <w:right w:type="dxa" w:w="62"/>
            </w:tcMar>
          </w:tcPr>
          <w:p w14:paraId="5E0C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F0C0000">
            <w:pPr>
              <w:widowControl w:val="0"/>
              <w:ind/>
              <w:jc w:val="center"/>
            </w:pPr>
            <w:r>
              <w:rPr>
                <w:sz w:val="20"/>
              </w:rPr>
              <w:t>0,730000</w:t>
            </w:r>
          </w:p>
        </w:tc>
        <w:tc>
          <w:tcPr>
            <w:tcW w:type="dxa" w:w="1531"/>
            <w:tcBorders>
              <w:top w:sz="4" w:val="single"/>
              <w:left w:sz="4" w:val="single"/>
              <w:bottom w:sz="4" w:val="single"/>
              <w:right w:sz="4" w:val="single"/>
            </w:tcBorders>
            <w:tcMar>
              <w:top w:type="dxa" w:w="102"/>
              <w:left w:type="dxa" w:w="62"/>
              <w:bottom w:type="dxa" w:w="102"/>
              <w:right w:type="dxa" w:w="62"/>
            </w:tcMar>
          </w:tcPr>
          <w:p w14:paraId="600C0000">
            <w:pPr>
              <w:widowControl w:val="0"/>
              <w:ind/>
              <w:jc w:val="center"/>
            </w:pPr>
            <w:r>
              <w:rPr>
                <w:sz w:val="20"/>
              </w:rPr>
              <w:t>644,60</w:t>
            </w:r>
          </w:p>
        </w:tc>
        <w:tc>
          <w:tcPr>
            <w:tcW w:type="dxa" w:w="1183"/>
            <w:tcBorders>
              <w:top w:sz="4" w:val="single"/>
              <w:left w:sz="4" w:val="single"/>
              <w:bottom w:sz="4" w:val="single"/>
              <w:right w:sz="4" w:val="single"/>
            </w:tcBorders>
            <w:tcMar>
              <w:top w:type="dxa" w:w="102"/>
              <w:left w:type="dxa" w:w="62"/>
              <w:bottom w:type="dxa" w:w="102"/>
              <w:right w:type="dxa" w:w="62"/>
            </w:tcMar>
          </w:tcPr>
          <w:p w14:paraId="610C0000">
            <w:pPr>
              <w:widowControl w:val="0"/>
              <w:ind/>
              <w:jc w:val="center"/>
            </w:pPr>
            <w:r>
              <w:rPr>
                <w:sz w:val="20"/>
              </w:rPr>
              <w:t>485,16</w:t>
            </w:r>
          </w:p>
        </w:tc>
        <w:tc>
          <w:tcPr>
            <w:tcW w:type="dxa" w:w="1232"/>
            <w:tcBorders>
              <w:top w:sz="4" w:val="single"/>
              <w:left w:sz="4" w:val="single"/>
              <w:bottom w:sz="4" w:val="single"/>
              <w:right w:sz="4" w:val="single"/>
            </w:tcBorders>
            <w:tcMar>
              <w:top w:type="dxa" w:w="102"/>
              <w:left w:type="dxa" w:w="62"/>
              <w:bottom w:type="dxa" w:w="102"/>
              <w:right w:type="dxa" w:w="62"/>
            </w:tcMar>
          </w:tcPr>
          <w:p w14:paraId="62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630C0000">
            <w:pPr>
              <w:widowControl w:val="0"/>
              <w:ind/>
              <w:jc w:val="center"/>
            </w:pPr>
            <w:r>
              <w:rPr>
                <w:sz w:val="20"/>
              </w:rPr>
              <w:t>519759,73</w:t>
            </w:r>
          </w:p>
        </w:tc>
        <w:tc>
          <w:tcPr>
            <w:tcW w:type="dxa" w:w="1304"/>
            <w:tcBorders>
              <w:top w:sz="4" w:val="single"/>
              <w:left w:sz="4" w:val="single"/>
              <w:bottom w:sz="4" w:val="single"/>
              <w:right w:sz="4" w:val="single"/>
            </w:tcBorders>
            <w:tcMar>
              <w:top w:type="dxa" w:w="102"/>
              <w:left w:type="dxa" w:w="62"/>
              <w:bottom w:type="dxa" w:w="102"/>
              <w:right w:type="dxa" w:w="62"/>
            </w:tcMar>
          </w:tcPr>
          <w:p w14:paraId="64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65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60C0000">
            <w:pPr>
              <w:widowControl w:val="0"/>
              <w:ind/>
            </w:pPr>
            <w:r>
              <w:rPr>
                <w:sz w:val="20"/>
              </w:rPr>
              <w:t>не идентифицированным и не застрахованным в системе ОМС лицам</w:t>
            </w:r>
          </w:p>
        </w:tc>
        <w:tc>
          <w:tcPr>
            <w:tcW w:type="dxa" w:w="807"/>
            <w:tcBorders>
              <w:top w:sz="4" w:val="single"/>
              <w:left w:sz="4" w:val="single"/>
              <w:bottom w:sz="4" w:val="single"/>
              <w:right w:sz="4" w:val="single"/>
            </w:tcBorders>
            <w:tcMar>
              <w:top w:type="dxa" w:w="102"/>
              <w:left w:type="dxa" w:w="62"/>
              <w:bottom w:type="dxa" w:w="102"/>
              <w:right w:type="dxa" w:w="62"/>
            </w:tcMar>
          </w:tcPr>
          <w:p w14:paraId="670C0000">
            <w:pPr>
              <w:widowControl w:val="0"/>
              <w:ind/>
              <w:jc w:val="center"/>
            </w:pPr>
            <w:r>
              <w:rPr>
                <w:sz w:val="20"/>
              </w:rPr>
              <w:t>07.1</w:t>
            </w:r>
          </w:p>
        </w:tc>
        <w:tc>
          <w:tcPr>
            <w:tcW w:type="dxa" w:w="1134"/>
            <w:tcBorders>
              <w:top w:sz="4" w:val="single"/>
              <w:left w:sz="4" w:val="single"/>
              <w:bottom w:sz="4" w:val="single"/>
              <w:right w:sz="4" w:val="single"/>
            </w:tcBorders>
            <w:tcMar>
              <w:top w:type="dxa" w:w="102"/>
              <w:left w:type="dxa" w:w="62"/>
              <w:bottom w:type="dxa" w:w="102"/>
              <w:right w:type="dxa" w:w="62"/>
            </w:tcMar>
          </w:tcPr>
          <w:p w14:paraId="680C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90C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6A0C0000">
            <w:pPr>
              <w:widowControl w:val="0"/>
              <w:ind/>
            </w:pPr>
          </w:p>
        </w:tc>
        <w:tc>
          <w:tcPr>
            <w:tcW w:type="dxa" w:w="1183"/>
            <w:tcBorders>
              <w:top w:sz="4" w:val="single"/>
              <w:left w:sz="4" w:val="single"/>
              <w:bottom w:sz="4" w:val="single"/>
              <w:right w:sz="4" w:val="single"/>
            </w:tcBorders>
            <w:tcMar>
              <w:top w:type="dxa" w:w="102"/>
              <w:left w:type="dxa" w:w="62"/>
              <w:bottom w:type="dxa" w:w="102"/>
              <w:right w:type="dxa" w:w="62"/>
            </w:tcMar>
          </w:tcPr>
          <w:p w14:paraId="6B0C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6C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6D0C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6E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6F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00C0000">
            <w:pPr>
              <w:widowControl w:val="0"/>
              <w:ind/>
            </w:pPr>
            <w:r>
              <w:rPr>
                <w:sz w:val="20"/>
              </w:rPr>
              <w:t xml:space="preserve">2.1.2 в связи с заболеваниями-обращений </w:t>
            </w:r>
            <w:r>
              <w:rPr>
                <w:color w:val="0000FF"/>
                <w:sz w:val="20"/>
              </w:rPr>
              <w:t>&lt;****&gt;</w:t>
            </w:r>
            <w:r>
              <w:rPr>
                <w:sz w:val="20"/>
              </w:rPr>
              <w:t>,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710C0000">
            <w:pPr>
              <w:widowControl w:val="0"/>
              <w:ind/>
              <w:jc w:val="center"/>
            </w:pPr>
            <w:r>
              <w:rPr>
                <w:sz w:val="20"/>
              </w:rPr>
              <w:t>08</w:t>
            </w:r>
          </w:p>
        </w:tc>
        <w:tc>
          <w:tcPr>
            <w:tcW w:type="dxa" w:w="1134"/>
            <w:tcBorders>
              <w:top w:sz="4" w:val="single"/>
              <w:left w:sz="4" w:val="single"/>
              <w:bottom w:sz="4" w:val="single"/>
              <w:right w:sz="4" w:val="single"/>
            </w:tcBorders>
            <w:tcMar>
              <w:top w:type="dxa" w:w="102"/>
              <w:left w:type="dxa" w:w="62"/>
              <w:bottom w:type="dxa" w:w="102"/>
              <w:right w:type="dxa" w:w="62"/>
            </w:tcMar>
          </w:tcPr>
          <w:p w14:paraId="720C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30C0000">
            <w:pPr>
              <w:widowControl w:val="0"/>
              <w:ind/>
              <w:jc w:val="center"/>
            </w:pPr>
            <w:r>
              <w:rPr>
                <w:sz w:val="20"/>
              </w:rPr>
              <w:t>0,144000</w:t>
            </w:r>
          </w:p>
        </w:tc>
        <w:tc>
          <w:tcPr>
            <w:tcW w:type="dxa" w:w="1531"/>
            <w:tcBorders>
              <w:top w:sz="4" w:val="single"/>
              <w:left w:sz="4" w:val="single"/>
              <w:bottom w:sz="4" w:val="single"/>
              <w:right w:sz="4" w:val="single"/>
            </w:tcBorders>
            <w:tcMar>
              <w:top w:type="dxa" w:w="102"/>
              <w:left w:type="dxa" w:w="62"/>
              <w:bottom w:type="dxa" w:w="102"/>
              <w:right w:type="dxa" w:w="62"/>
            </w:tcMar>
          </w:tcPr>
          <w:p w14:paraId="740C0000">
            <w:pPr>
              <w:widowControl w:val="0"/>
              <w:ind/>
              <w:jc w:val="center"/>
            </w:pPr>
            <w:r>
              <w:rPr>
                <w:sz w:val="20"/>
              </w:rPr>
              <w:t>1928,30</w:t>
            </w:r>
          </w:p>
        </w:tc>
        <w:tc>
          <w:tcPr>
            <w:tcW w:type="dxa" w:w="1183"/>
            <w:tcBorders>
              <w:top w:sz="4" w:val="single"/>
              <w:left w:sz="4" w:val="single"/>
              <w:bottom w:sz="4" w:val="single"/>
              <w:right w:sz="4" w:val="single"/>
            </w:tcBorders>
            <w:tcMar>
              <w:top w:type="dxa" w:w="102"/>
              <w:left w:type="dxa" w:w="62"/>
              <w:bottom w:type="dxa" w:w="102"/>
              <w:right w:type="dxa" w:w="62"/>
            </w:tcMar>
          </w:tcPr>
          <w:p w14:paraId="750C0000">
            <w:pPr>
              <w:widowControl w:val="0"/>
              <w:ind/>
              <w:jc w:val="center"/>
            </w:pPr>
            <w:r>
              <w:rPr>
                <w:sz w:val="20"/>
              </w:rPr>
              <w:t>277,68</w:t>
            </w:r>
          </w:p>
        </w:tc>
        <w:tc>
          <w:tcPr>
            <w:tcW w:type="dxa" w:w="1232"/>
            <w:tcBorders>
              <w:top w:sz="4" w:val="single"/>
              <w:left w:sz="4" w:val="single"/>
              <w:bottom w:sz="4" w:val="single"/>
              <w:right w:sz="4" w:val="single"/>
            </w:tcBorders>
            <w:tcMar>
              <w:top w:type="dxa" w:w="102"/>
              <w:left w:type="dxa" w:w="62"/>
              <w:bottom w:type="dxa" w:w="102"/>
              <w:right w:type="dxa" w:w="62"/>
            </w:tcMar>
          </w:tcPr>
          <w:p w14:paraId="76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770C0000">
            <w:pPr>
              <w:widowControl w:val="0"/>
              <w:ind/>
              <w:jc w:val="center"/>
            </w:pPr>
            <w:r>
              <w:rPr>
                <w:sz w:val="20"/>
              </w:rPr>
              <w:t>297478,84</w:t>
            </w:r>
          </w:p>
        </w:tc>
        <w:tc>
          <w:tcPr>
            <w:tcW w:type="dxa" w:w="1304"/>
            <w:tcBorders>
              <w:top w:sz="4" w:val="single"/>
              <w:left w:sz="4" w:val="single"/>
              <w:bottom w:sz="4" w:val="single"/>
              <w:right w:sz="4" w:val="single"/>
            </w:tcBorders>
            <w:tcMar>
              <w:top w:type="dxa" w:w="102"/>
              <w:left w:type="dxa" w:w="62"/>
              <w:bottom w:type="dxa" w:w="102"/>
              <w:right w:type="dxa" w:w="62"/>
            </w:tcMar>
          </w:tcPr>
          <w:p w14:paraId="78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79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A0C0000">
            <w:pPr>
              <w:widowControl w:val="0"/>
              <w:ind/>
            </w:pPr>
            <w:r>
              <w:rPr>
                <w:sz w:val="20"/>
              </w:rPr>
              <w:t>не идентифицированным и не застрахованным в системе ОМС лицам</w:t>
            </w:r>
          </w:p>
        </w:tc>
        <w:tc>
          <w:tcPr>
            <w:tcW w:type="dxa" w:w="807"/>
            <w:tcBorders>
              <w:top w:sz="4" w:val="single"/>
              <w:left w:sz="4" w:val="single"/>
              <w:bottom w:sz="4" w:val="single"/>
              <w:right w:sz="4" w:val="single"/>
            </w:tcBorders>
            <w:tcMar>
              <w:top w:type="dxa" w:w="102"/>
              <w:left w:type="dxa" w:w="62"/>
              <w:bottom w:type="dxa" w:w="102"/>
              <w:right w:type="dxa" w:w="62"/>
            </w:tcMar>
          </w:tcPr>
          <w:p w14:paraId="7B0C0000">
            <w:pPr>
              <w:widowControl w:val="0"/>
              <w:ind/>
              <w:jc w:val="center"/>
            </w:pPr>
            <w:r>
              <w:rPr>
                <w:sz w:val="20"/>
              </w:rPr>
              <w:t>08.1</w:t>
            </w:r>
          </w:p>
        </w:tc>
        <w:tc>
          <w:tcPr>
            <w:tcW w:type="dxa" w:w="1134"/>
            <w:tcBorders>
              <w:top w:sz="4" w:val="single"/>
              <w:left w:sz="4" w:val="single"/>
              <w:bottom w:sz="4" w:val="single"/>
              <w:right w:sz="4" w:val="single"/>
            </w:tcBorders>
            <w:tcMar>
              <w:top w:type="dxa" w:w="102"/>
              <w:left w:type="dxa" w:w="62"/>
              <w:bottom w:type="dxa" w:w="102"/>
              <w:right w:type="dxa" w:w="62"/>
            </w:tcMar>
          </w:tcPr>
          <w:p w14:paraId="7C0C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D0C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7E0C0000">
            <w:pPr>
              <w:widowControl w:val="0"/>
              <w:ind/>
            </w:pPr>
          </w:p>
        </w:tc>
        <w:tc>
          <w:tcPr>
            <w:tcW w:type="dxa" w:w="1183"/>
            <w:tcBorders>
              <w:top w:sz="4" w:val="single"/>
              <w:left w:sz="4" w:val="single"/>
              <w:bottom w:sz="4" w:val="single"/>
              <w:right w:sz="4" w:val="single"/>
            </w:tcBorders>
            <w:tcMar>
              <w:top w:type="dxa" w:w="102"/>
              <w:left w:type="dxa" w:w="62"/>
              <w:bottom w:type="dxa" w:w="102"/>
              <w:right w:type="dxa" w:w="62"/>
            </w:tcMar>
          </w:tcPr>
          <w:p w14:paraId="7F0C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80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810C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82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83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40C0000">
            <w:pPr>
              <w:widowControl w:val="0"/>
              <w:ind/>
            </w:pPr>
            <w:r>
              <w:rPr>
                <w:sz w:val="20"/>
              </w:rPr>
              <w:t xml:space="preserve">2.2 в условиях дневных стационаров </w:t>
            </w:r>
            <w:r>
              <w:rPr>
                <w:color w:val="0000FF"/>
                <w:sz w:val="20"/>
              </w:rPr>
              <w:t>&lt;*****&gt;</w:t>
            </w:r>
            <w:r>
              <w:rPr>
                <w:sz w:val="20"/>
              </w:rPr>
              <w:t>,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850C0000">
            <w:pPr>
              <w:widowControl w:val="0"/>
              <w:ind/>
              <w:jc w:val="center"/>
            </w:pPr>
            <w:r>
              <w:rPr>
                <w:sz w:val="20"/>
              </w:rPr>
              <w:t>09</w:t>
            </w:r>
          </w:p>
        </w:tc>
        <w:tc>
          <w:tcPr>
            <w:tcW w:type="dxa" w:w="1134"/>
            <w:tcBorders>
              <w:top w:sz="4" w:val="single"/>
              <w:left w:sz="4" w:val="single"/>
              <w:bottom w:sz="4" w:val="single"/>
              <w:right w:sz="4" w:val="single"/>
            </w:tcBorders>
            <w:tcMar>
              <w:top w:type="dxa" w:w="102"/>
              <w:left w:type="dxa" w:w="62"/>
              <w:bottom w:type="dxa" w:w="102"/>
              <w:right w:type="dxa" w:w="62"/>
            </w:tcMar>
          </w:tcPr>
          <w:p w14:paraId="860C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870C0000">
            <w:pPr>
              <w:widowControl w:val="0"/>
              <w:ind/>
              <w:jc w:val="center"/>
            </w:pPr>
            <w:r>
              <w:rPr>
                <w:sz w:val="20"/>
              </w:rPr>
              <w:t>0,000980</w:t>
            </w:r>
          </w:p>
        </w:tc>
        <w:tc>
          <w:tcPr>
            <w:tcW w:type="dxa" w:w="1531"/>
            <w:tcBorders>
              <w:top w:sz="4" w:val="single"/>
              <w:left w:sz="4" w:val="single"/>
              <w:bottom w:sz="4" w:val="single"/>
              <w:right w:sz="4" w:val="single"/>
            </w:tcBorders>
            <w:tcMar>
              <w:top w:type="dxa" w:w="102"/>
              <w:left w:type="dxa" w:w="62"/>
              <w:bottom w:type="dxa" w:w="102"/>
              <w:right w:type="dxa" w:w="62"/>
            </w:tcMar>
          </w:tcPr>
          <w:p w14:paraId="880C0000">
            <w:pPr>
              <w:widowControl w:val="0"/>
              <w:ind/>
              <w:jc w:val="center"/>
            </w:pPr>
            <w:r>
              <w:rPr>
                <w:sz w:val="20"/>
              </w:rPr>
              <w:t>16237,70</w:t>
            </w:r>
          </w:p>
        </w:tc>
        <w:tc>
          <w:tcPr>
            <w:tcW w:type="dxa" w:w="1183"/>
            <w:tcBorders>
              <w:top w:sz="4" w:val="single"/>
              <w:left w:sz="4" w:val="single"/>
              <w:bottom w:sz="4" w:val="single"/>
              <w:right w:sz="4" w:val="single"/>
            </w:tcBorders>
            <w:tcMar>
              <w:top w:type="dxa" w:w="102"/>
              <w:left w:type="dxa" w:w="62"/>
              <w:bottom w:type="dxa" w:w="102"/>
              <w:right w:type="dxa" w:w="62"/>
            </w:tcMar>
          </w:tcPr>
          <w:p w14:paraId="890C0000">
            <w:pPr>
              <w:widowControl w:val="0"/>
              <w:ind/>
              <w:jc w:val="center"/>
            </w:pPr>
            <w:r>
              <w:rPr>
                <w:sz w:val="20"/>
              </w:rPr>
              <w:t>15,91</w:t>
            </w:r>
          </w:p>
        </w:tc>
        <w:tc>
          <w:tcPr>
            <w:tcW w:type="dxa" w:w="1232"/>
            <w:tcBorders>
              <w:top w:sz="4" w:val="single"/>
              <w:left w:sz="4" w:val="single"/>
              <w:bottom w:sz="4" w:val="single"/>
              <w:right w:sz="4" w:val="single"/>
            </w:tcBorders>
            <w:tcMar>
              <w:top w:type="dxa" w:w="102"/>
              <w:left w:type="dxa" w:w="62"/>
              <w:bottom w:type="dxa" w:w="102"/>
              <w:right w:type="dxa" w:w="62"/>
            </w:tcMar>
          </w:tcPr>
          <w:p w14:paraId="8A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8B0C0000">
            <w:pPr>
              <w:widowControl w:val="0"/>
              <w:ind/>
              <w:jc w:val="center"/>
            </w:pPr>
            <w:r>
              <w:rPr>
                <w:sz w:val="20"/>
              </w:rPr>
              <w:t>17049,59</w:t>
            </w:r>
          </w:p>
        </w:tc>
        <w:tc>
          <w:tcPr>
            <w:tcW w:type="dxa" w:w="1304"/>
            <w:tcBorders>
              <w:top w:sz="4" w:val="single"/>
              <w:left w:sz="4" w:val="single"/>
              <w:bottom w:sz="4" w:val="single"/>
              <w:right w:sz="4" w:val="single"/>
            </w:tcBorders>
            <w:tcMar>
              <w:top w:type="dxa" w:w="102"/>
              <w:left w:type="dxa" w:w="62"/>
              <w:bottom w:type="dxa" w:w="102"/>
              <w:right w:type="dxa" w:w="62"/>
            </w:tcMar>
          </w:tcPr>
          <w:p w14:paraId="8C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8D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E0C0000">
            <w:pPr>
              <w:widowControl w:val="0"/>
              <w:ind/>
            </w:pPr>
            <w:r>
              <w:rPr>
                <w:sz w:val="20"/>
              </w:rPr>
              <w:t>не идентифицированным и не застрахованным в системе ОМС лицам</w:t>
            </w:r>
          </w:p>
        </w:tc>
        <w:tc>
          <w:tcPr>
            <w:tcW w:type="dxa" w:w="807"/>
            <w:tcBorders>
              <w:top w:sz="4" w:val="single"/>
              <w:left w:sz="4" w:val="single"/>
              <w:bottom w:sz="4" w:val="single"/>
              <w:right w:sz="4" w:val="single"/>
            </w:tcBorders>
            <w:tcMar>
              <w:top w:type="dxa" w:w="102"/>
              <w:left w:type="dxa" w:w="62"/>
              <w:bottom w:type="dxa" w:w="102"/>
              <w:right w:type="dxa" w:w="62"/>
            </w:tcMar>
          </w:tcPr>
          <w:p w14:paraId="8F0C0000">
            <w:pPr>
              <w:widowControl w:val="0"/>
              <w:ind/>
              <w:jc w:val="center"/>
            </w:pPr>
            <w:r>
              <w:rPr>
                <w:sz w:val="20"/>
              </w:rPr>
              <w:t>09.1</w:t>
            </w:r>
          </w:p>
        </w:tc>
        <w:tc>
          <w:tcPr>
            <w:tcW w:type="dxa" w:w="1134"/>
            <w:tcBorders>
              <w:top w:sz="4" w:val="single"/>
              <w:left w:sz="4" w:val="single"/>
              <w:bottom w:sz="4" w:val="single"/>
              <w:right w:sz="4" w:val="single"/>
            </w:tcBorders>
            <w:tcMar>
              <w:top w:type="dxa" w:w="102"/>
              <w:left w:type="dxa" w:w="62"/>
              <w:bottom w:type="dxa" w:w="102"/>
              <w:right w:type="dxa" w:w="62"/>
            </w:tcMar>
          </w:tcPr>
          <w:p w14:paraId="900C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910C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920C0000">
            <w:pPr>
              <w:widowControl w:val="0"/>
              <w:ind/>
            </w:pPr>
          </w:p>
        </w:tc>
        <w:tc>
          <w:tcPr>
            <w:tcW w:type="dxa" w:w="1183"/>
            <w:tcBorders>
              <w:top w:sz="4" w:val="single"/>
              <w:left w:sz="4" w:val="single"/>
              <w:bottom w:sz="4" w:val="single"/>
              <w:right w:sz="4" w:val="single"/>
            </w:tcBorders>
            <w:tcMar>
              <w:top w:type="dxa" w:w="102"/>
              <w:left w:type="dxa" w:w="62"/>
              <w:bottom w:type="dxa" w:w="102"/>
              <w:right w:type="dxa" w:w="62"/>
            </w:tcMar>
          </w:tcPr>
          <w:p w14:paraId="930C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94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950C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96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97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980C0000">
            <w:pPr>
              <w:widowControl w:val="0"/>
              <w:ind/>
            </w:pPr>
            <w:r>
              <w:rPr>
                <w:sz w:val="20"/>
              </w:rPr>
              <w:t xml:space="preserve">3. В условиях дневных стационаров (первичная медико-санитарная помощь, специализированная медицинская помощь) </w:t>
            </w:r>
            <w:r>
              <w:rPr>
                <w:color w:val="0000FF"/>
                <w:sz w:val="20"/>
              </w:rPr>
              <w:t>&lt;******&gt;</w:t>
            </w:r>
            <w:r>
              <w:rPr>
                <w:sz w:val="20"/>
              </w:rPr>
              <w:t>,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990C0000">
            <w:pPr>
              <w:widowControl w:val="0"/>
              <w:ind/>
              <w:jc w:val="center"/>
            </w:pPr>
            <w:r>
              <w:rPr>
                <w:sz w:val="20"/>
              </w:rPr>
              <w:t>10</w:t>
            </w:r>
          </w:p>
        </w:tc>
        <w:tc>
          <w:tcPr>
            <w:tcW w:type="dxa" w:w="1134"/>
            <w:tcBorders>
              <w:top w:sz="4" w:val="single"/>
              <w:left w:sz="4" w:val="single"/>
              <w:bottom w:sz="4" w:val="single"/>
              <w:right w:sz="4" w:val="single"/>
            </w:tcBorders>
            <w:tcMar>
              <w:top w:type="dxa" w:w="102"/>
              <w:left w:type="dxa" w:w="62"/>
              <w:bottom w:type="dxa" w:w="102"/>
              <w:right w:type="dxa" w:w="62"/>
            </w:tcMar>
          </w:tcPr>
          <w:p w14:paraId="9A0C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9B0C0000">
            <w:pPr>
              <w:widowControl w:val="0"/>
              <w:ind/>
              <w:jc w:val="center"/>
            </w:pPr>
            <w:r>
              <w:rPr>
                <w:sz w:val="20"/>
              </w:rPr>
              <w:t>0,004000</w:t>
            </w:r>
          </w:p>
        </w:tc>
        <w:tc>
          <w:tcPr>
            <w:tcW w:type="dxa" w:w="1531"/>
            <w:tcBorders>
              <w:top w:sz="4" w:val="single"/>
              <w:left w:sz="4" w:val="single"/>
              <w:bottom w:sz="4" w:val="single"/>
              <w:right w:sz="4" w:val="single"/>
            </w:tcBorders>
            <w:tcMar>
              <w:top w:type="dxa" w:w="102"/>
              <w:left w:type="dxa" w:w="62"/>
              <w:bottom w:type="dxa" w:w="102"/>
              <w:right w:type="dxa" w:w="62"/>
            </w:tcMar>
          </w:tcPr>
          <w:p w14:paraId="9C0C0000">
            <w:pPr>
              <w:widowControl w:val="0"/>
              <w:ind/>
              <w:jc w:val="center"/>
            </w:pPr>
            <w:r>
              <w:rPr>
                <w:sz w:val="20"/>
              </w:rPr>
              <w:t>19694,81</w:t>
            </w:r>
          </w:p>
        </w:tc>
        <w:tc>
          <w:tcPr>
            <w:tcW w:type="dxa" w:w="1183"/>
            <w:tcBorders>
              <w:top w:sz="4" w:val="single"/>
              <w:left w:sz="4" w:val="single"/>
              <w:bottom w:sz="4" w:val="single"/>
              <w:right w:sz="4" w:val="single"/>
            </w:tcBorders>
            <w:tcMar>
              <w:top w:type="dxa" w:w="102"/>
              <w:left w:type="dxa" w:w="62"/>
              <w:bottom w:type="dxa" w:w="102"/>
              <w:right w:type="dxa" w:w="62"/>
            </w:tcMar>
          </w:tcPr>
          <w:p w14:paraId="9D0C0000">
            <w:pPr>
              <w:widowControl w:val="0"/>
              <w:ind/>
              <w:jc w:val="center"/>
            </w:pPr>
            <w:r>
              <w:rPr>
                <w:sz w:val="20"/>
              </w:rPr>
              <w:t>78,77</w:t>
            </w:r>
          </w:p>
        </w:tc>
        <w:tc>
          <w:tcPr>
            <w:tcW w:type="dxa" w:w="1232"/>
            <w:tcBorders>
              <w:top w:sz="4" w:val="single"/>
              <w:left w:sz="4" w:val="single"/>
              <w:bottom w:sz="4" w:val="single"/>
              <w:right w:sz="4" w:val="single"/>
            </w:tcBorders>
            <w:tcMar>
              <w:top w:type="dxa" w:w="102"/>
              <w:left w:type="dxa" w:w="62"/>
              <w:bottom w:type="dxa" w:w="102"/>
              <w:right w:type="dxa" w:w="62"/>
            </w:tcMar>
          </w:tcPr>
          <w:p w14:paraId="9E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9F0C0000">
            <w:pPr>
              <w:widowControl w:val="0"/>
              <w:ind/>
              <w:jc w:val="center"/>
            </w:pPr>
            <w:r>
              <w:rPr>
                <w:sz w:val="20"/>
              </w:rPr>
              <w:t>84392,26</w:t>
            </w:r>
          </w:p>
        </w:tc>
        <w:tc>
          <w:tcPr>
            <w:tcW w:type="dxa" w:w="1304"/>
            <w:tcBorders>
              <w:top w:sz="4" w:val="single"/>
              <w:left w:sz="4" w:val="single"/>
              <w:bottom w:sz="4" w:val="single"/>
              <w:right w:sz="4" w:val="single"/>
            </w:tcBorders>
            <w:tcMar>
              <w:top w:type="dxa" w:w="102"/>
              <w:left w:type="dxa" w:w="62"/>
              <w:bottom w:type="dxa" w:w="102"/>
              <w:right w:type="dxa" w:w="62"/>
            </w:tcMar>
          </w:tcPr>
          <w:p w14:paraId="A0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A1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A20C0000">
            <w:pPr>
              <w:widowControl w:val="0"/>
              <w:ind/>
            </w:pPr>
            <w:r>
              <w:rPr>
                <w:sz w:val="20"/>
              </w:rPr>
              <w:t>не идентифицированным и не застрахованным в системе ОМС лицам</w:t>
            </w:r>
          </w:p>
        </w:tc>
        <w:tc>
          <w:tcPr>
            <w:tcW w:type="dxa" w:w="807"/>
            <w:tcBorders>
              <w:top w:sz="4" w:val="single"/>
              <w:left w:sz="4" w:val="single"/>
              <w:bottom w:sz="4" w:val="single"/>
              <w:right w:sz="4" w:val="single"/>
            </w:tcBorders>
            <w:tcMar>
              <w:top w:type="dxa" w:w="102"/>
              <w:left w:type="dxa" w:w="62"/>
              <w:bottom w:type="dxa" w:w="102"/>
              <w:right w:type="dxa" w:w="62"/>
            </w:tcMar>
          </w:tcPr>
          <w:p w14:paraId="A30C0000">
            <w:pPr>
              <w:widowControl w:val="0"/>
              <w:ind/>
              <w:jc w:val="center"/>
            </w:pPr>
            <w:r>
              <w:rPr>
                <w:sz w:val="20"/>
              </w:rPr>
              <w:t>10.1</w:t>
            </w:r>
          </w:p>
        </w:tc>
        <w:tc>
          <w:tcPr>
            <w:tcW w:type="dxa" w:w="1134"/>
            <w:tcBorders>
              <w:top w:sz="4" w:val="single"/>
              <w:left w:sz="4" w:val="single"/>
              <w:bottom w:sz="4" w:val="single"/>
              <w:right w:sz="4" w:val="single"/>
            </w:tcBorders>
            <w:tcMar>
              <w:top w:type="dxa" w:w="102"/>
              <w:left w:type="dxa" w:w="62"/>
              <w:bottom w:type="dxa" w:w="102"/>
              <w:right w:type="dxa" w:w="62"/>
            </w:tcMar>
          </w:tcPr>
          <w:p w14:paraId="A40C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A50C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A60C0000">
            <w:pPr>
              <w:widowControl w:val="0"/>
              <w:ind/>
            </w:pPr>
          </w:p>
        </w:tc>
        <w:tc>
          <w:tcPr>
            <w:tcW w:type="dxa" w:w="1183"/>
            <w:tcBorders>
              <w:top w:sz="4" w:val="single"/>
              <w:left w:sz="4" w:val="single"/>
              <w:bottom w:sz="4" w:val="single"/>
              <w:right w:sz="4" w:val="single"/>
            </w:tcBorders>
            <w:tcMar>
              <w:top w:type="dxa" w:w="102"/>
              <w:left w:type="dxa" w:w="62"/>
              <w:bottom w:type="dxa" w:w="102"/>
              <w:right w:type="dxa" w:w="62"/>
            </w:tcMar>
          </w:tcPr>
          <w:p w14:paraId="A70C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A8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A90C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AA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AB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AC0C0000">
            <w:pPr>
              <w:widowControl w:val="0"/>
              <w:ind/>
            </w:pPr>
            <w:r>
              <w:rPr>
                <w:sz w:val="20"/>
              </w:rPr>
              <w:t>4. Специализированная, в том числе высокотехнологичная,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AD0C0000">
            <w:pPr>
              <w:widowControl w:val="0"/>
              <w:ind/>
              <w:jc w:val="center"/>
            </w:pPr>
            <w:r>
              <w:rPr>
                <w:sz w:val="20"/>
              </w:rPr>
              <w:t>11</w:t>
            </w:r>
          </w:p>
        </w:tc>
        <w:tc>
          <w:tcPr>
            <w:tcW w:type="dxa" w:w="1134"/>
            <w:tcBorders>
              <w:top w:sz="4" w:val="single"/>
              <w:left w:sz="4" w:val="single"/>
              <w:bottom w:sz="4" w:val="single"/>
              <w:right w:sz="4" w:val="single"/>
            </w:tcBorders>
            <w:tcMar>
              <w:top w:type="dxa" w:w="102"/>
              <w:left w:type="dxa" w:w="62"/>
              <w:bottom w:type="dxa" w:w="102"/>
              <w:right w:type="dxa" w:w="62"/>
            </w:tcMar>
          </w:tcPr>
          <w:p w14:paraId="AE0C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AF0C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B00C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B10C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B2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B30C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4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B5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B60C0000">
            <w:pPr>
              <w:widowControl w:val="0"/>
              <w:ind/>
            </w:pPr>
            <w:r>
              <w:rPr>
                <w:sz w:val="20"/>
              </w:rPr>
              <w:t xml:space="preserve">4.1 в условиях дневных стационаров </w:t>
            </w:r>
            <w:r>
              <w:rPr>
                <w:color w:val="0000FF"/>
                <w:sz w:val="20"/>
              </w:rPr>
              <w:t>&lt;*****&gt;</w:t>
            </w:r>
            <w:r>
              <w:rPr>
                <w:sz w:val="20"/>
              </w:rPr>
              <w:t>,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B70C0000">
            <w:pPr>
              <w:widowControl w:val="0"/>
              <w:ind/>
              <w:jc w:val="center"/>
            </w:pPr>
            <w:r>
              <w:rPr>
                <w:sz w:val="20"/>
              </w:rPr>
              <w:t>12</w:t>
            </w:r>
          </w:p>
        </w:tc>
        <w:tc>
          <w:tcPr>
            <w:tcW w:type="dxa" w:w="1134"/>
            <w:tcBorders>
              <w:top w:sz="4" w:val="single"/>
              <w:left w:sz="4" w:val="single"/>
              <w:bottom w:sz="4" w:val="single"/>
              <w:right w:sz="4" w:val="single"/>
            </w:tcBorders>
            <w:tcMar>
              <w:top w:type="dxa" w:w="102"/>
              <w:left w:type="dxa" w:w="62"/>
              <w:bottom w:type="dxa" w:w="102"/>
              <w:right w:type="dxa" w:w="62"/>
            </w:tcMar>
          </w:tcPr>
          <w:p w14:paraId="B80C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B90C0000">
            <w:pPr>
              <w:widowControl w:val="0"/>
              <w:ind/>
              <w:jc w:val="center"/>
            </w:pPr>
            <w:r>
              <w:rPr>
                <w:sz w:val="20"/>
              </w:rPr>
              <w:t>0,003020</w:t>
            </w:r>
          </w:p>
        </w:tc>
        <w:tc>
          <w:tcPr>
            <w:tcW w:type="dxa" w:w="1531"/>
            <w:tcBorders>
              <w:top w:sz="4" w:val="single"/>
              <w:left w:sz="4" w:val="single"/>
              <w:bottom w:sz="4" w:val="single"/>
              <w:right w:sz="4" w:val="single"/>
            </w:tcBorders>
            <w:tcMar>
              <w:top w:type="dxa" w:w="102"/>
              <w:left w:type="dxa" w:w="62"/>
              <w:bottom w:type="dxa" w:w="102"/>
              <w:right w:type="dxa" w:w="62"/>
            </w:tcMar>
          </w:tcPr>
          <w:p w14:paraId="BA0C0000">
            <w:pPr>
              <w:widowControl w:val="0"/>
              <w:ind/>
              <w:jc w:val="center"/>
            </w:pPr>
            <w:r>
              <w:rPr>
                <w:sz w:val="20"/>
              </w:rPr>
              <w:t>20816,90</w:t>
            </w:r>
          </w:p>
        </w:tc>
        <w:tc>
          <w:tcPr>
            <w:tcW w:type="dxa" w:w="1183"/>
            <w:tcBorders>
              <w:top w:sz="4" w:val="single"/>
              <w:left w:sz="4" w:val="single"/>
              <w:bottom w:sz="4" w:val="single"/>
              <w:right w:sz="4" w:val="single"/>
            </w:tcBorders>
            <w:tcMar>
              <w:top w:type="dxa" w:w="102"/>
              <w:left w:type="dxa" w:w="62"/>
              <w:bottom w:type="dxa" w:w="102"/>
              <w:right w:type="dxa" w:w="62"/>
            </w:tcMar>
          </w:tcPr>
          <w:p w14:paraId="BB0C0000">
            <w:pPr>
              <w:widowControl w:val="0"/>
              <w:ind/>
              <w:jc w:val="center"/>
            </w:pPr>
            <w:r>
              <w:rPr>
                <w:sz w:val="20"/>
              </w:rPr>
              <w:t>62,86</w:t>
            </w:r>
          </w:p>
        </w:tc>
        <w:tc>
          <w:tcPr>
            <w:tcW w:type="dxa" w:w="1232"/>
            <w:tcBorders>
              <w:top w:sz="4" w:val="single"/>
              <w:left w:sz="4" w:val="single"/>
              <w:bottom w:sz="4" w:val="single"/>
              <w:right w:sz="4" w:val="single"/>
            </w:tcBorders>
            <w:tcMar>
              <w:top w:type="dxa" w:w="102"/>
              <w:left w:type="dxa" w:w="62"/>
              <w:bottom w:type="dxa" w:w="102"/>
              <w:right w:type="dxa" w:w="62"/>
            </w:tcMar>
          </w:tcPr>
          <w:p w14:paraId="BC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BD0C0000">
            <w:pPr>
              <w:widowControl w:val="0"/>
              <w:ind/>
              <w:jc w:val="center"/>
            </w:pPr>
            <w:r>
              <w:rPr>
                <w:sz w:val="20"/>
              </w:rPr>
              <w:t>67342,67</w:t>
            </w:r>
          </w:p>
        </w:tc>
        <w:tc>
          <w:tcPr>
            <w:tcW w:type="dxa" w:w="1304"/>
            <w:tcBorders>
              <w:top w:sz="4" w:val="single"/>
              <w:left w:sz="4" w:val="single"/>
              <w:bottom w:sz="4" w:val="single"/>
              <w:right w:sz="4" w:val="single"/>
            </w:tcBorders>
            <w:tcMar>
              <w:top w:type="dxa" w:w="102"/>
              <w:left w:type="dxa" w:w="62"/>
              <w:bottom w:type="dxa" w:w="102"/>
              <w:right w:type="dxa" w:w="62"/>
            </w:tcMar>
          </w:tcPr>
          <w:p w14:paraId="BE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BF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C00C0000">
            <w:pPr>
              <w:widowControl w:val="0"/>
              <w:ind/>
            </w:pPr>
            <w:r>
              <w:rPr>
                <w:sz w:val="20"/>
              </w:rPr>
              <w:t>не идентифицированным и не застрахованным в системе ОМС лицам</w:t>
            </w:r>
          </w:p>
        </w:tc>
        <w:tc>
          <w:tcPr>
            <w:tcW w:type="dxa" w:w="807"/>
            <w:tcBorders>
              <w:top w:sz="4" w:val="single"/>
              <w:left w:sz="4" w:val="single"/>
              <w:bottom w:sz="4" w:val="single"/>
              <w:right w:sz="4" w:val="single"/>
            </w:tcBorders>
            <w:tcMar>
              <w:top w:type="dxa" w:w="102"/>
              <w:left w:type="dxa" w:w="62"/>
              <w:bottom w:type="dxa" w:w="102"/>
              <w:right w:type="dxa" w:w="62"/>
            </w:tcMar>
          </w:tcPr>
          <w:p w14:paraId="C10C0000">
            <w:pPr>
              <w:widowControl w:val="0"/>
              <w:ind/>
              <w:jc w:val="center"/>
            </w:pPr>
            <w:r>
              <w:rPr>
                <w:sz w:val="20"/>
              </w:rPr>
              <w:t>12.1</w:t>
            </w:r>
          </w:p>
        </w:tc>
        <w:tc>
          <w:tcPr>
            <w:tcW w:type="dxa" w:w="1134"/>
            <w:tcBorders>
              <w:top w:sz="4" w:val="single"/>
              <w:left w:sz="4" w:val="single"/>
              <w:bottom w:sz="4" w:val="single"/>
              <w:right w:sz="4" w:val="single"/>
            </w:tcBorders>
            <w:tcMar>
              <w:top w:type="dxa" w:w="102"/>
              <w:left w:type="dxa" w:w="62"/>
              <w:bottom w:type="dxa" w:w="102"/>
              <w:right w:type="dxa" w:w="62"/>
            </w:tcMar>
          </w:tcPr>
          <w:p w14:paraId="C20C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C30C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C40C0000">
            <w:pPr>
              <w:widowControl w:val="0"/>
              <w:ind/>
            </w:pPr>
          </w:p>
        </w:tc>
        <w:tc>
          <w:tcPr>
            <w:tcW w:type="dxa" w:w="1183"/>
            <w:tcBorders>
              <w:top w:sz="4" w:val="single"/>
              <w:left w:sz="4" w:val="single"/>
              <w:bottom w:sz="4" w:val="single"/>
              <w:right w:sz="4" w:val="single"/>
            </w:tcBorders>
            <w:tcMar>
              <w:top w:type="dxa" w:w="102"/>
              <w:left w:type="dxa" w:w="62"/>
              <w:bottom w:type="dxa" w:w="102"/>
              <w:right w:type="dxa" w:w="62"/>
            </w:tcMar>
          </w:tcPr>
          <w:p w14:paraId="C50C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C6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C70C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C8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C9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CA0C0000">
            <w:pPr>
              <w:widowControl w:val="0"/>
              <w:ind/>
            </w:pPr>
            <w:r>
              <w:rPr>
                <w:sz w:val="20"/>
              </w:rPr>
              <w:t>4.2 в условиях круглосуточных стационаров,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CB0C0000">
            <w:pPr>
              <w:widowControl w:val="0"/>
              <w:ind/>
              <w:jc w:val="center"/>
            </w:pPr>
            <w:r>
              <w:rPr>
                <w:sz w:val="20"/>
              </w:rPr>
              <w:t>13</w:t>
            </w:r>
          </w:p>
        </w:tc>
        <w:tc>
          <w:tcPr>
            <w:tcW w:type="dxa" w:w="1134"/>
            <w:tcBorders>
              <w:top w:sz="4" w:val="single"/>
              <w:left w:sz="4" w:val="single"/>
              <w:bottom w:sz="4" w:val="single"/>
              <w:right w:sz="4" w:val="single"/>
            </w:tcBorders>
            <w:tcMar>
              <w:top w:type="dxa" w:w="102"/>
              <w:left w:type="dxa" w:w="62"/>
              <w:bottom w:type="dxa" w:w="102"/>
              <w:right w:type="dxa" w:w="62"/>
            </w:tcMar>
          </w:tcPr>
          <w:p w14:paraId="CC0C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CD0C0000">
            <w:pPr>
              <w:widowControl w:val="0"/>
              <w:ind/>
              <w:jc w:val="center"/>
            </w:pPr>
            <w:r>
              <w:rPr>
                <w:sz w:val="20"/>
              </w:rPr>
              <w:t>0,013800</w:t>
            </w:r>
          </w:p>
        </w:tc>
        <w:tc>
          <w:tcPr>
            <w:tcW w:type="dxa" w:w="1531"/>
            <w:tcBorders>
              <w:top w:sz="4" w:val="single"/>
              <w:left w:sz="4" w:val="single"/>
              <w:bottom w:sz="4" w:val="single"/>
              <w:right w:sz="4" w:val="single"/>
            </w:tcBorders>
            <w:tcMar>
              <w:top w:type="dxa" w:w="102"/>
              <w:left w:type="dxa" w:w="62"/>
              <w:bottom w:type="dxa" w:w="102"/>
              <w:right w:type="dxa" w:w="62"/>
            </w:tcMar>
          </w:tcPr>
          <w:p w14:paraId="CE0C0000">
            <w:pPr>
              <w:widowControl w:val="0"/>
              <w:ind/>
              <w:jc w:val="center"/>
            </w:pPr>
            <w:r>
              <w:rPr>
                <w:sz w:val="20"/>
              </w:rPr>
              <w:t>120350,20</w:t>
            </w:r>
          </w:p>
        </w:tc>
        <w:tc>
          <w:tcPr>
            <w:tcW w:type="dxa" w:w="1183"/>
            <w:tcBorders>
              <w:top w:sz="4" w:val="single"/>
              <w:left w:sz="4" w:val="single"/>
              <w:bottom w:sz="4" w:val="single"/>
              <w:right w:sz="4" w:val="single"/>
            </w:tcBorders>
            <w:tcMar>
              <w:top w:type="dxa" w:w="102"/>
              <w:left w:type="dxa" w:w="62"/>
              <w:bottom w:type="dxa" w:w="102"/>
              <w:right w:type="dxa" w:w="62"/>
            </w:tcMar>
          </w:tcPr>
          <w:p w14:paraId="CF0C0000">
            <w:pPr>
              <w:widowControl w:val="0"/>
              <w:ind/>
              <w:jc w:val="center"/>
            </w:pPr>
            <w:r>
              <w:rPr>
                <w:sz w:val="20"/>
              </w:rPr>
              <w:t>1660,81</w:t>
            </w:r>
          </w:p>
        </w:tc>
        <w:tc>
          <w:tcPr>
            <w:tcW w:type="dxa" w:w="1232"/>
            <w:tcBorders>
              <w:top w:sz="4" w:val="single"/>
              <w:left w:sz="4" w:val="single"/>
              <w:bottom w:sz="4" w:val="single"/>
              <w:right w:sz="4" w:val="single"/>
            </w:tcBorders>
            <w:tcMar>
              <w:top w:type="dxa" w:w="102"/>
              <w:left w:type="dxa" w:w="62"/>
              <w:bottom w:type="dxa" w:w="102"/>
              <w:right w:type="dxa" w:w="62"/>
            </w:tcMar>
          </w:tcPr>
          <w:p w14:paraId="D0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D10C0000">
            <w:pPr>
              <w:widowControl w:val="0"/>
              <w:ind/>
              <w:jc w:val="center"/>
            </w:pPr>
            <w:r>
              <w:rPr>
                <w:sz w:val="20"/>
              </w:rPr>
              <w:t>1779257,36</w:t>
            </w:r>
          </w:p>
        </w:tc>
        <w:tc>
          <w:tcPr>
            <w:tcW w:type="dxa" w:w="1304"/>
            <w:tcBorders>
              <w:top w:sz="4" w:val="single"/>
              <w:left w:sz="4" w:val="single"/>
              <w:bottom w:sz="4" w:val="single"/>
              <w:right w:sz="4" w:val="single"/>
            </w:tcBorders>
            <w:tcMar>
              <w:top w:type="dxa" w:w="102"/>
              <w:left w:type="dxa" w:w="62"/>
              <w:bottom w:type="dxa" w:w="102"/>
              <w:right w:type="dxa" w:w="62"/>
            </w:tcMar>
          </w:tcPr>
          <w:p w14:paraId="D2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D3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40C0000">
            <w:pPr>
              <w:widowControl w:val="0"/>
              <w:ind/>
            </w:pPr>
            <w:r>
              <w:rPr>
                <w:sz w:val="20"/>
              </w:rPr>
              <w:t>не идентифицированным и не застрахованным в системе ОМС лицам</w:t>
            </w:r>
          </w:p>
        </w:tc>
        <w:tc>
          <w:tcPr>
            <w:tcW w:type="dxa" w:w="807"/>
            <w:tcBorders>
              <w:top w:sz="4" w:val="single"/>
              <w:left w:sz="4" w:val="single"/>
              <w:bottom w:sz="4" w:val="single"/>
              <w:right w:sz="4" w:val="single"/>
            </w:tcBorders>
            <w:tcMar>
              <w:top w:type="dxa" w:w="102"/>
              <w:left w:type="dxa" w:w="62"/>
              <w:bottom w:type="dxa" w:w="102"/>
              <w:right w:type="dxa" w:w="62"/>
            </w:tcMar>
          </w:tcPr>
          <w:p w14:paraId="D50C0000">
            <w:pPr>
              <w:widowControl w:val="0"/>
              <w:ind/>
              <w:jc w:val="center"/>
            </w:pPr>
            <w:r>
              <w:rPr>
                <w:sz w:val="20"/>
              </w:rPr>
              <w:t>13.1</w:t>
            </w:r>
          </w:p>
        </w:tc>
        <w:tc>
          <w:tcPr>
            <w:tcW w:type="dxa" w:w="1134"/>
            <w:tcBorders>
              <w:top w:sz="4" w:val="single"/>
              <w:left w:sz="4" w:val="single"/>
              <w:bottom w:sz="4" w:val="single"/>
              <w:right w:sz="4" w:val="single"/>
            </w:tcBorders>
            <w:tcMar>
              <w:top w:type="dxa" w:w="102"/>
              <w:left w:type="dxa" w:w="62"/>
              <w:bottom w:type="dxa" w:w="102"/>
              <w:right w:type="dxa" w:w="62"/>
            </w:tcMar>
          </w:tcPr>
          <w:p w14:paraId="D60C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D70C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D80C0000">
            <w:pPr>
              <w:widowControl w:val="0"/>
              <w:ind/>
            </w:pPr>
          </w:p>
        </w:tc>
        <w:tc>
          <w:tcPr>
            <w:tcW w:type="dxa" w:w="1183"/>
            <w:tcBorders>
              <w:top w:sz="4" w:val="single"/>
              <w:left w:sz="4" w:val="single"/>
              <w:bottom w:sz="4" w:val="single"/>
              <w:right w:sz="4" w:val="single"/>
            </w:tcBorders>
            <w:tcMar>
              <w:top w:type="dxa" w:w="102"/>
              <w:left w:type="dxa" w:w="62"/>
              <w:bottom w:type="dxa" w:w="102"/>
              <w:right w:type="dxa" w:w="62"/>
            </w:tcMar>
          </w:tcPr>
          <w:p w14:paraId="D90C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DA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DB0C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DC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DD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E0C0000">
            <w:pPr>
              <w:widowControl w:val="0"/>
              <w:ind/>
            </w:pPr>
            <w:r>
              <w:rPr>
                <w:sz w:val="20"/>
              </w:rPr>
              <w:t>5. Паллиативная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DF0C0000">
            <w:pPr>
              <w:widowControl w:val="0"/>
              <w:ind/>
              <w:jc w:val="center"/>
            </w:pPr>
            <w:r>
              <w:rPr>
                <w:sz w:val="20"/>
              </w:rPr>
              <w:t>14</w:t>
            </w:r>
          </w:p>
        </w:tc>
        <w:tc>
          <w:tcPr>
            <w:tcW w:type="dxa" w:w="1134"/>
            <w:tcBorders>
              <w:top w:sz="4" w:val="single"/>
              <w:left w:sz="4" w:val="single"/>
              <w:bottom w:sz="4" w:val="single"/>
              <w:right w:sz="4" w:val="single"/>
            </w:tcBorders>
            <w:tcMar>
              <w:top w:type="dxa" w:w="102"/>
              <w:left w:type="dxa" w:w="62"/>
              <w:bottom w:type="dxa" w:w="102"/>
              <w:right w:type="dxa" w:w="62"/>
            </w:tcMar>
          </w:tcPr>
          <w:p w14:paraId="E00C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E10C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E20C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E30C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4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E50C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6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E7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80C0000">
            <w:pPr>
              <w:widowControl w:val="0"/>
              <w:ind/>
            </w:pPr>
            <w:r>
              <w:rPr>
                <w:sz w:val="20"/>
              </w:rPr>
              <w:t xml:space="preserve">5.1 первичная медицинская помощь, в том числе доврачебная и врачебная (включая ветеранов боевых действий) </w:t>
            </w:r>
            <w:r>
              <w:rPr>
                <w:color w:val="0000FF"/>
                <w:sz w:val="20"/>
              </w:rPr>
              <w:t>&lt;*******&gt;</w:t>
            </w:r>
            <w:r>
              <w:rPr>
                <w:sz w:val="20"/>
              </w:rPr>
              <w:t>, всего,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E90C0000">
            <w:pPr>
              <w:widowControl w:val="0"/>
              <w:ind/>
              <w:jc w:val="center"/>
            </w:pPr>
            <w:r>
              <w:rPr>
                <w:sz w:val="20"/>
              </w:rPr>
              <w:t>15</w:t>
            </w:r>
          </w:p>
        </w:tc>
        <w:tc>
          <w:tcPr>
            <w:tcW w:type="dxa" w:w="1134"/>
            <w:tcBorders>
              <w:top w:sz="4" w:val="single"/>
              <w:left w:sz="4" w:val="single"/>
              <w:bottom w:sz="4" w:val="single"/>
              <w:right w:sz="4" w:val="single"/>
            </w:tcBorders>
            <w:tcMar>
              <w:top w:type="dxa" w:w="102"/>
              <w:left w:type="dxa" w:w="62"/>
              <w:bottom w:type="dxa" w:w="102"/>
              <w:right w:type="dxa" w:w="62"/>
            </w:tcMar>
          </w:tcPr>
          <w:p w14:paraId="EA0C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B0C0000">
            <w:pPr>
              <w:widowControl w:val="0"/>
              <w:ind/>
              <w:jc w:val="center"/>
            </w:pPr>
            <w:r>
              <w:rPr>
                <w:sz w:val="20"/>
              </w:rPr>
              <w:t>0,030000</w:t>
            </w:r>
          </w:p>
        </w:tc>
        <w:tc>
          <w:tcPr>
            <w:tcW w:type="dxa" w:w="1531"/>
            <w:tcBorders>
              <w:top w:sz="4" w:val="single"/>
              <w:left w:sz="4" w:val="single"/>
              <w:bottom w:sz="4" w:val="single"/>
              <w:right w:sz="4" w:val="single"/>
            </w:tcBorders>
            <w:tcMar>
              <w:top w:type="dxa" w:w="102"/>
              <w:left w:type="dxa" w:w="62"/>
              <w:bottom w:type="dxa" w:w="102"/>
              <w:right w:type="dxa" w:w="62"/>
            </w:tcMar>
          </w:tcPr>
          <w:p w14:paraId="EC0C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ED0C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E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EF0C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0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F1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F20C0000">
            <w:pPr>
              <w:widowControl w:val="0"/>
              <w:ind/>
            </w:pPr>
            <w:r>
              <w:rPr>
                <w:sz w:val="20"/>
              </w:rPr>
              <w:t>посещение по паллиативной медицинской помощи без учета посещения на дому патронажными бригадами</w:t>
            </w:r>
          </w:p>
        </w:tc>
        <w:tc>
          <w:tcPr>
            <w:tcW w:type="dxa" w:w="807"/>
            <w:tcBorders>
              <w:top w:sz="4" w:val="single"/>
              <w:left w:sz="4" w:val="single"/>
              <w:bottom w:sz="4" w:val="single"/>
              <w:right w:sz="4" w:val="single"/>
            </w:tcBorders>
            <w:tcMar>
              <w:top w:type="dxa" w:w="102"/>
              <w:left w:type="dxa" w:w="62"/>
              <w:bottom w:type="dxa" w:w="102"/>
              <w:right w:type="dxa" w:w="62"/>
            </w:tcMar>
          </w:tcPr>
          <w:p w14:paraId="F30C0000">
            <w:pPr>
              <w:widowControl w:val="0"/>
              <w:ind/>
              <w:jc w:val="center"/>
            </w:pPr>
            <w:r>
              <w:rPr>
                <w:sz w:val="20"/>
              </w:rPr>
              <w:t>15.1</w:t>
            </w:r>
          </w:p>
        </w:tc>
        <w:tc>
          <w:tcPr>
            <w:tcW w:type="dxa" w:w="1134"/>
            <w:tcBorders>
              <w:top w:sz="4" w:val="single"/>
              <w:left w:sz="4" w:val="single"/>
              <w:bottom w:sz="4" w:val="single"/>
              <w:right w:sz="4" w:val="single"/>
            </w:tcBorders>
            <w:tcMar>
              <w:top w:type="dxa" w:w="102"/>
              <w:left w:type="dxa" w:w="62"/>
              <w:bottom w:type="dxa" w:w="102"/>
              <w:right w:type="dxa" w:w="62"/>
            </w:tcMar>
          </w:tcPr>
          <w:p w14:paraId="F40C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F50C0000">
            <w:pPr>
              <w:widowControl w:val="0"/>
              <w:ind/>
              <w:jc w:val="center"/>
            </w:pPr>
            <w:r>
              <w:rPr>
                <w:sz w:val="20"/>
              </w:rPr>
              <w:t>0,022000</w:t>
            </w:r>
          </w:p>
        </w:tc>
        <w:tc>
          <w:tcPr>
            <w:tcW w:type="dxa" w:w="1531"/>
            <w:tcBorders>
              <w:top w:sz="4" w:val="single"/>
              <w:left w:sz="4" w:val="single"/>
              <w:bottom w:sz="4" w:val="single"/>
              <w:right w:sz="4" w:val="single"/>
            </w:tcBorders>
            <w:tcMar>
              <w:top w:type="dxa" w:w="102"/>
              <w:left w:type="dxa" w:w="62"/>
              <w:bottom w:type="dxa" w:w="102"/>
              <w:right w:type="dxa" w:w="62"/>
            </w:tcMar>
          </w:tcPr>
          <w:p w14:paraId="F60C0000">
            <w:pPr>
              <w:widowControl w:val="0"/>
              <w:ind/>
              <w:jc w:val="center"/>
            </w:pPr>
            <w:r>
              <w:rPr>
                <w:sz w:val="20"/>
              </w:rPr>
              <w:t>597,50</w:t>
            </w:r>
          </w:p>
        </w:tc>
        <w:tc>
          <w:tcPr>
            <w:tcW w:type="dxa" w:w="1183"/>
            <w:tcBorders>
              <w:top w:sz="4" w:val="single"/>
              <w:left w:sz="4" w:val="single"/>
              <w:bottom w:sz="4" w:val="single"/>
              <w:right w:sz="4" w:val="single"/>
            </w:tcBorders>
            <w:tcMar>
              <w:top w:type="dxa" w:w="102"/>
              <w:left w:type="dxa" w:w="62"/>
              <w:bottom w:type="dxa" w:w="102"/>
              <w:right w:type="dxa" w:w="62"/>
            </w:tcMar>
          </w:tcPr>
          <w:p w14:paraId="F70C0000">
            <w:pPr>
              <w:widowControl w:val="0"/>
              <w:ind/>
              <w:jc w:val="center"/>
            </w:pPr>
            <w:r>
              <w:rPr>
                <w:sz w:val="20"/>
              </w:rPr>
              <w:t>13,14</w:t>
            </w:r>
          </w:p>
        </w:tc>
        <w:tc>
          <w:tcPr>
            <w:tcW w:type="dxa" w:w="1232"/>
            <w:tcBorders>
              <w:top w:sz="4" w:val="single"/>
              <w:left w:sz="4" w:val="single"/>
              <w:bottom w:sz="4" w:val="single"/>
              <w:right w:sz="4" w:val="single"/>
            </w:tcBorders>
            <w:tcMar>
              <w:top w:type="dxa" w:w="102"/>
              <w:left w:type="dxa" w:w="62"/>
              <w:bottom w:type="dxa" w:w="102"/>
              <w:right w:type="dxa" w:w="62"/>
            </w:tcMar>
          </w:tcPr>
          <w:p w14:paraId="F80C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F90C0000">
            <w:pPr>
              <w:widowControl w:val="0"/>
              <w:ind/>
              <w:jc w:val="center"/>
            </w:pPr>
            <w:r>
              <w:rPr>
                <w:sz w:val="20"/>
              </w:rPr>
              <w:t>14082,48</w:t>
            </w:r>
          </w:p>
        </w:tc>
        <w:tc>
          <w:tcPr>
            <w:tcW w:type="dxa" w:w="1304"/>
            <w:tcBorders>
              <w:top w:sz="4" w:val="single"/>
              <w:left w:sz="4" w:val="single"/>
              <w:bottom w:sz="4" w:val="single"/>
              <w:right w:sz="4" w:val="single"/>
            </w:tcBorders>
            <w:tcMar>
              <w:top w:type="dxa" w:w="102"/>
              <w:left w:type="dxa" w:w="62"/>
              <w:bottom w:type="dxa" w:w="102"/>
              <w:right w:type="dxa" w:w="62"/>
            </w:tcMar>
          </w:tcPr>
          <w:p w14:paraId="FA0C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FB0C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FC0C0000">
            <w:pPr>
              <w:widowControl w:val="0"/>
              <w:ind/>
            </w:pPr>
            <w:r>
              <w:rPr>
                <w:sz w:val="20"/>
              </w:rPr>
              <w:t>посещение на дому выездными патронажными бригадами</w:t>
            </w:r>
          </w:p>
        </w:tc>
        <w:tc>
          <w:tcPr>
            <w:tcW w:type="dxa" w:w="807"/>
            <w:tcBorders>
              <w:top w:sz="4" w:val="single"/>
              <w:left w:sz="4" w:val="single"/>
              <w:bottom w:sz="4" w:val="single"/>
              <w:right w:sz="4" w:val="single"/>
            </w:tcBorders>
            <w:tcMar>
              <w:top w:type="dxa" w:w="102"/>
              <w:left w:type="dxa" w:w="62"/>
              <w:bottom w:type="dxa" w:w="102"/>
              <w:right w:type="dxa" w:w="62"/>
            </w:tcMar>
          </w:tcPr>
          <w:p w14:paraId="FD0C0000">
            <w:pPr>
              <w:widowControl w:val="0"/>
              <w:ind/>
              <w:jc w:val="center"/>
            </w:pPr>
            <w:r>
              <w:rPr>
                <w:sz w:val="20"/>
              </w:rPr>
              <w:t>15.2</w:t>
            </w:r>
          </w:p>
        </w:tc>
        <w:tc>
          <w:tcPr>
            <w:tcW w:type="dxa" w:w="1134"/>
            <w:tcBorders>
              <w:top w:sz="4" w:val="single"/>
              <w:left w:sz="4" w:val="single"/>
              <w:bottom w:sz="4" w:val="single"/>
              <w:right w:sz="4" w:val="single"/>
            </w:tcBorders>
            <w:tcMar>
              <w:top w:type="dxa" w:w="102"/>
              <w:left w:type="dxa" w:w="62"/>
              <w:bottom w:type="dxa" w:w="102"/>
              <w:right w:type="dxa" w:w="62"/>
            </w:tcMar>
          </w:tcPr>
          <w:p w14:paraId="FE0C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FF0C0000">
            <w:pPr>
              <w:widowControl w:val="0"/>
              <w:ind/>
              <w:jc w:val="center"/>
            </w:pPr>
            <w:r>
              <w:rPr>
                <w:sz w:val="20"/>
              </w:rPr>
              <w:t>0,008000</w:t>
            </w:r>
          </w:p>
        </w:tc>
        <w:tc>
          <w:tcPr>
            <w:tcW w:type="dxa" w:w="1531"/>
            <w:tcBorders>
              <w:top w:sz="4" w:val="single"/>
              <w:left w:sz="4" w:val="single"/>
              <w:bottom w:sz="4" w:val="single"/>
              <w:right w:sz="4" w:val="single"/>
            </w:tcBorders>
            <w:tcMar>
              <w:top w:type="dxa" w:w="102"/>
              <w:left w:type="dxa" w:w="62"/>
              <w:bottom w:type="dxa" w:w="102"/>
              <w:right w:type="dxa" w:w="62"/>
            </w:tcMar>
          </w:tcPr>
          <w:p w14:paraId="000D0000">
            <w:pPr>
              <w:widowControl w:val="0"/>
              <w:ind/>
              <w:jc w:val="center"/>
            </w:pPr>
            <w:r>
              <w:rPr>
                <w:sz w:val="20"/>
              </w:rPr>
              <w:t>2966,60</w:t>
            </w:r>
          </w:p>
        </w:tc>
        <w:tc>
          <w:tcPr>
            <w:tcW w:type="dxa" w:w="1183"/>
            <w:tcBorders>
              <w:top w:sz="4" w:val="single"/>
              <w:left w:sz="4" w:val="single"/>
              <w:bottom w:sz="4" w:val="single"/>
              <w:right w:sz="4" w:val="single"/>
            </w:tcBorders>
            <w:tcMar>
              <w:top w:type="dxa" w:w="102"/>
              <w:left w:type="dxa" w:w="62"/>
              <w:bottom w:type="dxa" w:w="102"/>
              <w:right w:type="dxa" w:w="62"/>
            </w:tcMar>
          </w:tcPr>
          <w:p w14:paraId="010D0000">
            <w:pPr>
              <w:widowControl w:val="0"/>
              <w:ind/>
              <w:jc w:val="center"/>
            </w:pPr>
            <w:r>
              <w:rPr>
                <w:sz w:val="20"/>
              </w:rPr>
              <w:t>23,73</w:t>
            </w:r>
          </w:p>
        </w:tc>
        <w:tc>
          <w:tcPr>
            <w:tcW w:type="dxa" w:w="1232"/>
            <w:tcBorders>
              <w:top w:sz="4" w:val="single"/>
              <w:left w:sz="4" w:val="single"/>
              <w:bottom w:sz="4" w:val="single"/>
              <w:right w:sz="4" w:val="single"/>
            </w:tcBorders>
            <w:tcMar>
              <w:top w:type="dxa" w:w="102"/>
              <w:left w:type="dxa" w:w="62"/>
              <w:bottom w:type="dxa" w:w="102"/>
              <w:right w:type="dxa" w:w="62"/>
            </w:tcMar>
          </w:tcPr>
          <w:p w14:paraId="020D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030D0000">
            <w:pPr>
              <w:widowControl w:val="0"/>
              <w:ind/>
              <w:jc w:val="center"/>
            </w:pPr>
            <w:r>
              <w:rPr>
                <w:sz w:val="20"/>
              </w:rPr>
              <w:t>25426,72</w:t>
            </w:r>
          </w:p>
        </w:tc>
        <w:tc>
          <w:tcPr>
            <w:tcW w:type="dxa" w:w="1304"/>
            <w:tcBorders>
              <w:top w:sz="4" w:val="single"/>
              <w:left w:sz="4" w:val="single"/>
              <w:bottom w:sz="4" w:val="single"/>
              <w:right w:sz="4" w:val="single"/>
            </w:tcBorders>
            <w:tcMar>
              <w:top w:type="dxa" w:w="102"/>
              <w:left w:type="dxa" w:w="62"/>
              <w:bottom w:type="dxa" w:w="102"/>
              <w:right w:type="dxa" w:w="62"/>
            </w:tcMar>
          </w:tcPr>
          <w:p w14:paraId="040D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05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60D0000">
            <w:pPr>
              <w:widowControl w:val="0"/>
              <w:ind/>
            </w:pPr>
            <w:r>
              <w:rPr>
                <w:sz w:val="20"/>
              </w:rPr>
              <w:t>в том числе для детского населения</w:t>
            </w:r>
          </w:p>
        </w:tc>
        <w:tc>
          <w:tcPr>
            <w:tcW w:type="dxa" w:w="807"/>
            <w:tcBorders>
              <w:top w:sz="4" w:val="single"/>
              <w:left w:sz="4" w:val="single"/>
              <w:bottom w:sz="4" w:val="single"/>
              <w:right w:sz="4" w:val="single"/>
            </w:tcBorders>
            <w:tcMar>
              <w:top w:type="dxa" w:w="102"/>
              <w:left w:type="dxa" w:w="62"/>
              <w:bottom w:type="dxa" w:w="102"/>
              <w:right w:type="dxa" w:w="62"/>
            </w:tcMar>
          </w:tcPr>
          <w:p w14:paraId="070D0000">
            <w:pPr>
              <w:widowControl w:val="0"/>
              <w:ind/>
            </w:pPr>
          </w:p>
        </w:tc>
        <w:tc>
          <w:tcPr>
            <w:tcW w:type="dxa" w:w="1134"/>
            <w:tcBorders>
              <w:top w:sz="4" w:val="single"/>
              <w:left w:sz="4" w:val="single"/>
              <w:bottom w:sz="4" w:val="single"/>
              <w:right w:sz="4" w:val="single"/>
            </w:tcBorders>
            <w:tcMar>
              <w:top w:type="dxa" w:w="102"/>
              <w:left w:type="dxa" w:w="62"/>
              <w:bottom w:type="dxa" w:w="102"/>
              <w:right w:type="dxa" w:w="62"/>
            </w:tcMar>
          </w:tcPr>
          <w:p w14:paraId="080D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090D0000">
            <w:pPr>
              <w:widowControl w:val="0"/>
              <w:ind/>
              <w:jc w:val="center"/>
            </w:pPr>
            <w:r>
              <w:rPr>
                <w:sz w:val="20"/>
              </w:rPr>
              <w:t>0,000302</w:t>
            </w:r>
          </w:p>
        </w:tc>
        <w:tc>
          <w:tcPr>
            <w:tcW w:type="dxa" w:w="1531"/>
            <w:tcBorders>
              <w:top w:sz="4" w:val="single"/>
              <w:left w:sz="4" w:val="single"/>
              <w:bottom w:sz="4" w:val="single"/>
              <w:right w:sz="4" w:val="single"/>
            </w:tcBorders>
            <w:tcMar>
              <w:top w:type="dxa" w:w="102"/>
              <w:left w:type="dxa" w:w="62"/>
              <w:bottom w:type="dxa" w:w="102"/>
              <w:right w:type="dxa" w:w="62"/>
            </w:tcMar>
          </w:tcPr>
          <w:p w14:paraId="0A0D0000">
            <w:pPr>
              <w:widowControl w:val="0"/>
              <w:ind/>
              <w:jc w:val="center"/>
            </w:pPr>
            <w:r>
              <w:rPr>
                <w:sz w:val="20"/>
              </w:rPr>
              <w:t>2703,00</w:t>
            </w:r>
          </w:p>
        </w:tc>
        <w:tc>
          <w:tcPr>
            <w:tcW w:type="dxa" w:w="1183"/>
            <w:tcBorders>
              <w:top w:sz="4" w:val="single"/>
              <w:left w:sz="4" w:val="single"/>
              <w:bottom w:sz="4" w:val="single"/>
              <w:right w:sz="4" w:val="single"/>
            </w:tcBorders>
            <w:tcMar>
              <w:top w:type="dxa" w:w="102"/>
              <w:left w:type="dxa" w:w="62"/>
              <w:bottom w:type="dxa" w:w="102"/>
              <w:right w:type="dxa" w:w="62"/>
            </w:tcMar>
          </w:tcPr>
          <w:p w14:paraId="0B0D0000">
            <w:pPr>
              <w:widowControl w:val="0"/>
              <w:ind/>
              <w:jc w:val="center"/>
            </w:pPr>
            <w:r>
              <w:rPr>
                <w:sz w:val="20"/>
              </w:rPr>
              <w:t>0,82</w:t>
            </w:r>
          </w:p>
        </w:tc>
        <w:tc>
          <w:tcPr>
            <w:tcW w:type="dxa" w:w="1232"/>
            <w:tcBorders>
              <w:top w:sz="4" w:val="single"/>
              <w:left w:sz="4" w:val="single"/>
              <w:bottom w:sz="4" w:val="single"/>
              <w:right w:sz="4" w:val="single"/>
            </w:tcBorders>
            <w:tcMar>
              <w:top w:type="dxa" w:w="102"/>
              <w:left w:type="dxa" w:w="62"/>
              <w:bottom w:type="dxa" w:w="102"/>
              <w:right w:type="dxa" w:w="62"/>
            </w:tcMar>
          </w:tcPr>
          <w:p w14:paraId="0C0D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0D0D0000">
            <w:pPr>
              <w:widowControl w:val="0"/>
              <w:ind/>
              <w:jc w:val="center"/>
            </w:pPr>
            <w:r>
              <w:rPr>
                <w:sz w:val="20"/>
              </w:rPr>
              <w:t>875,77</w:t>
            </w:r>
          </w:p>
        </w:tc>
        <w:tc>
          <w:tcPr>
            <w:tcW w:type="dxa" w:w="1304"/>
            <w:tcBorders>
              <w:top w:sz="4" w:val="single"/>
              <w:left w:sz="4" w:val="single"/>
              <w:bottom w:sz="4" w:val="single"/>
              <w:right w:sz="4" w:val="single"/>
            </w:tcBorders>
            <w:tcMar>
              <w:top w:type="dxa" w:w="102"/>
              <w:left w:type="dxa" w:w="62"/>
              <w:bottom w:type="dxa" w:w="102"/>
              <w:right w:type="dxa" w:w="62"/>
            </w:tcMar>
          </w:tcPr>
          <w:p w14:paraId="0E0D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0F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100D0000">
            <w:pPr>
              <w:widowControl w:val="0"/>
              <w:ind/>
            </w:pPr>
            <w:r>
              <w:rPr>
                <w:sz w:val="20"/>
              </w:rP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type="dxa" w:w="807"/>
            <w:tcBorders>
              <w:top w:sz="4" w:val="single"/>
              <w:left w:sz="4" w:val="single"/>
              <w:bottom w:sz="4" w:val="single"/>
              <w:right w:sz="4" w:val="single"/>
            </w:tcBorders>
            <w:tcMar>
              <w:top w:type="dxa" w:w="102"/>
              <w:left w:type="dxa" w:w="62"/>
              <w:bottom w:type="dxa" w:w="102"/>
              <w:right w:type="dxa" w:w="62"/>
            </w:tcMar>
          </w:tcPr>
          <w:p w14:paraId="110D0000">
            <w:pPr>
              <w:widowControl w:val="0"/>
              <w:ind/>
              <w:jc w:val="center"/>
            </w:pPr>
            <w:r>
              <w:rPr>
                <w:sz w:val="20"/>
              </w:rPr>
              <w:t>16</w:t>
            </w:r>
          </w:p>
        </w:tc>
        <w:tc>
          <w:tcPr>
            <w:tcW w:type="dxa" w:w="1134"/>
            <w:tcBorders>
              <w:top w:sz="4" w:val="single"/>
              <w:left w:sz="4" w:val="single"/>
              <w:bottom w:sz="4" w:val="single"/>
              <w:right w:sz="4" w:val="single"/>
            </w:tcBorders>
            <w:tcMar>
              <w:top w:type="dxa" w:w="102"/>
              <w:left w:type="dxa" w:w="62"/>
              <w:bottom w:type="dxa" w:w="102"/>
              <w:right w:type="dxa" w:w="62"/>
            </w:tcMar>
          </w:tcPr>
          <w:p w14:paraId="120D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130D0000">
            <w:pPr>
              <w:widowControl w:val="0"/>
              <w:ind/>
              <w:jc w:val="center"/>
            </w:pPr>
            <w:r>
              <w:rPr>
                <w:sz w:val="20"/>
              </w:rPr>
              <w:t>0,092000</w:t>
            </w:r>
          </w:p>
        </w:tc>
        <w:tc>
          <w:tcPr>
            <w:tcW w:type="dxa" w:w="1531"/>
            <w:tcBorders>
              <w:top w:sz="4" w:val="single"/>
              <w:left w:sz="4" w:val="single"/>
              <w:bottom w:sz="4" w:val="single"/>
              <w:right w:sz="4" w:val="single"/>
            </w:tcBorders>
            <w:tcMar>
              <w:top w:type="dxa" w:w="102"/>
              <w:left w:type="dxa" w:w="62"/>
              <w:bottom w:type="dxa" w:w="102"/>
              <w:right w:type="dxa" w:w="62"/>
            </w:tcMar>
          </w:tcPr>
          <w:p w14:paraId="140D0000">
            <w:pPr>
              <w:widowControl w:val="0"/>
              <w:ind/>
              <w:jc w:val="center"/>
            </w:pPr>
            <w:r>
              <w:rPr>
                <w:sz w:val="20"/>
              </w:rPr>
              <w:t>3510,30</w:t>
            </w:r>
          </w:p>
        </w:tc>
        <w:tc>
          <w:tcPr>
            <w:tcW w:type="dxa" w:w="1183"/>
            <w:tcBorders>
              <w:top w:sz="4" w:val="single"/>
              <w:left w:sz="4" w:val="single"/>
              <w:bottom w:sz="4" w:val="single"/>
              <w:right w:sz="4" w:val="single"/>
            </w:tcBorders>
            <w:tcMar>
              <w:top w:type="dxa" w:w="102"/>
              <w:left w:type="dxa" w:w="62"/>
              <w:bottom w:type="dxa" w:w="102"/>
              <w:right w:type="dxa" w:w="62"/>
            </w:tcMar>
          </w:tcPr>
          <w:p w14:paraId="150D0000">
            <w:pPr>
              <w:widowControl w:val="0"/>
              <w:ind/>
              <w:jc w:val="center"/>
            </w:pPr>
            <w:r>
              <w:rPr>
                <w:sz w:val="20"/>
              </w:rPr>
              <w:t>322,95</w:t>
            </w:r>
          </w:p>
        </w:tc>
        <w:tc>
          <w:tcPr>
            <w:tcW w:type="dxa" w:w="1232"/>
            <w:tcBorders>
              <w:top w:sz="4" w:val="single"/>
              <w:left w:sz="4" w:val="single"/>
              <w:bottom w:sz="4" w:val="single"/>
              <w:right w:sz="4" w:val="single"/>
            </w:tcBorders>
            <w:tcMar>
              <w:top w:type="dxa" w:w="102"/>
              <w:left w:type="dxa" w:w="62"/>
              <w:bottom w:type="dxa" w:w="102"/>
              <w:right w:type="dxa" w:w="62"/>
            </w:tcMar>
          </w:tcPr>
          <w:p w14:paraId="160D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170D0000">
            <w:pPr>
              <w:widowControl w:val="0"/>
              <w:ind/>
              <w:jc w:val="center"/>
            </w:pPr>
            <w:r>
              <w:rPr>
                <w:sz w:val="20"/>
              </w:rPr>
              <w:t>345978,68</w:t>
            </w:r>
          </w:p>
        </w:tc>
        <w:tc>
          <w:tcPr>
            <w:tcW w:type="dxa" w:w="1304"/>
            <w:tcBorders>
              <w:top w:sz="4" w:val="single"/>
              <w:left w:sz="4" w:val="single"/>
              <w:bottom w:sz="4" w:val="single"/>
              <w:right w:sz="4" w:val="single"/>
            </w:tcBorders>
            <w:tcMar>
              <w:top w:type="dxa" w:w="102"/>
              <w:left w:type="dxa" w:w="62"/>
              <w:bottom w:type="dxa" w:w="102"/>
              <w:right w:type="dxa" w:w="62"/>
            </w:tcMar>
          </w:tcPr>
          <w:p w14:paraId="180D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19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1A0D0000">
            <w:pPr>
              <w:widowControl w:val="0"/>
              <w:ind/>
            </w:pPr>
            <w:r>
              <w:rPr>
                <w:sz w:val="20"/>
              </w:rPr>
              <w:t>в том числе для детского населения</w:t>
            </w:r>
          </w:p>
        </w:tc>
        <w:tc>
          <w:tcPr>
            <w:tcW w:type="dxa" w:w="807"/>
            <w:tcBorders>
              <w:top w:sz="4" w:val="single"/>
              <w:left w:sz="4" w:val="single"/>
              <w:bottom w:sz="4" w:val="single"/>
              <w:right w:sz="4" w:val="single"/>
            </w:tcBorders>
            <w:tcMar>
              <w:top w:type="dxa" w:w="102"/>
              <w:left w:type="dxa" w:w="62"/>
              <w:bottom w:type="dxa" w:w="102"/>
              <w:right w:type="dxa" w:w="62"/>
            </w:tcMar>
          </w:tcPr>
          <w:p w14:paraId="1B0D0000">
            <w:pPr>
              <w:widowControl w:val="0"/>
              <w:ind/>
            </w:pPr>
          </w:p>
        </w:tc>
        <w:tc>
          <w:tcPr>
            <w:tcW w:type="dxa" w:w="1134"/>
            <w:tcBorders>
              <w:top w:sz="4" w:val="single"/>
              <w:left w:sz="4" w:val="single"/>
              <w:bottom w:sz="4" w:val="single"/>
              <w:right w:sz="4" w:val="single"/>
            </w:tcBorders>
            <w:tcMar>
              <w:top w:type="dxa" w:w="102"/>
              <w:left w:type="dxa" w:w="62"/>
              <w:bottom w:type="dxa" w:w="102"/>
              <w:right w:type="dxa" w:w="62"/>
            </w:tcMar>
          </w:tcPr>
          <w:p w14:paraId="1C0D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1D0D0000">
            <w:pPr>
              <w:widowControl w:val="0"/>
              <w:ind/>
              <w:jc w:val="center"/>
            </w:pPr>
            <w:r>
              <w:rPr>
                <w:sz w:val="20"/>
              </w:rPr>
              <w:t>0,002054</w:t>
            </w:r>
          </w:p>
        </w:tc>
        <w:tc>
          <w:tcPr>
            <w:tcW w:type="dxa" w:w="1531"/>
            <w:tcBorders>
              <w:top w:sz="4" w:val="single"/>
              <w:left w:sz="4" w:val="single"/>
              <w:bottom w:sz="4" w:val="single"/>
              <w:right w:sz="4" w:val="single"/>
            </w:tcBorders>
            <w:tcMar>
              <w:top w:type="dxa" w:w="102"/>
              <w:left w:type="dxa" w:w="62"/>
              <w:bottom w:type="dxa" w:w="102"/>
              <w:right w:type="dxa" w:w="62"/>
            </w:tcMar>
          </w:tcPr>
          <w:p w14:paraId="1E0D0000">
            <w:pPr>
              <w:widowControl w:val="0"/>
              <w:ind/>
              <w:jc w:val="center"/>
            </w:pPr>
            <w:r>
              <w:rPr>
                <w:sz w:val="20"/>
              </w:rPr>
              <w:t>3529,70</w:t>
            </w:r>
          </w:p>
        </w:tc>
        <w:tc>
          <w:tcPr>
            <w:tcW w:type="dxa" w:w="1183"/>
            <w:tcBorders>
              <w:top w:sz="4" w:val="single"/>
              <w:left w:sz="4" w:val="single"/>
              <w:bottom w:sz="4" w:val="single"/>
              <w:right w:sz="4" w:val="single"/>
            </w:tcBorders>
            <w:tcMar>
              <w:top w:type="dxa" w:w="102"/>
              <w:left w:type="dxa" w:w="62"/>
              <w:bottom w:type="dxa" w:w="102"/>
              <w:right w:type="dxa" w:w="62"/>
            </w:tcMar>
          </w:tcPr>
          <w:p w14:paraId="1F0D0000">
            <w:pPr>
              <w:widowControl w:val="0"/>
              <w:ind/>
              <w:jc w:val="center"/>
            </w:pPr>
            <w:r>
              <w:rPr>
                <w:sz w:val="20"/>
              </w:rPr>
              <w:t>7,25</w:t>
            </w:r>
          </w:p>
        </w:tc>
        <w:tc>
          <w:tcPr>
            <w:tcW w:type="dxa" w:w="1232"/>
            <w:tcBorders>
              <w:top w:sz="4" w:val="single"/>
              <w:left w:sz="4" w:val="single"/>
              <w:bottom w:sz="4" w:val="single"/>
              <w:right w:sz="4" w:val="single"/>
            </w:tcBorders>
            <w:tcMar>
              <w:top w:type="dxa" w:w="102"/>
              <w:left w:type="dxa" w:w="62"/>
              <w:bottom w:type="dxa" w:w="102"/>
              <w:right w:type="dxa" w:w="62"/>
            </w:tcMar>
          </w:tcPr>
          <w:p w14:paraId="200D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210D0000">
            <w:pPr>
              <w:widowControl w:val="0"/>
              <w:ind/>
              <w:jc w:val="center"/>
            </w:pPr>
            <w:r>
              <w:rPr>
                <w:sz w:val="20"/>
              </w:rPr>
              <w:t>7765,34</w:t>
            </w:r>
          </w:p>
        </w:tc>
        <w:tc>
          <w:tcPr>
            <w:tcW w:type="dxa" w:w="1304"/>
            <w:tcBorders>
              <w:top w:sz="4" w:val="single"/>
              <w:left w:sz="4" w:val="single"/>
              <w:bottom w:sz="4" w:val="single"/>
              <w:right w:sz="4" w:val="single"/>
            </w:tcBorders>
            <w:tcMar>
              <w:top w:type="dxa" w:w="102"/>
              <w:left w:type="dxa" w:w="62"/>
              <w:bottom w:type="dxa" w:w="102"/>
              <w:right w:type="dxa" w:w="62"/>
            </w:tcMar>
          </w:tcPr>
          <w:p w14:paraId="220D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23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40D0000">
            <w:pPr>
              <w:widowControl w:val="0"/>
              <w:ind/>
            </w:pPr>
            <w:r>
              <w:rPr>
                <w:sz w:val="20"/>
              </w:rPr>
              <w:t>5.3 оказываемая в условиях дневного стационара</w:t>
            </w:r>
          </w:p>
        </w:tc>
        <w:tc>
          <w:tcPr>
            <w:tcW w:type="dxa" w:w="807"/>
            <w:tcBorders>
              <w:top w:sz="4" w:val="single"/>
              <w:left w:sz="4" w:val="single"/>
              <w:bottom w:sz="4" w:val="single"/>
              <w:right w:sz="4" w:val="single"/>
            </w:tcBorders>
            <w:tcMar>
              <w:top w:type="dxa" w:w="102"/>
              <w:left w:type="dxa" w:w="62"/>
              <w:bottom w:type="dxa" w:w="102"/>
              <w:right w:type="dxa" w:w="62"/>
            </w:tcMar>
          </w:tcPr>
          <w:p w14:paraId="250D0000">
            <w:pPr>
              <w:widowControl w:val="0"/>
              <w:ind/>
              <w:jc w:val="center"/>
            </w:pPr>
            <w:r>
              <w:rPr>
                <w:sz w:val="20"/>
              </w:rPr>
              <w:t>16.1</w:t>
            </w:r>
          </w:p>
        </w:tc>
        <w:tc>
          <w:tcPr>
            <w:tcW w:type="dxa" w:w="1134"/>
            <w:tcBorders>
              <w:top w:sz="4" w:val="single"/>
              <w:left w:sz="4" w:val="single"/>
              <w:bottom w:sz="4" w:val="single"/>
              <w:right w:sz="4" w:val="single"/>
            </w:tcBorders>
            <w:tcMar>
              <w:top w:type="dxa" w:w="102"/>
              <w:left w:type="dxa" w:w="62"/>
              <w:bottom w:type="dxa" w:w="102"/>
              <w:right w:type="dxa" w:w="62"/>
            </w:tcMar>
          </w:tcPr>
          <w:p w14:paraId="260D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270D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280D0000">
            <w:pPr>
              <w:widowControl w:val="0"/>
              <w:ind/>
            </w:pPr>
          </w:p>
        </w:tc>
        <w:tc>
          <w:tcPr>
            <w:tcW w:type="dxa" w:w="1183"/>
            <w:tcBorders>
              <w:top w:sz="4" w:val="single"/>
              <w:left w:sz="4" w:val="single"/>
              <w:bottom w:sz="4" w:val="single"/>
              <w:right w:sz="4" w:val="single"/>
            </w:tcBorders>
            <w:tcMar>
              <w:top w:type="dxa" w:w="102"/>
              <w:left w:type="dxa" w:w="62"/>
              <w:bottom w:type="dxa" w:w="102"/>
              <w:right w:type="dxa" w:w="62"/>
            </w:tcMar>
          </w:tcPr>
          <w:p w14:paraId="290D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2A0D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2B0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2C0D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2D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E0D0000">
            <w:pPr>
              <w:widowControl w:val="0"/>
              <w:ind/>
            </w:pPr>
            <w:r>
              <w:rPr>
                <w:sz w:val="20"/>
              </w:rPr>
              <w:t>6. Иные государственные и муниципальные услуги (работы)</w:t>
            </w:r>
          </w:p>
        </w:tc>
        <w:tc>
          <w:tcPr>
            <w:tcW w:type="dxa" w:w="807"/>
            <w:tcBorders>
              <w:top w:sz="4" w:val="single"/>
              <w:left w:sz="4" w:val="single"/>
              <w:bottom w:sz="4" w:val="single"/>
              <w:right w:sz="4" w:val="single"/>
            </w:tcBorders>
            <w:tcMar>
              <w:top w:type="dxa" w:w="102"/>
              <w:left w:type="dxa" w:w="62"/>
              <w:bottom w:type="dxa" w:w="102"/>
              <w:right w:type="dxa" w:w="62"/>
            </w:tcMar>
          </w:tcPr>
          <w:p w14:paraId="2F0D0000">
            <w:pPr>
              <w:widowControl w:val="0"/>
              <w:ind/>
              <w:jc w:val="center"/>
            </w:pPr>
            <w:r>
              <w:rPr>
                <w:sz w:val="20"/>
              </w:rPr>
              <w:t>17</w:t>
            </w:r>
          </w:p>
        </w:tc>
        <w:tc>
          <w:tcPr>
            <w:tcW w:type="dxa" w:w="1134"/>
            <w:tcBorders>
              <w:top w:sz="4" w:val="single"/>
              <w:left w:sz="4" w:val="single"/>
              <w:bottom w:sz="4" w:val="single"/>
              <w:right w:sz="4" w:val="single"/>
            </w:tcBorders>
            <w:tcMar>
              <w:top w:type="dxa" w:w="102"/>
              <w:left w:type="dxa" w:w="62"/>
              <w:bottom w:type="dxa" w:w="102"/>
              <w:right w:type="dxa" w:w="62"/>
            </w:tcMar>
          </w:tcPr>
          <w:p w14:paraId="300D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310D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320D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330D0000">
            <w:pPr>
              <w:widowControl w:val="0"/>
              <w:ind/>
              <w:jc w:val="center"/>
            </w:pPr>
            <w:r>
              <w:rPr>
                <w:sz w:val="20"/>
              </w:rPr>
              <w:t>2636,14</w:t>
            </w:r>
          </w:p>
        </w:tc>
        <w:tc>
          <w:tcPr>
            <w:tcW w:type="dxa" w:w="1232"/>
            <w:tcBorders>
              <w:top w:sz="4" w:val="single"/>
              <w:left w:sz="4" w:val="single"/>
              <w:bottom w:sz="4" w:val="single"/>
              <w:right w:sz="4" w:val="single"/>
            </w:tcBorders>
            <w:tcMar>
              <w:top w:type="dxa" w:w="102"/>
              <w:left w:type="dxa" w:w="62"/>
              <w:bottom w:type="dxa" w:w="102"/>
              <w:right w:type="dxa" w:w="62"/>
            </w:tcMar>
          </w:tcPr>
          <w:p w14:paraId="340D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350D0000">
            <w:pPr>
              <w:widowControl w:val="0"/>
              <w:ind/>
              <w:jc w:val="center"/>
            </w:pPr>
            <w:r>
              <w:rPr>
                <w:sz w:val="20"/>
              </w:rPr>
              <w:t>2824145,80</w:t>
            </w:r>
          </w:p>
        </w:tc>
        <w:tc>
          <w:tcPr>
            <w:tcW w:type="dxa" w:w="1304"/>
            <w:tcBorders>
              <w:top w:sz="4" w:val="single"/>
              <w:left w:sz="4" w:val="single"/>
              <w:bottom w:sz="4" w:val="single"/>
              <w:right w:sz="4" w:val="single"/>
            </w:tcBorders>
            <w:tcMar>
              <w:top w:type="dxa" w:w="102"/>
              <w:left w:type="dxa" w:w="62"/>
              <w:bottom w:type="dxa" w:w="102"/>
              <w:right w:type="dxa" w:w="62"/>
            </w:tcMar>
          </w:tcPr>
          <w:p w14:paraId="360D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37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80D0000">
            <w:pPr>
              <w:widowControl w:val="0"/>
              <w:ind/>
            </w:pPr>
            <w:r>
              <w:rPr>
                <w:sz w:val="20"/>
              </w:rPr>
              <w:t>7. Высокотехнологичная медицинская помощь, оказываемая в медицинских организациях Рязанской области</w:t>
            </w:r>
          </w:p>
        </w:tc>
        <w:tc>
          <w:tcPr>
            <w:tcW w:type="dxa" w:w="807"/>
            <w:tcBorders>
              <w:top w:sz="4" w:val="single"/>
              <w:left w:sz="4" w:val="single"/>
              <w:bottom w:sz="4" w:val="single"/>
              <w:right w:sz="4" w:val="single"/>
            </w:tcBorders>
            <w:tcMar>
              <w:top w:type="dxa" w:w="102"/>
              <w:left w:type="dxa" w:w="62"/>
              <w:bottom w:type="dxa" w:w="102"/>
              <w:right w:type="dxa" w:w="62"/>
            </w:tcMar>
          </w:tcPr>
          <w:p w14:paraId="390D0000">
            <w:pPr>
              <w:widowControl w:val="0"/>
              <w:ind/>
              <w:jc w:val="center"/>
            </w:pPr>
            <w:r>
              <w:rPr>
                <w:sz w:val="20"/>
              </w:rPr>
              <w:t>18</w:t>
            </w:r>
          </w:p>
        </w:tc>
        <w:tc>
          <w:tcPr>
            <w:tcW w:type="dxa" w:w="1134"/>
            <w:tcBorders>
              <w:top w:sz="4" w:val="single"/>
              <w:left w:sz="4" w:val="single"/>
              <w:bottom w:sz="4" w:val="single"/>
              <w:right w:sz="4" w:val="single"/>
            </w:tcBorders>
            <w:tcMar>
              <w:top w:type="dxa" w:w="102"/>
              <w:left w:type="dxa" w:w="62"/>
              <w:bottom w:type="dxa" w:w="102"/>
              <w:right w:type="dxa" w:w="62"/>
            </w:tcMar>
          </w:tcPr>
          <w:p w14:paraId="3A0D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3B0D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3C0D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3D0D0000">
            <w:pPr>
              <w:widowControl w:val="0"/>
              <w:ind/>
              <w:jc w:val="center"/>
            </w:pPr>
            <w:r>
              <w:rPr>
                <w:sz w:val="20"/>
              </w:rPr>
              <w:t>18,15</w:t>
            </w:r>
          </w:p>
        </w:tc>
        <w:tc>
          <w:tcPr>
            <w:tcW w:type="dxa" w:w="1232"/>
            <w:tcBorders>
              <w:top w:sz="4" w:val="single"/>
              <w:left w:sz="4" w:val="single"/>
              <w:bottom w:sz="4" w:val="single"/>
              <w:right w:sz="4" w:val="single"/>
            </w:tcBorders>
            <w:tcMar>
              <w:top w:type="dxa" w:w="102"/>
              <w:left w:type="dxa" w:w="62"/>
              <w:bottom w:type="dxa" w:w="102"/>
              <w:right w:type="dxa" w:w="62"/>
            </w:tcMar>
          </w:tcPr>
          <w:p w14:paraId="3E0D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3F0D0000">
            <w:pPr>
              <w:widowControl w:val="0"/>
              <w:ind/>
              <w:jc w:val="center"/>
            </w:pPr>
            <w:r>
              <w:rPr>
                <w:sz w:val="20"/>
              </w:rPr>
              <w:t>19448,20</w:t>
            </w:r>
          </w:p>
        </w:tc>
        <w:tc>
          <w:tcPr>
            <w:tcW w:type="dxa" w:w="1304"/>
            <w:tcBorders>
              <w:top w:sz="4" w:val="single"/>
              <w:left w:sz="4" w:val="single"/>
              <w:bottom w:sz="4" w:val="single"/>
              <w:right w:sz="4" w:val="single"/>
            </w:tcBorders>
            <w:tcMar>
              <w:top w:type="dxa" w:w="102"/>
              <w:left w:type="dxa" w:w="62"/>
              <w:bottom w:type="dxa" w:w="102"/>
              <w:right w:type="dxa" w:w="62"/>
            </w:tcMar>
          </w:tcPr>
          <w:p w14:paraId="400D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41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420D0000">
            <w:pPr>
              <w:widowControl w:val="0"/>
              <w:ind/>
            </w:pPr>
            <w:r>
              <w:rPr>
                <w:sz w:val="20"/>
              </w:rPr>
              <w:t xml:space="preserve">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 </w:t>
            </w:r>
            <w:r>
              <w:rPr>
                <w:color w:val="0000FF"/>
                <w:sz w:val="20"/>
              </w:rPr>
              <w:t>&lt;********&gt;</w:t>
            </w:r>
          </w:p>
        </w:tc>
        <w:tc>
          <w:tcPr>
            <w:tcW w:type="dxa" w:w="807"/>
            <w:tcBorders>
              <w:top w:sz="4" w:val="single"/>
              <w:left w:sz="4" w:val="single"/>
              <w:bottom w:sz="4" w:val="single"/>
              <w:right w:sz="4" w:val="single"/>
            </w:tcBorders>
            <w:tcMar>
              <w:top w:type="dxa" w:w="102"/>
              <w:left w:type="dxa" w:w="62"/>
              <w:bottom w:type="dxa" w:w="102"/>
              <w:right w:type="dxa" w:w="62"/>
            </w:tcMar>
          </w:tcPr>
          <w:p w14:paraId="430D0000">
            <w:pPr>
              <w:widowControl w:val="0"/>
              <w:ind/>
              <w:jc w:val="center"/>
            </w:pPr>
            <w:r>
              <w:rPr>
                <w:sz w:val="20"/>
              </w:rPr>
              <w:t>19</w:t>
            </w:r>
          </w:p>
        </w:tc>
        <w:tc>
          <w:tcPr>
            <w:tcW w:type="dxa" w:w="1134"/>
            <w:tcBorders>
              <w:top w:sz="4" w:val="single"/>
              <w:left w:sz="4" w:val="single"/>
              <w:bottom w:sz="4" w:val="single"/>
              <w:right w:sz="4" w:val="single"/>
            </w:tcBorders>
            <w:tcMar>
              <w:top w:type="dxa" w:w="102"/>
              <w:left w:type="dxa" w:w="62"/>
              <w:bottom w:type="dxa" w:w="102"/>
              <w:right w:type="dxa" w:w="62"/>
            </w:tcMar>
          </w:tcPr>
          <w:p w14:paraId="440D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450D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460D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470D0000">
            <w:pPr>
              <w:widowControl w:val="0"/>
              <w:ind/>
              <w:jc w:val="center"/>
            </w:pPr>
            <w:r>
              <w:rPr>
                <w:sz w:val="20"/>
              </w:rPr>
              <w:t>11,11</w:t>
            </w:r>
          </w:p>
        </w:tc>
        <w:tc>
          <w:tcPr>
            <w:tcW w:type="dxa" w:w="1232"/>
            <w:tcBorders>
              <w:top w:sz="4" w:val="single"/>
              <w:left w:sz="4" w:val="single"/>
              <w:bottom w:sz="4" w:val="single"/>
              <w:right w:sz="4" w:val="single"/>
            </w:tcBorders>
            <w:tcMar>
              <w:top w:type="dxa" w:w="102"/>
              <w:left w:type="dxa" w:w="62"/>
              <w:bottom w:type="dxa" w:w="102"/>
              <w:right w:type="dxa" w:w="62"/>
            </w:tcMar>
          </w:tcPr>
          <w:p w14:paraId="480D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490D0000">
            <w:pPr>
              <w:widowControl w:val="0"/>
              <w:ind/>
              <w:jc w:val="center"/>
            </w:pPr>
            <w:r>
              <w:rPr>
                <w:sz w:val="20"/>
              </w:rPr>
              <w:t>11901,90</w:t>
            </w:r>
          </w:p>
        </w:tc>
        <w:tc>
          <w:tcPr>
            <w:tcW w:type="dxa" w:w="1304"/>
            <w:tcBorders>
              <w:top w:sz="4" w:val="single"/>
              <w:left w:sz="4" w:val="single"/>
              <w:bottom w:sz="4" w:val="single"/>
              <w:right w:sz="4" w:val="single"/>
            </w:tcBorders>
            <w:tcMar>
              <w:top w:type="dxa" w:w="102"/>
              <w:left w:type="dxa" w:w="62"/>
              <w:bottom w:type="dxa" w:w="102"/>
              <w:right w:type="dxa" w:w="62"/>
            </w:tcMar>
          </w:tcPr>
          <w:p w14:paraId="4A0D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4B0D0000">
            <w:pPr>
              <w:widowControl w:val="0"/>
              <w:ind/>
              <w:jc w:val="center"/>
            </w:pPr>
            <w:r>
              <w:rPr>
                <w:sz w:val="20"/>
              </w:rPr>
              <w:t>0,04</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4C0D0000">
            <w:pPr>
              <w:widowControl w:val="0"/>
              <w:ind/>
            </w:pPr>
            <w:r>
              <w:rPr>
                <w:sz w:val="20"/>
              </w:rPr>
              <w:t>III. Медицинская помощь в рамках территориальной программы ОМС:</w:t>
            </w:r>
          </w:p>
        </w:tc>
        <w:tc>
          <w:tcPr>
            <w:tcW w:type="dxa" w:w="807"/>
            <w:tcBorders>
              <w:top w:sz="4" w:val="single"/>
              <w:left w:sz="4" w:val="single"/>
              <w:bottom w:sz="4" w:val="single"/>
              <w:right w:sz="4" w:val="single"/>
            </w:tcBorders>
            <w:tcMar>
              <w:top w:type="dxa" w:w="102"/>
              <w:left w:type="dxa" w:w="62"/>
              <w:bottom w:type="dxa" w:w="102"/>
              <w:right w:type="dxa" w:w="62"/>
            </w:tcMar>
          </w:tcPr>
          <w:p w14:paraId="4D0D0000">
            <w:pPr>
              <w:widowControl w:val="0"/>
              <w:ind/>
              <w:jc w:val="center"/>
            </w:pPr>
            <w:r>
              <w:rPr>
                <w:sz w:val="20"/>
              </w:rPr>
              <w:t>20</w:t>
            </w:r>
          </w:p>
        </w:tc>
        <w:tc>
          <w:tcPr>
            <w:tcW w:type="dxa" w:w="1134"/>
            <w:tcBorders>
              <w:top w:sz="4" w:val="single"/>
              <w:left w:sz="4" w:val="single"/>
              <w:bottom w:sz="4" w:val="single"/>
              <w:right w:sz="4" w:val="single"/>
            </w:tcBorders>
            <w:tcMar>
              <w:top w:type="dxa" w:w="102"/>
              <w:left w:type="dxa" w:w="62"/>
              <w:bottom w:type="dxa" w:w="102"/>
              <w:right w:type="dxa" w:w="62"/>
            </w:tcMar>
          </w:tcPr>
          <w:p w14:paraId="4E0D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4F0D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500D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51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520D0000">
            <w:pPr>
              <w:widowControl w:val="0"/>
              <w:ind/>
              <w:jc w:val="center"/>
            </w:pPr>
            <w:r>
              <w:rPr>
                <w:sz w:val="20"/>
              </w:rPr>
              <w:t>20905,80</w:t>
            </w:r>
          </w:p>
        </w:tc>
        <w:tc>
          <w:tcPr>
            <w:tcW w:type="dxa" w:w="1324"/>
            <w:tcBorders>
              <w:top w:sz="4" w:val="single"/>
              <w:left w:sz="4" w:val="single"/>
              <w:bottom w:sz="4" w:val="single"/>
              <w:right w:sz="4" w:val="single"/>
            </w:tcBorders>
            <w:tcMar>
              <w:top w:type="dxa" w:w="102"/>
              <w:left w:type="dxa" w:w="62"/>
              <w:bottom w:type="dxa" w:w="102"/>
              <w:right w:type="dxa" w:w="62"/>
            </w:tcMar>
          </w:tcPr>
          <w:p w14:paraId="53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40D0000">
            <w:pPr>
              <w:widowControl w:val="0"/>
              <w:ind/>
              <w:jc w:val="center"/>
            </w:pPr>
            <w:r>
              <w:rPr>
                <w:sz w:val="20"/>
              </w:rPr>
              <w:t>22271097,10</w:t>
            </w:r>
          </w:p>
        </w:tc>
        <w:tc>
          <w:tcPr>
            <w:tcW w:type="dxa" w:w="807"/>
            <w:tcBorders>
              <w:top w:sz="4" w:val="single"/>
              <w:left w:sz="4" w:val="single"/>
              <w:bottom w:sz="4" w:val="single"/>
              <w:right w:sz="4" w:val="single"/>
            </w:tcBorders>
            <w:tcMar>
              <w:top w:type="dxa" w:w="102"/>
              <w:left w:type="dxa" w:w="62"/>
              <w:bottom w:type="dxa" w:w="102"/>
              <w:right w:type="dxa" w:w="62"/>
            </w:tcMar>
          </w:tcPr>
          <w:p w14:paraId="550D0000">
            <w:pPr>
              <w:widowControl w:val="0"/>
              <w:ind/>
              <w:jc w:val="center"/>
            </w:pPr>
            <w:r>
              <w:rPr>
                <w:sz w:val="20"/>
              </w:rPr>
              <w:t>78,93</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560D0000">
            <w:pPr>
              <w:widowControl w:val="0"/>
              <w:ind/>
            </w:pPr>
            <w:r>
              <w:rPr>
                <w:sz w:val="20"/>
              </w:rPr>
              <w:t>1. Скорая, в том числе скорая специализированная, медицинская помощь (сумма строк 30 + 37 + 46)</w:t>
            </w:r>
          </w:p>
        </w:tc>
        <w:tc>
          <w:tcPr>
            <w:tcW w:type="dxa" w:w="807"/>
            <w:tcBorders>
              <w:top w:sz="4" w:val="single"/>
              <w:left w:sz="4" w:val="single"/>
              <w:bottom w:sz="4" w:val="single"/>
              <w:right w:sz="4" w:val="single"/>
            </w:tcBorders>
            <w:tcMar>
              <w:top w:type="dxa" w:w="102"/>
              <w:left w:type="dxa" w:w="62"/>
              <w:bottom w:type="dxa" w:w="102"/>
              <w:right w:type="dxa" w:w="62"/>
            </w:tcMar>
          </w:tcPr>
          <w:p w14:paraId="570D0000">
            <w:pPr>
              <w:widowControl w:val="0"/>
              <w:ind/>
              <w:jc w:val="center"/>
            </w:pPr>
            <w:r>
              <w:rPr>
                <w:sz w:val="20"/>
              </w:rPr>
              <w:t>21</w:t>
            </w:r>
          </w:p>
        </w:tc>
        <w:tc>
          <w:tcPr>
            <w:tcW w:type="dxa" w:w="1134"/>
            <w:tcBorders>
              <w:top w:sz="4" w:val="single"/>
              <w:left w:sz="4" w:val="single"/>
              <w:bottom w:sz="4" w:val="single"/>
              <w:right w:sz="4" w:val="single"/>
            </w:tcBorders>
            <w:tcMar>
              <w:top w:type="dxa" w:w="102"/>
              <w:left w:type="dxa" w:w="62"/>
              <w:bottom w:type="dxa" w:w="102"/>
              <w:right w:type="dxa" w:w="62"/>
            </w:tcMar>
          </w:tcPr>
          <w:p w14:paraId="580D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590D0000">
            <w:pPr>
              <w:widowControl w:val="0"/>
              <w:ind/>
              <w:jc w:val="center"/>
            </w:pPr>
            <w:r>
              <w:rPr>
                <w:sz w:val="20"/>
              </w:rPr>
              <w:t>0,290000</w:t>
            </w:r>
          </w:p>
        </w:tc>
        <w:tc>
          <w:tcPr>
            <w:tcW w:type="dxa" w:w="1531"/>
            <w:tcBorders>
              <w:top w:sz="4" w:val="single"/>
              <w:left w:sz="4" w:val="single"/>
              <w:bottom w:sz="4" w:val="single"/>
              <w:right w:sz="4" w:val="single"/>
            </w:tcBorders>
            <w:tcMar>
              <w:top w:type="dxa" w:w="102"/>
              <w:left w:type="dxa" w:w="62"/>
              <w:bottom w:type="dxa" w:w="102"/>
              <w:right w:type="dxa" w:w="62"/>
            </w:tcMar>
          </w:tcPr>
          <w:p w14:paraId="5A0D0000">
            <w:pPr>
              <w:widowControl w:val="0"/>
              <w:ind/>
              <w:jc w:val="center"/>
            </w:pPr>
            <w:r>
              <w:rPr>
                <w:sz w:val="20"/>
              </w:rPr>
              <w:t>4292,90</w:t>
            </w:r>
          </w:p>
        </w:tc>
        <w:tc>
          <w:tcPr>
            <w:tcW w:type="dxa" w:w="1183"/>
            <w:tcBorders>
              <w:top w:sz="4" w:val="single"/>
              <w:left w:sz="4" w:val="single"/>
              <w:bottom w:sz="4" w:val="single"/>
              <w:right w:sz="4" w:val="single"/>
            </w:tcBorders>
            <w:tcMar>
              <w:top w:type="dxa" w:w="102"/>
              <w:left w:type="dxa" w:w="62"/>
              <w:bottom w:type="dxa" w:w="102"/>
              <w:right w:type="dxa" w:w="62"/>
            </w:tcMar>
          </w:tcPr>
          <w:p w14:paraId="5B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5C0D0000">
            <w:pPr>
              <w:widowControl w:val="0"/>
              <w:ind/>
              <w:jc w:val="center"/>
            </w:pPr>
            <w:r>
              <w:rPr>
                <w:sz w:val="20"/>
              </w:rPr>
              <w:t>1244,90</w:t>
            </w:r>
          </w:p>
        </w:tc>
        <w:tc>
          <w:tcPr>
            <w:tcW w:type="dxa" w:w="1324"/>
            <w:tcBorders>
              <w:top w:sz="4" w:val="single"/>
              <w:left w:sz="4" w:val="single"/>
              <w:bottom w:sz="4" w:val="single"/>
              <w:right w:sz="4" w:val="single"/>
            </w:tcBorders>
            <w:tcMar>
              <w:top w:type="dxa" w:w="102"/>
              <w:left w:type="dxa" w:w="62"/>
              <w:bottom w:type="dxa" w:w="102"/>
              <w:right w:type="dxa" w:w="62"/>
            </w:tcMar>
          </w:tcPr>
          <w:p w14:paraId="5D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E0D0000">
            <w:pPr>
              <w:widowControl w:val="0"/>
              <w:ind/>
              <w:jc w:val="center"/>
            </w:pPr>
            <w:r>
              <w:rPr>
                <w:sz w:val="20"/>
              </w:rPr>
              <w:t>1326244,20</w:t>
            </w:r>
          </w:p>
        </w:tc>
        <w:tc>
          <w:tcPr>
            <w:tcW w:type="dxa" w:w="807"/>
            <w:tcBorders>
              <w:top w:sz="4" w:val="single"/>
              <w:left w:sz="4" w:val="single"/>
              <w:bottom w:sz="4" w:val="single"/>
              <w:right w:sz="4" w:val="single"/>
            </w:tcBorders>
            <w:tcMar>
              <w:top w:type="dxa" w:w="102"/>
              <w:left w:type="dxa" w:w="62"/>
              <w:bottom w:type="dxa" w:w="102"/>
              <w:right w:type="dxa" w:w="62"/>
            </w:tcMar>
          </w:tcPr>
          <w:p w14:paraId="5F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00D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610D0000">
            <w:pPr>
              <w:widowControl w:val="0"/>
              <w:ind/>
              <w:jc w:val="center"/>
            </w:pPr>
            <w:r>
              <w:rPr>
                <w:sz w:val="20"/>
              </w:rPr>
              <w:t>22</w:t>
            </w:r>
          </w:p>
        </w:tc>
        <w:tc>
          <w:tcPr>
            <w:tcW w:type="dxa" w:w="1134"/>
            <w:tcBorders>
              <w:top w:sz="4" w:val="single"/>
              <w:left w:sz="4" w:val="single"/>
              <w:bottom w:sz="4" w:val="single"/>
              <w:right w:sz="4" w:val="single"/>
            </w:tcBorders>
            <w:tcMar>
              <w:top w:type="dxa" w:w="102"/>
              <w:left w:type="dxa" w:w="62"/>
              <w:bottom w:type="dxa" w:w="102"/>
              <w:right w:type="dxa" w:w="62"/>
            </w:tcMar>
          </w:tcPr>
          <w:p w14:paraId="620D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630D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640D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65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660D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67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80D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69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A0D0000">
            <w:pPr>
              <w:widowControl w:val="0"/>
              <w:ind/>
            </w:pPr>
            <w:r>
              <w:rPr>
                <w:sz w:val="20"/>
              </w:rPr>
              <w:t>2.1 для проведения профилактических медицинских осмотров (сумма строк 31.1 + 38.1 + 47.1)</w:t>
            </w:r>
          </w:p>
        </w:tc>
        <w:tc>
          <w:tcPr>
            <w:tcW w:type="dxa" w:w="807"/>
            <w:tcBorders>
              <w:top w:sz="4" w:val="single"/>
              <w:left w:sz="4" w:val="single"/>
              <w:bottom w:sz="4" w:val="single"/>
              <w:right w:sz="4" w:val="single"/>
            </w:tcBorders>
            <w:tcMar>
              <w:top w:type="dxa" w:w="102"/>
              <w:left w:type="dxa" w:w="62"/>
              <w:bottom w:type="dxa" w:w="102"/>
              <w:right w:type="dxa" w:w="62"/>
            </w:tcMar>
          </w:tcPr>
          <w:p w14:paraId="6B0D0000">
            <w:pPr>
              <w:widowControl w:val="0"/>
              <w:ind/>
              <w:jc w:val="center"/>
            </w:pPr>
            <w:r>
              <w:rPr>
                <w:sz w:val="20"/>
              </w:rPr>
              <w:t>22.1</w:t>
            </w:r>
          </w:p>
        </w:tc>
        <w:tc>
          <w:tcPr>
            <w:tcW w:type="dxa" w:w="1134"/>
            <w:tcBorders>
              <w:top w:sz="4" w:val="single"/>
              <w:left w:sz="4" w:val="single"/>
              <w:bottom w:sz="4" w:val="single"/>
              <w:right w:sz="4" w:val="single"/>
            </w:tcBorders>
            <w:tcMar>
              <w:top w:type="dxa" w:w="102"/>
              <w:left w:type="dxa" w:w="62"/>
              <w:bottom w:type="dxa" w:w="102"/>
              <w:right w:type="dxa" w:w="62"/>
            </w:tcMar>
          </w:tcPr>
          <w:p w14:paraId="6C0D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D0D0000">
            <w:pPr>
              <w:widowControl w:val="0"/>
              <w:ind/>
              <w:jc w:val="center"/>
            </w:pPr>
            <w:r>
              <w:rPr>
                <w:sz w:val="20"/>
              </w:rPr>
              <w:t>0,266791</w:t>
            </w:r>
          </w:p>
        </w:tc>
        <w:tc>
          <w:tcPr>
            <w:tcW w:type="dxa" w:w="1531"/>
            <w:tcBorders>
              <w:top w:sz="4" w:val="single"/>
              <w:left w:sz="4" w:val="single"/>
              <w:bottom w:sz="4" w:val="single"/>
              <w:right w:sz="4" w:val="single"/>
            </w:tcBorders>
            <w:tcMar>
              <w:top w:type="dxa" w:w="102"/>
              <w:left w:type="dxa" w:w="62"/>
              <w:bottom w:type="dxa" w:w="102"/>
              <w:right w:type="dxa" w:w="62"/>
            </w:tcMar>
          </w:tcPr>
          <w:p w14:paraId="6E0D0000">
            <w:pPr>
              <w:widowControl w:val="0"/>
              <w:ind/>
              <w:jc w:val="center"/>
            </w:pPr>
            <w:r>
              <w:rPr>
                <w:sz w:val="20"/>
              </w:rPr>
              <w:t>2620,50</w:t>
            </w:r>
          </w:p>
        </w:tc>
        <w:tc>
          <w:tcPr>
            <w:tcW w:type="dxa" w:w="1183"/>
            <w:tcBorders>
              <w:top w:sz="4" w:val="single"/>
              <w:left w:sz="4" w:val="single"/>
              <w:bottom w:sz="4" w:val="single"/>
              <w:right w:sz="4" w:val="single"/>
            </w:tcBorders>
            <w:tcMar>
              <w:top w:type="dxa" w:w="102"/>
              <w:left w:type="dxa" w:w="62"/>
              <w:bottom w:type="dxa" w:w="102"/>
              <w:right w:type="dxa" w:w="62"/>
            </w:tcMar>
          </w:tcPr>
          <w:p w14:paraId="6F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00D0000">
            <w:pPr>
              <w:widowControl w:val="0"/>
              <w:ind/>
              <w:jc w:val="center"/>
            </w:pPr>
            <w:r>
              <w:rPr>
                <w:sz w:val="20"/>
              </w:rPr>
              <w:t>699,10</w:t>
            </w:r>
          </w:p>
        </w:tc>
        <w:tc>
          <w:tcPr>
            <w:tcW w:type="dxa" w:w="1324"/>
            <w:tcBorders>
              <w:top w:sz="4" w:val="single"/>
              <w:left w:sz="4" w:val="single"/>
              <w:bottom w:sz="4" w:val="single"/>
              <w:right w:sz="4" w:val="single"/>
            </w:tcBorders>
            <w:tcMar>
              <w:top w:type="dxa" w:w="102"/>
              <w:left w:type="dxa" w:w="62"/>
              <w:bottom w:type="dxa" w:w="102"/>
              <w:right w:type="dxa" w:w="62"/>
            </w:tcMar>
          </w:tcPr>
          <w:p w14:paraId="71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20D0000">
            <w:pPr>
              <w:widowControl w:val="0"/>
              <w:ind/>
              <w:jc w:val="center"/>
            </w:pPr>
            <w:r>
              <w:rPr>
                <w:sz w:val="20"/>
              </w:rPr>
              <w:t>744785,40</w:t>
            </w:r>
          </w:p>
        </w:tc>
        <w:tc>
          <w:tcPr>
            <w:tcW w:type="dxa" w:w="807"/>
            <w:tcBorders>
              <w:top w:sz="4" w:val="single"/>
              <w:left w:sz="4" w:val="single"/>
              <w:bottom w:sz="4" w:val="single"/>
              <w:right w:sz="4" w:val="single"/>
            </w:tcBorders>
            <w:tcMar>
              <w:top w:type="dxa" w:w="102"/>
              <w:left w:type="dxa" w:w="62"/>
              <w:bottom w:type="dxa" w:w="102"/>
              <w:right w:type="dxa" w:w="62"/>
            </w:tcMar>
          </w:tcPr>
          <w:p w14:paraId="73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40D0000">
            <w:pPr>
              <w:widowControl w:val="0"/>
              <w:ind/>
            </w:pPr>
            <w:r>
              <w:rPr>
                <w:sz w:val="20"/>
              </w:rPr>
              <w:t>2.2 для проведения диспансеризации, всего (сумма строк 31.2 + 38.2 + 47.2),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750D0000">
            <w:pPr>
              <w:widowControl w:val="0"/>
              <w:ind/>
              <w:jc w:val="center"/>
            </w:pPr>
            <w:r>
              <w:rPr>
                <w:sz w:val="20"/>
              </w:rPr>
              <w:t>22.2</w:t>
            </w:r>
          </w:p>
        </w:tc>
        <w:tc>
          <w:tcPr>
            <w:tcW w:type="dxa" w:w="1134"/>
            <w:tcBorders>
              <w:top w:sz="4" w:val="single"/>
              <w:left w:sz="4" w:val="single"/>
              <w:bottom w:sz="4" w:val="single"/>
              <w:right w:sz="4" w:val="single"/>
            </w:tcBorders>
            <w:tcMar>
              <w:top w:type="dxa" w:w="102"/>
              <w:left w:type="dxa" w:w="62"/>
              <w:bottom w:type="dxa" w:w="102"/>
              <w:right w:type="dxa" w:w="62"/>
            </w:tcMar>
          </w:tcPr>
          <w:p w14:paraId="760D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70D0000">
            <w:pPr>
              <w:widowControl w:val="0"/>
              <w:ind/>
              <w:jc w:val="center"/>
            </w:pPr>
            <w:r>
              <w:rPr>
                <w:sz w:val="20"/>
              </w:rPr>
              <w:t>0,432393</w:t>
            </w:r>
          </w:p>
        </w:tc>
        <w:tc>
          <w:tcPr>
            <w:tcW w:type="dxa" w:w="1531"/>
            <w:tcBorders>
              <w:top w:sz="4" w:val="single"/>
              <w:left w:sz="4" w:val="single"/>
              <w:bottom w:sz="4" w:val="single"/>
              <w:right w:sz="4" w:val="single"/>
            </w:tcBorders>
            <w:tcMar>
              <w:top w:type="dxa" w:w="102"/>
              <w:left w:type="dxa" w:w="62"/>
              <w:bottom w:type="dxa" w:w="102"/>
              <w:right w:type="dxa" w:w="62"/>
            </w:tcMar>
          </w:tcPr>
          <w:p w14:paraId="780D0000">
            <w:pPr>
              <w:widowControl w:val="0"/>
              <w:ind/>
              <w:jc w:val="center"/>
            </w:pPr>
            <w:r>
              <w:rPr>
                <w:sz w:val="20"/>
              </w:rPr>
              <w:t>3202,70</w:t>
            </w:r>
          </w:p>
        </w:tc>
        <w:tc>
          <w:tcPr>
            <w:tcW w:type="dxa" w:w="1183"/>
            <w:tcBorders>
              <w:top w:sz="4" w:val="single"/>
              <w:left w:sz="4" w:val="single"/>
              <w:bottom w:sz="4" w:val="single"/>
              <w:right w:sz="4" w:val="single"/>
            </w:tcBorders>
            <w:tcMar>
              <w:top w:type="dxa" w:w="102"/>
              <w:left w:type="dxa" w:w="62"/>
              <w:bottom w:type="dxa" w:w="102"/>
              <w:right w:type="dxa" w:w="62"/>
            </w:tcMar>
          </w:tcPr>
          <w:p w14:paraId="79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A0D0000">
            <w:pPr>
              <w:widowControl w:val="0"/>
              <w:ind/>
              <w:jc w:val="center"/>
            </w:pPr>
            <w:r>
              <w:rPr>
                <w:sz w:val="20"/>
              </w:rPr>
              <w:t>1384,80</w:t>
            </w:r>
          </w:p>
        </w:tc>
        <w:tc>
          <w:tcPr>
            <w:tcW w:type="dxa" w:w="1324"/>
            <w:tcBorders>
              <w:top w:sz="4" w:val="single"/>
              <w:left w:sz="4" w:val="single"/>
              <w:bottom w:sz="4" w:val="single"/>
              <w:right w:sz="4" w:val="single"/>
            </w:tcBorders>
            <w:tcMar>
              <w:top w:type="dxa" w:w="102"/>
              <w:left w:type="dxa" w:w="62"/>
              <w:bottom w:type="dxa" w:w="102"/>
              <w:right w:type="dxa" w:w="62"/>
            </w:tcMar>
          </w:tcPr>
          <w:p w14:paraId="7B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C0D0000">
            <w:pPr>
              <w:widowControl w:val="0"/>
              <w:ind/>
              <w:jc w:val="center"/>
            </w:pPr>
            <w:r>
              <w:rPr>
                <w:sz w:val="20"/>
              </w:rPr>
              <w:t>1475266,10</w:t>
            </w:r>
          </w:p>
        </w:tc>
        <w:tc>
          <w:tcPr>
            <w:tcW w:type="dxa" w:w="807"/>
            <w:tcBorders>
              <w:top w:sz="4" w:val="single"/>
              <w:left w:sz="4" w:val="single"/>
              <w:bottom w:sz="4" w:val="single"/>
              <w:right w:sz="4" w:val="single"/>
            </w:tcBorders>
            <w:tcMar>
              <w:top w:type="dxa" w:w="102"/>
              <w:left w:type="dxa" w:w="62"/>
              <w:bottom w:type="dxa" w:w="102"/>
              <w:right w:type="dxa" w:w="62"/>
            </w:tcMar>
          </w:tcPr>
          <w:p w14:paraId="7D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E0D0000">
            <w:pPr>
              <w:widowControl w:val="0"/>
              <w:ind/>
            </w:pPr>
            <w:r>
              <w:rPr>
                <w:sz w:val="20"/>
              </w:rPr>
              <w:t>для проведения углубленной диспансеризации (сумма строк 31.2.1 + 38.2.1 + 47.2.1)</w:t>
            </w:r>
          </w:p>
        </w:tc>
        <w:tc>
          <w:tcPr>
            <w:tcW w:type="dxa" w:w="807"/>
            <w:tcBorders>
              <w:top w:sz="4" w:val="single"/>
              <w:left w:sz="4" w:val="single"/>
              <w:bottom w:sz="4" w:val="single"/>
              <w:right w:sz="4" w:val="single"/>
            </w:tcBorders>
            <w:tcMar>
              <w:top w:type="dxa" w:w="102"/>
              <w:left w:type="dxa" w:w="62"/>
              <w:bottom w:type="dxa" w:w="102"/>
              <w:right w:type="dxa" w:w="62"/>
            </w:tcMar>
          </w:tcPr>
          <w:p w14:paraId="7F0D0000">
            <w:pPr>
              <w:widowControl w:val="0"/>
              <w:ind/>
              <w:jc w:val="center"/>
            </w:pPr>
            <w:r>
              <w:rPr>
                <w:sz w:val="20"/>
              </w:rPr>
              <w:t>22.2.1</w:t>
            </w:r>
          </w:p>
        </w:tc>
        <w:tc>
          <w:tcPr>
            <w:tcW w:type="dxa" w:w="1134"/>
            <w:tcBorders>
              <w:top w:sz="4" w:val="single"/>
              <w:left w:sz="4" w:val="single"/>
              <w:bottom w:sz="4" w:val="single"/>
              <w:right w:sz="4" w:val="single"/>
            </w:tcBorders>
            <w:tcMar>
              <w:top w:type="dxa" w:w="102"/>
              <w:left w:type="dxa" w:w="62"/>
              <w:bottom w:type="dxa" w:w="102"/>
              <w:right w:type="dxa" w:w="62"/>
            </w:tcMar>
          </w:tcPr>
          <w:p w14:paraId="800D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10D0000">
            <w:pPr>
              <w:widowControl w:val="0"/>
              <w:ind/>
              <w:jc w:val="center"/>
            </w:pPr>
            <w:r>
              <w:rPr>
                <w:sz w:val="20"/>
              </w:rPr>
              <w:t>0,050758</w:t>
            </w:r>
          </w:p>
        </w:tc>
        <w:tc>
          <w:tcPr>
            <w:tcW w:type="dxa" w:w="1531"/>
            <w:tcBorders>
              <w:top w:sz="4" w:val="single"/>
              <w:left w:sz="4" w:val="single"/>
              <w:bottom w:sz="4" w:val="single"/>
              <w:right w:sz="4" w:val="single"/>
            </w:tcBorders>
            <w:tcMar>
              <w:top w:type="dxa" w:w="102"/>
              <w:left w:type="dxa" w:w="62"/>
              <w:bottom w:type="dxa" w:w="102"/>
              <w:right w:type="dxa" w:w="62"/>
            </w:tcMar>
          </w:tcPr>
          <w:p w14:paraId="820D0000">
            <w:pPr>
              <w:widowControl w:val="0"/>
              <w:ind/>
              <w:jc w:val="center"/>
            </w:pPr>
            <w:r>
              <w:rPr>
                <w:sz w:val="20"/>
              </w:rPr>
              <w:t>1384,80</w:t>
            </w:r>
          </w:p>
        </w:tc>
        <w:tc>
          <w:tcPr>
            <w:tcW w:type="dxa" w:w="1183"/>
            <w:tcBorders>
              <w:top w:sz="4" w:val="single"/>
              <w:left w:sz="4" w:val="single"/>
              <w:bottom w:sz="4" w:val="single"/>
              <w:right w:sz="4" w:val="single"/>
            </w:tcBorders>
            <w:tcMar>
              <w:top w:type="dxa" w:w="102"/>
              <w:left w:type="dxa" w:w="62"/>
              <w:bottom w:type="dxa" w:w="102"/>
              <w:right w:type="dxa" w:w="62"/>
            </w:tcMar>
          </w:tcPr>
          <w:p w14:paraId="83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840D0000">
            <w:pPr>
              <w:widowControl w:val="0"/>
              <w:ind/>
              <w:jc w:val="center"/>
            </w:pPr>
            <w:r>
              <w:rPr>
                <w:sz w:val="20"/>
              </w:rPr>
              <w:t>70,30</w:t>
            </w:r>
          </w:p>
        </w:tc>
        <w:tc>
          <w:tcPr>
            <w:tcW w:type="dxa" w:w="1324"/>
            <w:tcBorders>
              <w:top w:sz="4" w:val="single"/>
              <w:left w:sz="4" w:val="single"/>
              <w:bottom w:sz="4" w:val="single"/>
              <w:right w:sz="4" w:val="single"/>
            </w:tcBorders>
            <w:tcMar>
              <w:top w:type="dxa" w:w="102"/>
              <w:left w:type="dxa" w:w="62"/>
              <w:bottom w:type="dxa" w:w="102"/>
              <w:right w:type="dxa" w:w="62"/>
            </w:tcMar>
          </w:tcPr>
          <w:p w14:paraId="85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60D0000">
            <w:pPr>
              <w:widowControl w:val="0"/>
              <w:ind/>
              <w:jc w:val="center"/>
            </w:pPr>
            <w:r>
              <w:rPr>
                <w:sz w:val="20"/>
              </w:rPr>
              <w:t>74880,30</w:t>
            </w:r>
          </w:p>
        </w:tc>
        <w:tc>
          <w:tcPr>
            <w:tcW w:type="dxa" w:w="807"/>
            <w:tcBorders>
              <w:top w:sz="4" w:val="single"/>
              <w:left w:sz="4" w:val="single"/>
              <w:bottom w:sz="4" w:val="single"/>
              <w:right w:sz="4" w:val="single"/>
            </w:tcBorders>
            <w:tcMar>
              <w:top w:type="dxa" w:w="102"/>
              <w:left w:type="dxa" w:w="62"/>
              <w:bottom w:type="dxa" w:w="102"/>
              <w:right w:type="dxa" w:w="62"/>
            </w:tcMar>
          </w:tcPr>
          <w:p w14:paraId="87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80D0000">
            <w:pPr>
              <w:widowControl w:val="0"/>
              <w:ind/>
            </w:pPr>
            <w:r>
              <w:rPr>
                <w:sz w:val="20"/>
              </w:rPr>
              <w:t>2.3 для проведения диспансеризации для оценки репродуктивного здоровья женщин и мужчин, (сумма строк 31.3 + 38.3 + 47.3)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890D0000">
            <w:pPr>
              <w:widowControl w:val="0"/>
              <w:ind/>
              <w:jc w:val="center"/>
            </w:pPr>
            <w:r>
              <w:rPr>
                <w:sz w:val="20"/>
              </w:rPr>
              <w:t>22.3</w:t>
            </w:r>
          </w:p>
        </w:tc>
        <w:tc>
          <w:tcPr>
            <w:tcW w:type="dxa" w:w="1134"/>
            <w:tcBorders>
              <w:top w:sz="4" w:val="single"/>
              <w:left w:sz="4" w:val="single"/>
              <w:bottom w:sz="4" w:val="single"/>
              <w:right w:sz="4" w:val="single"/>
            </w:tcBorders>
            <w:tcMar>
              <w:top w:type="dxa" w:w="102"/>
              <w:left w:type="dxa" w:w="62"/>
              <w:bottom w:type="dxa" w:w="102"/>
              <w:right w:type="dxa" w:w="62"/>
            </w:tcMar>
          </w:tcPr>
          <w:p w14:paraId="8A0D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B0D0000">
            <w:pPr>
              <w:widowControl w:val="0"/>
              <w:ind/>
              <w:jc w:val="center"/>
            </w:pPr>
            <w:r>
              <w:rPr>
                <w:sz w:val="20"/>
              </w:rPr>
              <w:t>0,134681</w:t>
            </w:r>
          </w:p>
        </w:tc>
        <w:tc>
          <w:tcPr>
            <w:tcW w:type="dxa" w:w="1531"/>
            <w:tcBorders>
              <w:top w:sz="4" w:val="single"/>
              <w:left w:sz="4" w:val="single"/>
              <w:bottom w:sz="4" w:val="single"/>
              <w:right w:sz="4" w:val="single"/>
            </w:tcBorders>
            <w:tcMar>
              <w:top w:type="dxa" w:w="102"/>
              <w:left w:type="dxa" w:w="62"/>
              <w:bottom w:type="dxa" w:w="102"/>
              <w:right w:type="dxa" w:w="62"/>
            </w:tcMar>
          </w:tcPr>
          <w:p w14:paraId="8C0D0000">
            <w:pPr>
              <w:widowControl w:val="0"/>
              <w:ind/>
              <w:jc w:val="center"/>
            </w:pPr>
            <w:r>
              <w:rPr>
                <w:sz w:val="20"/>
              </w:rPr>
              <w:t>1842,70</w:t>
            </w:r>
          </w:p>
        </w:tc>
        <w:tc>
          <w:tcPr>
            <w:tcW w:type="dxa" w:w="1183"/>
            <w:tcBorders>
              <w:top w:sz="4" w:val="single"/>
              <w:left w:sz="4" w:val="single"/>
              <w:bottom w:sz="4" w:val="single"/>
              <w:right w:sz="4" w:val="single"/>
            </w:tcBorders>
            <w:tcMar>
              <w:top w:type="dxa" w:w="102"/>
              <w:left w:type="dxa" w:w="62"/>
              <w:bottom w:type="dxa" w:w="102"/>
              <w:right w:type="dxa" w:w="62"/>
            </w:tcMar>
          </w:tcPr>
          <w:p w14:paraId="8D0D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8E0D0000">
            <w:pPr>
              <w:widowControl w:val="0"/>
              <w:ind/>
              <w:jc w:val="center"/>
            </w:pPr>
            <w:r>
              <w:rPr>
                <w:sz w:val="20"/>
              </w:rPr>
              <w:t>248,20</w:t>
            </w:r>
          </w:p>
        </w:tc>
        <w:tc>
          <w:tcPr>
            <w:tcW w:type="dxa" w:w="1324"/>
            <w:tcBorders>
              <w:top w:sz="4" w:val="single"/>
              <w:left w:sz="4" w:val="single"/>
              <w:bottom w:sz="4" w:val="single"/>
              <w:right w:sz="4" w:val="single"/>
            </w:tcBorders>
            <w:tcMar>
              <w:top w:type="dxa" w:w="102"/>
              <w:left w:type="dxa" w:w="62"/>
              <w:bottom w:type="dxa" w:w="102"/>
              <w:right w:type="dxa" w:w="62"/>
            </w:tcMar>
          </w:tcPr>
          <w:p w14:paraId="8F0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900D0000">
            <w:pPr>
              <w:widowControl w:val="0"/>
              <w:ind/>
              <w:jc w:val="center"/>
            </w:pPr>
            <w:r>
              <w:rPr>
                <w:sz w:val="20"/>
              </w:rPr>
              <w:t>264388,00</w:t>
            </w:r>
          </w:p>
        </w:tc>
        <w:tc>
          <w:tcPr>
            <w:tcW w:type="dxa" w:w="807"/>
            <w:tcBorders>
              <w:top w:sz="4" w:val="single"/>
              <w:left w:sz="4" w:val="single"/>
              <w:bottom w:sz="4" w:val="single"/>
              <w:right w:sz="4" w:val="single"/>
            </w:tcBorders>
            <w:tcMar>
              <w:top w:type="dxa" w:w="102"/>
              <w:left w:type="dxa" w:w="62"/>
              <w:bottom w:type="dxa" w:w="102"/>
              <w:right w:type="dxa" w:w="62"/>
            </w:tcMar>
          </w:tcPr>
          <w:p w14:paraId="910D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920D0000">
            <w:pPr>
              <w:widowControl w:val="0"/>
              <w:ind/>
            </w:pPr>
            <w:r>
              <w:rPr>
                <w:sz w:val="20"/>
              </w:rPr>
              <w:t>женщины (сумма строк 31.3.1 + 38.3.1 + 47.3.1)</w:t>
            </w:r>
          </w:p>
        </w:tc>
        <w:tc>
          <w:tcPr>
            <w:tcW w:type="dxa" w:w="807"/>
            <w:tcBorders>
              <w:top w:sz="4" w:val="single"/>
              <w:left w:sz="4" w:val="single"/>
              <w:bottom w:sz="4" w:val="single"/>
              <w:right w:sz="4" w:val="single"/>
            </w:tcBorders>
            <w:tcMar>
              <w:top w:type="dxa" w:w="102"/>
              <w:left w:type="dxa" w:w="62"/>
              <w:bottom w:type="dxa" w:w="102"/>
              <w:right w:type="dxa" w:w="62"/>
            </w:tcMar>
          </w:tcPr>
          <w:p w14:paraId="930D0000">
            <w:pPr>
              <w:widowControl w:val="0"/>
              <w:ind/>
              <w:jc w:val="center"/>
            </w:pPr>
            <w:r>
              <w:rPr>
                <w:sz w:val="20"/>
              </w:rPr>
              <w:t>22.3.1</w:t>
            </w:r>
          </w:p>
        </w:tc>
        <w:tc>
          <w:tcPr>
            <w:tcW w:type="dxa" w:w="1134"/>
            <w:tcBorders>
              <w:top w:sz="4" w:val="single"/>
              <w:left w:sz="4" w:val="single"/>
              <w:bottom w:sz="4" w:val="single"/>
              <w:right w:sz="4" w:val="single"/>
            </w:tcBorders>
            <w:tcMar>
              <w:top w:type="dxa" w:w="102"/>
              <w:left w:type="dxa" w:w="62"/>
              <w:bottom w:type="dxa" w:w="102"/>
              <w:right w:type="dxa" w:w="62"/>
            </w:tcMar>
          </w:tcPr>
          <w:p w14:paraId="940D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50D0000">
            <w:pPr>
              <w:widowControl w:val="0"/>
              <w:ind/>
              <w:jc w:val="center"/>
            </w:pPr>
            <w:r>
              <w:rPr>
                <w:sz w:val="20"/>
              </w:rPr>
              <w:t>0,068994</w:t>
            </w:r>
          </w:p>
        </w:tc>
        <w:tc>
          <w:tcPr>
            <w:tcW w:type="dxa" w:w="1531"/>
            <w:tcBorders>
              <w:top w:sz="4" w:val="single"/>
              <w:left w:sz="4" w:val="single"/>
              <w:bottom w:sz="4" w:val="single"/>
              <w:right w:sz="4" w:val="single"/>
            </w:tcBorders>
            <w:tcMar>
              <w:top w:type="dxa" w:w="102"/>
              <w:left w:type="dxa" w:w="62"/>
              <w:bottom w:type="dxa" w:w="102"/>
              <w:right w:type="dxa" w:w="62"/>
            </w:tcMar>
          </w:tcPr>
          <w:p w14:paraId="960D0000">
            <w:pPr>
              <w:widowControl w:val="0"/>
              <w:ind/>
              <w:jc w:val="center"/>
            </w:pPr>
            <w:r>
              <w:rPr>
                <w:sz w:val="20"/>
              </w:rPr>
              <w:t>2920,10</w:t>
            </w:r>
          </w:p>
        </w:tc>
        <w:tc>
          <w:tcPr>
            <w:tcW w:type="dxa" w:w="1183"/>
            <w:tcBorders>
              <w:top w:sz="4" w:val="single"/>
              <w:left w:sz="4" w:val="single"/>
              <w:bottom w:sz="4" w:val="single"/>
              <w:right w:sz="4" w:val="single"/>
            </w:tcBorders>
            <w:tcMar>
              <w:top w:type="dxa" w:w="102"/>
              <w:left w:type="dxa" w:w="62"/>
              <w:bottom w:type="dxa" w:w="102"/>
              <w:right w:type="dxa" w:w="62"/>
            </w:tcMar>
          </w:tcPr>
          <w:p w14:paraId="970D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980D0000">
            <w:pPr>
              <w:widowControl w:val="0"/>
              <w:ind/>
              <w:jc w:val="center"/>
            </w:pPr>
            <w:r>
              <w:rPr>
                <w:sz w:val="20"/>
              </w:rPr>
              <w:t>201,50</w:t>
            </w:r>
          </w:p>
        </w:tc>
        <w:tc>
          <w:tcPr>
            <w:tcW w:type="dxa" w:w="1324"/>
            <w:tcBorders>
              <w:top w:sz="4" w:val="single"/>
              <w:left w:sz="4" w:val="single"/>
              <w:bottom w:sz="4" w:val="single"/>
              <w:right w:sz="4" w:val="single"/>
            </w:tcBorders>
            <w:tcMar>
              <w:top w:type="dxa" w:w="102"/>
              <w:left w:type="dxa" w:w="62"/>
              <w:bottom w:type="dxa" w:w="102"/>
              <w:right w:type="dxa" w:w="62"/>
            </w:tcMar>
          </w:tcPr>
          <w:p w14:paraId="990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9A0D0000">
            <w:pPr>
              <w:widowControl w:val="0"/>
              <w:ind/>
              <w:jc w:val="center"/>
            </w:pPr>
            <w:r>
              <w:rPr>
                <w:sz w:val="20"/>
              </w:rPr>
              <w:t>214627,40</w:t>
            </w:r>
          </w:p>
        </w:tc>
        <w:tc>
          <w:tcPr>
            <w:tcW w:type="dxa" w:w="807"/>
            <w:tcBorders>
              <w:top w:sz="4" w:val="single"/>
              <w:left w:sz="4" w:val="single"/>
              <w:bottom w:sz="4" w:val="single"/>
              <w:right w:sz="4" w:val="single"/>
            </w:tcBorders>
            <w:tcMar>
              <w:top w:type="dxa" w:w="102"/>
              <w:left w:type="dxa" w:w="62"/>
              <w:bottom w:type="dxa" w:w="102"/>
              <w:right w:type="dxa" w:w="62"/>
            </w:tcMar>
          </w:tcPr>
          <w:p w14:paraId="9B0D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9C0D0000">
            <w:pPr>
              <w:widowControl w:val="0"/>
              <w:ind/>
            </w:pPr>
            <w:r>
              <w:rPr>
                <w:sz w:val="20"/>
              </w:rPr>
              <w:t>мужчины (сумма строк 31.3.2 + 38.3.2 + 47.3.2)</w:t>
            </w:r>
          </w:p>
        </w:tc>
        <w:tc>
          <w:tcPr>
            <w:tcW w:type="dxa" w:w="807"/>
            <w:tcBorders>
              <w:top w:sz="4" w:val="single"/>
              <w:left w:sz="4" w:val="single"/>
              <w:bottom w:sz="4" w:val="single"/>
              <w:right w:sz="4" w:val="single"/>
            </w:tcBorders>
            <w:tcMar>
              <w:top w:type="dxa" w:w="102"/>
              <w:left w:type="dxa" w:w="62"/>
              <w:bottom w:type="dxa" w:w="102"/>
              <w:right w:type="dxa" w:w="62"/>
            </w:tcMar>
          </w:tcPr>
          <w:p w14:paraId="9D0D0000">
            <w:pPr>
              <w:widowControl w:val="0"/>
              <w:ind/>
              <w:jc w:val="center"/>
            </w:pPr>
            <w:r>
              <w:rPr>
                <w:sz w:val="20"/>
              </w:rPr>
              <w:t>22.3.2</w:t>
            </w:r>
          </w:p>
        </w:tc>
        <w:tc>
          <w:tcPr>
            <w:tcW w:type="dxa" w:w="1134"/>
            <w:tcBorders>
              <w:top w:sz="4" w:val="single"/>
              <w:left w:sz="4" w:val="single"/>
              <w:bottom w:sz="4" w:val="single"/>
              <w:right w:sz="4" w:val="single"/>
            </w:tcBorders>
            <w:tcMar>
              <w:top w:type="dxa" w:w="102"/>
              <w:left w:type="dxa" w:w="62"/>
              <w:bottom w:type="dxa" w:w="102"/>
              <w:right w:type="dxa" w:w="62"/>
            </w:tcMar>
          </w:tcPr>
          <w:p w14:paraId="9E0D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F0D0000">
            <w:pPr>
              <w:widowControl w:val="0"/>
              <w:ind/>
              <w:jc w:val="center"/>
            </w:pPr>
            <w:r>
              <w:rPr>
                <w:sz w:val="20"/>
              </w:rPr>
              <w:t>0,065687</w:t>
            </w:r>
          </w:p>
        </w:tc>
        <w:tc>
          <w:tcPr>
            <w:tcW w:type="dxa" w:w="1531"/>
            <w:tcBorders>
              <w:top w:sz="4" w:val="single"/>
              <w:left w:sz="4" w:val="single"/>
              <w:bottom w:sz="4" w:val="single"/>
              <w:right w:sz="4" w:val="single"/>
            </w:tcBorders>
            <w:tcMar>
              <w:top w:type="dxa" w:w="102"/>
              <w:left w:type="dxa" w:w="62"/>
              <w:bottom w:type="dxa" w:w="102"/>
              <w:right w:type="dxa" w:w="62"/>
            </w:tcMar>
          </w:tcPr>
          <w:p w14:paraId="A00D0000">
            <w:pPr>
              <w:widowControl w:val="0"/>
              <w:ind/>
              <w:jc w:val="center"/>
            </w:pPr>
            <w:r>
              <w:rPr>
                <w:sz w:val="20"/>
              </w:rPr>
              <w:t>711,10</w:t>
            </w:r>
          </w:p>
        </w:tc>
        <w:tc>
          <w:tcPr>
            <w:tcW w:type="dxa" w:w="1183"/>
            <w:tcBorders>
              <w:top w:sz="4" w:val="single"/>
              <w:left w:sz="4" w:val="single"/>
              <w:bottom w:sz="4" w:val="single"/>
              <w:right w:sz="4" w:val="single"/>
            </w:tcBorders>
            <w:tcMar>
              <w:top w:type="dxa" w:w="102"/>
              <w:left w:type="dxa" w:w="62"/>
              <w:bottom w:type="dxa" w:w="102"/>
              <w:right w:type="dxa" w:w="62"/>
            </w:tcMar>
          </w:tcPr>
          <w:p w14:paraId="A10D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A20D0000">
            <w:pPr>
              <w:widowControl w:val="0"/>
              <w:ind/>
              <w:jc w:val="center"/>
            </w:pPr>
            <w:r>
              <w:rPr>
                <w:sz w:val="20"/>
              </w:rPr>
              <w:t>46,70</w:t>
            </w:r>
          </w:p>
        </w:tc>
        <w:tc>
          <w:tcPr>
            <w:tcW w:type="dxa" w:w="1324"/>
            <w:tcBorders>
              <w:top w:sz="4" w:val="single"/>
              <w:left w:sz="4" w:val="single"/>
              <w:bottom w:sz="4" w:val="single"/>
              <w:right w:sz="4" w:val="single"/>
            </w:tcBorders>
            <w:tcMar>
              <w:top w:type="dxa" w:w="102"/>
              <w:left w:type="dxa" w:w="62"/>
              <w:bottom w:type="dxa" w:w="102"/>
              <w:right w:type="dxa" w:w="62"/>
            </w:tcMar>
          </w:tcPr>
          <w:p w14:paraId="A30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A40D0000">
            <w:pPr>
              <w:widowControl w:val="0"/>
              <w:ind/>
              <w:jc w:val="center"/>
            </w:pPr>
            <w:r>
              <w:rPr>
                <w:sz w:val="20"/>
              </w:rPr>
              <w:t>49760,60</w:t>
            </w:r>
          </w:p>
        </w:tc>
        <w:tc>
          <w:tcPr>
            <w:tcW w:type="dxa" w:w="807"/>
            <w:tcBorders>
              <w:top w:sz="4" w:val="single"/>
              <w:left w:sz="4" w:val="single"/>
              <w:bottom w:sz="4" w:val="single"/>
              <w:right w:sz="4" w:val="single"/>
            </w:tcBorders>
            <w:tcMar>
              <w:top w:type="dxa" w:w="102"/>
              <w:left w:type="dxa" w:w="62"/>
              <w:bottom w:type="dxa" w:w="102"/>
              <w:right w:type="dxa" w:w="62"/>
            </w:tcMar>
          </w:tcPr>
          <w:p w14:paraId="A50D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A60D0000">
            <w:pPr>
              <w:widowControl w:val="0"/>
              <w:ind/>
            </w:pPr>
            <w:r>
              <w:rPr>
                <w:sz w:val="20"/>
              </w:rPr>
              <w:t>2.4 для посещений с иными целями (сумма строк 31.4 + 38.4 + 47.4)</w:t>
            </w:r>
          </w:p>
        </w:tc>
        <w:tc>
          <w:tcPr>
            <w:tcW w:type="dxa" w:w="807"/>
            <w:tcBorders>
              <w:top w:sz="4" w:val="single"/>
              <w:left w:sz="4" w:val="single"/>
              <w:bottom w:sz="4" w:val="single"/>
              <w:right w:sz="4" w:val="single"/>
            </w:tcBorders>
            <w:tcMar>
              <w:top w:type="dxa" w:w="102"/>
              <w:left w:type="dxa" w:w="62"/>
              <w:bottom w:type="dxa" w:w="102"/>
              <w:right w:type="dxa" w:w="62"/>
            </w:tcMar>
          </w:tcPr>
          <w:p w14:paraId="A70D0000">
            <w:pPr>
              <w:widowControl w:val="0"/>
              <w:ind/>
              <w:jc w:val="center"/>
            </w:pPr>
            <w:r>
              <w:rPr>
                <w:sz w:val="20"/>
              </w:rPr>
              <w:t>22.4</w:t>
            </w:r>
          </w:p>
        </w:tc>
        <w:tc>
          <w:tcPr>
            <w:tcW w:type="dxa" w:w="1134"/>
            <w:tcBorders>
              <w:top w:sz="4" w:val="single"/>
              <w:left w:sz="4" w:val="single"/>
              <w:bottom w:sz="4" w:val="single"/>
              <w:right w:sz="4" w:val="single"/>
            </w:tcBorders>
            <w:tcMar>
              <w:top w:type="dxa" w:w="102"/>
              <w:left w:type="dxa" w:w="62"/>
              <w:bottom w:type="dxa" w:w="102"/>
              <w:right w:type="dxa" w:w="62"/>
            </w:tcMar>
          </w:tcPr>
          <w:p w14:paraId="A80D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A90D0000">
            <w:pPr>
              <w:widowControl w:val="0"/>
              <w:ind/>
              <w:jc w:val="center"/>
            </w:pPr>
            <w:r>
              <w:rPr>
                <w:sz w:val="20"/>
              </w:rPr>
              <w:t>2,678505</w:t>
            </w:r>
          </w:p>
        </w:tc>
        <w:tc>
          <w:tcPr>
            <w:tcW w:type="dxa" w:w="1531"/>
            <w:tcBorders>
              <w:top w:sz="4" w:val="single"/>
              <w:left w:sz="4" w:val="single"/>
              <w:bottom w:sz="4" w:val="single"/>
              <w:right w:sz="4" w:val="single"/>
            </w:tcBorders>
            <w:tcMar>
              <w:top w:type="dxa" w:w="102"/>
              <w:left w:type="dxa" w:w="62"/>
              <w:bottom w:type="dxa" w:w="102"/>
              <w:right w:type="dxa" w:w="62"/>
            </w:tcMar>
          </w:tcPr>
          <w:p w14:paraId="AA0D0000">
            <w:pPr>
              <w:widowControl w:val="0"/>
              <w:ind/>
              <w:jc w:val="center"/>
            </w:pPr>
            <w:r>
              <w:rPr>
                <w:sz w:val="20"/>
              </w:rPr>
              <w:t>447,80</w:t>
            </w:r>
          </w:p>
        </w:tc>
        <w:tc>
          <w:tcPr>
            <w:tcW w:type="dxa" w:w="1183"/>
            <w:tcBorders>
              <w:top w:sz="4" w:val="single"/>
              <w:left w:sz="4" w:val="single"/>
              <w:bottom w:sz="4" w:val="single"/>
              <w:right w:sz="4" w:val="single"/>
            </w:tcBorders>
            <w:tcMar>
              <w:top w:type="dxa" w:w="102"/>
              <w:left w:type="dxa" w:w="62"/>
              <w:bottom w:type="dxa" w:w="102"/>
              <w:right w:type="dxa" w:w="62"/>
            </w:tcMar>
          </w:tcPr>
          <w:p w14:paraId="AB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AC0D0000">
            <w:pPr>
              <w:widowControl w:val="0"/>
              <w:ind/>
              <w:jc w:val="center"/>
            </w:pPr>
            <w:r>
              <w:rPr>
                <w:sz w:val="20"/>
              </w:rPr>
              <w:t>1199,50</w:t>
            </w:r>
          </w:p>
        </w:tc>
        <w:tc>
          <w:tcPr>
            <w:tcW w:type="dxa" w:w="1324"/>
            <w:tcBorders>
              <w:top w:sz="4" w:val="single"/>
              <w:left w:sz="4" w:val="single"/>
              <w:bottom w:sz="4" w:val="single"/>
              <w:right w:sz="4" w:val="single"/>
            </w:tcBorders>
            <w:tcMar>
              <w:top w:type="dxa" w:w="102"/>
              <w:left w:type="dxa" w:w="62"/>
              <w:bottom w:type="dxa" w:w="102"/>
              <w:right w:type="dxa" w:w="62"/>
            </w:tcMar>
          </w:tcPr>
          <w:p w14:paraId="AD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E0D0000">
            <w:pPr>
              <w:widowControl w:val="0"/>
              <w:ind/>
              <w:jc w:val="center"/>
            </w:pPr>
            <w:r>
              <w:rPr>
                <w:sz w:val="20"/>
              </w:rPr>
              <w:t>1277767,30</w:t>
            </w:r>
          </w:p>
        </w:tc>
        <w:tc>
          <w:tcPr>
            <w:tcW w:type="dxa" w:w="807"/>
            <w:tcBorders>
              <w:top w:sz="4" w:val="single"/>
              <w:left w:sz="4" w:val="single"/>
              <w:bottom w:sz="4" w:val="single"/>
              <w:right w:sz="4" w:val="single"/>
            </w:tcBorders>
            <w:tcMar>
              <w:top w:type="dxa" w:w="102"/>
              <w:left w:type="dxa" w:w="62"/>
              <w:bottom w:type="dxa" w:w="102"/>
              <w:right w:type="dxa" w:w="62"/>
            </w:tcMar>
          </w:tcPr>
          <w:p w14:paraId="AF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B00D0000">
            <w:pPr>
              <w:widowControl w:val="0"/>
              <w:ind/>
            </w:pPr>
            <w:r>
              <w:rPr>
                <w:sz w:val="20"/>
              </w:rPr>
              <w:t>2.5 в неотложной форме (сумма строк 31.5 + 38.5 + 47.5)</w:t>
            </w:r>
          </w:p>
        </w:tc>
        <w:tc>
          <w:tcPr>
            <w:tcW w:type="dxa" w:w="807"/>
            <w:tcBorders>
              <w:top w:sz="4" w:val="single"/>
              <w:left w:sz="4" w:val="single"/>
              <w:bottom w:sz="4" w:val="single"/>
              <w:right w:sz="4" w:val="single"/>
            </w:tcBorders>
            <w:tcMar>
              <w:top w:type="dxa" w:w="102"/>
              <w:left w:type="dxa" w:w="62"/>
              <w:bottom w:type="dxa" w:w="102"/>
              <w:right w:type="dxa" w:w="62"/>
            </w:tcMar>
          </w:tcPr>
          <w:p w14:paraId="B10D0000">
            <w:pPr>
              <w:widowControl w:val="0"/>
              <w:ind/>
              <w:jc w:val="center"/>
            </w:pPr>
            <w:r>
              <w:rPr>
                <w:sz w:val="20"/>
              </w:rPr>
              <w:t>22.5</w:t>
            </w:r>
          </w:p>
        </w:tc>
        <w:tc>
          <w:tcPr>
            <w:tcW w:type="dxa" w:w="1134"/>
            <w:tcBorders>
              <w:top w:sz="4" w:val="single"/>
              <w:left w:sz="4" w:val="single"/>
              <w:bottom w:sz="4" w:val="single"/>
              <w:right w:sz="4" w:val="single"/>
            </w:tcBorders>
            <w:tcMar>
              <w:top w:type="dxa" w:w="102"/>
              <w:left w:type="dxa" w:w="62"/>
              <w:bottom w:type="dxa" w:w="102"/>
              <w:right w:type="dxa" w:w="62"/>
            </w:tcMar>
          </w:tcPr>
          <w:p w14:paraId="B20D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30D0000">
            <w:pPr>
              <w:widowControl w:val="0"/>
              <w:ind/>
              <w:jc w:val="center"/>
            </w:pPr>
            <w:r>
              <w:rPr>
                <w:sz w:val="20"/>
              </w:rPr>
              <w:t>0,540000</w:t>
            </w:r>
          </w:p>
        </w:tc>
        <w:tc>
          <w:tcPr>
            <w:tcW w:type="dxa" w:w="1531"/>
            <w:tcBorders>
              <w:top w:sz="4" w:val="single"/>
              <w:left w:sz="4" w:val="single"/>
              <w:bottom w:sz="4" w:val="single"/>
              <w:right w:sz="4" w:val="single"/>
            </w:tcBorders>
            <w:tcMar>
              <w:top w:type="dxa" w:w="102"/>
              <w:left w:type="dxa" w:w="62"/>
              <w:bottom w:type="dxa" w:w="102"/>
              <w:right w:type="dxa" w:w="62"/>
            </w:tcMar>
          </w:tcPr>
          <w:p w14:paraId="B40D0000">
            <w:pPr>
              <w:widowControl w:val="0"/>
              <w:ind/>
              <w:jc w:val="center"/>
            </w:pPr>
            <w:r>
              <w:rPr>
                <w:sz w:val="20"/>
              </w:rPr>
              <w:t>983,60</w:t>
            </w:r>
          </w:p>
        </w:tc>
        <w:tc>
          <w:tcPr>
            <w:tcW w:type="dxa" w:w="1183"/>
            <w:tcBorders>
              <w:top w:sz="4" w:val="single"/>
              <w:left w:sz="4" w:val="single"/>
              <w:bottom w:sz="4" w:val="single"/>
              <w:right w:sz="4" w:val="single"/>
            </w:tcBorders>
            <w:tcMar>
              <w:top w:type="dxa" w:w="102"/>
              <w:left w:type="dxa" w:w="62"/>
              <w:bottom w:type="dxa" w:w="102"/>
              <w:right w:type="dxa" w:w="62"/>
            </w:tcMar>
          </w:tcPr>
          <w:p w14:paraId="B5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B60D0000">
            <w:pPr>
              <w:widowControl w:val="0"/>
              <w:ind/>
              <w:jc w:val="center"/>
            </w:pPr>
            <w:r>
              <w:rPr>
                <w:sz w:val="20"/>
              </w:rPr>
              <w:t>531,10</w:t>
            </w:r>
          </w:p>
        </w:tc>
        <w:tc>
          <w:tcPr>
            <w:tcW w:type="dxa" w:w="1324"/>
            <w:tcBorders>
              <w:top w:sz="4" w:val="single"/>
              <w:left w:sz="4" w:val="single"/>
              <w:bottom w:sz="4" w:val="single"/>
              <w:right w:sz="4" w:val="single"/>
            </w:tcBorders>
            <w:tcMar>
              <w:top w:type="dxa" w:w="102"/>
              <w:left w:type="dxa" w:w="62"/>
              <w:bottom w:type="dxa" w:w="102"/>
              <w:right w:type="dxa" w:w="62"/>
            </w:tcMar>
          </w:tcPr>
          <w:p w14:paraId="B7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80D0000">
            <w:pPr>
              <w:widowControl w:val="0"/>
              <w:ind/>
              <w:jc w:val="center"/>
            </w:pPr>
            <w:r>
              <w:rPr>
                <w:sz w:val="20"/>
              </w:rPr>
              <w:t>565831,60</w:t>
            </w:r>
          </w:p>
        </w:tc>
        <w:tc>
          <w:tcPr>
            <w:tcW w:type="dxa" w:w="807"/>
            <w:tcBorders>
              <w:top w:sz="4" w:val="single"/>
              <w:left w:sz="4" w:val="single"/>
              <w:bottom w:sz="4" w:val="single"/>
              <w:right w:sz="4" w:val="single"/>
            </w:tcBorders>
            <w:tcMar>
              <w:top w:type="dxa" w:w="102"/>
              <w:left w:type="dxa" w:w="62"/>
              <w:bottom w:type="dxa" w:w="102"/>
              <w:right w:type="dxa" w:w="62"/>
            </w:tcMar>
          </w:tcPr>
          <w:p w14:paraId="B9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BA0D0000">
            <w:pPr>
              <w:widowControl w:val="0"/>
              <w:ind/>
            </w:pPr>
            <w:r>
              <w:rPr>
                <w:sz w:val="20"/>
              </w:rPr>
              <w:t>2.6 в связи с заболеваниями (обращений) (сумма строк 31.6 + 38.6 + 47.6)</w:t>
            </w:r>
          </w:p>
        </w:tc>
        <w:tc>
          <w:tcPr>
            <w:tcW w:type="dxa" w:w="807"/>
            <w:tcBorders>
              <w:top w:sz="4" w:val="single"/>
              <w:left w:sz="4" w:val="single"/>
              <w:bottom w:sz="4" w:val="single"/>
              <w:right w:sz="4" w:val="single"/>
            </w:tcBorders>
            <w:tcMar>
              <w:top w:type="dxa" w:w="102"/>
              <w:left w:type="dxa" w:w="62"/>
              <w:bottom w:type="dxa" w:w="102"/>
              <w:right w:type="dxa" w:w="62"/>
            </w:tcMar>
          </w:tcPr>
          <w:p w14:paraId="BB0D0000">
            <w:pPr>
              <w:widowControl w:val="0"/>
              <w:ind/>
              <w:jc w:val="center"/>
            </w:pPr>
            <w:r>
              <w:rPr>
                <w:sz w:val="20"/>
              </w:rPr>
              <w:t>22.6</w:t>
            </w:r>
          </w:p>
        </w:tc>
        <w:tc>
          <w:tcPr>
            <w:tcW w:type="dxa" w:w="1134"/>
            <w:tcBorders>
              <w:top w:sz="4" w:val="single"/>
              <w:left w:sz="4" w:val="single"/>
              <w:bottom w:sz="4" w:val="single"/>
              <w:right w:sz="4" w:val="single"/>
            </w:tcBorders>
            <w:tcMar>
              <w:top w:type="dxa" w:w="102"/>
              <w:left w:type="dxa" w:w="62"/>
              <w:bottom w:type="dxa" w:w="102"/>
              <w:right w:type="dxa" w:w="62"/>
            </w:tcMar>
          </w:tcPr>
          <w:p w14:paraId="BC0D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D0D0000">
            <w:pPr>
              <w:widowControl w:val="0"/>
              <w:ind/>
              <w:jc w:val="center"/>
            </w:pPr>
            <w:r>
              <w:rPr>
                <w:sz w:val="20"/>
              </w:rPr>
              <w:t>1,143086</w:t>
            </w:r>
          </w:p>
        </w:tc>
        <w:tc>
          <w:tcPr>
            <w:tcW w:type="dxa" w:w="1531"/>
            <w:tcBorders>
              <w:top w:sz="4" w:val="single"/>
              <w:left w:sz="4" w:val="single"/>
              <w:bottom w:sz="4" w:val="single"/>
              <w:right w:sz="4" w:val="single"/>
            </w:tcBorders>
            <w:tcMar>
              <w:top w:type="dxa" w:w="102"/>
              <w:left w:type="dxa" w:w="62"/>
              <w:bottom w:type="dxa" w:w="102"/>
              <w:right w:type="dxa" w:w="62"/>
            </w:tcMar>
          </w:tcPr>
          <w:p w14:paraId="BE0D0000">
            <w:pPr>
              <w:widowControl w:val="0"/>
              <w:ind/>
              <w:jc w:val="center"/>
            </w:pPr>
            <w:r>
              <w:rPr>
                <w:sz w:val="20"/>
              </w:rPr>
              <w:t>2203,20</w:t>
            </w:r>
          </w:p>
        </w:tc>
        <w:tc>
          <w:tcPr>
            <w:tcW w:type="dxa" w:w="1183"/>
            <w:tcBorders>
              <w:top w:sz="4" w:val="single"/>
              <w:left w:sz="4" w:val="single"/>
              <w:bottom w:sz="4" w:val="single"/>
              <w:right w:sz="4" w:val="single"/>
            </w:tcBorders>
            <w:tcMar>
              <w:top w:type="dxa" w:w="102"/>
              <w:left w:type="dxa" w:w="62"/>
              <w:bottom w:type="dxa" w:w="102"/>
              <w:right w:type="dxa" w:w="62"/>
            </w:tcMar>
          </w:tcPr>
          <w:p w14:paraId="BF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C00D0000">
            <w:pPr>
              <w:widowControl w:val="0"/>
              <w:ind/>
              <w:jc w:val="center"/>
            </w:pPr>
            <w:r>
              <w:rPr>
                <w:sz w:val="20"/>
              </w:rPr>
              <w:t>2518,50</w:t>
            </w:r>
          </w:p>
        </w:tc>
        <w:tc>
          <w:tcPr>
            <w:tcW w:type="dxa" w:w="1324"/>
            <w:tcBorders>
              <w:top w:sz="4" w:val="single"/>
              <w:left w:sz="4" w:val="single"/>
              <w:bottom w:sz="4" w:val="single"/>
              <w:right w:sz="4" w:val="single"/>
            </w:tcBorders>
            <w:tcMar>
              <w:top w:type="dxa" w:w="102"/>
              <w:left w:type="dxa" w:w="62"/>
              <w:bottom w:type="dxa" w:w="102"/>
              <w:right w:type="dxa" w:w="62"/>
            </w:tcMar>
          </w:tcPr>
          <w:p w14:paraId="C1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20D0000">
            <w:pPr>
              <w:widowControl w:val="0"/>
              <w:ind/>
              <w:jc w:val="center"/>
            </w:pPr>
            <w:r>
              <w:rPr>
                <w:sz w:val="20"/>
              </w:rPr>
              <w:t>2682922,60</w:t>
            </w:r>
          </w:p>
        </w:tc>
        <w:tc>
          <w:tcPr>
            <w:tcW w:type="dxa" w:w="807"/>
            <w:tcBorders>
              <w:top w:sz="4" w:val="single"/>
              <w:left w:sz="4" w:val="single"/>
              <w:bottom w:sz="4" w:val="single"/>
              <w:right w:sz="4" w:val="single"/>
            </w:tcBorders>
            <w:tcMar>
              <w:top w:type="dxa" w:w="102"/>
              <w:left w:type="dxa" w:w="62"/>
              <w:bottom w:type="dxa" w:w="102"/>
              <w:right w:type="dxa" w:w="62"/>
            </w:tcMar>
          </w:tcPr>
          <w:p w14:paraId="C3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C40D0000">
            <w:pPr>
              <w:widowControl w:val="0"/>
              <w:ind/>
            </w:pPr>
            <w:r>
              <w:rPr>
                <w:sz w:val="20"/>
              </w:rPr>
              <w:t>2.7 проведение отдельных диагностических (лабораторных) исследований, (сумма строк 31.7 + 38.7 + 47.7)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C50D0000">
            <w:pPr>
              <w:widowControl w:val="0"/>
              <w:ind/>
              <w:jc w:val="center"/>
            </w:pPr>
            <w:r>
              <w:rPr>
                <w:sz w:val="20"/>
              </w:rPr>
              <w:t>22.7</w:t>
            </w:r>
          </w:p>
        </w:tc>
        <w:tc>
          <w:tcPr>
            <w:tcW w:type="dxa" w:w="1134"/>
            <w:tcBorders>
              <w:top w:sz="4" w:val="single"/>
              <w:left w:sz="4" w:val="single"/>
              <w:bottom w:sz="4" w:val="single"/>
              <w:right w:sz="4" w:val="single"/>
            </w:tcBorders>
            <w:tcMar>
              <w:top w:type="dxa" w:w="102"/>
              <w:left w:type="dxa" w:w="62"/>
              <w:bottom w:type="dxa" w:w="102"/>
              <w:right w:type="dxa" w:w="62"/>
            </w:tcMar>
          </w:tcPr>
          <w:p w14:paraId="C60D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C70D0000">
            <w:pPr>
              <w:widowControl w:val="0"/>
              <w:ind/>
              <w:jc w:val="center"/>
            </w:pPr>
            <w:r>
              <w:rPr>
                <w:sz w:val="20"/>
              </w:rPr>
              <w:t>0,277354</w:t>
            </w:r>
          </w:p>
        </w:tc>
        <w:tc>
          <w:tcPr>
            <w:tcW w:type="dxa" w:w="1531"/>
            <w:tcBorders>
              <w:top w:sz="4" w:val="single"/>
              <w:left w:sz="4" w:val="single"/>
              <w:bottom w:sz="4" w:val="single"/>
              <w:right w:sz="4" w:val="single"/>
            </w:tcBorders>
            <w:tcMar>
              <w:top w:type="dxa" w:w="102"/>
              <w:left w:type="dxa" w:w="62"/>
              <w:bottom w:type="dxa" w:w="102"/>
              <w:right w:type="dxa" w:w="62"/>
            </w:tcMar>
          </w:tcPr>
          <w:p w14:paraId="C80D0000">
            <w:pPr>
              <w:widowControl w:val="0"/>
              <w:ind/>
              <w:jc w:val="center"/>
            </w:pPr>
            <w:r>
              <w:rPr>
                <w:sz w:val="20"/>
              </w:rPr>
              <w:t>2222,40</w:t>
            </w:r>
          </w:p>
        </w:tc>
        <w:tc>
          <w:tcPr>
            <w:tcW w:type="dxa" w:w="1183"/>
            <w:tcBorders>
              <w:top w:sz="4" w:val="single"/>
              <w:left w:sz="4" w:val="single"/>
              <w:bottom w:sz="4" w:val="single"/>
              <w:right w:sz="4" w:val="single"/>
            </w:tcBorders>
            <w:tcMar>
              <w:top w:type="dxa" w:w="102"/>
              <w:left w:type="dxa" w:w="62"/>
              <w:bottom w:type="dxa" w:w="102"/>
              <w:right w:type="dxa" w:w="62"/>
            </w:tcMar>
          </w:tcPr>
          <w:p w14:paraId="C90D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CA0D0000">
            <w:pPr>
              <w:widowControl w:val="0"/>
              <w:ind/>
              <w:jc w:val="center"/>
            </w:pPr>
            <w:r>
              <w:rPr>
                <w:sz w:val="20"/>
              </w:rPr>
              <w:t>616,50</w:t>
            </w:r>
          </w:p>
        </w:tc>
        <w:tc>
          <w:tcPr>
            <w:tcW w:type="dxa" w:w="1324"/>
            <w:tcBorders>
              <w:top w:sz="4" w:val="single"/>
              <w:left w:sz="4" w:val="single"/>
              <w:bottom w:sz="4" w:val="single"/>
              <w:right w:sz="4" w:val="single"/>
            </w:tcBorders>
            <w:tcMar>
              <w:top w:type="dxa" w:w="102"/>
              <w:left w:type="dxa" w:w="62"/>
              <w:bottom w:type="dxa" w:w="102"/>
              <w:right w:type="dxa" w:w="62"/>
            </w:tcMar>
          </w:tcPr>
          <w:p w14:paraId="CB0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CC0D0000">
            <w:pPr>
              <w:widowControl w:val="0"/>
              <w:ind/>
              <w:jc w:val="center"/>
            </w:pPr>
            <w:r>
              <w:rPr>
                <w:sz w:val="20"/>
              </w:rPr>
              <w:t>656648,50</w:t>
            </w:r>
          </w:p>
        </w:tc>
        <w:tc>
          <w:tcPr>
            <w:tcW w:type="dxa" w:w="807"/>
            <w:tcBorders>
              <w:top w:sz="4" w:val="single"/>
              <w:left w:sz="4" w:val="single"/>
              <w:bottom w:sz="4" w:val="single"/>
              <w:right w:sz="4" w:val="single"/>
            </w:tcBorders>
            <w:tcMar>
              <w:top w:type="dxa" w:w="102"/>
              <w:left w:type="dxa" w:w="62"/>
              <w:bottom w:type="dxa" w:w="102"/>
              <w:right w:type="dxa" w:w="62"/>
            </w:tcMar>
          </w:tcPr>
          <w:p w14:paraId="CD0D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CE0D0000">
            <w:pPr>
              <w:widowControl w:val="0"/>
              <w:ind/>
            </w:pPr>
            <w:r>
              <w:rPr>
                <w:sz w:val="20"/>
              </w:rPr>
              <w:t>2.7.1 компьютерная томография (сумма строк 31.7.1 + 38.7.1 + 47.7.1)</w:t>
            </w:r>
          </w:p>
        </w:tc>
        <w:tc>
          <w:tcPr>
            <w:tcW w:type="dxa" w:w="807"/>
            <w:tcBorders>
              <w:top w:sz="4" w:val="single"/>
              <w:left w:sz="4" w:val="single"/>
              <w:bottom w:sz="4" w:val="single"/>
              <w:right w:sz="4" w:val="single"/>
            </w:tcBorders>
            <w:tcMar>
              <w:top w:type="dxa" w:w="102"/>
              <w:left w:type="dxa" w:w="62"/>
              <w:bottom w:type="dxa" w:w="102"/>
              <w:right w:type="dxa" w:w="62"/>
            </w:tcMar>
          </w:tcPr>
          <w:p w14:paraId="CF0D0000">
            <w:pPr>
              <w:widowControl w:val="0"/>
              <w:ind/>
              <w:jc w:val="center"/>
            </w:pPr>
            <w:r>
              <w:rPr>
                <w:sz w:val="20"/>
              </w:rPr>
              <w:t>22.7.1</w:t>
            </w:r>
          </w:p>
        </w:tc>
        <w:tc>
          <w:tcPr>
            <w:tcW w:type="dxa" w:w="1134"/>
            <w:tcBorders>
              <w:top w:sz="4" w:val="single"/>
              <w:left w:sz="4" w:val="single"/>
              <w:bottom w:sz="4" w:val="single"/>
              <w:right w:sz="4" w:val="single"/>
            </w:tcBorders>
            <w:tcMar>
              <w:top w:type="dxa" w:w="102"/>
              <w:left w:type="dxa" w:w="62"/>
              <w:bottom w:type="dxa" w:w="102"/>
              <w:right w:type="dxa" w:w="62"/>
            </w:tcMar>
          </w:tcPr>
          <w:p w14:paraId="D00D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D10D0000">
            <w:pPr>
              <w:widowControl w:val="0"/>
              <w:ind/>
              <w:jc w:val="center"/>
            </w:pPr>
            <w:r>
              <w:rPr>
                <w:sz w:val="20"/>
              </w:rPr>
              <w:t>0,057732</w:t>
            </w:r>
          </w:p>
        </w:tc>
        <w:tc>
          <w:tcPr>
            <w:tcW w:type="dxa" w:w="1531"/>
            <w:tcBorders>
              <w:top w:sz="4" w:val="single"/>
              <w:left w:sz="4" w:val="single"/>
              <w:bottom w:sz="4" w:val="single"/>
              <w:right w:sz="4" w:val="single"/>
            </w:tcBorders>
            <w:tcMar>
              <w:top w:type="dxa" w:w="102"/>
              <w:left w:type="dxa" w:w="62"/>
              <w:bottom w:type="dxa" w:w="102"/>
              <w:right w:type="dxa" w:w="62"/>
            </w:tcMar>
          </w:tcPr>
          <w:p w14:paraId="D20D0000">
            <w:pPr>
              <w:widowControl w:val="0"/>
              <w:ind/>
              <w:jc w:val="center"/>
            </w:pPr>
            <w:r>
              <w:rPr>
                <w:sz w:val="20"/>
              </w:rPr>
              <w:t>3438,90</w:t>
            </w:r>
          </w:p>
        </w:tc>
        <w:tc>
          <w:tcPr>
            <w:tcW w:type="dxa" w:w="1183"/>
            <w:tcBorders>
              <w:top w:sz="4" w:val="single"/>
              <w:left w:sz="4" w:val="single"/>
              <w:bottom w:sz="4" w:val="single"/>
              <w:right w:sz="4" w:val="single"/>
            </w:tcBorders>
            <w:tcMar>
              <w:top w:type="dxa" w:w="102"/>
              <w:left w:type="dxa" w:w="62"/>
              <w:bottom w:type="dxa" w:w="102"/>
              <w:right w:type="dxa" w:w="62"/>
            </w:tcMar>
          </w:tcPr>
          <w:p w14:paraId="D3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40D0000">
            <w:pPr>
              <w:widowControl w:val="0"/>
              <w:ind/>
              <w:jc w:val="center"/>
            </w:pPr>
            <w:r>
              <w:rPr>
                <w:sz w:val="20"/>
              </w:rPr>
              <w:t>198,50</w:t>
            </w:r>
          </w:p>
        </w:tc>
        <w:tc>
          <w:tcPr>
            <w:tcW w:type="dxa" w:w="1324"/>
            <w:tcBorders>
              <w:top w:sz="4" w:val="single"/>
              <w:left w:sz="4" w:val="single"/>
              <w:bottom w:sz="4" w:val="single"/>
              <w:right w:sz="4" w:val="single"/>
            </w:tcBorders>
            <w:tcMar>
              <w:top w:type="dxa" w:w="102"/>
              <w:left w:type="dxa" w:w="62"/>
              <w:bottom w:type="dxa" w:w="102"/>
              <w:right w:type="dxa" w:w="62"/>
            </w:tcMar>
          </w:tcPr>
          <w:p w14:paraId="D5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60D0000">
            <w:pPr>
              <w:widowControl w:val="0"/>
              <w:ind/>
              <w:jc w:val="center"/>
            </w:pPr>
            <w:r>
              <w:rPr>
                <w:sz w:val="20"/>
              </w:rPr>
              <w:t>211499,20</w:t>
            </w:r>
          </w:p>
        </w:tc>
        <w:tc>
          <w:tcPr>
            <w:tcW w:type="dxa" w:w="807"/>
            <w:tcBorders>
              <w:top w:sz="4" w:val="single"/>
              <w:left w:sz="4" w:val="single"/>
              <w:bottom w:sz="4" w:val="single"/>
              <w:right w:sz="4" w:val="single"/>
            </w:tcBorders>
            <w:tcMar>
              <w:top w:type="dxa" w:w="102"/>
              <w:left w:type="dxa" w:w="62"/>
              <w:bottom w:type="dxa" w:w="102"/>
              <w:right w:type="dxa" w:w="62"/>
            </w:tcMar>
          </w:tcPr>
          <w:p w14:paraId="D7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80D0000">
            <w:pPr>
              <w:widowControl w:val="0"/>
              <w:ind/>
            </w:pPr>
            <w:r>
              <w:rPr>
                <w:sz w:val="20"/>
              </w:rPr>
              <w:t>2.7.2 магнитно-резонансная томография (сумма строк 31.7.2 + 38.7.2 + 47.7.2)</w:t>
            </w:r>
          </w:p>
        </w:tc>
        <w:tc>
          <w:tcPr>
            <w:tcW w:type="dxa" w:w="807"/>
            <w:tcBorders>
              <w:top w:sz="4" w:val="single"/>
              <w:left w:sz="4" w:val="single"/>
              <w:bottom w:sz="4" w:val="single"/>
              <w:right w:sz="4" w:val="single"/>
            </w:tcBorders>
            <w:tcMar>
              <w:top w:type="dxa" w:w="102"/>
              <w:left w:type="dxa" w:w="62"/>
              <w:bottom w:type="dxa" w:w="102"/>
              <w:right w:type="dxa" w:w="62"/>
            </w:tcMar>
          </w:tcPr>
          <w:p w14:paraId="D90D0000">
            <w:pPr>
              <w:widowControl w:val="0"/>
              <w:ind/>
              <w:jc w:val="center"/>
            </w:pPr>
            <w:r>
              <w:rPr>
                <w:sz w:val="20"/>
              </w:rPr>
              <w:t>22.7.2</w:t>
            </w:r>
          </w:p>
        </w:tc>
        <w:tc>
          <w:tcPr>
            <w:tcW w:type="dxa" w:w="1134"/>
            <w:tcBorders>
              <w:top w:sz="4" w:val="single"/>
              <w:left w:sz="4" w:val="single"/>
              <w:bottom w:sz="4" w:val="single"/>
              <w:right w:sz="4" w:val="single"/>
            </w:tcBorders>
            <w:tcMar>
              <w:top w:type="dxa" w:w="102"/>
              <w:left w:type="dxa" w:w="62"/>
              <w:bottom w:type="dxa" w:w="102"/>
              <w:right w:type="dxa" w:w="62"/>
            </w:tcMar>
          </w:tcPr>
          <w:p w14:paraId="DA0D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DB0D0000">
            <w:pPr>
              <w:widowControl w:val="0"/>
              <w:ind/>
              <w:jc w:val="center"/>
            </w:pPr>
            <w:r>
              <w:rPr>
                <w:sz w:val="20"/>
              </w:rPr>
              <w:t>0,022033</w:t>
            </w:r>
          </w:p>
        </w:tc>
        <w:tc>
          <w:tcPr>
            <w:tcW w:type="dxa" w:w="1531"/>
            <w:tcBorders>
              <w:top w:sz="4" w:val="single"/>
              <w:left w:sz="4" w:val="single"/>
              <w:bottom w:sz="4" w:val="single"/>
              <w:right w:sz="4" w:val="single"/>
            </w:tcBorders>
            <w:tcMar>
              <w:top w:type="dxa" w:w="102"/>
              <w:left w:type="dxa" w:w="62"/>
              <w:bottom w:type="dxa" w:w="102"/>
              <w:right w:type="dxa" w:w="62"/>
            </w:tcMar>
          </w:tcPr>
          <w:p w14:paraId="DC0D0000">
            <w:pPr>
              <w:widowControl w:val="0"/>
              <w:ind/>
              <w:jc w:val="center"/>
            </w:pPr>
            <w:r>
              <w:rPr>
                <w:sz w:val="20"/>
              </w:rPr>
              <w:t>4695,50</w:t>
            </w:r>
          </w:p>
        </w:tc>
        <w:tc>
          <w:tcPr>
            <w:tcW w:type="dxa" w:w="1183"/>
            <w:tcBorders>
              <w:top w:sz="4" w:val="single"/>
              <w:left w:sz="4" w:val="single"/>
              <w:bottom w:sz="4" w:val="single"/>
              <w:right w:sz="4" w:val="single"/>
            </w:tcBorders>
            <w:tcMar>
              <w:top w:type="dxa" w:w="102"/>
              <w:left w:type="dxa" w:w="62"/>
              <w:bottom w:type="dxa" w:w="102"/>
              <w:right w:type="dxa" w:w="62"/>
            </w:tcMar>
          </w:tcPr>
          <w:p w14:paraId="DD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E0D0000">
            <w:pPr>
              <w:widowControl w:val="0"/>
              <w:ind/>
              <w:jc w:val="center"/>
            </w:pPr>
            <w:r>
              <w:rPr>
                <w:sz w:val="20"/>
              </w:rPr>
              <w:t>103,50</w:t>
            </w:r>
          </w:p>
        </w:tc>
        <w:tc>
          <w:tcPr>
            <w:tcW w:type="dxa" w:w="1324"/>
            <w:tcBorders>
              <w:top w:sz="4" w:val="single"/>
              <w:left w:sz="4" w:val="single"/>
              <w:bottom w:sz="4" w:val="single"/>
              <w:right w:sz="4" w:val="single"/>
            </w:tcBorders>
            <w:tcMar>
              <w:top w:type="dxa" w:w="102"/>
              <w:left w:type="dxa" w:w="62"/>
              <w:bottom w:type="dxa" w:w="102"/>
              <w:right w:type="dxa" w:w="62"/>
            </w:tcMar>
          </w:tcPr>
          <w:p w14:paraId="DF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00D0000">
            <w:pPr>
              <w:widowControl w:val="0"/>
              <w:ind/>
              <w:jc w:val="center"/>
            </w:pPr>
            <w:r>
              <w:rPr>
                <w:sz w:val="20"/>
              </w:rPr>
              <w:t>110212,80</w:t>
            </w:r>
          </w:p>
        </w:tc>
        <w:tc>
          <w:tcPr>
            <w:tcW w:type="dxa" w:w="807"/>
            <w:tcBorders>
              <w:top w:sz="4" w:val="single"/>
              <w:left w:sz="4" w:val="single"/>
              <w:bottom w:sz="4" w:val="single"/>
              <w:right w:sz="4" w:val="single"/>
            </w:tcBorders>
            <w:tcMar>
              <w:top w:type="dxa" w:w="102"/>
              <w:left w:type="dxa" w:w="62"/>
              <w:bottom w:type="dxa" w:w="102"/>
              <w:right w:type="dxa" w:w="62"/>
            </w:tcMar>
          </w:tcPr>
          <w:p w14:paraId="E1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20D0000">
            <w:pPr>
              <w:widowControl w:val="0"/>
              <w:ind/>
            </w:pPr>
            <w:r>
              <w:rPr>
                <w:sz w:val="20"/>
              </w:rPr>
              <w:t>2.7.3 ультразвуковое исследование сердечно-сосудистой системы (сумма строк 31.7.3 + 38.7.3 + 47.7.3)</w:t>
            </w:r>
          </w:p>
        </w:tc>
        <w:tc>
          <w:tcPr>
            <w:tcW w:type="dxa" w:w="807"/>
            <w:tcBorders>
              <w:top w:sz="4" w:val="single"/>
              <w:left w:sz="4" w:val="single"/>
              <w:bottom w:sz="4" w:val="single"/>
              <w:right w:sz="4" w:val="single"/>
            </w:tcBorders>
            <w:tcMar>
              <w:top w:type="dxa" w:w="102"/>
              <w:left w:type="dxa" w:w="62"/>
              <w:bottom w:type="dxa" w:w="102"/>
              <w:right w:type="dxa" w:w="62"/>
            </w:tcMar>
          </w:tcPr>
          <w:p w14:paraId="E30D0000">
            <w:pPr>
              <w:widowControl w:val="0"/>
              <w:ind/>
              <w:jc w:val="center"/>
            </w:pPr>
            <w:r>
              <w:rPr>
                <w:sz w:val="20"/>
              </w:rPr>
              <w:t>22.7.3</w:t>
            </w:r>
          </w:p>
        </w:tc>
        <w:tc>
          <w:tcPr>
            <w:tcW w:type="dxa" w:w="1134"/>
            <w:tcBorders>
              <w:top w:sz="4" w:val="single"/>
              <w:left w:sz="4" w:val="single"/>
              <w:bottom w:sz="4" w:val="single"/>
              <w:right w:sz="4" w:val="single"/>
            </w:tcBorders>
            <w:tcMar>
              <w:top w:type="dxa" w:w="102"/>
              <w:left w:type="dxa" w:w="62"/>
              <w:bottom w:type="dxa" w:w="102"/>
              <w:right w:type="dxa" w:w="62"/>
            </w:tcMar>
          </w:tcPr>
          <w:p w14:paraId="E40D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E50D0000">
            <w:pPr>
              <w:widowControl w:val="0"/>
              <w:ind/>
              <w:jc w:val="center"/>
            </w:pPr>
            <w:r>
              <w:rPr>
                <w:sz w:val="20"/>
              </w:rPr>
              <w:t>0,122408</w:t>
            </w:r>
          </w:p>
        </w:tc>
        <w:tc>
          <w:tcPr>
            <w:tcW w:type="dxa" w:w="1531"/>
            <w:tcBorders>
              <w:top w:sz="4" w:val="single"/>
              <w:left w:sz="4" w:val="single"/>
              <w:bottom w:sz="4" w:val="single"/>
              <w:right w:sz="4" w:val="single"/>
            </w:tcBorders>
            <w:tcMar>
              <w:top w:type="dxa" w:w="102"/>
              <w:left w:type="dxa" w:w="62"/>
              <w:bottom w:type="dxa" w:w="102"/>
              <w:right w:type="dxa" w:w="62"/>
            </w:tcMar>
          </w:tcPr>
          <w:p w14:paraId="E60D0000">
            <w:pPr>
              <w:widowControl w:val="0"/>
              <w:ind/>
              <w:jc w:val="center"/>
            </w:pPr>
            <w:r>
              <w:rPr>
                <w:sz w:val="20"/>
              </w:rPr>
              <w:t>694,40</w:t>
            </w:r>
          </w:p>
        </w:tc>
        <w:tc>
          <w:tcPr>
            <w:tcW w:type="dxa" w:w="1183"/>
            <w:tcBorders>
              <w:top w:sz="4" w:val="single"/>
              <w:left w:sz="4" w:val="single"/>
              <w:bottom w:sz="4" w:val="single"/>
              <w:right w:sz="4" w:val="single"/>
            </w:tcBorders>
            <w:tcMar>
              <w:top w:type="dxa" w:w="102"/>
              <w:left w:type="dxa" w:w="62"/>
              <w:bottom w:type="dxa" w:w="102"/>
              <w:right w:type="dxa" w:w="62"/>
            </w:tcMar>
          </w:tcPr>
          <w:p w14:paraId="E7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80D0000">
            <w:pPr>
              <w:widowControl w:val="0"/>
              <w:ind/>
              <w:jc w:val="center"/>
            </w:pPr>
            <w:r>
              <w:rPr>
                <w:sz w:val="20"/>
              </w:rPr>
              <w:t>85,00</w:t>
            </w:r>
          </w:p>
        </w:tc>
        <w:tc>
          <w:tcPr>
            <w:tcW w:type="dxa" w:w="1324"/>
            <w:tcBorders>
              <w:top w:sz="4" w:val="single"/>
              <w:left w:sz="4" w:val="single"/>
              <w:bottom w:sz="4" w:val="single"/>
              <w:right w:sz="4" w:val="single"/>
            </w:tcBorders>
            <w:tcMar>
              <w:top w:type="dxa" w:w="102"/>
              <w:left w:type="dxa" w:w="62"/>
              <w:bottom w:type="dxa" w:w="102"/>
              <w:right w:type="dxa" w:w="62"/>
            </w:tcMar>
          </w:tcPr>
          <w:p w14:paraId="E9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A0D0000">
            <w:pPr>
              <w:widowControl w:val="0"/>
              <w:ind/>
              <w:jc w:val="center"/>
            </w:pPr>
            <w:r>
              <w:rPr>
                <w:sz w:val="20"/>
              </w:rPr>
              <w:t>90551,20</w:t>
            </w:r>
          </w:p>
        </w:tc>
        <w:tc>
          <w:tcPr>
            <w:tcW w:type="dxa" w:w="807"/>
            <w:tcBorders>
              <w:top w:sz="4" w:val="single"/>
              <w:left w:sz="4" w:val="single"/>
              <w:bottom w:sz="4" w:val="single"/>
              <w:right w:sz="4" w:val="single"/>
            </w:tcBorders>
            <w:tcMar>
              <w:top w:type="dxa" w:w="102"/>
              <w:left w:type="dxa" w:w="62"/>
              <w:bottom w:type="dxa" w:w="102"/>
              <w:right w:type="dxa" w:w="62"/>
            </w:tcMar>
          </w:tcPr>
          <w:p w14:paraId="EB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C0D0000">
            <w:pPr>
              <w:widowControl w:val="0"/>
              <w:ind/>
            </w:pPr>
            <w:r>
              <w:rPr>
                <w:sz w:val="20"/>
              </w:rPr>
              <w:t>2.7.4 эндоскопическое диагностическое исследование (сумма строк 31.7.4 + 38.7.4 + 47.7.4)</w:t>
            </w:r>
          </w:p>
        </w:tc>
        <w:tc>
          <w:tcPr>
            <w:tcW w:type="dxa" w:w="807"/>
            <w:tcBorders>
              <w:top w:sz="4" w:val="single"/>
              <w:left w:sz="4" w:val="single"/>
              <w:bottom w:sz="4" w:val="single"/>
              <w:right w:sz="4" w:val="single"/>
            </w:tcBorders>
            <w:tcMar>
              <w:top w:type="dxa" w:w="102"/>
              <w:left w:type="dxa" w:w="62"/>
              <w:bottom w:type="dxa" w:w="102"/>
              <w:right w:type="dxa" w:w="62"/>
            </w:tcMar>
          </w:tcPr>
          <w:p w14:paraId="ED0D0000">
            <w:pPr>
              <w:widowControl w:val="0"/>
              <w:ind/>
              <w:jc w:val="center"/>
            </w:pPr>
            <w:r>
              <w:rPr>
                <w:sz w:val="20"/>
              </w:rPr>
              <w:t>22.7.4</w:t>
            </w:r>
          </w:p>
        </w:tc>
        <w:tc>
          <w:tcPr>
            <w:tcW w:type="dxa" w:w="1134"/>
            <w:tcBorders>
              <w:top w:sz="4" w:val="single"/>
              <w:left w:sz="4" w:val="single"/>
              <w:bottom w:sz="4" w:val="single"/>
              <w:right w:sz="4" w:val="single"/>
            </w:tcBorders>
            <w:tcMar>
              <w:top w:type="dxa" w:w="102"/>
              <w:left w:type="dxa" w:w="62"/>
              <w:bottom w:type="dxa" w:w="102"/>
              <w:right w:type="dxa" w:w="62"/>
            </w:tcMar>
          </w:tcPr>
          <w:p w14:paraId="EE0D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EF0D0000">
            <w:pPr>
              <w:widowControl w:val="0"/>
              <w:ind/>
              <w:jc w:val="center"/>
            </w:pPr>
            <w:r>
              <w:rPr>
                <w:sz w:val="20"/>
              </w:rPr>
              <w:t>0,035370</w:t>
            </w:r>
          </w:p>
        </w:tc>
        <w:tc>
          <w:tcPr>
            <w:tcW w:type="dxa" w:w="1531"/>
            <w:tcBorders>
              <w:top w:sz="4" w:val="single"/>
              <w:left w:sz="4" w:val="single"/>
              <w:bottom w:sz="4" w:val="single"/>
              <w:right w:sz="4" w:val="single"/>
            </w:tcBorders>
            <w:tcMar>
              <w:top w:type="dxa" w:w="102"/>
              <w:left w:type="dxa" w:w="62"/>
              <w:bottom w:type="dxa" w:w="102"/>
              <w:right w:type="dxa" w:w="62"/>
            </w:tcMar>
          </w:tcPr>
          <w:p w14:paraId="F00D0000">
            <w:pPr>
              <w:widowControl w:val="0"/>
              <w:ind/>
              <w:jc w:val="center"/>
            </w:pPr>
            <w:r>
              <w:rPr>
                <w:sz w:val="20"/>
              </w:rPr>
              <w:t>1273,30</w:t>
            </w:r>
          </w:p>
        </w:tc>
        <w:tc>
          <w:tcPr>
            <w:tcW w:type="dxa" w:w="1183"/>
            <w:tcBorders>
              <w:top w:sz="4" w:val="single"/>
              <w:left w:sz="4" w:val="single"/>
              <w:bottom w:sz="4" w:val="single"/>
              <w:right w:sz="4" w:val="single"/>
            </w:tcBorders>
            <w:tcMar>
              <w:top w:type="dxa" w:w="102"/>
              <w:left w:type="dxa" w:w="62"/>
              <w:bottom w:type="dxa" w:w="102"/>
              <w:right w:type="dxa" w:w="62"/>
            </w:tcMar>
          </w:tcPr>
          <w:p w14:paraId="F1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F20D0000">
            <w:pPr>
              <w:widowControl w:val="0"/>
              <w:ind/>
              <w:jc w:val="center"/>
            </w:pPr>
            <w:r>
              <w:rPr>
                <w:sz w:val="20"/>
              </w:rPr>
              <w:t>45,00</w:t>
            </w:r>
          </w:p>
        </w:tc>
        <w:tc>
          <w:tcPr>
            <w:tcW w:type="dxa" w:w="1324"/>
            <w:tcBorders>
              <w:top w:sz="4" w:val="single"/>
              <w:left w:sz="4" w:val="single"/>
              <w:bottom w:sz="4" w:val="single"/>
              <w:right w:sz="4" w:val="single"/>
            </w:tcBorders>
            <w:tcMar>
              <w:top w:type="dxa" w:w="102"/>
              <w:left w:type="dxa" w:w="62"/>
              <w:bottom w:type="dxa" w:w="102"/>
              <w:right w:type="dxa" w:w="62"/>
            </w:tcMar>
          </w:tcPr>
          <w:p w14:paraId="F3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40D0000">
            <w:pPr>
              <w:widowControl w:val="0"/>
              <w:ind/>
              <w:jc w:val="center"/>
            </w:pPr>
            <w:r>
              <w:rPr>
                <w:sz w:val="20"/>
              </w:rPr>
              <w:t>47977,90</w:t>
            </w:r>
          </w:p>
        </w:tc>
        <w:tc>
          <w:tcPr>
            <w:tcW w:type="dxa" w:w="807"/>
            <w:tcBorders>
              <w:top w:sz="4" w:val="single"/>
              <w:left w:sz="4" w:val="single"/>
              <w:bottom w:sz="4" w:val="single"/>
              <w:right w:sz="4" w:val="single"/>
            </w:tcBorders>
            <w:tcMar>
              <w:top w:type="dxa" w:w="102"/>
              <w:left w:type="dxa" w:w="62"/>
              <w:bottom w:type="dxa" w:w="102"/>
              <w:right w:type="dxa" w:w="62"/>
            </w:tcMar>
          </w:tcPr>
          <w:p w14:paraId="F5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F60D0000">
            <w:pPr>
              <w:widowControl w:val="0"/>
              <w:ind/>
            </w:pPr>
            <w:r>
              <w:rPr>
                <w:sz w:val="20"/>
              </w:rPr>
              <w:t>2.7.5 молекулярно-генетическое исследование с целью диагностики онкологических заболеваний (сумма строк 31.7.5 + 38.7.5 + 47.7.5)</w:t>
            </w:r>
          </w:p>
        </w:tc>
        <w:tc>
          <w:tcPr>
            <w:tcW w:type="dxa" w:w="807"/>
            <w:tcBorders>
              <w:top w:sz="4" w:val="single"/>
              <w:left w:sz="4" w:val="single"/>
              <w:bottom w:sz="4" w:val="single"/>
              <w:right w:sz="4" w:val="single"/>
            </w:tcBorders>
            <w:tcMar>
              <w:top w:type="dxa" w:w="102"/>
              <w:left w:type="dxa" w:w="62"/>
              <w:bottom w:type="dxa" w:w="102"/>
              <w:right w:type="dxa" w:w="62"/>
            </w:tcMar>
          </w:tcPr>
          <w:p w14:paraId="F70D0000">
            <w:pPr>
              <w:widowControl w:val="0"/>
              <w:ind/>
              <w:jc w:val="center"/>
            </w:pPr>
            <w:r>
              <w:rPr>
                <w:sz w:val="20"/>
              </w:rPr>
              <w:t>22.7.5</w:t>
            </w:r>
          </w:p>
        </w:tc>
        <w:tc>
          <w:tcPr>
            <w:tcW w:type="dxa" w:w="1134"/>
            <w:tcBorders>
              <w:top w:sz="4" w:val="single"/>
              <w:left w:sz="4" w:val="single"/>
              <w:bottom w:sz="4" w:val="single"/>
              <w:right w:sz="4" w:val="single"/>
            </w:tcBorders>
            <w:tcMar>
              <w:top w:type="dxa" w:w="102"/>
              <w:left w:type="dxa" w:w="62"/>
              <w:bottom w:type="dxa" w:w="102"/>
              <w:right w:type="dxa" w:w="62"/>
            </w:tcMar>
          </w:tcPr>
          <w:p w14:paraId="F80D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F90D0000">
            <w:pPr>
              <w:widowControl w:val="0"/>
              <w:ind/>
              <w:jc w:val="center"/>
            </w:pPr>
            <w:r>
              <w:rPr>
                <w:sz w:val="20"/>
              </w:rPr>
              <w:t>0,001297</w:t>
            </w:r>
          </w:p>
        </w:tc>
        <w:tc>
          <w:tcPr>
            <w:tcW w:type="dxa" w:w="1531"/>
            <w:tcBorders>
              <w:top w:sz="4" w:val="single"/>
              <w:left w:sz="4" w:val="single"/>
              <w:bottom w:sz="4" w:val="single"/>
              <w:right w:sz="4" w:val="single"/>
            </w:tcBorders>
            <w:tcMar>
              <w:top w:type="dxa" w:w="102"/>
              <w:left w:type="dxa" w:w="62"/>
              <w:bottom w:type="dxa" w:w="102"/>
              <w:right w:type="dxa" w:w="62"/>
            </w:tcMar>
          </w:tcPr>
          <w:p w14:paraId="FA0D0000">
            <w:pPr>
              <w:widowControl w:val="0"/>
              <w:ind/>
              <w:jc w:val="center"/>
            </w:pPr>
            <w:r>
              <w:rPr>
                <w:sz w:val="20"/>
              </w:rPr>
              <w:t>10693,20</w:t>
            </w:r>
          </w:p>
        </w:tc>
        <w:tc>
          <w:tcPr>
            <w:tcW w:type="dxa" w:w="1183"/>
            <w:tcBorders>
              <w:top w:sz="4" w:val="single"/>
              <w:left w:sz="4" w:val="single"/>
              <w:bottom w:sz="4" w:val="single"/>
              <w:right w:sz="4" w:val="single"/>
            </w:tcBorders>
            <w:tcMar>
              <w:top w:type="dxa" w:w="102"/>
              <w:left w:type="dxa" w:w="62"/>
              <w:bottom w:type="dxa" w:w="102"/>
              <w:right w:type="dxa" w:w="62"/>
            </w:tcMar>
          </w:tcPr>
          <w:p w14:paraId="FB0D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FC0D0000">
            <w:pPr>
              <w:widowControl w:val="0"/>
              <w:ind/>
              <w:jc w:val="center"/>
            </w:pPr>
            <w:r>
              <w:rPr>
                <w:sz w:val="20"/>
              </w:rPr>
              <w:t>13,90</w:t>
            </w:r>
          </w:p>
        </w:tc>
        <w:tc>
          <w:tcPr>
            <w:tcW w:type="dxa" w:w="1324"/>
            <w:tcBorders>
              <w:top w:sz="4" w:val="single"/>
              <w:left w:sz="4" w:val="single"/>
              <w:bottom w:sz="4" w:val="single"/>
              <w:right w:sz="4" w:val="single"/>
            </w:tcBorders>
            <w:tcMar>
              <w:top w:type="dxa" w:w="102"/>
              <w:left w:type="dxa" w:w="62"/>
              <w:bottom w:type="dxa" w:w="102"/>
              <w:right w:type="dxa" w:w="62"/>
            </w:tcMar>
          </w:tcPr>
          <w:p w14:paraId="FD0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E0D0000">
            <w:pPr>
              <w:widowControl w:val="0"/>
              <w:ind/>
              <w:jc w:val="center"/>
            </w:pPr>
            <w:r>
              <w:rPr>
                <w:sz w:val="20"/>
              </w:rPr>
              <w:t>14778,00</w:t>
            </w:r>
          </w:p>
        </w:tc>
        <w:tc>
          <w:tcPr>
            <w:tcW w:type="dxa" w:w="807"/>
            <w:tcBorders>
              <w:top w:sz="4" w:val="single"/>
              <w:left w:sz="4" w:val="single"/>
              <w:bottom w:sz="4" w:val="single"/>
              <w:right w:sz="4" w:val="single"/>
            </w:tcBorders>
            <w:tcMar>
              <w:top w:type="dxa" w:w="102"/>
              <w:left w:type="dxa" w:w="62"/>
              <w:bottom w:type="dxa" w:w="102"/>
              <w:right w:type="dxa" w:w="62"/>
            </w:tcMar>
          </w:tcPr>
          <w:p w14:paraId="FF0D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00E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31.7.6 + 38.7.6 + 47.7.6)</w:t>
            </w:r>
          </w:p>
        </w:tc>
        <w:tc>
          <w:tcPr>
            <w:tcW w:type="dxa" w:w="807"/>
            <w:tcBorders>
              <w:top w:sz="4" w:val="single"/>
              <w:left w:sz="4" w:val="single"/>
              <w:bottom w:sz="4" w:val="single"/>
              <w:right w:sz="4" w:val="single"/>
            </w:tcBorders>
            <w:tcMar>
              <w:top w:type="dxa" w:w="102"/>
              <w:left w:type="dxa" w:w="62"/>
              <w:bottom w:type="dxa" w:w="102"/>
              <w:right w:type="dxa" w:w="62"/>
            </w:tcMar>
          </w:tcPr>
          <w:p w14:paraId="010E0000">
            <w:pPr>
              <w:widowControl w:val="0"/>
              <w:ind/>
              <w:jc w:val="center"/>
            </w:pPr>
            <w:r>
              <w:rPr>
                <w:sz w:val="20"/>
              </w:rPr>
              <w:t>22.7.6</w:t>
            </w:r>
          </w:p>
        </w:tc>
        <w:tc>
          <w:tcPr>
            <w:tcW w:type="dxa" w:w="1134"/>
            <w:tcBorders>
              <w:top w:sz="4" w:val="single"/>
              <w:left w:sz="4" w:val="single"/>
              <w:bottom w:sz="4" w:val="single"/>
              <w:right w:sz="4" w:val="single"/>
            </w:tcBorders>
            <w:tcMar>
              <w:top w:type="dxa" w:w="102"/>
              <w:left w:type="dxa" w:w="62"/>
              <w:bottom w:type="dxa" w:w="102"/>
              <w:right w:type="dxa" w:w="62"/>
            </w:tcMar>
          </w:tcPr>
          <w:p w14:paraId="020E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30E0000">
            <w:pPr>
              <w:widowControl w:val="0"/>
              <w:ind/>
              <w:jc w:val="center"/>
            </w:pPr>
            <w:r>
              <w:rPr>
                <w:sz w:val="20"/>
              </w:rPr>
              <w:t>0,027103</w:t>
            </w:r>
          </w:p>
        </w:tc>
        <w:tc>
          <w:tcPr>
            <w:tcW w:type="dxa" w:w="1531"/>
            <w:tcBorders>
              <w:top w:sz="4" w:val="single"/>
              <w:left w:sz="4" w:val="single"/>
              <w:bottom w:sz="4" w:val="single"/>
              <w:right w:sz="4" w:val="single"/>
            </w:tcBorders>
            <w:tcMar>
              <w:top w:type="dxa" w:w="102"/>
              <w:left w:type="dxa" w:w="62"/>
              <w:bottom w:type="dxa" w:w="102"/>
              <w:right w:type="dxa" w:w="62"/>
            </w:tcMar>
          </w:tcPr>
          <w:p w14:paraId="040E0000">
            <w:pPr>
              <w:widowControl w:val="0"/>
              <w:ind/>
              <w:jc w:val="center"/>
            </w:pPr>
            <w:r>
              <w:rPr>
                <w:sz w:val="20"/>
              </w:rPr>
              <w:t>2637,10</w:t>
            </w:r>
          </w:p>
        </w:tc>
        <w:tc>
          <w:tcPr>
            <w:tcW w:type="dxa" w:w="1183"/>
            <w:tcBorders>
              <w:top w:sz="4" w:val="single"/>
              <w:left w:sz="4" w:val="single"/>
              <w:bottom w:sz="4" w:val="single"/>
              <w:right w:sz="4" w:val="single"/>
            </w:tcBorders>
            <w:tcMar>
              <w:top w:type="dxa" w:w="102"/>
              <w:left w:type="dxa" w:w="62"/>
              <w:bottom w:type="dxa" w:w="102"/>
              <w:right w:type="dxa" w:w="62"/>
            </w:tcMar>
          </w:tcPr>
          <w:p w14:paraId="05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060E0000">
            <w:pPr>
              <w:widowControl w:val="0"/>
              <w:ind/>
              <w:jc w:val="center"/>
            </w:pPr>
            <w:r>
              <w:rPr>
                <w:sz w:val="20"/>
              </w:rPr>
              <w:t>71,50</w:t>
            </w:r>
          </w:p>
        </w:tc>
        <w:tc>
          <w:tcPr>
            <w:tcW w:type="dxa" w:w="1324"/>
            <w:tcBorders>
              <w:top w:sz="4" w:val="single"/>
              <w:left w:sz="4" w:val="single"/>
              <w:bottom w:sz="4" w:val="single"/>
              <w:right w:sz="4" w:val="single"/>
            </w:tcBorders>
            <w:tcMar>
              <w:top w:type="dxa" w:w="102"/>
              <w:left w:type="dxa" w:w="62"/>
              <w:bottom w:type="dxa" w:w="102"/>
              <w:right w:type="dxa" w:w="62"/>
            </w:tcMar>
          </w:tcPr>
          <w:p w14:paraId="07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80E0000">
            <w:pPr>
              <w:widowControl w:val="0"/>
              <w:ind/>
              <w:jc w:val="center"/>
            </w:pPr>
            <w:r>
              <w:rPr>
                <w:sz w:val="20"/>
              </w:rPr>
              <w:t>76141,00</w:t>
            </w:r>
          </w:p>
        </w:tc>
        <w:tc>
          <w:tcPr>
            <w:tcW w:type="dxa" w:w="807"/>
            <w:tcBorders>
              <w:top w:sz="4" w:val="single"/>
              <w:left w:sz="4" w:val="single"/>
              <w:bottom w:sz="4" w:val="single"/>
              <w:right w:sz="4" w:val="single"/>
            </w:tcBorders>
            <w:tcMar>
              <w:top w:type="dxa" w:w="102"/>
              <w:left w:type="dxa" w:w="62"/>
              <w:bottom w:type="dxa" w:w="102"/>
              <w:right w:type="dxa" w:w="62"/>
            </w:tcMar>
          </w:tcPr>
          <w:p w14:paraId="09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A0E0000">
            <w:pPr>
              <w:widowControl w:val="0"/>
              <w:ind/>
            </w:pPr>
            <w:r>
              <w:rPr>
                <w:sz w:val="20"/>
              </w:rPr>
              <w:t>2.7.7 ПЭТ-КТ при онкологических заболеваниях (сумма строк 31.7.7 + 38.7.67+ 47.7.7)</w:t>
            </w:r>
          </w:p>
        </w:tc>
        <w:tc>
          <w:tcPr>
            <w:tcW w:type="dxa" w:w="807"/>
            <w:tcBorders>
              <w:top w:sz="4" w:val="single"/>
              <w:left w:sz="4" w:val="single"/>
              <w:bottom w:sz="4" w:val="single"/>
              <w:right w:sz="4" w:val="single"/>
            </w:tcBorders>
            <w:tcMar>
              <w:top w:type="dxa" w:w="102"/>
              <w:left w:type="dxa" w:w="62"/>
              <w:bottom w:type="dxa" w:w="102"/>
              <w:right w:type="dxa" w:w="62"/>
            </w:tcMar>
          </w:tcPr>
          <w:p w14:paraId="0B0E0000">
            <w:pPr>
              <w:widowControl w:val="0"/>
              <w:ind/>
              <w:jc w:val="center"/>
            </w:pPr>
            <w:r>
              <w:rPr>
                <w:sz w:val="20"/>
              </w:rPr>
              <w:t>22.7.7</w:t>
            </w:r>
          </w:p>
        </w:tc>
        <w:tc>
          <w:tcPr>
            <w:tcW w:type="dxa" w:w="1134"/>
            <w:tcBorders>
              <w:top w:sz="4" w:val="single"/>
              <w:left w:sz="4" w:val="single"/>
              <w:bottom w:sz="4" w:val="single"/>
              <w:right w:sz="4" w:val="single"/>
            </w:tcBorders>
            <w:tcMar>
              <w:top w:type="dxa" w:w="102"/>
              <w:left w:type="dxa" w:w="62"/>
              <w:bottom w:type="dxa" w:w="102"/>
              <w:right w:type="dxa" w:w="62"/>
            </w:tcMar>
          </w:tcPr>
          <w:p w14:paraId="0C0E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D0E0000">
            <w:pPr>
              <w:widowControl w:val="0"/>
              <w:ind/>
              <w:jc w:val="center"/>
            </w:pPr>
            <w:r>
              <w:rPr>
                <w:sz w:val="20"/>
              </w:rPr>
              <w:t>0,002086</w:t>
            </w:r>
          </w:p>
        </w:tc>
        <w:tc>
          <w:tcPr>
            <w:tcW w:type="dxa" w:w="1531"/>
            <w:tcBorders>
              <w:top w:sz="4" w:val="single"/>
              <w:left w:sz="4" w:val="single"/>
              <w:bottom w:sz="4" w:val="single"/>
              <w:right w:sz="4" w:val="single"/>
            </w:tcBorders>
            <w:tcMar>
              <w:top w:type="dxa" w:w="102"/>
              <w:left w:type="dxa" w:w="62"/>
              <w:bottom w:type="dxa" w:w="102"/>
              <w:right w:type="dxa" w:w="62"/>
            </w:tcMar>
          </w:tcPr>
          <w:p w14:paraId="0E0E0000">
            <w:pPr>
              <w:widowControl w:val="0"/>
              <w:ind/>
              <w:jc w:val="center"/>
            </w:pPr>
            <w:r>
              <w:rPr>
                <w:sz w:val="20"/>
              </w:rPr>
              <w:t>35414,40</w:t>
            </w:r>
          </w:p>
        </w:tc>
        <w:tc>
          <w:tcPr>
            <w:tcW w:type="dxa" w:w="1183"/>
            <w:tcBorders>
              <w:top w:sz="4" w:val="single"/>
              <w:left w:sz="4" w:val="single"/>
              <w:bottom w:sz="4" w:val="single"/>
              <w:right w:sz="4" w:val="single"/>
            </w:tcBorders>
            <w:tcMar>
              <w:top w:type="dxa" w:w="102"/>
              <w:left w:type="dxa" w:w="62"/>
              <w:bottom w:type="dxa" w:w="102"/>
              <w:right w:type="dxa" w:w="62"/>
            </w:tcMar>
          </w:tcPr>
          <w:p w14:paraId="0F0E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100E0000">
            <w:pPr>
              <w:widowControl w:val="0"/>
              <w:ind/>
              <w:jc w:val="center"/>
            </w:pPr>
            <w:r>
              <w:rPr>
                <w:sz w:val="20"/>
              </w:rPr>
              <w:t>73,90</w:t>
            </w:r>
          </w:p>
        </w:tc>
        <w:tc>
          <w:tcPr>
            <w:tcW w:type="dxa" w:w="1324"/>
            <w:tcBorders>
              <w:top w:sz="4" w:val="single"/>
              <w:left w:sz="4" w:val="single"/>
              <w:bottom w:sz="4" w:val="single"/>
              <w:right w:sz="4" w:val="single"/>
            </w:tcBorders>
            <w:tcMar>
              <w:top w:type="dxa" w:w="102"/>
              <w:left w:type="dxa" w:w="62"/>
              <w:bottom w:type="dxa" w:w="102"/>
              <w:right w:type="dxa" w:w="62"/>
            </w:tcMar>
          </w:tcPr>
          <w:p w14:paraId="110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120E0000">
            <w:pPr>
              <w:widowControl w:val="0"/>
              <w:ind/>
              <w:jc w:val="center"/>
            </w:pPr>
            <w:r>
              <w:rPr>
                <w:sz w:val="20"/>
              </w:rPr>
              <w:t>78690,80</w:t>
            </w:r>
          </w:p>
        </w:tc>
        <w:tc>
          <w:tcPr>
            <w:tcW w:type="dxa" w:w="807"/>
            <w:tcBorders>
              <w:top w:sz="4" w:val="single"/>
              <w:left w:sz="4" w:val="single"/>
              <w:bottom w:sz="4" w:val="single"/>
              <w:right w:sz="4" w:val="single"/>
            </w:tcBorders>
            <w:tcMar>
              <w:top w:type="dxa" w:w="102"/>
              <w:left w:type="dxa" w:w="62"/>
              <w:bottom w:type="dxa" w:w="102"/>
              <w:right w:type="dxa" w:w="62"/>
            </w:tcMar>
          </w:tcPr>
          <w:p w14:paraId="130E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140E0000">
            <w:pPr>
              <w:widowControl w:val="0"/>
              <w:ind/>
            </w:pPr>
            <w:r>
              <w:rPr>
                <w:sz w:val="20"/>
              </w:rPr>
              <w:t>2.7.8 ОФЭКТ/КТ (сумма строк 31.7.8 + 38.7.8 + 47.7.8)</w:t>
            </w:r>
          </w:p>
        </w:tc>
        <w:tc>
          <w:tcPr>
            <w:tcW w:type="dxa" w:w="807"/>
            <w:tcBorders>
              <w:top w:sz="4" w:val="single"/>
              <w:left w:sz="4" w:val="single"/>
              <w:bottom w:sz="4" w:val="single"/>
              <w:right w:sz="4" w:val="single"/>
            </w:tcBorders>
            <w:tcMar>
              <w:top w:type="dxa" w:w="102"/>
              <w:left w:type="dxa" w:w="62"/>
              <w:bottom w:type="dxa" w:w="102"/>
              <w:right w:type="dxa" w:w="62"/>
            </w:tcMar>
          </w:tcPr>
          <w:p w14:paraId="150E0000">
            <w:pPr>
              <w:widowControl w:val="0"/>
              <w:ind/>
              <w:jc w:val="center"/>
            </w:pPr>
            <w:r>
              <w:rPr>
                <w:sz w:val="20"/>
              </w:rPr>
              <w:t>22.7.8</w:t>
            </w:r>
          </w:p>
        </w:tc>
        <w:tc>
          <w:tcPr>
            <w:tcW w:type="dxa" w:w="1134"/>
            <w:tcBorders>
              <w:top w:sz="4" w:val="single"/>
              <w:left w:sz="4" w:val="single"/>
              <w:bottom w:sz="4" w:val="single"/>
              <w:right w:sz="4" w:val="single"/>
            </w:tcBorders>
            <w:tcMar>
              <w:top w:type="dxa" w:w="102"/>
              <w:left w:type="dxa" w:w="62"/>
              <w:bottom w:type="dxa" w:w="102"/>
              <w:right w:type="dxa" w:w="62"/>
            </w:tcMar>
          </w:tcPr>
          <w:p w14:paraId="160E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170E0000">
            <w:pPr>
              <w:widowControl w:val="0"/>
              <w:ind/>
              <w:jc w:val="center"/>
            </w:pPr>
            <w:r>
              <w:rPr>
                <w:sz w:val="20"/>
              </w:rPr>
              <w:t>0,003622</w:t>
            </w:r>
          </w:p>
        </w:tc>
        <w:tc>
          <w:tcPr>
            <w:tcW w:type="dxa" w:w="1531"/>
            <w:tcBorders>
              <w:top w:sz="4" w:val="single"/>
              <w:left w:sz="4" w:val="single"/>
              <w:bottom w:sz="4" w:val="single"/>
              <w:right w:sz="4" w:val="single"/>
            </w:tcBorders>
            <w:tcMar>
              <w:top w:type="dxa" w:w="102"/>
              <w:left w:type="dxa" w:w="62"/>
              <w:bottom w:type="dxa" w:w="102"/>
              <w:right w:type="dxa" w:w="62"/>
            </w:tcMar>
          </w:tcPr>
          <w:p w14:paraId="180E0000">
            <w:pPr>
              <w:widowControl w:val="0"/>
              <w:ind/>
              <w:jc w:val="center"/>
            </w:pPr>
            <w:r>
              <w:rPr>
                <w:sz w:val="20"/>
              </w:rPr>
              <w:t>4859,60</w:t>
            </w:r>
          </w:p>
        </w:tc>
        <w:tc>
          <w:tcPr>
            <w:tcW w:type="dxa" w:w="1183"/>
            <w:tcBorders>
              <w:top w:sz="4" w:val="single"/>
              <w:left w:sz="4" w:val="single"/>
              <w:bottom w:sz="4" w:val="single"/>
              <w:right w:sz="4" w:val="single"/>
            </w:tcBorders>
            <w:tcMar>
              <w:top w:type="dxa" w:w="102"/>
              <w:left w:type="dxa" w:w="62"/>
              <w:bottom w:type="dxa" w:w="102"/>
              <w:right w:type="dxa" w:w="62"/>
            </w:tcMar>
          </w:tcPr>
          <w:p w14:paraId="190E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1A0E0000">
            <w:pPr>
              <w:widowControl w:val="0"/>
              <w:ind/>
              <w:jc w:val="center"/>
            </w:pPr>
            <w:r>
              <w:rPr>
                <w:sz w:val="20"/>
              </w:rPr>
              <w:t>17,60</w:t>
            </w:r>
          </w:p>
        </w:tc>
        <w:tc>
          <w:tcPr>
            <w:tcW w:type="dxa" w:w="1324"/>
            <w:tcBorders>
              <w:top w:sz="4" w:val="single"/>
              <w:left w:sz="4" w:val="single"/>
              <w:bottom w:sz="4" w:val="single"/>
              <w:right w:sz="4" w:val="single"/>
            </w:tcBorders>
            <w:tcMar>
              <w:top w:type="dxa" w:w="102"/>
              <w:left w:type="dxa" w:w="62"/>
              <w:bottom w:type="dxa" w:w="102"/>
              <w:right w:type="dxa" w:w="62"/>
            </w:tcMar>
          </w:tcPr>
          <w:p w14:paraId="1B0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1C0E0000">
            <w:pPr>
              <w:widowControl w:val="0"/>
              <w:ind/>
              <w:jc w:val="center"/>
            </w:pPr>
            <w:r>
              <w:rPr>
                <w:sz w:val="20"/>
              </w:rPr>
              <w:t>18753,20</w:t>
            </w:r>
          </w:p>
        </w:tc>
        <w:tc>
          <w:tcPr>
            <w:tcW w:type="dxa" w:w="807"/>
            <w:tcBorders>
              <w:top w:sz="4" w:val="single"/>
              <w:left w:sz="4" w:val="single"/>
              <w:bottom w:sz="4" w:val="single"/>
              <w:right w:sz="4" w:val="single"/>
            </w:tcBorders>
            <w:tcMar>
              <w:top w:type="dxa" w:w="102"/>
              <w:left w:type="dxa" w:w="62"/>
              <w:bottom w:type="dxa" w:w="102"/>
              <w:right w:type="dxa" w:w="62"/>
            </w:tcMar>
          </w:tcPr>
          <w:p w14:paraId="1D0E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1E0E0000">
            <w:pPr>
              <w:widowControl w:val="0"/>
              <w:ind/>
            </w:pPr>
            <w:r>
              <w:rPr>
                <w:sz w:val="20"/>
              </w:rPr>
              <w:t>2.7.9 школа сахарного диабета (сумма строк 31.7.9 + 38.7.9 + 47.7.9)</w:t>
            </w:r>
          </w:p>
        </w:tc>
        <w:tc>
          <w:tcPr>
            <w:tcW w:type="dxa" w:w="807"/>
            <w:tcBorders>
              <w:top w:sz="4" w:val="single"/>
              <w:left w:sz="4" w:val="single"/>
              <w:bottom w:sz="4" w:val="single"/>
              <w:right w:sz="4" w:val="single"/>
            </w:tcBorders>
            <w:tcMar>
              <w:top w:type="dxa" w:w="102"/>
              <w:left w:type="dxa" w:w="62"/>
              <w:bottom w:type="dxa" w:w="102"/>
              <w:right w:type="dxa" w:w="62"/>
            </w:tcMar>
          </w:tcPr>
          <w:p w14:paraId="1F0E0000">
            <w:pPr>
              <w:widowControl w:val="0"/>
              <w:ind/>
              <w:jc w:val="center"/>
            </w:pPr>
            <w:r>
              <w:rPr>
                <w:sz w:val="20"/>
              </w:rPr>
              <w:t>22.7.9</w:t>
            </w:r>
          </w:p>
        </w:tc>
        <w:tc>
          <w:tcPr>
            <w:tcW w:type="dxa" w:w="1134"/>
            <w:tcBorders>
              <w:top w:sz="4" w:val="single"/>
              <w:left w:sz="4" w:val="single"/>
              <w:bottom w:sz="4" w:val="single"/>
              <w:right w:sz="4" w:val="single"/>
            </w:tcBorders>
            <w:tcMar>
              <w:top w:type="dxa" w:w="102"/>
              <w:left w:type="dxa" w:w="62"/>
              <w:bottom w:type="dxa" w:w="102"/>
              <w:right w:type="dxa" w:w="62"/>
            </w:tcMar>
          </w:tcPr>
          <w:p w14:paraId="200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10E0000">
            <w:pPr>
              <w:widowControl w:val="0"/>
              <w:ind/>
              <w:jc w:val="center"/>
            </w:pPr>
            <w:r>
              <w:rPr>
                <w:sz w:val="20"/>
              </w:rPr>
              <w:t>0,005702</w:t>
            </w:r>
          </w:p>
        </w:tc>
        <w:tc>
          <w:tcPr>
            <w:tcW w:type="dxa" w:w="1531"/>
            <w:tcBorders>
              <w:top w:sz="4" w:val="single"/>
              <w:left w:sz="4" w:val="single"/>
              <w:bottom w:sz="4" w:val="single"/>
              <w:right w:sz="4" w:val="single"/>
            </w:tcBorders>
            <w:tcMar>
              <w:top w:type="dxa" w:w="102"/>
              <w:left w:type="dxa" w:w="62"/>
              <w:bottom w:type="dxa" w:w="102"/>
              <w:right w:type="dxa" w:w="62"/>
            </w:tcMar>
          </w:tcPr>
          <w:p w14:paraId="220E0000">
            <w:pPr>
              <w:widowControl w:val="0"/>
              <w:ind/>
              <w:jc w:val="center"/>
            </w:pPr>
            <w:r>
              <w:rPr>
                <w:sz w:val="20"/>
              </w:rPr>
              <w:t>1324,40</w:t>
            </w:r>
          </w:p>
        </w:tc>
        <w:tc>
          <w:tcPr>
            <w:tcW w:type="dxa" w:w="1183"/>
            <w:tcBorders>
              <w:top w:sz="4" w:val="single"/>
              <w:left w:sz="4" w:val="single"/>
              <w:bottom w:sz="4" w:val="single"/>
              <w:right w:sz="4" w:val="single"/>
            </w:tcBorders>
            <w:tcMar>
              <w:top w:type="dxa" w:w="102"/>
              <w:left w:type="dxa" w:w="62"/>
              <w:bottom w:type="dxa" w:w="102"/>
              <w:right w:type="dxa" w:w="62"/>
            </w:tcMar>
          </w:tcPr>
          <w:p w14:paraId="230E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240E0000">
            <w:pPr>
              <w:widowControl w:val="0"/>
              <w:ind/>
              <w:jc w:val="center"/>
            </w:pPr>
            <w:r>
              <w:rPr>
                <w:sz w:val="20"/>
              </w:rPr>
              <w:t>7,60</w:t>
            </w:r>
          </w:p>
        </w:tc>
        <w:tc>
          <w:tcPr>
            <w:tcW w:type="dxa" w:w="1324"/>
            <w:tcBorders>
              <w:top w:sz="4" w:val="single"/>
              <w:left w:sz="4" w:val="single"/>
              <w:bottom w:sz="4" w:val="single"/>
              <w:right w:sz="4" w:val="single"/>
            </w:tcBorders>
            <w:tcMar>
              <w:top w:type="dxa" w:w="102"/>
              <w:left w:type="dxa" w:w="62"/>
              <w:bottom w:type="dxa" w:w="102"/>
              <w:right w:type="dxa" w:w="62"/>
            </w:tcMar>
          </w:tcPr>
          <w:p w14:paraId="250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260E0000">
            <w:pPr>
              <w:widowControl w:val="0"/>
              <w:ind/>
              <w:jc w:val="center"/>
            </w:pPr>
            <w:r>
              <w:rPr>
                <w:sz w:val="20"/>
              </w:rPr>
              <w:t>8044,40</w:t>
            </w:r>
          </w:p>
        </w:tc>
        <w:tc>
          <w:tcPr>
            <w:tcW w:type="dxa" w:w="807"/>
            <w:tcBorders>
              <w:top w:sz="4" w:val="single"/>
              <w:left w:sz="4" w:val="single"/>
              <w:bottom w:sz="4" w:val="single"/>
              <w:right w:sz="4" w:val="single"/>
            </w:tcBorders>
            <w:tcMar>
              <w:top w:type="dxa" w:w="102"/>
              <w:left w:type="dxa" w:w="62"/>
              <w:bottom w:type="dxa" w:w="102"/>
              <w:right w:type="dxa" w:w="62"/>
            </w:tcMar>
          </w:tcPr>
          <w:p w14:paraId="270E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280E0000">
            <w:pPr>
              <w:widowControl w:val="0"/>
              <w:ind/>
            </w:pPr>
            <w:r>
              <w:rPr>
                <w:sz w:val="20"/>
              </w:rPr>
              <w:t>2.8 диспансерное наблюдение (сумма строк 31.8 + 38.8 + 47.8), в том числе по поводу:</w:t>
            </w:r>
          </w:p>
        </w:tc>
        <w:tc>
          <w:tcPr>
            <w:tcW w:type="dxa" w:w="807"/>
            <w:tcBorders>
              <w:top w:sz="4" w:val="single"/>
              <w:left w:sz="4" w:val="single"/>
              <w:bottom w:sz="4" w:val="single"/>
              <w:right w:sz="4" w:val="single"/>
            </w:tcBorders>
            <w:tcMar>
              <w:top w:type="dxa" w:w="102"/>
              <w:left w:type="dxa" w:w="62"/>
              <w:bottom w:type="dxa" w:w="102"/>
              <w:right w:type="dxa" w:w="62"/>
            </w:tcMar>
          </w:tcPr>
          <w:p w14:paraId="290E0000">
            <w:pPr>
              <w:widowControl w:val="0"/>
              <w:ind/>
              <w:jc w:val="center"/>
            </w:pPr>
            <w:r>
              <w:rPr>
                <w:sz w:val="20"/>
              </w:rPr>
              <w:t>22.8</w:t>
            </w:r>
          </w:p>
        </w:tc>
        <w:tc>
          <w:tcPr>
            <w:tcW w:type="dxa" w:w="1134"/>
            <w:tcBorders>
              <w:top w:sz="4" w:val="single"/>
              <w:left w:sz="4" w:val="single"/>
              <w:bottom w:sz="4" w:val="single"/>
              <w:right w:sz="4" w:val="single"/>
            </w:tcBorders>
            <w:tcMar>
              <w:top w:type="dxa" w:w="102"/>
              <w:left w:type="dxa" w:w="62"/>
              <w:bottom w:type="dxa" w:w="102"/>
              <w:right w:type="dxa" w:w="62"/>
            </w:tcMar>
          </w:tcPr>
          <w:p w14:paraId="2A0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B0E0000">
            <w:pPr>
              <w:widowControl w:val="0"/>
              <w:ind/>
              <w:jc w:val="center"/>
            </w:pPr>
            <w:r>
              <w:rPr>
                <w:sz w:val="20"/>
              </w:rPr>
              <w:t>0,261736</w:t>
            </w:r>
          </w:p>
        </w:tc>
        <w:tc>
          <w:tcPr>
            <w:tcW w:type="dxa" w:w="1531"/>
            <w:tcBorders>
              <w:top w:sz="4" w:val="single"/>
              <w:left w:sz="4" w:val="single"/>
              <w:bottom w:sz="4" w:val="single"/>
              <w:right w:sz="4" w:val="single"/>
            </w:tcBorders>
            <w:tcMar>
              <w:top w:type="dxa" w:w="102"/>
              <w:left w:type="dxa" w:w="62"/>
              <w:bottom w:type="dxa" w:w="102"/>
              <w:right w:type="dxa" w:w="62"/>
            </w:tcMar>
          </w:tcPr>
          <w:p w14:paraId="2C0E0000">
            <w:pPr>
              <w:widowControl w:val="0"/>
              <w:ind/>
              <w:jc w:val="center"/>
            </w:pPr>
            <w:r>
              <w:rPr>
                <w:sz w:val="20"/>
              </w:rPr>
              <w:t>2661,10</w:t>
            </w:r>
          </w:p>
        </w:tc>
        <w:tc>
          <w:tcPr>
            <w:tcW w:type="dxa" w:w="1183"/>
            <w:tcBorders>
              <w:top w:sz="4" w:val="single"/>
              <w:left w:sz="4" w:val="single"/>
              <w:bottom w:sz="4" w:val="single"/>
              <w:right w:sz="4" w:val="single"/>
            </w:tcBorders>
            <w:tcMar>
              <w:top w:type="dxa" w:w="102"/>
              <w:left w:type="dxa" w:w="62"/>
              <w:bottom w:type="dxa" w:w="102"/>
              <w:right w:type="dxa" w:w="62"/>
            </w:tcMar>
          </w:tcPr>
          <w:p w14:paraId="2D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2E0E0000">
            <w:pPr>
              <w:widowControl w:val="0"/>
              <w:ind/>
              <w:jc w:val="center"/>
            </w:pPr>
            <w:r>
              <w:rPr>
                <w:sz w:val="20"/>
              </w:rPr>
              <w:t>696,50</w:t>
            </w:r>
          </w:p>
        </w:tc>
        <w:tc>
          <w:tcPr>
            <w:tcW w:type="dxa" w:w="1324"/>
            <w:tcBorders>
              <w:top w:sz="4" w:val="single"/>
              <w:left w:sz="4" w:val="single"/>
              <w:bottom w:sz="4" w:val="single"/>
              <w:right w:sz="4" w:val="single"/>
            </w:tcBorders>
            <w:tcMar>
              <w:top w:type="dxa" w:w="102"/>
              <w:left w:type="dxa" w:w="62"/>
              <w:bottom w:type="dxa" w:w="102"/>
              <w:right w:type="dxa" w:w="62"/>
            </w:tcMar>
          </w:tcPr>
          <w:p w14:paraId="2F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00E0000">
            <w:pPr>
              <w:widowControl w:val="0"/>
              <w:ind/>
              <w:jc w:val="center"/>
            </w:pPr>
            <w:r>
              <w:rPr>
                <w:sz w:val="20"/>
              </w:rPr>
              <w:t>741991,90</w:t>
            </w:r>
          </w:p>
        </w:tc>
        <w:tc>
          <w:tcPr>
            <w:tcW w:type="dxa" w:w="807"/>
            <w:tcBorders>
              <w:top w:sz="4" w:val="single"/>
              <w:left w:sz="4" w:val="single"/>
              <w:bottom w:sz="4" w:val="single"/>
              <w:right w:sz="4" w:val="single"/>
            </w:tcBorders>
            <w:tcMar>
              <w:top w:type="dxa" w:w="102"/>
              <w:left w:type="dxa" w:w="62"/>
              <w:bottom w:type="dxa" w:w="102"/>
              <w:right w:type="dxa" w:w="62"/>
            </w:tcMar>
          </w:tcPr>
          <w:p w14:paraId="31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20E0000">
            <w:pPr>
              <w:widowControl w:val="0"/>
              <w:ind/>
            </w:pPr>
            <w:r>
              <w:rPr>
                <w:sz w:val="20"/>
              </w:rPr>
              <w:t>2.8.1 онкологических заболеваний (сумма строк 31.8.1 + 38.8.1 + 47.8.1)</w:t>
            </w:r>
          </w:p>
        </w:tc>
        <w:tc>
          <w:tcPr>
            <w:tcW w:type="dxa" w:w="807"/>
            <w:tcBorders>
              <w:top w:sz="4" w:val="single"/>
              <w:left w:sz="4" w:val="single"/>
              <w:bottom w:sz="4" w:val="single"/>
              <w:right w:sz="4" w:val="single"/>
            </w:tcBorders>
            <w:tcMar>
              <w:top w:type="dxa" w:w="102"/>
              <w:left w:type="dxa" w:w="62"/>
              <w:bottom w:type="dxa" w:w="102"/>
              <w:right w:type="dxa" w:w="62"/>
            </w:tcMar>
          </w:tcPr>
          <w:p w14:paraId="330E0000">
            <w:pPr>
              <w:widowControl w:val="0"/>
              <w:ind/>
              <w:jc w:val="center"/>
            </w:pPr>
            <w:r>
              <w:rPr>
                <w:sz w:val="20"/>
              </w:rPr>
              <w:t>22.8.1</w:t>
            </w:r>
          </w:p>
        </w:tc>
        <w:tc>
          <w:tcPr>
            <w:tcW w:type="dxa" w:w="1134"/>
            <w:tcBorders>
              <w:top w:sz="4" w:val="single"/>
              <w:left w:sz="4" w:val="single"/>
              <w:bottom w:sz="4" w:val="single"/>
              <w:right w:sz="4" w:val="single"/>
            </w:tcBorders>
            <w:tcMar>
              <w:top w:type="dxa" w:w="102"/>
              <w:left w:type="dxa" w:w="62"/>
              <w:bottom w:type="dxa" w:w="102"/>
              <w:right w:type="dxa" w:w="62"/>
            </w:tcMar>
          </w:tcPr>
          <w:p w14:paraId="340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50E0000">
            <w:pPr>
              <w:widowControl w:val="0"/>
              <w:ind/>
              <w:jc w:val="center"/>
            </w:pPr>
            <w:r>
              <w:rPr>
                <w:sz w:val="20"/>
              </w:rPr>
              <w:t>0,045050</w:t>
            </w:r>
          </w:p>
        </w:tc>
        <w:tc>
          <w:tcPr>
            <w:tcW w:type="dxa" w:w="1531"/>
            <w:tcBorders>
              <w:top w:sz="4" w:val="single"/>
              <w:left w:sz="4" w:val="single"/>
              <w:bottom w:sz="4" w:val="single"/>
              <w:right w:sz="4" w:val="single"/>
            </w:tcBorders>
            <w:tcMar>
              <w:top w:type="dxa" w:w="102"/>
              <w:left w:type="dxa" w:w="62"/>
              <w:bottom w:type="dxa" w:w="102"/>
              <w:right w:type="dxa" w:w="62"/>
            </w:tcMar>
          </w:tcPr>
          <w:p w14:paraId="360E0000">
            <w:pPr>
              <w:widowControl w:val="0"/>
              <w:ind/>
              <w:jc w:val="center"/>
            </w:pPr>
            <w:r>
              <w:rPr>
                <w:sz w:val="20"/>
              </w:rPr>
              <w:t>3757,10</w:t>
            </w:r>
          </w:p>
        </w:tc>
        <w:tc>
          <w:tcPr>
            <w:tcW w:type="dxa" w:w="1183"/>
            <w:tcBorders>
              <w:top w:sz="4" w:val="single"/>
              <w:left w:sz="4" w:val="single"/>
              <w:bottom w:sz="4" w:val="single"/>
              <w:right w:sz="4" w:val="single"/>
            </w:tcBorders>
            <w:tcMar>
              <w:top w:type="dxa" w:w="102"/>
              <w:left w:type="dxa" w:w="62"/>
              <w:bottom w:type="dxa" w:w="102"/>
              <w:right w:type="dxa" w:w="62"/>
            </w:tcMar>
          </w:tcPr>
          <w:p w14:paraId="37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380E0000">
            <w:pPr>
              <w:widowControl w:val="0"/>
              <w:ind/>
              <w:jc w:val="center"/>
            </w:pPr>
            <w:r>
              <w:rPr>
                <w:sz w:val="20"/>
              </w:rPr>
              <w:t>169,30</w:t>
            </w:r>
          </w:p>
        </w:tc>
        <w:tc>
          <w:tcPr>
            <w:tcW w:type="dxa" w:w="1324"/>
            <w:tcBorders>
              <w:top w:sz="4" w:val="single"/>
              <w:left w:sz="4" w:val="single"/>
              <w:bottom w:sz="4" w:val="single"/>
              <w:right w:sz="4" w:val="single"/>
            </w:tcBorders>
            <w:tcMar>
              <w:top w:type="dxa" w:w="102"/>
              <w:left w:type="dxa" w:w="62"/>
              <w:bottom w:type="dxa" w:w="102"/>
              <w:right w:type="dxa" w:w="62"/>
            </w:tcMar>
          </w:tcPr>
          <w:p w14:paraId="39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A0E0000">
            <w:pPr>
              <w:widowControl w:val="0"/>
              <w:ind/>
              <w:jc w:val="center"/>
            </w:pPr>
            <w:r>
              <w:rPr>
                <w:sz w:val="20"/>
              </w:rPr>
              <w:t>180310,70</w:t>
            </w:r>
          </w:p>
        </w:tc>
        <w:tc>
          <w:tcPr>
            <w:tcW w:type="dxa" w:w="807"/>
            <w:tcBorders>
              <w:top w:sz="4" w:val="single"/>
              <w:left w:sz="4" w:val="single"/>
              <w:bottom w:sz="4" w:val="single"/>
              <w:right w:sz="4" w:val="single"/>
            </w:tcBorders>
            <w:tcMar>
              <w:top w:type="dxa" w:w="102"/>
              <w:left w:type="dxa" w:w="62"/>
              <w:bottom w:type="dxa" w:w="102"/>
              <w:right w:type="dxa" w:w="62"/>
            </w:tcMar>
          </w:tcPr>
          <w:p w14:paraId="3B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C0E0000">
            <w:pPr>
              <w:widowControl w:val="0"/>
              <w:ind/>
            </w:pPr>
            <w:r>
              <w:rPr>
                <w:sz w:val="20"/>
              </w:rPr>
              <w:t>2.8.2 сахарного диабета (сумма строк 31.8.2 + 38.8.2 + 47.8.2)</w:t>
            </w:r>
          </w:p>
        </w:tc>
        <w:tc>
          <w:tcPr>
            <w:tcW w:type="dxa" w:w="807"/>
            <w:tcBorders>
              <w:top w:sz="4" w:val="single"/>
              <w:left w:sz="4" w:val="single"/>
              <w:bottom w:sz="4" w:val="single"/>
              <w:right w:sz="4" w:val="single"/>
            </w:tcBorders>
            <w:tcMar>
              <w:top w:type="dxa" w:w="102"/>
              <w:left w:type="dxa" w:w="62"/>
              <w:bottom w:type="dxa" w:w="102"/>
              <w:right w:type="dxa" w:w="62"/>
            </w:tcMar>
          </w:tcPr>
          <w:p w14:paraId="3D0E0000">
            <w:pPr>
              <w:widowControl w:val="0"/>
              <w:ind/>
              <w:jc w:val="center"/>
            </w:pPr>
            <w:r>
              <w:rPr>
                <w:sz w:val="20"/>
              </w:rPr>
              <w:t>22.8.2</w:t>
            </w:r>
          </w:p>
        </w:tc>
        <w:tc>
          <w:tcPr>
            <w:tcW w:type="dxa" w:w="1134"/>
            <w:tcBorders>
              <w:top w:sz="4" w:val="single"/>
              <w:left w:sz="4" w:val="single"/>
              <w:bottom w:sz="4" w:val="single"/>
              <w:right w:sz="4" w:val="single"/>
            </w:tcBorders>
            <w:tcMar>
              <w:top w:type="dxa" w:w="102"/>
              <w:left w:type="dxa" w:w="62"/>
              <w:bottom w:type="dxa" w:w="102"/>
              <w:right w:type="dxa" w:w="62"/>
            </w:tcMar>
          </w:tcPr>
          <w:p w14:paraId="3E0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F0E0000">
            <w:pPr>
              <w:widowControl w:val="0"/>
              <w:ind/>
              <w:jc w:val="center"/>
            </w:pPr>
            <w:r>
              <w:rPr>
                <w:sz w:val="20"/>
              </w:rPr>
              <w:t>0,059800</w:t>
            </w:r>
          </w:p>
        </w:tc>
        <w:tc>
          <w:tcPr>
            <w:tcW w:type="dxa" w:w="1531"/>
            <w:tcBorders>
              <w:top w:sz="4" w:val="single"/>
              <w:left w:sz="4" w:val="single"/>
              <w:bottom w:sz="4" w:val="single"/>
              <w:right w:sz="4" w:val="single"/>
            </w:tcBorders>
            <w:tcMar>
              <w:top w:type="dxa" w:w="102"/>
              <w:left w:type="dxa" w:w="62"/>
              <w:bottom w:type="dxa" w:w="102"/>
              <w:right w:type="dxa" w:w="62"/>
            </w:tcMar>
          </w:tcPr>
          <w:p w14:paraId="400E0000">
            <w:pPr>
              <w:widowControl w:val="0"/>
              <w:ind/>
              <w:jc w:val="center"/>
            </w:pPr>
            <w:r>
              <w:rPr>
                <w:sz w:val="20"/>
              </w:rPr>
              <w:t>1418,50</w:t>
            </w:r>
          </w:p>
        </w:tc>
        <w:tc>
          <w:tcPr>
            <w:tcW w:type="dxa" w:w="1183"/>
            <w:tcBorders>
              <w:top w:sz="4" w:val="single"/>
              <w:left w:sz="4" w:val="single"/>
              <w:bottom w:sz="4" w:val="single"/>
              <w:right w:sz="4" w:val="single"/>
            </w:tcBorders>
            <w:tcMar>
              <w:top w:type="dxa" w:w="102"/>
              <w:left w:type="dxa" w:w="62"/>
              <w:bottom w:type="dxa" w:w="102"/>
              <w:right w:type="dxa" w:w="62"/>
            </w:tcMar>
          </w:tcPr>
          <w:p w14:paraId="41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420E0000">
            <w:pPr>
              <w:widowControl w:val="0"/>
              <w:ind/>
              <w:jc w:val="center"/>
            </w:pPr>
            <w:r>
              <w:rPr>
                <w:sz w:val="20"/>
              </w:rPr>
              <w:t>84,80</w:t>
            </w:r>
          </w:p>
        </w:tc>
        <w:tc>
          <w:tcPr>
            <w:tcW w:type="dxa" w:w="1324"/>
            <w:tcBorders>
              <w:top w:sz="4" w:val="single"/>
              <w:left w:sz="4" w:val="single"/>
              <w:bottom w:sz="4" w:val="single"/>
              <w:right w:sz="4" w:val="single"/>
            </w:tcBorders>
            <w:tcMar>
              <w:top w:type="dxa" w:w="102"/>
              <w:left w:type="dxa" w:w="62"/>
              <w:bottom w:type="dxa" w:w="102"/>
              <w:right w:type="dxa" w:w="62"/>
            </w:tcMar>
          </w:tcPr>
          <w:p w14:paraId="43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40E0000">
            <w:pPr>
              <w:widowControl w:val="0"/>
              <w:ind/>
              <w:jc w:val="center"/>
            </w:pPr>
            <w:r>
              <w:rPr>
                <w:sz w:val="20"/>
              </w:rPr>
              <w:t>90365,50</w:t>
            </w:r>
          </w:p>
        </w:tc>
        <w:tc>
          <w:tcPr>
            <w:tcW w:type="dxa" w:w="807"/>
            <w:tcBorders>
              <w:top w:sz="4" w:val="single"/>
              <w:left w:sz="4" w:val="single"/>
              <w:bottom w:sz="4" w:val="single"/>
              <w:right w:sz="4" w:val="single"/>
            </w:tcBorders>
            <w:tcMar>
              <w:top w:type="dxa" w:w="102"/>
              <w:left w:type="dxa" w:w="62"/>
              <w:bottom w:type="dxa" w:w="102"/>
              <w:right w:type="dxa" w:w="62"/>
            </w:tcMar>
          </w:tcPr>
          <w:p w14:paraId="45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460E0000">
            <w:pPr>
              <w:widowControl w:val="0"/>
              <w:ind/>
            </w:pPr>
            <w:r>
              <w:rPr>
                <w:sz w:val="20"/>
              </w:rPr>
              <w:t>2.8.3 болезней системы кровообращения (сумма строк 31.8.3 + 38.8.3 + 47.8.3)</w:t>
            </w:r>
          </w:p>
        </w:tc>
        <w:tc>
          <w:tcPr>
            <w:tcW w:type="dxa" w:w="807"/>
            <w:tcBorders>
              <w:top w:sz="4" w:val="single"/>
              <w:left w:sz="4" w:val="single"/>
              <w:bottom w:sz="4" w:val="single"/>
              <w:right w:sz="4" w:val="single"/>
            </w:tcBorders>
            <w:tcMar>
              <w:top w:type="dxa" w:w="102"/>
              <w:left w:type="dxa" w:w="62"/>
              <w:bottom w:type="dxa" w:w="102"/>
              <w:right w:type="dxa" w:w="62"/>
            </w:tcMar>
          </w:tcPr>
          <w:p w14:paraId="470E0000">
            <w:pPr>
              <w:widowControl w:val="0"/>
              <w:ind/>
              <w:jc w:val="center"/>
            </w:pPr>
            <w:r>
              <w:rPr>
                <w:sz w:val="20"/>
              </w:rPr>
              <w:t>22.8.3</w:t>
            </w:r>
          </w:p>
        </w:tc>
        <w:tc>
          <w:tcPr>
            <w:tcW w:type="dxa" w:w="1134"/>
            <w:tcBorders>
              <w:top w:sz="4" w:val="single"/>
              <w:left w:sz="4" w:val="single"/>
              <w:bottom w:sz="4" w:val="single"/>
              <w:right w:sz="4" w:val="single"/>
            </w:tcBorders>
            <w:tcMar>
              <w:top w:type="dxa" w:w="102"/>
              <w:left w:type="dxa" w:w="62"/>
              <w:bottom w:type="dxa" w:w="102"/>
              <w:right w:type="dxa" w:w="62"/>
            </w:tcMar>
          </w:tcPr>
          <w:p w14:paraId="480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490E0000">
            <w:pPr>
              <w:widowControl w:val="0"/>
              <w:ind/>
              <w:jc w:val="center"/>
            </w:pPr>
            <w:r>
              <w:rPr>
                <w:sz w:val="20"/>
              </w:rPr>
              <w:t>0,125210</w:t>
            </w:r>
          </w:p>
        </w:tc>
        <w:tc>
          <w:tcPr>
            <w:tcW w:type="dxa" w:w="1531"/>
            <w:tcBorders>
              <w:top w:sz="4" w:val="single"/>
              <w:left w:sz="4" w:val="single"/>
              <w:bottom w:sz="4" w:val="single"/>
              <w:right w:sz="4" w:val="single"/>
            </w:tcBorders>
            <w:tcMar>
              <w:top w:type="dxa" w:w="102"/>
              <w:left w:type="dxa" w:w="62"/>
              <w:bottom w:type="dxa" w:w="102"/>
              <w:right w:type="dxa" w:w="62"/>
            </w:tcMar>
          </w:tcPr>
          <w:p w14:paraId="4A0E0000">
            <w:pPr>
              <w:widowControl w:val="0"/>
              <w:ind/>
              <w:jc w:val="center"/>
            </w:pPr>
            <w:r>
              <w:rPr>
                <w:sz w:val="20"/>
              </w:rPr>
              <w:t>3154,30</w:t>
            </w:r>
          </w:p>
        </w:tc>
        <w:tc>
          <w:tcPr>
            <w:tcW w:type="dxa" w:w="1183"/>
            <w:tcBorders>
              <w:top w:sz="4" w:val="single"/>
              <w:left w:sz="4" w:val="single"/>
              <w:bottom w:sz="4" w:val="single"/>
              <w:right w:sz="4" w:val="single"/>
            </w:tcBorders>
            <w:tcMar>
              <w:top w:type="dxa" w:w="102"/>
              <w:left w:type="dxa" w:w="62"/>
              <w:bottom w:type="dxa" w:w="102"/>
              <w:right w:type="dxa" w:w="62"/>
            </w:tcMar>
          </w:tcPr>
          <w:p w14:paraId="4B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4C0E0000">
            <w:pPr>
              <w:widowControl w:val="0"/>
              <w:ind/>
              <w:jc w:val="center"/>
            </w:pPr>
            <w:r>
              <w:rPr>
                <w:sz w:val="20"/>
              </w:rPr>
              <w:t>394,90</w:t>
            </w:r>
          </w:p>
        </w:tc>
        <w:tc>
          <w:tcPr>
            <w:tcW w:type="dxa" w:w="1324"/>
            <w:tcBorders>
              <w:top w:sz="4" w:val="single"/>
              <w:left w:sz="4" w:val="single"/>
              <w:bottom w:sz="4" w:val="single"/>
              <w:right w:sz="4" w:val="single"/>
            </w:tcBorders>
            <w:tcMar>
              <w:top w:type="dxa" w:w="102"/>
              <w:left w:type="dxa" w:w="62"/>
              <w:bottom w:type="dxa" w:w="102"/>
              <w:right w:type="dxa" w:w="62"/>
            </w:tcMar>
          </w:tcPr>
          <w:p w14:paraId="4D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E0E0000">
            <w:pPr>
              <w:widowControl w:val="0"/>
              <w:ind/>
              <w:jc w:val="center"/>
            </w:pPr>
            <w:r>
              <w:rPr>
                <w:sz w:val="20"/>
              </w:rPr>
              <w:t>420742,60</w:t>
            </w:r>
          </w:p>
        </w:tc>
        <w:tc>
          <w:tcPr>
            <w:tcW w:type="dxa" w:w="807"/>
            <w:tcBorders>
              <w:top w:sz="4" w:val="single"/>
              <w:left w:sz="4" w:val="single"/>
              <w:bottom w:sz="4" w:val="single"/>
              <w:right w:sz="4" w:val="single"/>
            </w:tcBorders>
            <w:tcMar>
              <w:top w:type="dxa" w:w="102"/>
              <w:left w:type="dxa" w:w="62"/>
              <w:bottom w:type="dxa" w:w="102"/>
              <w:right w:type="dxa" w:w="62"/>
            </w:tcMar>
          </w:tcPr>
          <w:p w14:paraId="4F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500E0000">
            <w:pPr>
              <w:widowControl w:val="0"/>
              <w:ind/>
            </w:pPr>
            <w:r>
              <w:rPr>
                <w:sz w:val="20"/>
              </w:rPr>
              <w:t>2.9 посещения с профилактическими целями центров здоровья (сумма строк 31.9 + 38.9 + 47.9)</w:t>
            </w:r>
          </w:p>
        </w:tc>
        <w:tc>
          <w:tcPr>
            <w:tcW w:type="dxa" w:w="807"/>
            <w:tcBorders>
              <w:top w:sz="4" w:val="single"/>
              <w:left w:sz="4" w:val="single"/>
              <w:bottom w:sz="4" w:val="single"/>
              <w:right w:sz="4" w:val="single"/>
            </w:tcBorders>
            <w:tcMar>
              <w:top w:type="dxa" w:w="102"/>
              <w:left w:type="dxa" w:w="62"/>
              <w:bottom w:type="dxa" w:w="102"/>
              <w:right w:type="dxa" w:w="62"/>
            </w:tcMar>
          </w:tcPr>
          <w:p w14:paraId="510E0000">
            <w:pPr>
              <w:widowControl w:val="0"/>
              <w:ind/>
              <w:jc w:val="center"/>
            </w:pPr>
            <w:r>
              <w:rPr>
                <w:sz w:val="20"/>
              </w:rPr>
              <w:t>22.9</w:t>
            </w:r>
          </w:p>
        </w:tc>
        <w:tc>
          <w:tcPr>
            <w:tcW w:type="dxa" w:w="1134"/>
            <w:tcBorders>
              <w:top w:sz="4" w:val="single"/>
              <w:left w:sz="4" w:val="single"/>
              <w:bottom w:sz="4" w:val="single"/>
              <w:right w:sz="4" w:val="single"/>
            </w:tcBorders>
            <w:tcMar>
              <w:top w:type="dxa" w:w="102"/>
              <w:left w:type="dxa" w:w="62"/>
              <w:bottom w:type="dxa" w:w="102"/>
              <w:right w:type="dxa" w:w="62"/>
            </w:tcMar>
          </w:tcPr>
          <w:p w14:paraId="520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30E0000">
            <w:pPr>
              <w:widowControl w:val="0"/>
              <w:ind/>
              <w:jc w:val="center"/>
            </w:pPr>
            <w:r>
              <w:rPr>
                <w:sz w:val="20"/>
              </w:rPr>
              <w:t>0,022207</w:t>
            </w:r>
          </w:p>
        </w:tc>
        <w:tc>
          <w:tcPr>
            <w:tcW w:type="dxa" w:w="1531"/>
            <w:tcBorders>
              <w:top w:sz="4" w:val="single"/>
              <w:left w:sz="4" w:val="single"/>
              <w:bottom w:sz="4" w:val="single"/>
              <w:right w:sz="4" w:val="single"/>
            </w:tcBorders>
            <w:tcMar>
              <w:top w:type="dxa" w:w="102"/>
              <w:left w:type="dxa" w:w="62"/>
              <w:bottom w:type="dxa" w:w="102"/>
              <w:right w:type="dxa" w:w="62"/>
            </w:tcMar>
          </w:tcPr>
          <w:p w14:paraId="540E0000">
            <w:pPr>
              <w:widowControl w:val="0"/>
              <w:ind/>
              <w:jc w:val="center"/>
            </w:pPr>
            <w:r>
              <w:rPr>
                <w:sz w:val="20"/>
              </w:rPr>
              <w:t>1159,40</w:t>
            </w:r>
          </w:p>
        </w:tc>
        <w:tc>
          <w:tcPr>
            <w:tcW w:type="dxa" w:w="1183"/>
            <w:tcBorders>
              <w:top w:sz="4" w:val="single"/>
              <w:left w:sz="4" w:val="single"/>
              <w:bottom w:sz="4" w:val="single"/>
              <w:right w:sz="4" w:val="single"/>
            </w:tcBorders>
            <w:tcMar>
              <w:top w:type="dxa" w:w="102"/>
              <w:left w:type="dxa" w:w="62"/>
              <w:bottom w:type="dxa" w:w="102"/>
              <w:right w:type="dxa" w:w="62"/>
            </w:tcMar>
          </w:tcPr>
          <w:p w14:paraId="550E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560E0000">
            <w:pPr>
              <w:widowControl w:val="0"/>
              <w:ind/>
              <w:jc w:val="center"/>
            </w:pPr>
            <w:r>
              <w:rPr>
                <w:sz w:val="20"/>
              </w:rPr>
              <w:t>25,70</w:t>
            </w:r>
          </w:p>
        </w:tc>
        <w:tc>
          <w:tcPr>
            <w:tcW w:type="dxa" w:w="1324"/>
            <w:tcBorders>
              <w:top w:sz="4" w:val="single"/>
              <w:left w:sz="4" w:val="single"/>
              <w:bottom w:sz="4" w:val="single"/>
              <w:right w:sz="4" w:val="single"/>
            </w:tcBorders>
            <w:tcMar>
              <w:top w:type="dxa" w:w="102"/>
              <w:left w:type="dxa" w:w="62"/>
              <w:bottom w:type="dxa" w:w="102"/>
              <w:right w:type="dxa" w:w="62"/>
            </w:tcMar>
          </w:tcPr>
          <w:p w14:paraId="570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580E0000">
            <w:pPr>
              <w:widowControl w:val="0"/>
              <w:ind/>
              <w:jc w:val="center"/>
            </w:pPr>
            <w:r>
              <w:rPr>
                <w:sz w:val="20"/>
              </w:rPr>
              <w:t>27427,90</w:t>
            </w:r>
          </w:p>
        </w:tc>
        <w:tc>
          <w:tcPr>
            <w:tcW w:type="dxa" w:w="807"/>
            <w:tcBorders>
              <w:top w:sz="4" w:val="single"/>
              <w:left w:sz="4" w:val="single"/>
              <w:bottom w:sz="4" w:val="single"/>
              <w:right w:sz="4" w:val="single"/>
            </w:tcBorders>
            <w:tcMar>
              <w:top w:type="dxa" w:w="102"/>
              <w:left w:type="dxa" w:w="62"/>
              <w:bottom w:type="dxa" w:w="102"/>
              <w:right w:type="dxa" w:w="62"/>
            </w:tcMar>
          </w:tcPr>
          <w:p w14:paraId="590E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5A0E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5B0E0000">
            <w:pPr>
              <w:widowControl w:val="0"/>
              <w:ind/>
              <w:jc w:val="center"/>
            </w:pPr>
            <w:r>
              <w:rPr>
                <w:sz w:val="20"/>
              </w:rPr>
              <w:t>23</w:t>
            </w:r>
          </w:p>
        </w:tc>
        <w:tc>
          <w:tcPr>
            <w:tcW w:type="dxa" w:w="1134"/>
            <w:tcBorders>
              <w:top w:sz="4" w:val="single"/>
              <w:left w:sz="4" w:val="single"/>
              <w:bottom w:sz="4" w:val="single"/>
              <w:right w:sz="4" w:val="single"/>
            </w:tcBorders>
            <w:tcMar>
              <w:top w:type="dxa" w:w="102"/>
              <w:left w:type="dxa" w:w="62"/>
              <w:bottom w:type="dxa" w:w="102"/>
              <w:right w:type="dxa" w:w="62"/>
            </w:tcMar>
          </w:tcPr>
          <w:p w14:paraId="5C0E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5D0E0000">
            <w:pPr>
              <w:widowControl w:val="0"/>
              <w:ind/>
              <w:jc w:val="center"/>
            </w:pPr>
            <w:r>
              <w:rPr>
                <w:sz w:val="20"/>
              </w:rPr>
              <w:t>0,067347</w:t>
            </w:r>
          </w:p>
        </w:tc>
        <w:tc>
          <w:tcPr>
            <w:tcW w:type="dxa" w:w="1531"/>
            <w:tcBorders>
              <w:top w:sz="4" w:val="single"/>
              <w:left w:sz="4" w:val="single"/>
              <w:bottom w:sz="4" w:val="single"/>
              <w:right w:sz="4" w:val="single"/>
            </w:tcBorders>
            <w:tcMar>
              <w:top w:type="dxa" w:w="102"/>
              <w:left w:type="dxa" w:w="62"/>
              <w:bottom w:type="dxa" w:w="102"/>
              <w:right w:type="dxa" w:w="62"/>
            </w:tcMar>
          </w:tcPr>
          <w:p w14:paraId="5E0E0000">
            <w:pPr>
              <w:widowControl w:val="0"/>
              <w:ind/>
              <w:jc w:val="center"/>
            </w:pPr>
            <w:r>
              <w:rPr>
                <w:sz w:val="20"/>
              </w:rPr>
              <w:t>30423,30</w:t>
            </w:r>
          </w:p>
        </w:tc>
        <w:tc>
          <w:tcPr>
            <w:tcW w:type="dxa" w:w="1183"/>
            <w:tcBorders>
              <w:top w:sz="4" w:val="single"/>
              <w:left w:sz="4" w:val="single"/>
              <w:bottom w:sz="4" w:val="single"/>
              <w:right w:sz="4" w:val="single"/>
            </w:tcBorders>
            <w:tcMar>
              <w:top w:type="dxa" w:w="102"/>
              <w:left w:type="dxa" w:w="62"/>
              <w:bottom w:type="dxa" w:w="102"/>
              <w:right w:type="dxa" w:w="62"/>
            </w:tcMar>
          </w:tcPr>
          <w:p w14:paraId="5F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600E0000">
            <w:pPr>
              <w:widowControl w:val="0"/>
              <w:ind/>
              <w:jc w:val="center"/>
            </w:pPr>
            <w:r>
              <w:rPr>
                <w:sz w:val="20"/>
              </w:rPr>
              <w:t>2049,00</w:t>
            </w:r>
          </w:p>
        </w:tc>
        <w:tc>
          <w:tcPr>
            <w:tcW w:type="dxa" w:w="1324"/>
            <w:tcBorders>
              <w:top w:sz="4" w:val="single"/>
              <w:left w:sz="4" w:val="single"/>
              <w:bottom w:sz="4" w:val="single"/>
              <w:right w:sz="4" w:val="single"/>
            </w:tcBorders>
            <w:tcMar>
              <w:top w:type="dxa" w:w="102"/>
              <w:left w:type="dxa" w:w="62"/>
              <w:bottom w:type="dxa" w:w="102"/>
              <w:right w:type="dxa" w:w="62"/>
            </w:tcMar>
          </w:tcPr>
          <w:p w14:paraId="61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20E0000">
            <w:pPr>
              <w:widowControl w:val="0"/>
              <w:ind/>
              <w:jc w:val="center"/>
            </w:pPr>
            <w:r>
              <w:rPr>
                <w:sz w:val="20"/>
              </w:rPr>
              <w:t>2182722,60</w:t>
            </w:r>
          </w:p>
        </w:tc>
        <w:tc>
          <w:tcPr>
            <w:tcW w:type="dxa" w:w="807"/>
            <w:tcBorders>
              <w:top w:sz="4" w:val="single"/>
              <w:left w:sz="4" w:val="single"/>
              <w:bottom w:sz="4" w:val="single"/>
              <w:right w:sz="4" w:val="single"/>
            </w:tcBorders>
            <w:tcMar>
              <w:top w:type="dxa" w:w="102"/>
              <w:left w:type="dxa" w:w="62"/>
              <w:bottom w:type="dxa" w:w="102"/>
              <w:right w:type="dxa" w:w="62"/>
            </w:tcMar>
          </w:tcPr>
          <w:p w14:paraId="63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40E0000">
            <w:pPr>
              <w:widowControl w:val="0"/>
              <w:ind/>
            </w:pPr>
            <w:r>
              <w:rPr>
                <w:sz w:val="20"/>
              </w:rPr>
              <w:t>3.1 для медицинской помощи по профилю "онкология", в том числе: (сумма строк 32.1 + 39.1 + 48.1)</w:t>
            </w:r>
          </w:p>
        </w:tc>
        <w:tc>
          <w:tcPr>
            <w:tcW w:type="dxa" w:w="807"/>
            <w:tcBorders>
              <w:top w:sz="4" w:val="single"/>
              <w:left w:sz="4" w:val="single"/>
              <w:bottom w:sz="4" w:val="single"/>
              <w:right w:sz="4" w:val="single"/>
            </w:tcBorders>
            <w:tcMar>
              <w:top w:type="dxa" w:w="102"/>
              <w:left w:type="dxa" w:w="62"/>
              <w:bottom w:type="dxa" w:w="102"/>
              <w:right w:type="dxa" w:w="62"/>
            </w:tcMar>
          </w:tcPr>
          <w:p w14:paraId="650E0000">
            <w:pPr>
              <w:widowControl w:val="0"/>
              <w:ind/>
              <w:jc w:val="center"/>
            </w:pPr>
            <w:r>
              <w:rPr>
                <w:sz w:val="20"/>
              </w:rPr>
              <w:t>23.1</w:t>
            </w:r>
          </w:p>
        </w:tc>
        <w:tc>
          <w:tcPr>
            <w:tcW w:type="dxa" w:w="1134"/>
            <w:tcBorders>
              <w:top w:sz="4" w:val="single"/>
              <w:left w:sz="4" w:val="single"/>
              <w:bottom w:sz="4" w:val="single"/>
              <w:right w:sz="4" w:val="single"/>
            </w:tcBorders>
            <w:tcMar>
              <w:top w:type="dxa" w:w="102"/>
              <w:left w:type="dxa" w:w="62"/>
              <w:bottom w:type="dxa" w:w="102"/>
              <w:right w:type="dxa" w:w="62"/>
            </w:tcMar>
          </w:tcPr>
          <w:p w14:paraId="660E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670E0000">
            <w:pPr>
              <w:widowControl w:val="0"/>
              <w:ind/>
              <w:jc w:val="center"/>
            </w:pPr>
            <w:r>
              <w:rPr>
                <w:sz w:val="20"/>
              </w:rPr>
              <w:t>0,013080</w:t>
            </w:r>
          </w:p>
        </w:tc>
        <w:tc>
          <w:tcPr>
            <w:tcW w:type="dxa" w:w="1531"/>
            <w:tcBorders>
              <w:top w:sz="4" w:val="single"/>
              <w:left w:sz="4" w:val="single"/>
              <w:bottom w:sz="4" w:val="single"/>
              <w:right w:sz="4" w:val="single"/>
            </w:tcBorders>
            <w:tcMar>
              <w:top w:type="dxa" w:w="102"/>
              <w:left w:type="dxa" w:w="62"/>
              <w:bottom w:type="dxa" w:w="102"/>
              <w:right w:type="dxa" w:w="62"/>
            </w:tcMar>
          </w:tcPr>
          <w:p w14:paraId="680E0000">
            <w:pPr>
              <w:widowControl w:val="0"/>
              <w:ind/>
              <w:jc w:val="center"/>
            </w:pPr>
            <w:r>
              <w:rPr>
                <w:sz w:val="20"/>
              </w:rPr>
              <w:t>76153,70</w:t>
            </w:r>
          </w:p>
        </w:tc>
        <w:tc>
          <w:tcPr>
            <w:tcW w:type="dxa" w:w="1183"/>
            <w:tcBorders>
              <w:top w:sz="4" w:val="single"/>
              <w:left w:sz="4" w:val="single"/>
              <w:bottom w:sz="4" w:val="single"/>
              <w:right w:sz="4" w:val="single"/>
            </w:tcBorders>
            <w:tcMar>
              <w:top w:type="dxa" w:w="102"/>
              <w:left w:type="dxa" w:w="62"/>
              <w:bottom w:type="dxa" w:w="102"/>
              <w:right w:type="dxa" w:w="62"/>
            </w:tcMar>
          </w:tcPr>
          <w:p w14:paraId="69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6A0E0000">
            <w:pPr>
              <w:widowControl w:val="0"/>
              <w:ind/>
              <w:jc w:val="center"/>
            </w:pPr>
            <w:r>
              <w:rPr>
                <w:sz w:val="20"/>
              </w:rPr>
              <w:t>996,10</w:t>
            </w:r>
          </w:p>
        </w:tc>
        <w:tc>
          <w:tcPr>
            <w:tcW w:type="dxa" w:w="1324"/>
            <w:tcBorders>
              <w:top w:sz="4" w:val="single"/>
              <w:left w:sz="4" w:val="single"/>
              <w:bottom w:sz="4" w:val="single"/>
              <w:right w:sz="4" w:val="single"/>
            </w:tcBorders>
            <w:tcMar>
              <w:top w:type="dxa" w:w="102"/>
              <w:left w:type="dxa" w:w="62"/>
              <w:bottom w:type="dxa" w:w="102"/>
              <w:right w:type="dxa" w:w="62"/>
            </w:tcMar>
          </w:tcPr>
          <w:p w14:paraId="6B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C0E0000">
            <w:pPr>
              <w:widowControl w:val="0"/>
              <w:ind/>
              <w:jc w:val="center"/>
            </w:pPr>
            <w:r>
              <w:rPr>
                <w:sz w:val="20"/>
              </w:rPr>
              <w:t>1061125,70</w:t>
            </w:r>
          </w:p>
        </w:tc>
        <w:tc>
          <w:tcPr>
            <w:tcW w:type="dxa" w:w="807"/>
            <w:tcBorders>
              <w:top w:sz="4" w:val="single"/>
              <w:left w:sz="4" w:val="single"/>
              <w:bottom w:sz="4" w:val="single"/>
              <w:right w:sz="4" w:val="single"/>
            </w:tcBorders>
            <w:tcMar>
              <w:top w:type="dxa" w:w="102"/>
              <w:left w:type="dxa" w:w="62"/>
              <w:bottom w:type="dxa" w:w="102"/>
              <w:right w:type="dxa" w:w="62"/>
            </w:tcMar>
          </w:tcPr>
          <w:p w14:paraId="6D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E0E0000">
            <w:pPr>
              <w:widowControl w:val="0"/>
              <w:ind/>
            </w:pPr>
            <w:r>
              <w:rPr>
                <w:sz w:val="20"/>
              </w:rPr>
              <w:t>3.2 для медицинской помощи при экстракорпоральном оплодотворении (сумма строк 32.2 + 39.2 + 48.2)</w:t>
            </w:r>
          </w:p>
        </w:tc>
        <w:tc>
          <w:tcPr>
            <w:tcW w:type="dxa" w:w="807"/>
            <w:tcBorders>
              <w:top w:sz="4" w:val="single"/>
              <w:left w:sz="4" w:val="single"/>
              <w:bottom w:sz="4" w:val="single"/>
              <w:right w:sz="4" w:val="single"/>
            </w:tcBorders>
            <w:tcMar>
              <w:top w:type="dxa" w:w="102"/>
              <w:left w:type="dxa" w:w="62"/>
              <w:bottom w:type="dxa" w:w="102"/>
              <w:right w:type="dxa" w:w="62"/>
            </w:tcMar>
          </w:tcPr>
          <w:p w14:paraId="6F0E0000">
            <w:pPr>
              <w:widowControl w:val="0"/>
              <w:ind/>
              <w:jc w:val="center"/>
            </w:pPr>
            <w:r>
              <w:rPr>
                <w:sz w:val="20"/>
              </w:rPr>
              <w:t>23.2</w:t>
            </w:r>
          </w:p>
        </w:tc>
        <w:tc>
          <w:tcPr>
            <w:tcW w:type="dxa" w:w="1134"/>
            <w:tcBorders>
              <w:top w:sz="4" w:val="single"/>
              <w:left w:sz="4" w:val="single"/>
              <w:bottom w:sz="4" w:val="single"/>
              <w:right w:sz="4" w:val="single"/>
            </w:tcBorders>
            <w:tcMar>
              <w:top w:type="dxa" w:w="102"/>
              <w:left w:type="dxa" w:w="62"/>
              <w:bottom w:type="dxa" w:w="102"/>
              <w:right w:type="dxa" w:w="62"/>
            </w:tcMar>
          </w:tcPr>
          <w:p w14:paraId="700E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710E0000">
            <w:pPr>
              <w:widowControl w:val="0"/>
              <w:ind/>
              <w:jc w:val="center"/>
            </w:pPr>
            <w:r>
              <w:rPr>
                <w:sz w:val="20"/>
              </w:rPr>
              <w:t>0,000644</w:t>
            </w:r>
          </w:p>
        </w:tc>
        <w:tc>
          <w:tcPr>
            <w:tcW w:type="dxa" w:w="1531"/>
            <w:tcBorders>
              <w:top w:sz="4" w:val="single"/>
              <w:left w:sz="4" w:val="single"/>
              <w:bottom w:sz="4" w:val="single"/>
              <w:right w:sz="4" w:val="single"/>
            </w:tcBorders>
            <w:tcMar>
              <w:top w:type="dxa" w:w="102"/>
              <w:left w:type="dxa" w:w="62"/>
              <w:bottom w:type="dxa" w:w="102"/>
              <w:right w:type="dxa" w:w="62"/>
            </w:tcMar>
          </w:tcPr>
          <w:p w14:paraId="720E0000">
            <w:pPr>
              <w:widowControl w:val="0"/>
              <w:ind/>
              <w:jc w:val="center"/>
            </w:pPr>
            <w:r>
              <w:rPr>
                <w:sz w:val="20"/>
              </w:rPr>
              <w:t>108861,20</w:t>
            </w:r>
          </w:p>
        </w:tc>
        <w:tc>
          <w:tcPr>
            <w:tcW w:type="dxa" w:w="1183"/>
            <w:tcBorders>
              <w:top w:sz="4" w:val="single"/>
              <w:left w:sz="4" w:val="single"/>
              <w:bottom w:sz="4" w:val="single"/>
              <w:right w:sz="4" w:val="single"/>
            </w:tcBorders>
            <w:tcMar>
              <w:top w:type="dxa" w:w="102"/>
              <w:left w:type="dxa" w:w="62"/>
              <w:bottom w:type="dxa" w:w="102"/>
              <w:right w:type="dxa" w:w="62"/>
            </w:tcMar>
          </w:tcPr>
          <w:p w14:paraId="73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40E0000">
            <w:pPr>
              <w:widowControl w:val="0"/>
              <w:ind/>
              <w:jc w:val="center"/>
            </w:pPr>
            <w:r>
              <w:rPr>
                <w:sz w:val="20"/>
              </w:rPr>
              <w:t>70,10</w:t>
            </w:r>
          </w:p>
        </w:tc>
        <w:tc>
          <w:tcPr>
            <w:tcW w:type="dxa" w:w="1324"/>
            <w:tcBorders>
              <w:top w:sz="4" w:val="single"/>
              <w:left w:sz="4" w:val="single"/>
              <w:bottom w:sz="4" w:val="single"/>
              <w:right w:sz="4" w:val="single"/>
            </w:tcBorders>
            <w:tcMar>
              <w:top w:type="dxa" w:w="102"/>
              <w:left w:type="dxa" w:w="62"/>
              <w:bottom w:type="dxa" w:w="102"/>
              <w:right w:type="dxa" w:w="62"/>
            </w:tcMar>
          </w:tcPr>
          <w:p w14:paraId="75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60E0000">
            <w:pPr>
              <w:widowControl w:val="0"/>
              <w:ind/>
              <w:jc w:val="center"/>
            </w:pPr>
            <w:r>
              <w:rPr>
                <w:sz w:val="20"/>
              </w:rPr>
              <w:t>74678,80</w:t>
            </w:r>
          </w:p>
        </w:tc>
        <w:tc>
          <w:tcPr>
            <w:tcW w:type="dxa" w:w="807"/>
            <w:tcBorders>
              <w:top w:sz="4" w:val="single"/>
              <w:left w:sz="4" w:val="single"/>
              <w:bottom w:sz="4" w:val="single"/>
              <w:right w:sz="4" w:val="single"/>
            </w:tcBorders>
            <w:tcMar>
              <w:top w:type="dxa" w:w="102"/>
              <w:left w:type="dxa" w:w="62"/>
              <w:bottom w:type="dxa" w:w="102"/>
              <w:right w:type="dxa" w:w="62"/>
            </w:tcMar>
          </w:tcPr>
          <w:p w14:paraId="77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80E0000">
            <w:pPr>
              <w:widowControl w:val="0"/>
              <w:ind/>
            </w:pPr>
            <w:r>
              <w:rPr>
                <w:sz w:val="20"/>
              </w:rPr>
              <w:t>3.3 для медицинской помощи больным с вирусным гепатитом С (сумма строк 32.3 + 39.3 + 48.3)</w:t>
            </w:r>
          </w:p>
        </w:tc>
        <w:tc>
          <w:tcPr>
            <w:tcW w:type="dxa" w:w="807"/>
            <w:tcBorders>
              <w:top w:sz="4" w:val="single"/>
              <w:left w:sz="4" w:val="single"/>
              <w:bottom w:sz="4" w:val="single"/>
              <w:right w:sz="4" w:val="single"/>
            </w:tcBorders>
            <w:tcMar>
              <w:top w:type="dxa" w:w="102"/>
              <w:left w:type="dxa" w:w="62"/>
              <w:bottom w:type="dxa" w:w="102"/>
              <w:right w:type="dxa" w:w="62"/>
            </w:tcMar>
          </w:tcPr>
          <w:p w14:paraId="790E0000">
            <w:pPr>
              <w:widowControl w:val="0"/>
              <w:ind/>
              <w:jc w:val="center"/>
            </w:pPr>
            <w:r>
              <w:rPr>
                <w:sz w:val="20"/>
              </w:rPr>
              <w:t>23.3</w:t>
            </w:r>
          </w:p>
        </w:tc>
        <w:tc>
          <w:tcPr>
            <w:tcW w:type="dxa" w:w="1134"/>
            <w:tcBorders>
              <w:top w:sz="4" w:val="single"/>
              <w:left w:sz="4" w:val="single"/>
              <w:bottom w:sz="4" w:val="single"/>
              <w:right w:sz="4" w:val="single"/>
            </w:tcBorders>
            <w:tcMar>
              <w:top w:type="dxa" w:w="102"/>
              <w:left w:type="dxa" w:w="62"/>
              <w:bottom w:type="dxa" w:w="102"/>
              <w:right w:type="dxa" w:w="62"/>
            </w:tcMar>
          </w:tcPr>
          <w:p w14:paraId="7A0E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7B0E0000">
            <w:pPr>
              <w:widowControl w:val="0"/>
              <w:ind/>
              <w:jc w:val="center"/>
            </w:pPr>
            <w:r>
              <w:rPr>
                <w:sz w:val="20"/>
              </w:rPr>
              <w:t>0,000695</w:t>
            </w:r>
          </w:p>
        </w:tc>
        <w:tc>
          <w:tcPr>
            <w:tcW w:type="dxa" w:w="1531"/>
            <w:tcBorders>
              <w:top w:sz="4" w:val="single"/>
              <w:left w:sz="4" w:val="single"/>
              <w:bottom w:sz="4" w:val="single"/>
              <w:right w:sz="4" w:val="single"/>
            </w:tcBorders>
            <w:tcMar>
              <w:top w:type="dxa" w:w="102"/>
              <w:left w:type="dxa" w:w="62"/>
              <w:bottom w:type="dxa" w:w="102"/>
              <w:right w:type="dxa" w:w="62"/>
            </w:tcMar>
          </w:tcPr>
          <w:p w14:paraId="7C0E0000">
            <w:pPr>
              <w:widowControl w:val="0"/>
              <w:ind/>
              <w:jc w:val="center"/>
            </w:pPr>
            <w:r>
              <w:rPr>
                <w:sz w:val="20"/>
              </w:rPr>
              <w:t>113596,00</w:t>
            </w:r>
          </w:p>
        </w:tc>
        <w:tc>
          <w:tcPr>
            <w:tcW w:type="dxa" w:w="1183"/>
            <w:tcBorders>
              <w:top w:sz="4" w:val="single"/>
              <w:left w:sz="4" w:val="single"/>
              <w:bottom w:sz="4" w:val="single"/>
              <w:right w:sz="4" w:val="single"/>
            </w:tcBorders>
            <w:tcMar>
              <w:top w:type="dxa" w:w="102"/>
              <w:left w:type="dxa" w:w="62"/>
              <w:bottom w:type="dxa" w:w="102"/>
              <w:right w:type="dxa" w:w="62"/>
            </w:tcMar>
          </w:tcPr>
          <w:p w14:paraId="7D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E0E0000">
            <w:pPr>
              <w:widowControl w:val="0"/>
              <w:ind/>
              <w:jc w:val="center"/>
            </w:pPr>
            <w:r>
              <w:rPr>
                <w:sz w:val="20"/>
              </w:rPr>
              <w:t>78,90</w:t>
            </w:r>
          </w:p>
        </w:tc>
        <w:tc>
          <w:tcPr>
            <w:tcW w:type="dxa" w:w="1324"/>
            <w:tcBorders>
              <w:top w:sz="4" w:val="single"/>
              <w:left w:sz="4" w:val="single"/>
              <w:bottom w:sz="4" w:val="single"/>
              <w:right w:sz="4" w:val="single"/>
            </w:tcBorders>
            <w:tcMar>
              <w:top w:type="dxa" w:w="102"/>
              <w:left w:type="dxa" w:w="62"/>
              <w:bottom w:type="dxa" w:w="102"/>
              <w:right w:type="dxa" w:w="62"/>
            </w:tcMar>
          </w:tcPr>
          <w:p w14:paraId="7F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00E0000">
            <w:pPr>
              <w:widowControl w:val="0"/>
              <w:ind/>
              <w:jc w:val="center"/>
            </w:pPr>
            <w:r>
              <w:rPr>
                <w:sz w:val="20"/>
              </w:rPr>
              <w:t>84061,00</w:t>
            </w:r>
          </w:p>
        </w:tc>
        <w:tc>
          <w:tcPr>
            <w:tcW w:type="dxa" w:w="807"/>
            <w:tcBorders>
              <w:top w:sz="4" w:val="single"/>
              <w:left w:sz="4" w:val="single"/>
              <w:bottom w:sz="4" w:val="single"/>
              <w:right w:sz="4" w:val="single"/>
            </w:tcBorders>
            <w:tcMar>
              <w:top w:type="dxa" w:w="102"/>
              <w:left w:type="dxa" w:w="62"/>
              <w:bottom w:type="dxa" w:w="102"/>
              <w:right w:type="dxa" w:w="62"/>
            </w:tcMar>
          </w:tcPr>
          <w:p w14:paraId="81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20E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33 + 40 + 49),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830E0000">
            <w:pPr>
              <w:widowControl w:val="0"/>
              <w:ind/>
              <w:jc w:val="center"/>
            </w:pPr>
            <w:r>
              <w:rPr>
                <w:sz w:val="20"/>
              </w:rPr>
              <w:t>24</w:t>
            </w:r>
          </w:p>
        </w:tc>
        <w:tc>
          <w:tcPr>
            <w:tcW w:type="dxa" w:w="1134"/>
            <w:tcBorders>
              <w:top w:sz="4" w:val="single"/>
              <w:left w:sz="4" w:val="single"/>
              <w:bottom w:sz="4" w:val="single"/>
              <w:right w:sz="4" w:val="single"/>
            </w:tcBorders>
            <w:tcMar>
              <w:top w:type="dxa" w:w="102"/>
              <w:left w:type="dxa" w:w="62"/>
              <w:bottom w:type="dxa" w:w="102"/>
              <w:right w:type="dxa" w:w="62"/>
            </w:tcMar>
          </w:tcPr>
          <w:p w14:paraId="840E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50E0000">
            <w:pPr>
              <w:widowControl w:val="0"/>
              <w:ind/>
              <w:jc w:val="center"/>
            </w:pPr>
            <w:r>
              <w:rPr>
                <w:sz w:val="20"/>
              </w:rPr>
              <w:t>0,176499</w:t>
            </w:r>
          </w:p>
        </w:tc>
        <w:tc>
          <w:tcPr>
            <w:tcW w:type="dxa" w:w="1531"/>
            <w:tcBorders>
              <w:top w:sz="4" w:val="single"/>
              <w:left w:sz="4" w:val="single"/>
              <w:bottom w:sz="4" w:val="single"/>
              <w:right w:sz="4" w:val="single"/>
            </w:tcBorders>
            <w:tcMar>
              <w:top w:type="dxa" w:w="102"/>
              <w:left w:type="dxa" w:w="62"/>
              <w:bottom w:type="dxa" w:w="102"/>
              <w:right w:type="dxa" w:w="62"/>
            </w:tcMar>
          </w:tcPr>
          <w:p w14:paraId="860E0000">
            <w:pPr>
              <w:widowControl w:val="0"/>
              <w:ind/>
              <w:jc w:val="center"/>
            </w:pPr>
            <w:r>
              <w:rPr>
                <w:sz w:val="20"/>
              </w:rPr>
              <w:t>51453,10</w:t>
            </w:r>
          </w:p>
        </w:tc>
        <w:tc>
          <w:tcPr>
            <w:tcW w:type="dxa" w:w="1183"/>
            <w:tcBorders>
              <w:top w:sz="4" w:val="single"/>
              <w:left w:sz="4" w:val="single"/>
              <w:bottom w:sz="4" w:val="single"/>
              <w:right w:sz="4" w:val="single"/>
            </w:tcBorders>
            <w:tcMar>
              <w:top w:type="dxa" w:w="102"/>
              <w:left w:type="dxa" w:w="62"/>
              <w:bottom w:type="dxa" w:w="102"/>
              <w:right w:type="dxa" w:w="62"/>
            </w:tcMar>
          </w:tcPr>
          <w:p w14:paraId="87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880E0000">
            <w:pPr>
              <w:widowControl w:val="0"/>
              <w:ind/>
              <w:jc w:val="center"/>
            </w:pPr>
            <w:r>
              <w:rPr>
                <w:sz w:val="20"/>
              </w:rPr>
              <w:t>9081,40</w:t>
            </w:r>
          </w:p>
        </w:tc>
        <w:tc>
          <w:tcPr>
            <w:tcW w:type="dxa" w:w="1324"/>
            <w:tcBorders>
              <w:top w:sz="4" w:val="single"/>
              <w:left w:sz="4" w:val="single"/>
              <w:bottom w:sz="4" w:val="single"/>
              <w:right w:sz="4" w:val="single"/>
            </w:tcBorders>
            <w:tcMar>
              <w:top w:type="dxa" w:w="102"/>
              <w:left w:type="dxa" w:w="62"/>
              <w:bottom w:type="dxa" w:w="102"/>
              <w:right w:type="dxa" w:w="62"/>
            </w:tcMar>
          </w:tcPr>
          <w:p w14:paraId="89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A0E0000">
            <w:pPr>
              <w:widowControl w:val="0"/>
              <w:ind/>
              <w:jc w:val="center"/>
            </w:pPr>
            <w:r>
              <w:rPr>
                <w:sz w:val="20"/>
              </w:rPr>
              <w:t>9674520,60</w:t>
            </w:r>
          </w:p>
        </w:tc>
        <w:tc>
          <w:tcPr>
            <w:tcW w:type="dxa" w:w="807"/>
            <w:tcBorders>
              <w:top w:sz="4" w:val="single"/>
              <w:left w:sz="4" w:val="single"/>
              <w:bottom w:sz="4" w:val="single"/>
              <w:right w:sz="4" w:val="single"/>
            </w:tcBorders>
            <w:tcMar>
              <w:top w:type="dxa" w:w="102"/>
              <w:left w:type="dxa" w:w="62"/>
              <w:bottom w:type="dxa" w:w="102"/>
              <w:right w:type="dxa" w:w="62"/>
            </w:tcMar>
          </w:tcPr>
          <w:p w14:paraId="8B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C0E0000">
            <w:pPr>
              <w:widowControl w:val="0"/>
              <w:ind/>
            </w:pPr>
            <w:r>
              <w:rPr>
                <w:sz w:val="20"/>
              </w:rPr>
              <w:t>4. 1 медицинская помощь по профилю "онкология" (сумма строк 33.1 + 40.1 + 49.1)</w:t>
            </w:r>
          </w:p>
        </w:tc>
        <w:tc>
          <w:tcPr>
            <w:tcW w:type="dxa" w:w="807"/>
            <w:tcBorders>
              <w:top w:sz="4" w:val="single"/>
              <w:left w:sz="4" w:val="single"/>
              <w:bottom w:sz="4" w:val="single"/>
              <w:right w:sz="4" w:val="single"/>
            </w:tcBorders>
            <w:tcMar>
              <w:top w:type="dxa" w:w="102"/>
              <w:left w:type="dxa" w:w="62"/>
              <w:bottom w:type="dxa" w:w="102"/>
              <w:right w:type="dxa" w:w="62"/>
            </w:tcMar>
          </w:tcPr>
          <w:p w14:paraId="8D0E0000">
            <w:pPr>
              <w:widowControl w:val="0"/>
              <w:ind/>
              <w:jc w:val="center"/>
            </w:pPr>
            <w:r>
              <w:rPr>
                <w:sz w:val="20"/>
              </w:rPr>
              <w:t>24.1</w:t>
            </w:r>
          </w:p>
        </w:tc>
        <w:tc>
          <w:tcPr>
            <w:tcW w:type="dxa" w:w="1134"/>
            <w:tcBorders>
              <w:top w:sz="4" w:val="single"/>
              <w:left w:sz="4" w:val="single"/>
              <w:bottom w:sz="4" w:val="single"/>
              <w:right w:sz="4" w:val="single"/>
            </w:tcBorders>
            <w:tcMar>
              <w:top w:type="dxa" w:w="102"/>
              <w:left w:type="dxa" w:w="62"/>
              <w:bottom w:type="dxa" w:w="102"/>
              <w:right w:type="dxa" w:w="62"/>
            </w:tcMar>
          </w:tcPr>
          <w:p w14:paraId="8E0E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F0E0000">
            <w:pPr>
              <w:widowControl w:val="0"/>
              <w:ind/>
              <w:jc w:val="center"/>
            </w:pPr>
            <w:r>
              <w:rPr>
                <w:sz w:val="20"/>
              </w:rPr>
              <w:t>0,010265</w:t>
            </w:r>
          </w:p>
        </w:tc>
        <w:tc>
          <w:tcPr>
            <w:tcW w:type="dxa" w:w="1531"/>
            <w:tcBorders>
              <w:top w:sz="4" w:val="single"/>
              <w:left w:sz="4" w:val="single"/>
              <w:bottom w:sz="4" w:val="single"/>
              <w:right w:sz="4" w:val="single"/>
            </w:tcBorders>
            <w:tcMar>
              <w:top w:type="dxa" w:w="102"/>
              <w:left w:type="dxa" w:w="62"/>
              <w:bottom w:type="dxa" w:w="102"/>
              <w:right w:type="dxa" w:w="62"/>
            </w:tcMar>
          </w:tcPr>
          <w:p w14:paraId="900E0000">
            <w:pPr>
              <w:widowControl w:val="0"/>
              <w:ind/>
              <w:jc w:val="center"/>
            </w:pPr>
            <w:r>
              <w:rPr>
                <w:sz w:val="20"/>
              </w:rPr>
              <w:t>96943,50</w:t>
            </w:r>
          </w:p>
        </w:tc>
        <w:tc>
          <w:tcPr>
            <w:tcW w:type="dxa" w:w="1183"/>
            <w:tcBorders>
              <w:top w:sz="4" w:val="single"/>
              <w:left w:sz="4" w:val="single"/>
              <w:bottom w:sz="4" w:val="single"/>
              <w:right w:sz="4" w:val="single"/>
            </w:tcBorders>
            <w:tcMar>
              <w:top w:type="dxa" w:w="102"/>
              <w:left w:type="dxa" w:w="62"/>
              <w:bottom w:type="dxa" w:w="102"/>
              <w:right w:type="dxa" w:w="62"/>
            </w:tcMar>
          </w:tcPr>
          <w:p w14:paraId="91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920E0000">
            <w:pPr>
              <w:widowControl w:val="0"/>
              <w:ind/>
              <w:jc w:val="center"/>
            </w:pPr>
            <w:r>
              <w:rPr>
                <w:sz w:val="20"/>
              </w:rPr>
              <w:t>995,10</w:t>
            </w:r>
          </w:p>
        </w:tc>
        <w:tc>
          <w:tcPr>
            <w:tcW w:type="dxa" w:w="1324"/>
            <w:tcBorders>
              <w:top w:sz="4" w:val="single"/>
              <w:left w:sz="4" w:val="single"/>
              <w:bottom w:sz="4" w:val="single"/>
              <w:right w:sz="4" w:val="single"/>
            </w:tcBorders>
            <w:tcMar>
              <w:top w:type="dxa" w:w="102"/>
              <w:left w:type="dxa" w:w="62"/>
              <w:bottom w:type="dxa" w:w="102"/>
              <w:right w:type="dxa" w:w="62"/>
            </w:tcMar>
          </w:tcPr>
          <w:p w14:paraId="93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40E0000">
            <w:pPr>
              <w:widowControl w:val="0"/>
              <w:ind/>
              <w:jc w:val="center"/>
            </w:pPr>
            <w:r>
              <w:rPr>
                <w:sz w:val="20"/>
              </w:rPr>
              <w:t>1060077,20</w:t>
            </w:r>
          </w:p>
        </w:tc>
        <w:tc>
          <w:tcPr>
            <w:tcW w:type="dxa" w:w="807"/>
            <w:tcBorders>
              <w:top w:sz="4" w:val="single"/>
              <w:left w:sz="4" w:val="single"/>
              <w:bottom w:sz="4" w:val="single"/>
              <w:right w:sz="4" w:val="single"/>
            </w:tcBorders>
            <w:tcMar>
              <w:top w:type="dxa" w:w="102"/>
              <w:left w:type="dxa" w:w="62"/>
              <w:bottom w:type="dxa" w:w="102"/>
              <w:right w:type="dxa" w:w="62"/>
            </w:tcMar>
          </w:tcPr>
          <w:p w14:paraId="95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960E0000">
            <w:pPr>
              <w:widowControl w:val="0"/>
              <w:ind/>
            </w:pPr>
            <w:r>
              <w:rPr>
                <w:sz w:val="20"/>
              </w:rPr>
              <w:t>4. 2 высокотехнологичная медицинская помощь (сумма строк 33.2 + 40.2 + 49.2)</w:t>
            </w:r>
          </w:p>
        </w:tc>
        <w:tc>
          <w:tcPr>
            <w:tcW w:type="dxa" w:w="807"/>
            <w:tcBorders>
              <w:top w:sz="4" w:val="single"/>
              <w:left w:sz="4" w:val="single"/>
              <w:bottom w:sz="4" w:val="single"/>
              <w:right w:sz="4" w:val="single"/>
            </w:tcBorders>
            <w:tcMar>
              <w:top w:type="dxa" w:w="102"/>
              <w:left w:type="dxa" w:w="62"/>
              <w:bottom w:type="dxa" w:w="102"/>
              <w:right w:type="dxa" w:w="62"/>
            </w:tcMar>
          </w:tcPr>
          <w:p w14:paraId="970E0000">
            <w:pPr>
              <w:widowControl w:val="0"/>
              <w:ind/>
              <w:jc w:val="center"/>
            </w:pPr>
            <w:r>
              <w:rPr>
                <w:sz w:val="20"/>
              </w:rPr>
              <w:t>24.2</w:t>
            </w:r>
          </w:p>
        </w:tc>
        <w:tc>
          <w:tcPr>
            <w:tcW w:type="dxa" w:w="1134"/>
            <w:tcBorders>
              <w:top w:sz="4" w:val="single"/>
              <w:left w:sz="4" w:val="single"/>
              <w:bottom w:sz="4" w:val="single"/>
              <w:right w:sz="4" w:val="single"/>
            </w:tcBorders>
            <w:tcMar>
              <w:top w:type="dxa" w:w="102"/>
              <w:left w:type="dxa" w:w="62"/>
              <w:bottom w:type="dxa" w:w="102"/>
              <w:right w:type="dxa" w:w="62"/>
            </w:tcMar>
          </w:tcPr>
          <w:p w14:paraId="980E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990E0000">
            <w:pPr>
              <w:widowControl w:val="0"/>
              <w:ind/>
              <w:jc w:val="center"/>
            </w:pPr>
            <w:r>
              <w:rPr>
                <w:sz w:val="20"/>
              </w:rPr>
              <w:t>0,006250</w:t>
            </w:r>
          </w:p>
        </w:tc>
        <w:tc>
          <w:tcPr>
            <w:tcW w:type="dxa" w:w="1531"/>
            <w:tcBorders>
              <w:top w:sz="4" w:val="single"/>
              <w:left w:sz="4" w:val="single"/>
              <w:bottom w:sz="4" w:val="single"/>
              <w:right w:sz="4" w:val="single"/>
            </w:tcBorders>
            <w:tcMar>
              <w:top w:type="dxa" w:w="102"/>
              <w:left w:type="dxa" w:w="62"/>
              <w:bottom w:type="dxa" w:w="102"/>
              <w:right w:type="dxa" w:w="62"/>
            </w:tcMar>
          </w:tcPr>
          <w:p w14:paraId="9A0E0000">
            <w:pPr>
              <w:widowControl w:val="0"/>
              <w:ind/>
              <w:jc w:val="center"/>
            </w:pPr>
            <w:r>
              <w:rPr>
                <w:sz w:val="20"/>
              </w:rPr>
              <w:t>240202,00</w:t>
            </w:r>
          </w:p>
        </w:tc>
        <w:tc>
          <w:tcPr>
            <w:tcW w:type="dxa" w:w="1183"/>
            <w:tcBorders>
              <w:top w:sz="4" w:val="single"/>
              <w:left w:sz="4" w:val="single"/>
              <w:bottom w:sz="4" w:val="single"/>
              <w:right w:sz="4" w:val="single"/>
            </w:tcBorders>
            <w:tcMar>
              <w:top w:type="dxa" w:w="102"/>
              <w:left w:type="dxa" w:w="62"/>
              <w:bottom w:type="dxa" w:w="102"/>
              <w:right w:type="dxa" w:w="62"/>
            </w:tcMar>
          </w:tcPr>
          <w:p w14:paraId="9B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9C0E0000">
            <w:pPr>
              <w:widowControl w:val="0"/>
              <w:ind/>
              <w:jc w:val="center"/>
            </w:pPr>
            <w:r>
              <w:rPr>
                <w:sz w:val="20"/>
              </w:rPr>
              <w:t>1556,20</w:t>
            </w:r>
          </w:p>
        </w:tc>
        <w:tc>
          <w:tcPr>
            <w:tcW w:type="dxa" w:w="1324"/>
            <w:tcBorders>
              <w:top w:sz="4" w:val="single"/>
              <w:left w:sz="4" w:val="single"/>
              <w:bottom w:sz="4" w:val="single"/>
              <w:right w:sz="4" w:val="single"/>
            </w:tcBorders>
            <w:tcMar>
              <w:top w:type="dxa" w:w="102"/>
              <w:left w:type="dxa" w:w="62"/>
              <w:bottom w:type="dxa" w:w="102"/>
              <w:right w:type="dxa" w:w="62"/>
            </w:tcMar>
          </w:tcPr>
          <w:p w14:paraId="9D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E0E0000">
            <w:pPr>
              <w:widowControl w:val="0"/>
              <w:ind/>
              <w:jc w:val="center"/>
            </w:pPr>
            <w:r>
              <w:rPr>
                <w:sz w:val="20"/>
              </w:rPr>
              <w:t>1657874,20</w:t>
            </w:r>
          </w:p>
        </w:tc>
        <w:tc>
          <w:tcPr>
            <w:tcW w:type="dxa" w:w="807"/>
            <w:tcBorders>
              <w:top w:sz="4" w:val="single"/>
              <w:left w:sz="4" w:val="single"/>
              <w:bottom w:sz="4" w:val="single"/>
              <w:right w:sz="4" w:val="single"/>
            </w:tcBorders>
            <w:tcMar>
              <w:top w:type="dxa" w:w="102"/>
              <w:left w:type="dxa" w:w="62"/>
              <w:bottom w:type="dxa" w:w="102"/>
              <w:right w:type="dxa" w:w="62"/>
            </w:tcMar>
          </w:tcPr>
          <w:p w14:paraId="9F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A00E0000">
            <w:pPr>
              <w:widowControl w:val="0"/>
              <w:ind/>
            </w:pPr>
            <w:r>
              <w:rPr>
                <w:sz w:val="20"/>
              </w:rPr>
              <w:t>4.3 стентирование для больных с инфарктом миокарда (сумма строк 33.3 + 40.3 + 49.3)</w:t>
            </w:r>
          </w:p>
        </w:tc>
        <w:tc>
          <w:tcPr>
            <w:tcW w:type="dxa" w:w="807"/>
            <w:tcBorders>
              <w:top w:sz="4" w:val="single"/>
              <w:left w:sz="4" w:val="single"/>
              <w:bottom w:sz="4" w:val="single"/>
              <w:right w:sz="4" w:val="single"/>
            </w:tcBorders>
            <w:tcMar>
              <w:top w:type="dxa" w:w="102"/>
              <w:left w:type="dxa" w:w="62"/>
              <w:bottom w:type="dxa" w:w="102"/>
              <w:right w:type="dxa" w:w="62"/>
            </w:tcMar>
          </w:tcPr>
          <w:p w14:paraId="A10E0000">
            <w:pPr>
              <w:widowControl w:val="0"/>
              <w:ind/>
              <w:jc w:val="center"/>
            </w:pPr>
            <w:r>
              <w:rPr>
                <w:sz w:val="20"/>
              </w:rPr>
              <w:t>24.3</w:t>
            </w:r>
          </w:p>
        </w:tc>
        <w:tc>
          <w:tcPr>
            <w:tcW w:type="dxa" w:w="1134"/>
            <w:tcBorders>
              <w:top w:sz="4" w:val="single"/>
              <w:left w:sz="4" w:val="single"/>
              <w:bottom w:sz="4" w:val="single"/>
              <w:right w:sz="4" w:val="single"/>
            </w:tcBorders>
            <w:tcMar>
              <w:top w:type="dxa" w:w="102"/>
              <w:left w:type="dxa" w:w="62"/>
              <w:bottom w:type="dxa" w:w="102"/>
              <w:right w:type="dxa" w:w="62"/>
            </w:tcMar>
          </w:tcPr>
          <w:p w14:paraId="A20E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A30E0000">
            <w:pPr>
              <w:widowControl w:val="0"/>
              <w:ind/>
              <w:jc w:val="center"/>
            </w:pPr>
            <w:r>
              <w:rPr>
                <w:sz w:val="20"/>
              </w:rPr>
              <w:t>0,002327</w:t>
            </w:r>
          </w:p>
        </w:tc>
        <w:tc>
          <w:tcPr>
            <w:tcW w:type="dxa" w:w="1531"/>
            <w:tcBorders>
              <w:top w:sz="4" w:val="single"/>
              <w:left w:sz="4" w:val="single"/>
              <w:bottom w:sz="4" w:val="single"/>
              <w:right w:sz="4" w:val="single"/>
            </w:tcBorders>
            <w:tcMar>
              <w:top w:type="dxa" w:w="102"/>
              <w:left w:type="dxa" w:w="62"/>
              <w:bottom w:type="dxa" w:w="102"/>
              <w:right w:type="dxa" w:w="62"/>
            </w:tcMar>
          </w:tcPr>
          <w:p w14:paraId="A40E0000">
            <w:pPr>
              <w:widowControl w:val="0"/>
              <w:ind/>
              <w:jc w:val="center"/>
            </w:pPr>
            <w:r>
              <w:rPr>
                <w:sz w:val="20"/>
              </w:rPr>
              <w:t>193720,90</w:t>
            </w:r>
          </w:p>
        </w:tc>
        <w:tc>
          <w:tcPr>
            <w:tcW w:type="dxa" w:w="1183"/>
            <w:tcBorders>
              <w:top w:sz="4" w:val="single"/>
              <w:left w:sz="4" w:val="single"/>
              <w:bottom w:sz="4" w:val="single"/>
              <w:right w:sz="4" w:val="single"/>
            </w:tcBorders>
            <w:tcMar>
              <w:top w:type="dxa" w:w="102"/>
              <w:left w:type="dxa" w:w="62"/>
              <w:bottom w:type="dxa" w:w="102"/>
              <w:right w:type="dxa" w:w="62"/>
            </w:tcMar>
          </w:tcPr>
          <w:p w14:paraId="A50E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A60E0000">
            <w:pPr>
              <w:widowControl w:val="0"/>
              <w:ind/>
              <w:jc w:val="center"/>
            </w:pPr>
            <w:r>
              <w:rPr>
                <w:sz w:val="20"/>
              </w:rPr>
              <w:t>450,80</w:t>
            </w:r>
          </w:p>
        </w:tc>
        <w:tc>
          <w:tcPr>
            <w:tcW w:type="dxa" w:w="1324"/>
            <w:tcBorders>
              <w:top w:sz="4" w:val="single"/>
              <w:left w:sz="4" w:val="single"/>
              <w:bottom w:sz="4" w:val="single"/>
              <w:right w:sz="4" w:val="single"/>
            </w:tcBorders>
            <w:tcMar>
              <w:top w:type="dxa" w:w="102"/>
              <w:left w:type="dxa" w:w="62"/>
              <w:bottom w:type="dxa" w:w="102"/>
              <w:right w:type="dxa" w:w="62"/>
            </w:tcMar>
          </w:tcPr>
          <w:p w14:paraId="A70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A80E0000">
            <w:pPr>
              <w:widowControl w:val="0"/>
              <w:ind/>
              <w:jc w:val="center"/>
            </w:pPr>
            <w:r>
              <w:rPr>
                <w:sz w:val="20"/>
              </w:rPr>
              <w:t>480234,10</w:t>
            </w:r>
          </w:p>
        </w:tc>
        <w:tc>
          <w:tcPr>
            <w:tcW w:type="dxa" w:w="807"/>
            <w:tcBorders>
              <w:top w:sz="4" w:val="single"/>
              <w:left w:sz="4" w:val="single"/>
              <w:bottom w:sz="4" w:val="single"/>
              <w:right w:sz="4" w:val="single"/>
            </w:tcBorders>
            <w:tcMar>
              <w:top w:type="dxa" w:w="102"/>
              <w:left w:type="dxa" w:w="62"/>
              <w:bottom w:type="dxa" w:w="102"/>
              <w:right w:type="dxa" w:w="62"/>
            </w:tcMar>
          </w:tcPr>
          <w:p w14:paraId="A90E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AA0E0000">
            <w:pPr>
              <w:widowControl w:val="0"/>
              <w:ind/>
            </w:pPr>
            <w:r>
              <w:rPr>
                <w:sz w:val="20"/>
              </w:rPr>
              <w:t>4.4 имплантация частотно-адаптированного кардиостимулятора взрослым (сумма строк 33.4 + 40.4 + 49.4)</w:t>
            </w:r>
          </w:p>
        </w:tc>
        <w:tc>
          <w:tcPr>
            <w:tcW w:type="dxa" w:w="807"/>
            <w:tcBorders>
              <w:top w:sz="4" w:val="single"/>
              <w:left w:sz="4" w:val="single"/>
              <w:bottom w:sz="4" w:val="single"/>
              <w:right w:sz="4" w:val="single"/>
            </w:tcBorders>
            <w:tcMar>
              <w:top w:type="dxa" w:w="102"/>
              <w:left w:type="dxa" w:w="62"/>
              <w:bottom w:type="dxa" w:w="102"/>
              <w:right w:type="dxa" w:w="62"/>
            </w:tcMar>
          </w:tcPr>
          <w:p w14:paraId="AB0E0000">
            <w:pPr>
              <w:widowControl w:val="0"/>
              <w:ind/>
              <w:jc w:val="center"/>
            </w:pPr>
            <w:r>
              <w:rPr>
                <w:sz w:val="20"/>
              </w:rPr>
              <w:t>24.4</w:t>
            </w:r>
          </w:p>
        </w:tc>
        <w:tc>
          <w:tcPr>
            <w:tcW w:type="dxa" w:w="1134"/>
            <w:tcBorders>
              <w:top w:sz="4" w:val="single"/>
              <w:left w:sz="4" w:val="single"/>
              <w:bottom w:sz="4" w:val="single"/>
              <w:right w:sz="4" w:val="single"/>
            </w:tcBorders>
            <w:tcMar>
              <w:top w:type="dxa" w:w="102"/>
              <w:left w:type="dxa" w:w="62"/>
              <w:bottom w:type="dxa" w:w="102"/>
              <w:right w:type="dxa" w:w="62"/>
            </w:tcMar>
          </w:tcPr>
          <w:p w14:paraId="AC0E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AD0E0000">
            <w:pPr>
              <w:widowControl w:val="0"/>
              <w:ind/>
              <w:jc w:val="center"/>
            </w:pPr>
            <w:r>
              <w:rPr>
                <w:sz w:val="20"/>
              </w:rPr>
              <w:t>0,000430</w:t>
            </w:r>
          </w:p>
        </w:tc>
        <w:tc>
          <w:tcPr>
            <w:tcW w:type="dxa" w:w="1531"/>
            <w:tcBorders>
              <w:top w:sz="4" w:val="single"/>
              <w:left w:sz="4" w:val="single"/>
              <w:bottom w:sz="4" w:val="single"/>
              <w:right w:sz="4" w:val="single"/>
            </w:tcBorders>
            <w:tcMar>
              <w:top w:type="dxa" w:w="102"/>
              <w:left w:type="dxa" w:w="62"/>
              <w:bottom w:type="dxa" w:w="102"/>
              <w:right w:type="dxa" w:w="62"/>
            </w:tcMar>
          </w:tcPr>
          <w:p w14:paraId="AE0E0000">
            <w:pPr>
              <w:widowControl w:val="0"/>
              <w:ind/>
              <w:jc w:val="center"/>
            </w:pPr>
            <w:r>
              <w:rPr>
                <w:sz w:val="20"/>
              </w:rPr>
              <w:t>254744,60</w:t>
            </w:r>
          </w:p>
        </w:tc>
        <w:tc>
          <w:tcPr>
            <w:tcW w:type="dxa" w:w="1183"/>
            <w:tcBorders>
              <w:top w:sz="4" w:val="single"/>
              <w:left w:sz="4" w:val="single"/>
              <w:bottom w:sz="4" w:val="single"/>
              <w:right w:sz="4" w:val="single"/>
            </w:tcBorders>
            <w:tcMar>
              <w:top w:type="dxa" w:w="102"/>
              <w:left w:type="dxa" w:w="62"/>
              <w:bottom w:type="dxa" w:w="102"/>
              <w:right w:type="dxa" w:w="62"/>
            </w:tcMar>
          </w:tcPr>
          <w:p w14:paraId="AF0E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B00E0000">
            <w:pPr>
              <w:widowControl w:val="0"/>
              <w:ind/>
              <w:jc w:val="center"/>
            </w:pPr>
            <w:r>
              <w:rPr>
                <w:sz w:val="20"/>
              </w:rPr>
              <w:t>109,50</w:t>
            </w:r>
          </w:p>
        </w:tc>
        <w:tc>
          <w:tcPr>
            <w:tcW w:type="dxa" w:w="1324"/>
            <w:tcBorders>
              <w:top w:sz="4" w:val="single"/>
              <w:left w:sz="4" w:val="single"/>
              <w:bottom w:sz="4" w:val="single"/>
              <w:right w:sz="4" w:val="single"/>
            </w:tcBorders>
            <w:tcMar>
              <w:top w:type="dxa" w:w="102"/>
              <w:left w:type="dxa" w:w="62"/>
              <w:bottom w:type="dxa" w:w="102"/>
              <w:right w:type="dxa" w:w="62"/>
            </w:tcMar>
          </w:tcPr>
          <w:p w14:paraId="B10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B20E0000">
            <w:pPr>
              <w:widowControl w:val="0"/>
              <w:ind/>
              <w:jc w:val="center"/>
            </w:pPr>
            <w:r>
              <w:rPr>
                <w:sz w:val="20"/>
              </w:rPr>
              <w:t>116673,00</w:t>
            </w:r>
          </w:p>
        </w:tc>
        <w:tc>
          <w:tcPr>
            <w:tcW w:type="dxa" w:w="807"/>
            <w:tcBorders>
              <w:top w:sz="4" w:val="single"/>
              <w:left w:sz="4" w:val="single"/>
              <w:bottom w:sz="4" w:val="single"/>
              <w:right w:sz="4" w:val="single"/>
            </w:tcBorders>
            <w:tcMar>
              <w:top w:type="dxa" w:w="102"/>
              <w:left w:type="dxa" w:w="62"/>
              <w:bottom w:type="dxa" w:w="102"/>
              <w:right w:type="dxa" w:w="62"/>
            </w:tcMar>
          </w:tcPr>
          <w:p w14:paraId="B30E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B40E0000">
            <w:pPr>
              <w:widowControl w:val="0"/>
              <w:ind/>
            </w:pPr>
            <w:r>
              <w:rPr>
                <w:sz w:val="20"/>
              </w:rPr>
              <w:t>4.5 эндоваскулярная деструкция дополнительных проводящих путей и аритмогенных зон сердца (сумма строк 33.5 + 40.5 + 49.5)</w:t>
            </w:r>
          </w:p>
        </w:tc>
        <w:tc>
          <w:tcPr>
            <w:tcW w:type="dxa" w:w="807"/>
            <w:tcBorders>
              <w:top w:sz="4" w:val="single"/>
              <w:left w:sz="4" w:val="single"/>
              <w:bottom w:sz="4" w:val="single"/>
              <w:right w:sz="4" w:val="single"/>
            </w:tcBorders>
            <w:tcMar>
              <w:top w:type="dxa" w:w="102"/>
              <w:left w:type="dxa" w:w="62"/>
              <w:bottom w:type="dxa" w:w="102"/>
              <w:right w:type="dxa" w:w="62"/>
            </w:tcMar>
          </w:tcPr>
          <w:p w14:paraId="B50E0000">
            <w:pPr>
              <w:widowControl w:val="0"/>
              <w:ind/>
              <w:jc w:val="center"/>
            </w:pPr>
            <w:r>
              <w:rPr>
                <w:sz w:val="20"/>
              </w:rPr>
              <w:t>24.5</w:t>
            </w:r>
          </w:p>
        </w:tc>
        <w:tc>
          <w:tcPr>
            <w:tcW w:type="dxa" w:w="1134"/>
            <w:tcBorders>
              <w:top w:sz="4" w:val="single"/>
              <w:left w:sz="4" w:val="single"/>
              <w:bottom w:sz="4" w:val="single"/>
              <w:right w:sz="4" w:val="single"/>
            </w:tcBorders>
            <w:tcMar>
              <w:top w:type="dxa" w:w="102"/>
              <w:left w:type="dxa" w:w="62"/>
              <w:bottom w:type="dxa" w:w="102"/>
              <w:right w:type="dxa" w:w="62"/>
            </w:tcMar>
          </w:tcPr>
          <w:p w14:paraId="B60E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B70E0000">
            <w:pPr>
              <w:widowControl w:val="0"/>
              <w:ind/>
              <w:jc w:val="center"/>
            </w:pPr>
            <w:r>
              <w:rPr>
                <w:sz w:val="20"/>
              </w:rPr>
              <w:t>0,000189</w:t>
            </w:r>
          </w:p>
        </w:tc>
        <w:tc>
          <w:tcPr>
            <w:tcW w:type="dxa" w:w="1531"/>
            <w:tcBorders>
              <w:top w:sz="4" w:val="single"/>
              <w:left w:sz="4" w:val="single"/>
              <w:bottom w:sz="4" w:val="single"/>
              <w:right w:sz="4" w:val="single"/>
            </w:tcBorders>
            <w:tcMar>
              <w:top w:type="dxa" w:w="102"/>
              <w:left w:type="dxa" w:w="62"/>
              <w:bottom w:type="dxa" w:w="102"/>
              <w:right w:type="dxa" w:w="62"/>
            </w:tcMar>
          </w:tcPr>
          <w:p w14:paraId="B80E0000">
            <w:pPr>
              <w:widowControl w:val="0"/>
              <w:ind/>
              <w:jc w:val="center"/>
            </w:pPr>
            <w:r>
              <w:rPr>
                <w:sz w:val="20"/>
              </w:rPr>
              <w:t>306509,20</w:t>
            </w:r>
          </w:p>
        </w:tc>
        <w:tc>
          <w:tcPr>
            <w:tcW w:type="dxa" w:w="1183"/>
            <w:tcBorders>
              <w:top w:sz="4" w:val="single"/>
              <w:left w:sz="4" w:val="single"/>
              <w:bottom w:sz="4" w:val="single"/>
              <w:right w:sz="4" w:val="single"/>
            </w:tcBorders>
            <w:tcMar>
              <w:top w:type="dxa" w:w="102"/>
              <w:left w:type="dxa" w:w="62"/>
              <w:bottom w:type="dxa" w:w="102"/>
              <w:right w:type="dxa" w:w="62"/>
            </w:tcMar>
          </w:tcPr>
          <w:p w14:paraId="B90E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BA0E0000">
            <w:pPr>
              <w:widowControl w:val="0"/>
              <w:ind/>
              <w:jc w:val="center"/>
            </w:pPr>
            <w:r>
              <w:rPr>
                <w:sz w:val="20"/>
              </w:rPr>
              <w:t>57,80</w:t>
            </w:r>
          </w:p>
        </w:tc>
        <w:tc>
          <w:tcPr>
            <w:tcW w:type="dxa" w:w="1324"/>
            <w:tcBorders>
              <w:top w:sz="4" w:val="single"/>
              <w:left w:sz="4" w:val="single"/>
              <w:bottom w:sz="4" w:val="single"/>
              <w:right w:sz="4" w:val="single"/>
            </w:tcBorders>
            <w:tcMar>
              <w:top w:type="dxa" w:w="102"/>
              <w:left w:type="dxa" w:w="62"/>
              <w:bottom w:type="dxa" w:w="102"/>
              <w:right w:type="dxa" w:w="62"/>
            </w:tcMar>
          </w:tcPr>
          <w:p w14:paraId="BB0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BC0E0000">
            <w:pPr>
              <w:widowControl w:val="0"/>
              <w:ind/>
              <w:jc w:val="center"/>
            </w:pPr>
            <w:r>
              <w:rPr>
                <w:sz w:val="20"/>
              </w:rPr>
              <w:t>61608,30</w:t>
            </w:r>
          </w:p>
        </w:tc>
        <w:tc>
          <w:tcPr>
            <w:tcW w:type="dxa" w:w="807"/>
            <w:tcBorders>
              <w:top w:sz="4" w:val="single"/>
              <w:left w:sz="4" w:val="single"/>
              <w:bottom w:sz="4" w:val="single"/>
              <w:right w:sz="4" w:val="single"/>
            </w:tcBorders>
            <w:tcMar>
              <w:top w:type="dxa" w:w="102"/>
              <w:left w:type="dxa" w:w="62"/>
              <w:bottom w:type="dxa" w:w="102"/>
              <w:right w:type="dxa" w:w="62"/>
            </w:tcMar>
          </w:tcPr>
          <w:p w14:paraId="BD0E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BE0E0000">
            <w:pPr>
              <w:widowControl w:val="0"/>
              <w:ind/>
            </w:pPr>
            <w:r>
              <w:rPr>
                <w:sz w:val="20"/>
              </w:rPr>
              <w:t>4.6 стентирование / эндартерэктомия (сумма строк 33.6 + 40.6 + 49.6)</w:t>
            </w:r>
          </w:p>
        </w:tc>
        <w:tc>
          <w:tcPr>
            <w:tcW w:type="dxa" w:w="807"/>
            <w:tcBorders>
              <w:top w:sz="4" w:val="single"/>
              <w:left w:sz="4" w:val="single"/>
              <w:bottom w:sz="4" w:val="single"/>
              <w:right w:sz="4" w:val="single"/>
            </w:tcBorders>
            <w:tcMar>
              <w:top w:type="dxa" w:w="102"/>
              <w:left w:type="dxa" w:w="62"/>
              <w:bottom w:type="dxa" w:w="102"/>
              <w:right w:type="dxa" w:w="62"/>
            </w:tcMar>
          </w:tcPr>
          <w:p w14:paraId="BF0E0000">
            <w:pPr>
              <w:widowControl w:val="0"/>
              <w:ind/>
              <w:jc w:val="center"/>
            </w:pPr>
            <w:r>
              <w:rPr>
                <w:sz w:val="20"/>
              </w:rPr>
              <w:t>24.6</w:t>
            </w:r>
          </w:p>
        </w:tc>
        <w:tc>
          <w:tcPr>
            <w:tcW w:type="dxa" w:w="1134"/>
            <w:tcBorders>
              <w:top w:sz="4" w:val="single"/>
              <w:left w:sz="4" w:val="single"/>
              <w:bottom w:sz="4" w:val="single"/>
              <w:right w:sz="4" w:val="single"/>
            </w:tcBorders>
            <w:tcMar>
              <w:top w:type="dxa" w:w="102"/>
              <w:left w:type="dxa" w:w="62"/>
              <w:bottom w:type="dxa" w:w="102"/>
              <w:right w:type="dxa" w:w="62"/>
            </w:tcMar>
          </w:tcPr>
          <w:p w14:paraId="C00E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C10E0000">
            <w:pPr>
              <w:widowControl w:val="0"/>
              <w:ind/>
              <w:jc w:val="center"/>
            </w:pPr>
            <w:r>
              <w:rPr>
                <w:sz w:val="20"/>
              </w:rPr>
              <w:t>0,000472</w:t>
            </w:r>
          </w:p>
        </w:tc>
        <w:tc>
          <w:tcPr>
            <w:tcW w:type="dxa" w:w="1531"/>
            <w:tcBorders>
              <w:top w:sz="4" w:val="single"/>
              <w:left w:sz="4" w:val="single"/>
              <w:bottom w:sz="4" w:val="single"/>
              <w:right w:sz="4" w:val="single"/>
            </w:tcBorders>
            <w:tcMar>
              <w:top w:type="dxa" w:w="102"/>
              <w:left w:type="dxa" w:w="62"/>
              <w:bottom w:type="dxa" w:w="102"/>
              <w:right w:type="dxa" w:w="62"/>
            </w:tcMar>
          </w:tcPr>
          <w:p w14:paraId="C20E0000">
            <w:pPr>
              <w:widowControl w:val="0"/>
              <w:ind/>
              <w:jc w:val="center"/>
            </w:pPr>
            <w:r>
              <w:rPr>
                <w:sz w:val="20"/>
              </w:rPr>
              <w:t>199504,50</w:t>
            </w:r>
          </w:p>
        </w:tc>
        <w:tc>
          <w:tcPr>
            <w:tcW w:type="dxa" w:w="1183"/>
            <w:tcBorders>
              <w:top w:sz="4" w:val="single"/>
              <w:left w:sz="4" w:val="single"/>
              <w:bottom w:sz="4" w:val="single"/>
              <w:right w:sz="4" w:val="single"/>
            </w:tcBorders>
            <w:tcMar>
              <w:top w:type="dxa" w:w="102"/>
              <w:left w:type="dxa" w:w="62"/>
              <w:bottom w:type="dxa" w:w="102"/>
              <w:right w:type="dxa" w:w="62"/>
            </w:tcMar>
          </w:tcPr>
          <w:p w14:paraId="C30E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C40E0000">
            <w:pPr>
              <w:widowControl w:val="0"/>
              <w:ind/>
              <w:jc w:val="center"/>
            </w:pPr>
            <w:r>
              <w:rPr>
                <w:sz w:val="20"/>
              </w:rPr>
              <w:t>94,20</w:t>
            </w:r>
          </w:p>
        </w:tc>
        <w:tc>
          <w:tcPr>
            <w:tcW w:type="dxa" w:w="1324"/>
            <w:tcBorders>
              <w:top w:sz="4" w:val="single"/>
              <w:left w:sz="4" w:val="single"/>
              <w:bottom w:sz="4" w:val="single"/>
              <w:right w:sz="4" w:val="single"/>
            </w:tcBorders>
            <w:tcMar>
              <w:top w:type="dxa" w:w="102"/>
              <w:left w:type="dxa" w:w="62"/>
              <w:bottom w:type="dxa" w:w="102"/>
              <w:right w:type="dxa" w:w="62"/>
            </w:tcMar>
          </w:tcPr>
          <w:p w14:paraId="C50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C60E0000">
            <w:pPr>
              <w:widowControl w:val="0"/>
              <w:ind/>
              <w:jc w:val="center"/>
            </w:pPr>
            <w:r>
              <w:rPr>
                <w:sz w:val="20"/>
              </w:rPr>
              <w:t>100350,80</w:t>
            </w:r>
          </w:p>
        </w:tc>
        <w:tc>
          <w:tcPr>
            <w:tcW w:type="dxa" w:w="807"/>
            <w:tcBorders>
              <w:top w:sz="4" w:val="single"/>
              <w:left w:sz="4" w:val="single"/>
              <w:bottom w:sz="4" w:val="single"/>
              <w:right w:sz="4" w:val="single"/>
            </w:tcBorders>
            <w:tcMar>
              <w:top w:type="dxa" w:w="102"/>
              <w:left w:type="dxa" w:w="62"/>
              <w:bottom w:type="dxa" w:w="102"/>
              <w:right w:type="dxa" w:w="62"/>
            </w:tcMar>
          </w:tcPr>
          <w:p w14:paraId="C70E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C80E0000">
            <w:pPr>
              <w:widowControl w:val="0"/>
              <w:ind/>
            </w:pPr>
            <w:r>
              <w:rPr>
                <w:sz w:val="20"/>
              </w:rPr>
              <w:t xml:space="preserve">5. Медицинская реабилитация </w:t>
            </w:r>
            <w:r>
              <w:rPr>
                <w:color w:val="0000FF"/>
                <w:sz w:val="20"/>
              </w:rPr>
              <w:t>&lt;**********&gt;</w:t>
            </w:r>
          </w:p>
        </w:tc>
        <w:tc>
          <w:tcPr>
            <w:tcW w:type="dxa" w:w="807"/>
            <w:tcBorders>
              <w:top w:sz="4" w:val="single"/>
              <w:left w:sz="4" w:val="single"/>
              <w:bottom w:sz="4" w:val="single"/>
              <w:right w:sz="4" w:val="single"/>
            </w:tcBorders>
            <w:tcMar>
              <w:top w:type="dxa" w:w="102"/>
              <w:left w:type="dxa" w:w="62"/>
              <w:bottom w:type="dxa" w:w="102"/>
              <w:right w:type="dxa" w:w="62"/>
            </w:tcMar>
          </w:tcPr>
          <w:p w14:paraId="C90E0000">
            <w:pPr>
              <w:widowControl w:val="0"/>
              <w:ind/>
              <w:jc w:val="center"/>
            </w:pPr>
            <w:r>
              <w:rPr>
                <w:sz w:val="20"/>
              </w:rPr>
              <w:t>25</w:t>
            </w:r>
          </w:p>
        </w:tc>
        <w:tc>
          <w:tcPr>
            <w:tcW w:type="dxa" w:w="1134"/>
            <w:tcBorders>
              <w:top w:sz="4" w:val="single"/>
              <w:left w:sz="4" w:val="single"/>
              <w:bottom w:sz="4" w:val="single"/>
              <w:right w:sz="4" w:val="single"/>
            </w:tcBorders>
            <w:tcMar>
              <w:top w:type="dxa" w:w="102"/>
              <w:left w:type="dxa" w:w="62"/>
              <w:bottom w:type="dxa" w:w="102"/>
              <w:right w:type="dxa" w:w="62"/>
            </w:tcMar>
          </w:tcPr>
          <w:p w14:paraId="CA0E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CB0E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CC0E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CD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CE0E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CF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00E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D1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20E0000">
            <w:pPr>
              <w:widowControl w:val="0"/>
              <w:ind/>
            </w:pPr>
            <w:r>
              <w:rPr>
                <w:sz w:val="20"/>
              </w:rPr>
              <w:t>5.1 в амбулаторных условиях (сумма строк 34.1 + 41.1 + 50.1)</w:t>
            </w:r>
          </w:p>
        </w:tc>
        <w:tc>
          <w:tcPr>
            <w:tcW w:type="dxa" w:w="807"/>
            <w:tcBorders>
              <w:top w:sz="4" w:val="single"/>
              <w:left w:sz="4" w:val="single"/>
              <w:bottom w:sz="4" w:val="single"/>
              <w:right w:sz="4" w:val="single"/>
            </w:tcBorders>
            <w:tcMar>
              <w:top w:type="dxa" w:w="102"/>
              <w:left w:type="dxa" w:w="62"/>
              <w:bottom w:type="dxa" w:w="102"/>
              <w:right w:type="dxa" w:w="62"/>
            </w:tcMar>
          </w:tcPr>
          <w:p w14:paraId="D30E0000">
            <w:pPr>
              <w:widowControl w:val="0"/>
              <w:ind/>
              <w:jc w:val="center"/>
            </w:pPr>
            <w:r>
              <w:rPr>
                <w:sz w:val="20"/>
              </w:rPr>
              <w:t>25.1</w:t>
            </w:r>
          </w:p>
        </w:tc>
        <w:tc>
          <w:tcPr>
            <w:tcW w:type="dxa" w:w="1134"/>
            <w:tcBorders>
              <w:top w:sz="4" w:val="single"/>
              <w:left w:sz="4" w:val="single"/>
              <w:bottom w:sz="4" w:val="single"/>
              <w:right w:sz="4" w:val="single"/>
            </w:tcBorders>
            <w:tcMar>
              <w:top w:type="dxa" w:w="102"/>
              <w:left w:type="dxa" w:w="62"/>
              <w:bottom w:type="dxa" w:w="102"/>
              <w:right w:type="dxa" w:w="62"/>
            </w:tcMar>
          </w:tcPr>
          <w:p w14:paraId="D40E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D50E0000">
            <w:pPr>
              <w:widowControl w:val="0"/>
              <w:ind/>
              <w:jc w:val="center"/>
            </w:pPr>
            <w:r>
              <w:rPr>
                <w:sz w:val="20"/>
              </w:rPr>
              <w:t>0,003241</w:t>
            </w:r>
          </w:p>
        </w:tc>
        <w:tc>
          <w:tcPr>
            <w:tcW w:type="dxa" w:w="1531"/>
            <w:tcBorders>
              <w:top w:sz="4" w:val="single"/>
              <w:left w:sz="4" w:val="single"/>
              <w:bottom w:sz="4" w:val="single"/>
              <w:right w:sz="4" w:val="single"/>
            </w:tcBorders>
            <w:tcMar>
              <w:top w:type="dxa" w:w="102"/>
              <w:left w:type="dxa" w:w="62"/>
              <w:bottom w:type="dxa" w:w="102"/>
              <w:right w:type="dxa" w:w="62"/>
            </w:tcMar>
          </w:tcPr>
          <w:p w14:paraId="D60E0000">
            <w:pPr>
              <w:widowControl w:val="0"/>
              <w:ind/>
              <w:jc w:val="center"/>
            </w:pPr>
            <w:r>
              <w:rPr>
                <w:sz w:val="20"/>
              </w:rPr>
              <w:t>25427,70</w:t>
            </w:r>
          </w:p>
        </w:tc>
        <w:tc>
          <w:tcPr>
            <w:tcW w:type="dxa" w:w="1183"/>
            <w:tcBorders>
              <w:top w:sz="4" w:val="single"/>
              <w:left w:sz="4" w:val="single"/>
              <w:bottom w:sz="4" w:val="single"/>
              <w:right w:sz="4" w:val="single"/>
            </w:tcBorders>
            <w:tcMar>
              <w:top w:type="dxa" w:w="102"/>
              <w:left w:type="dxa" w:w="62"/>
              <w:bottom w:type="dxa" w:w="102"/>
              <w:right w:type="dxa" w:w="62"/>
            </w:tcMar>
          </w:tcPr>
          <w:p w14:paraId="D7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80E0000">
            <w:pPr>
              <w:widowControl w:val="0"/>
              <w:ind/>
              <w:jc w:val="center"/>
            </w:pPr>
            <w:r>
              <w:rPr>
                <w:sz w:val="20"/>
              </w:rPr>
              <w:t>82,40</w:t>
            </w:r>
          </w:p>
        </w:tc>
        <w:tc>
          <w:tcPr>
            <w:tcW w:type="dxa" w:w="1324"/>
            <w:tcBorders>
              <w:top w:sz="4" w:val="single"/>
              <w:left w:sz="4" w:val="single"/>
              <w:bottom w:sz="4" w:val="single"/>
              <w:right w:sz="4" w:val="single"/>
            </w:tcBorders>
            <w:tcMar>
              <w:top w:type="dxa" w:w="102"/>
              <w:left w:type="dxa" w:w="62"/>
              <w:bottom w:type="dxa" w:w="102"/>
              <w:right w:type="dxa" w:w="62"/>
            </w:tcMar>
          </w:tcPr>
          <w:p w14:paraId="D9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A0E0000">
            <w:pPr>
              <w:widowControl w:val="0"/>
              <w:ind/>
              <w:jc w:val="center"/>
            </w:pPr>
            <w:r>
              <w:rPr>
                <w:sz w:val="20"/>
              </w:rPr>
              <w:t>87801,80</w:t>
            </w:r>
          </w:p>
        </w:tc>
        <w:tc>
          <w:tcPr>
            <w:tcW w:type="dxa" w:w="807"/>
            <w:tcBorders>
              <w:top w:sz="4" w:val="single"/>
              <w:left w:sz="4" w:val="single"/>
              <w:bottom w:sz="4" w:val="single"/>
              <w:right w:sz="4" w:val="single"/>
            </w:tcBorders>
            <w:tcMar>
              <w:top w:type="dxa" w:w="102"/>
              <w:left w:type="dxa" w:w="62"/>
              <w:bottom w:type="dxa" w:w="102"/>
              <w:right w:type="dxa" w:w="62"/>
            </w:tcMar>
          </w:tcPr>
          <w:p w14:paraId="DB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C0E0000">
            <w:pPr>
              <w:widowControl w:val="0"/>
              <w:ind/>
            </w:pPr>
            <w:r>
              <w:rPr>
                <w:sz w:val="20"/>
              </w:rPr>
              <w:t>5.2 в условиях дневных стационаров (первичная медико-санитарная помощь, специализированная медицинская помощь) (сумма строк 34.2 + 41.2 + 50.2)</w:t>
            </w:r>
          </w:p>
        </w:tc>
        <w:tc>
          <w:tcPr>
            <w:tcW w:type="dxa" w:w="807"/>
            <w:tcBorders>
              <w:top w:sz="4" w:val="single"/>
              <w:left w:sz="4" w:val="single"/>
              <w:bottom w:sz="4" w:val="single"/>
              <w:right w:sz="4" w:val="single"/>
            </w:tcBorders>
            <w:tcMar>
              <w:top w:type="dxa" w:w="102"/>
              <w:left w:type="dxa" w:w="62"/>
              <w:bottom w:type="dxa" w:w="102"/>
              <w:right w:type="dxa" w:w="62"/>
            </w:tcMar>
          </w:tcPr>
          <w:p w14:paraId="DD0E0000">
            <w:pPr>
              <w:widowControl w:val="0"/>
              <w:ind/>
              <w:jc w:val="center"/>
            </w:pPr>
            <w:r>
              <w:rPr>
                <w:sz w:val="20"/>
              </w:rPr>
              <w:t>25.2</w:t>
            </w:r>
          </w:p>
        </w:tc>
        <w:tc>
          <w:tcPr>
            <w:tcW w:type="dxa" w:w="1134"/>
            <w:tcBorders>
              <w:top w:sz="4" w:val="single"/>
              <w:left w:sz="4" w:val="single"/>
              <w:bottom w:sz="4" w:val="single"/>
              <w:right w:sz="4" w:val="single"/>
            </w:tcBorders>
            <w:tcMar>
              <w:top w:type="dxa" w:w="102"/>
              <w:left w:type="dxa" w:w="62"/>
              <w:bottom w:type="dxa" w:w="102"/>
              <w:right w:type="dxa" w:w="62"/>
            </w:tcMar>
          </w:tcPr>
          <w:p w14:paraId="DE0E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DF0E0000">
            <w:pPr>
              <w:widowControl w:val="0"/>
              <w:ind/>
              <w:jc w:val="center"/>
            </w:pPr>
            <w:r>
              <w:rPr>
                <w:sz w:val="20"/>
              </w:rPr>
              <w:t>0,002705</w:t>
            </w:r>
          </w:p>
        </w:tc>
        <w:tc>
          <w:tcPr>
            <w:tcW w:type="dxa" w:w="1531"/>
            <w:tcBorders>
              <w:top w:sz="4" w:val="single"/>
              <w:left w:sz="4" w:val="single"/>
              <w:bottom w:sz="4" w:val="single"/>
              <w:right w:sz="4" w:val="single"/>
            </w:tcBorders>
            <w:tcMar>
              <w:top w:type="dxa" w:w="102"/>
              <w:left w:type="dxa" w:w="62"/>
              <w:bottom w:type="dxa" w:w="102"/>
              <w:right w:type="dxa" w:w="62"/>
            </w:tcMar>
          </w:tcPr>
          <w:p w14:paraId="E00E0000">
            <w:pPr>
              <w:widowControl w:val="0"/>
              <w:ind/>
              <w:jc w:val="center"/>
            </w:pPr>
            <w:r>
              <w:rPr>
                <w:sz w:val="20"/>
              </w:rPr>
              <w:t>28039,20</w:t>
            </w:r>
          </w:p>
        </w:tc>
        <w:tc>
          <w:tcPr>
            <w:tcW w:type="dxa" w:w="1183"/>
            <w:tcBorders>
              <w:top w:sz="4" w:val="single"/>
              <w:left w:sz="4" w:val="single"/>
              <w:bottom w:sz="4" w:val="single"/>
              <w:right w:sz="4" w:val="single"/>
            </w:tcBorders>
            <w:tcMar>
              <w:top w:type="dxa" w:w="102"/>
              <w:left w:type="dxa" w:w="62"/>
              <w:bottom w:type="dxa" w:w="102"/>
              <w:right w:type="dxa" w:w="62"/>
            </w:tcMar>
          </w:tcPr>
          <w:p w14:paraId="E1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20E0000">
            <w:pPr>
              <w:widowControl w:val="0"/>
              <w:ind/>
              <w:jc w:val="center"/>
            </w:pPr>
            <w:r>
              <w:rPr>
                <w:sz w:val="20"/>
              </w:rPr>
              <w:t>75,80</w:t>
            </w:r>
          </w:p>
        </w:tc>
        <w:tc>
          <w:tcPr>
            <w:tcW w:type="dxa" w:w="1324"/>
            <w:tcBorders>
              <w:top w:sz="4" w:val="single"/>
              <w:left w:sz="4" w:val="single"/>
              <w:bottom w:sz="4" w:val="single"/>
              <w:right w:sz="4" w:val="single"/>
            </w:tcBorders>
            <w:tcMar>
              <w:top w:type="dxa" w:w="102"/>
              <w:left w:type="dxa" w:w="62"/>
              <w:bottom w:type="dxa" w:w="102"/>
              <w:right w:type="dxa" w:w="62"/>
            </w:tcMar>
          </w:tcPr>
          <w:p w14:paraId="E3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40E0000">
            <w:pPr>
              <w:widowControl w:val="0"/>
              <w:ind/>
              <w:jc w:val="center"/>
            </w:pPr>
            <w:r>
              <w:rPr>
                <w:sz w:val="20"/>
              </w:rPr>
              <w:t>80809,00</w:t>
            </w:r>
          </w:p>
        </w:tc>
        <w:tc>
          <w:tcPr>
            <w:tcW w:type="dxa" w:w="807"/>
            <w:tcBorders>
              <w:top w:sz="4" w:val="single"/>
              <w:left w:sz="4" w:val="single"/>
              <w:bottom w:sz="4" w:val="single"/>
              <w:right w:sz="4" w:val="single"/>
            </w:tcBorders>
            <w:tcMar>
              <w:top w:type="dxa" w:w="102"/>
              <w:left w:type="dxa" w:w="62"/>
              <w:bottom w:type="dxa" w:w="102"/>
              <w:right w:type="dxa" w:w="62"/>
            </w:tcMar>
          </w:tcPr>
          <w:p w14:paraId="E5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60E0000">
            <w:pPr>
              <w:widowControl w:val="0"/>
              <w:ind/>
            </w:pPr>
            <w:r>
              <w:rPr>
                <w:sz w:val="20"/>
              </w:rPr>
              <w:t>5.3 в условиях круглосуточного стационара (специализированная, в том числе высокотехнологичная, медицинская помощь) (сумма строк 34.3 + 41.3 + 50.3)</w:t>
            </w:r>
          </w:p>
        </w:tc>
        <w:tc>
          <w:tcPr>
            <w:tcW w:type="dxa" w:w="807"/>
            <w:tcBorders>
              <w:top w:sz="4" w:val="single"/>
              <w:left w:sz="4" w:val="single"/>
              <w:bottom w:sz="4" w:val="single"/>
              <w:right w:sz="4" w:val="single"/>
            </w:tcBorders>
            <w:tcMar>
              <w:top w:type="dxa" w:w="102"/>
              <w:left w:type="dxa" w:w="62"/>
              <w:bottom w:type="dxa" w:w="102"/>
              <w:right w:type="dxa" w:w="62"/>
            </w:tcMar>
          </w:tcPr>
          <w:p w14:paraId="E70E0000">
            <w:pPr>
              <w:widowControl w:val="0"/>
              <w:ind/>
              <w:jc w:val="center"/>
            </w:pPr>
            <w:r>
              <w:rPr>
                <w:sz w:val="20"/>
              </w:rPr>
              <w:t>25.3</w:t>
            </w:r>
          </w:p>
        </w:tc>
        <w:tc>
          <w:tcPr>
            <w:tcW w:type="dxa" w:w="1134"/>
            <w:tcBorders>
              <w:top w:sz="4" w:val="single"/>
              <w:left w:sz="4" w:val="single"/>
              <w:bottom w:sz="4" w:val="single"/>
              <w:right w:sz="4" w:val="single"/>
            </w:tcBorders>
            <w:tcMar>
              <w:top w:type="dxa" w:w="102"/>
              <w:left w:type="dxa" w:w="62"/>
              <w:bottom w:type="dxa" w:w="102"/>
              <w:right w:type="dxa" w:w="62"/>
            </w:tcMar>
          </w:tcPr>
          <w:p w14:paraId="E80E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E90E0000">
            <w:pPr>
              <w:widowControl w:val="0"/>
              <w:ind/>
              <w:jc w:val="center"/>
            </w:pPr>
            <w:r>
              <w:rPr>
                <w:sz w:val="20"/>
              </w:rPr>
              <w:t>0,005643</w:t>
            </w:r>
          </w:p>
        </w:tc>
        <w:tc>
          <w:tcPr>
            <w:tcW w:type="dxa" w:w="1531"/>
            <w:tcBorders>
              <w:top w:sz="4" w:val="single"/>
              <w:left w:sz="4" w:val="single"/>
              <w:bottom w:sz="4" w:val="single"/>
              <w:right w:sz="4" w:val="single"/>
            </w:tcBorders>
            <w:tcMar>
              <w:top w:type="dxa" w:w="102"/>
              <w:left w:type="dxa" w:w="62"/>
              <w:bottom w:type="dxa" w:w="102"/>
              <w:right w:type="dxa" w:w="62"/>
            </w:tcMar>
          </w:tcPr>
          <w:p w14:paraId="EA0E0000">
            <w:pPr>
              <w:widowControl w:val="0"/>
              <w:ind/>
              <w:jc w:val="center"/>
            </w:pPr>
            <w:r>
              <w:rPr>
                <w:sz w:val="20"/>
              </w:rPr>
              <w:t>54348,00</w:t>
            </w:r>
          </w:p>
        </w:tc>
        <w:tc>
          <w:tcPr>
            <w:tcW w:type="dxa" w:w="1183"/>
            <w:tcBorders>
              <w:top w:sz="4" w:val="single"/>
              <w:left w:sz="4" w:val="single"/>
              <w:bottom w:sz="4" w:val="single"/>
              <w:right w:sz="4" w:val="single"/>
            </w:tcBorders>
            <w:tcMar>
              <w:top w:type="dxa" w:w="102"/>
              <w:left w:type="dxa" w:w="62"/>
              <w:bottom w:type="dxa" w:w="102"/>
              <w:right w:type="dxa" w:w="62"/>
            </w:tcMar>
          </w:tcPr>
          <w:p w14:paraId="EB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C0E0000">
            <w:pPr>
              <w:widowControl w:val="0"/>
              <w:ind/>
              <w:jc w:val="center"/>
            </w:pPr>
            <w:r>
              <w:rPr>
                <w:sz w:val="20"/>
              </w:rPr>
              <w:t>306,70</w:t>
            </w:r>
          </w:p>
        </w:tc>
        <w:tc>
          <w:tcPr>
            <w:tcW w:type="dxa" w:w="1324"/>
            <w:tcBorders>
              <w:top w:sz="4" w:val="single"/>
              <w:left w:sz="4" w:val="single"/>
              <w:bottom w:sz="4" w:val="single"/>
              <w:right w:sz="4" w:val="single"/>
            </w:tcBorders>
            <w:tcMar>
              <w:top w:type="dxa" w:w="102"/>
              <w:left w:type="dxa" w:w="62"/>
              <w:bottom w:type="dxa" w:w="102"/>
              <w:right w:type="dxa" w:w="62"/>
            </w:tcMar>
          </w:tcPr>
          <w:p w14:paraId="ED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E0E0000">
            <w:pPr>
              <w:widowControl w:val="0"/>
              <w:ind/>
              <w:jc w:val="center"/>
            </w:pPr>
            <w:r>
              <w:rPr>
                <w:sz w:val="20"/>
              </w:rPr>
              <w:t>326740,20</w:t>
            </w:r>
          </w:p>
        </w:tc>
        <w:tc>
          <w:tcPr>
            <w:tcW w:type="dxa" w:w="807"/>
            <w:tcBorders>
              <w:top w:sz="4" w:val="single"/>
              <w:left w:sz="4" w:val="single"/>
              <w:bottom w:sz="4" w:val="single"/>
              <w:right w:sz="4" w:val="single"/>
            </w:tcBorders>
            <w:tcMar>
              <w:top w:type="dxa" w:w="102"/>
              <w:left w:type="dxa" w:w="62"/>
              <w:bottom w:type="dxa" w:w="102"/>
              <w:right w:type="dxa" w:w="62"/>
            </w:tcMar>
          </w:tcPr>
          <w:p w14:paraId="EF0E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F00E0000">
            <w:pPr>
              <w:widowControl w:val="0"/>
              <w:ind/>
            </w:pPr>
            <w:r>
              <w:rPr>
                <w:sz w:val="20"/>
              </w:rPr>
              <w:t xml:space="preserve">6. Паллиативная медицинская помощь </w:t>
            </w:r>
            <w:r>
              <w:rPr>
                <w:color w:val="0000FF"/>
                <w:sz w:val="20"/>
              </w:rPr>
              <w:t>&lt;**********&gt;</w:t>
            </w:r>
            <w:r>
              <w:rPr>
                <w:sz w:val="20"/>
              </w:rPr>
              <w:t xml:space="preserve"> (равно строке 42)</w:t>
            </w:r>
          </w:p>
        </w:tc>
        <w:tc>
          <w:tcPr>
            <w:tcW w:type="dxa" w:w="807"/>
            <w:tcBorders>
              <w:top w:sz="4" w:val="single"/>
              <w:left w:sz="4" w:val="single"/>
              <w:bottom w:sz="4" w:val="single"/>
              <w:right w:sz="4" w:val="single"/>
            </w:tcBorders>
            <w:tcMar>
              <w:top w:type="dxa" w:w="102"/>
              <w:left w:type="dxa" w:w="62"/>
              <w:bottom w:type="dxa" w:w="102"/>
              <w:right w:type="dxa" w:w="62"/>
            </w:tcMar>
          </w:tcPr>
          <w:p w14:paraId="F10E0000">
            <w:pPr>
              <w:widowControl w:val="0"/>
              <w:ind/>
              <w:jc w:val="center"/>
            </w:pPr>
            <w:r>
              <w:rPr>
                <w:sz w:val="20"/>
              </w:rPr>
              <w:t>26</w:t>
            </w:r>
          </w:p>
        </w:tc>
        <w:tc>
          <w:tcPr>
            <w:tcW w:type="dxa" w:w="1134"/>
            <w:tcBorders>
              <w:top w:sz="4" w:val="single"/>
              <w:left w:sz="4" w:val="single"/>
              <w:bottom w:sz="4" w:val="single"/>
              <w:right w:sz="4" w:val="single"/>
            </w:tcBorders>
            <w:tcMar>
              <w:top w:type="dxa" w:w="102"/>
              <w:left w:type="dxa" w:w="62"/>
              <w:bottom w:type="dxa" w:w="102"/>
              <w:right w:type="dxa" w:w="62"/>
            </w:tcMar>
          </w:tcPr>
          <w:p w14:paraId="F20E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F30E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40E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F5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F60E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F70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80E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F90E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FA0E0000">
            <w:pPr>
              <w:widowControl w:val="0"/>
              <w:ind/>
            </w:pPr>
            <w:r>
              <w:rPr>
                <w:sz w:val="20"/>
              </w:rPr>
              <w:t xml:space="preserve">6.1 Первичная медицинская помощь, в том числе доврачебная и врачебная </w:t>
            </w:r>
            <w:r>
              <w:rPr>
                <w:color w:val="0000FF"/>
                <w:sz w:val="20"/>
              </w:rPr>
              <w:t>&lt;*******&gt;</w:t>
            </w:r>
            <w:r>
              <w:rPr>
                <w:sz w:val="20"/>
              </w:rPr>
              <w:t>, всего (равно строке 42.1),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FB0E0000">
            <w:pPr>
              <w:widowControl w:val="0"/>
              <w:ind/>
              <w:jc w:val="center"/>
            </w:pPr>
            <w:r>
              <w:rPr>
                <w:sz w:val="20"/>
              </w:rPr>
              <w:t>26.1</w:t>
            </w:r>
          </w:p>
        </w:tc>
        <w:tc>
          <w:tcPr>
            <w:tcW w:type="dxa" w:w="1134"/>
            <w:tcBorders>
              <w:top w:sz="4" w:val="single"/>
              <w:left w:sz="4" w:val="single"/>
              <w:bottom w:sz="4" w:val="single"/>
              <w:right w:sz="4" w:val="single"/>
            </w:tcBorders>
            <w:tcMar>
              <w:top w:type="dxa" w:w="102"/>
              <w:left w:type="dxa" w:w="62"/>
              <w:bottom w:type="dxa" w:w="102"/>
              <w:right w:type="dxa" w:w="62"/>
            </w:tcMar>
          </w:tcPr>
          <w:p w14:paraId="FC0E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FD0E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E0E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FF0E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000F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01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20F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03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40F0000">
            <w:pPr>
              <w:widowControl w:val="0"/>
              <w:ind/>
            </w:pPr>
            <w:r>
              <w:rPr>
                <w:sz w:val="20"/>
              </w:rPr>
              <w:t>6.1.1 посещение по паллиативной медицинской помощи без учета посещений на дому патронажными бригадами (равно строке 42.1.1)</w:t>
            </w:r>
          </w:p>
        </w:tc>
        <w:tc>
          <w:tcPr>
            <w:tcW w:type="dxa" w:w="807"/>
            <w:tcBorders>
              <w:top w:sz="4" w:val="single"/>
              <w:left w:sz="4" w:val="single"/>
              <w:bottom w:sz="4" w:val="single"/>
              <w:right w:sz="4" w:val="single"/>
            </w:tcBorders>
            <w:tcMar>
              <w:top w:type="dxa" w:w="102"/>
              <w:left w:type="dxa" w:w="62"/>
              <w:bottom w:type="dxa" w:w="102"/>
              <w:right w:type="dxa" w:w="62"/>
            </w:tcMar>
          </w:tcPr>
          <w:p w14:paraId="050F0000">
            <w:pPr>
              <w:widowControl w:val="0"/>
              <w:ind/>
              <w:jc w:val="center"/>
            </w:pPr>
            <w:r>
              <w:rPr>
                <w:sz w:val="20"/>
              </w:rPr>
              <w:t>26.1.1</w:t>
            </w:r>
          </w:p>
        </w:tc>
        <w:tc>
          <w:tcPr>
            <w:tcW w:type="dxa" w:w="1134"/>
            <w:tcBorders>
              <w:top w:sz="4" w:val="single"/>
              <w:left w:sz="4" w:val="single"/>
              <w:bottom w:sz="4" w:val="single"/>
              <w:right w:sz="4" w:val="single"/>
            </w:tcBorders>
            <w:tcMar>
              <w:top w:type="dxa" w:w="102"/>
              <w:left w:type="dxa" w:w="62"/>
              <w:bottom w:type="dxa" w:w="102"/>
              <w:right w:type="dxa" w:w="62"/>
            </w:tcMar>
          </w:tcPr>
          <w:p w14:paraId="060F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070F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80F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09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0A0F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0B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C0F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0D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E0F0000">
            <w:pPr>
              <w:widowControl w:val="0"/>
              <w:ind/>
            </w:pPr>
            <w:r>
              <w:rPr>
                <w:sz w:val="20"/>
              </w:rPr>
              <w:t>6.1.2 посещения на дому выездными патронажными бригадами (равно строке 42.1.2)</w:t>
            </w:r>
          </w:p>
        </w:tc>
        <w:tc>
          <w:tcPr>
            <w:tcW w:type="dxa" w:w="807"/>
            <w:tcBorders>
              <w:top w:sz="4" w:val="single"/>
              <w:left w:sz="4" w:val="single"/>
              <w:bottom w:sz="4" w:val="single"/>
              <w:right w:sz="4" w:val="single"/>
            </w:tcBorders>
            <w:tcMar>
              <w:top w:type="dxa" w:w="102"/>
              <w:left w:type="dxa" w:w="62"/>
              <w:bottom w:type="dxa" w:w="102"/>
              <w:right w:type="dxa" w:w="62"/>
            </w:tcMar>
          </w:tcPr>
          <w:p w14:paraId="0F0F0000">
            <w:pPr>
              <w:widowControl w:val="0"/>
              <w:ind/>
              <w:jc w:val="center"/>
            </w:pPr>
            <w:r>
              <w:rPr>
                <w:sz w:val="20"/>
              </w:rPr>
              <w:t>26.1.2</w:t>
            </w:r>
          </w:p>
        </w:tc>
        <w:tc>
          <w:tcPr>
            <w:tcW w:type="dxa" w:w="1134"/>
            <w:tcBorders>
              <w:top w:sz="4" w:val="single"/>
              <w:left w:sz="4" w:val="single"/>
              <w:bottom w:sz="4" w:val="single"/>
              <w:right w:sz="4" w:val="single"/>
            </w:tcBorders>
            <w:tcMar>
              <w:top w:type="dxa" w:w="102"/>
              <w:left w:type="dxa" w:w="62"/>
              <w:bottom w:type="dxa" w:w="102"/>
              <w:right w:type="dxa" w:w="62"/>
            </w:tcMar>
          </w:tcPr>
          <w:p w14:paraId="100F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110F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20F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13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140F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15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60F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17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180F0000">
            <w:pPr>
              <w:widowControl w:val="0"/>
              <w:ind/>
            </w:pPr>
            <w:r>
              <w:rPr>
                <w:sz w:val="20"/>
              </w:rPr>
              <w:t>6.2. оказываемая в стационарных условиях (включая койки паллиативной медицинской помощи и койки сестринского ухода) (равно строке 42.2)</w:t>
            </w:r>
          </w:p>
        </w:tc>
        <w:tc>
          <w:tcPr>
            <w:tcW w:type="dxa" w:w="807"/>
            <w:tcBorders>
              <w:top w:sz="4" w:val="single"/>
              <w:left w:sz="4" w:val="single"/>
              <w:bottom w:sz="4" w:val="single"/>
              <w:right w:sz="4" w:val="single"/>
            </w:tcBorders>
            <w:tcMar>
              <w:top w:type="dxa" w:w="102"/>
              <w:left w:type="dxa" w:w="62"/>
              <w:bottom w:type="dxa" w:w="102"/>
              <w:right w:type="dxa" w:w="62"/>
            </w:tcMar>
          </w:tcPr>
          <w:p w14:paraId="190F0000">
            <w:pPr>
              <w:widowControl w:val="0"/>
              <w:ind/>
              <w:jc w:val="center"/>
            </w:pPr>
            <w:r>
              <w:rPr>
                <w:sz w:val="20"/>
              </w:rPr>
              <w:t>26.2</w:t>
            </w:r>
          </w:p>
        </w:tc>
        <w:tc>
          <w:tcPr>
            <w:tcW w:type="dxa" w:w="1134"/>
            <w:tcBorders>
              <w:top w:sz="4" w:val="single"/>
              <w:left w:sz="4" w:val="single"/>
              <w:bottom w:sz="4" w:val="single"/>
              <w:right w:sz="4" w:val="single"/>
            </w:tcBorders>
            <w:tcMar>
              <w:top w:type="dxa" w:w="102"/>
              <w:left w:type="dxa" w:w="62"/>
              <w:bottom w:type="dxa" w:w="102"/>
              <w:right w:type="dxa" w:w="62"/>
            </w:tcMar>
          </w:tcPr>
          <w:p w14:paraId="1A0F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1B0F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C0F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1D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1E0F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1F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00F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21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20F0000">
            <w:pPr>
              <w:widowControl w:val="0"/>
              <w:ind/>
            </w:pPr>
            <w:r>
              <w:rPr>
                <w:sz w:val="20"/>
              </w:rPr>
              <w:t>6.3 оказываемая в условиях дневного стационара (равно строке 42.3)</w:t>
            </w:r>
          </w:p>
        </w:tc>
        <w:tc>
          <w:tcPr>
            <w:tcW w:type="dxa" w:w="807"/>
            <w:tcBorders>
              <w:top w:sz="4" w:val="single"/>
              <w:left w:sz="4" w:val="single"/>
              <w:bottom w:sz="4" w:val="single"/>
              <w:right w:sz="4" w:val="single"/>
            </w:tcBorders>
            <w:tcMar>
              <w:top w:type="dxa" w:w="102"/>
              <w:left w:type="dxa" w:w="62"/>
              <w:bottom w:type="dxa" w:w="102"/>
              <w:right w:type="dxa" w:w="62"/>
            </w:tcMar>
          </w:tcPr>
          <w:p w14:paraId="230F0000">
            <w:pPr>
              <w:widowControl w:val="0"/>
              <w:ind/>
              <w:jc w:val="center"/>
            </w:pPr>
            <w:r>
              <w:rPr>
                <w:sz w:val="20"/>
              </w:rPr>
              <w:t>26.3</w:t>
            </w:r>
          </w:p>
        </w:tc>
        <w:tc>
          <w:tcPr>
            <w:tcW w:type="dxa" w:w="1134"/>
            <w:tcBorders>
              <w:top w:sz="4" w:val="single"/>
              <w:left w:sz="4" w:val="single"/>
              <w:bottom w:sz="4" w:val="single"/>
              <w:right w:sz="4" w:val="single"/>
            </w:tcBorders>
            <w:tcMar>
              <w:top w:type="dxa" w:w="102"/>
              <w:left w:type="dxa" w:w="62"/>
              <w:bottom w:type="dxa" w:w="102"/>
              <w:right w:type="dxa" w:w="62"/>
            </w:tcMar>
          </w:tcPr>
          <w:p w14:paraId="240F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250F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60F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27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280F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29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A0F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2B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C0F0000">
            <w:pPr>
              <w:widowControl w:val="0"/>
              <w:ind/>
            </w:pPr>
            <w:r>
              <w:rPr>
                <w:sz w:val="20"/>
              </w:rPr>
              <w:t>7. Расходы на ведение дела СМО (сумма строк 45 + 43 + 51)</w:t>
            </w:r>
          </w:p>
        </w:tc>
        <w:tc>
          <w:tcPr>
            <w:tcW w:type="dxa" w:w="807"/>
            <w:tcBorders>
              <w:top w:sz="4" w:val="single"/>
              <w:left w:sz="4" w:val="single"/>
              <w:bottom w:sz="4" w:val="single"/>
              <w:right w:sz="4" w:val="single"/>
            </w:tcBorders>
            <w:tcMar>
              <w:top w:type="dxa" w:w="102"/>
              <w:left w:type="dxa" w:w="62"/>
              <w:bottom w:type="dxa" w:w="102"/>
              <w:right w:type="dxa" w:w="62"/>
            </w:tcMar>
          </w:tcPr>
          <w:p w14:paraId="2D0F0000">
            <w:pPr>
              <w:widowControl w:val="0"/>
              <w:ind/>
              <w:jc w:val="center"/>
            </w:pPr>
            <w:r>
              <w:rPr>
                <w:sz w:val="20"/>
              </w:rPr>
              <w:t>27</w:t>
            </w:r>
          </w:p>
        </w:tc>
        <w:tc>
          <w:tcPr>
            <w:tcW w:type="dxa" w:w="1134"/>
            <w:tcBorders>
              <w:top w:sz="4" w:val="single"/>
              <w:left w:sz="4" w:val="single"/>
              <w:bottom w:sz="4" w:val="single"/>
              <w:right w:sz="4" w:val="single"/>
            </w:tcBorders>
            <w:tcMar>
              <w:top w:type="dxa" w:w="102"/>
              <w:left w:type="dxa" w:w="62"/>
              <w:bottom w:type="dxa" w:w="102"/>
              <w:right w:type="dxa" w:w="62"/>
            </w:tcMar>
          </w:tcPr>
          <w:p w14:paraId="2E0F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2F0F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300F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31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320F0000">
            <w:pPr>
              <w:widowControl w:val="0"/>
              <w:ind/>
              <w:jc w:val="center"/>
            </w:pPr>
            <w:r>
              <w:rPr>
                <w:sz w:val="20"/>
              </w:rPr>
              <w:t>145,70</w:t>
            </w:r>
          </w:p>
        </w:tc>
        <w:tc>
          <w:tcPr>
            <w:tcW w:type="dxa" w:w="1324"/>
            <w:tcBorders>
              <w:top w:sz="4" w:val="single"/>
              <w:left w:sz="4" w:val="single"/>
              <w:bottom w:sz="4" w:val="single"/>
              <w:right w:sz="4" w:val="single"/>
            </w:tcBorders>
            <w:tcMar>
              <w:top w:type="dxa" w:w="102"/>
              <w:left w:type="dxa" w:w="62"/>
              <w:bottom w:type="dxa" w:w="102"/>
              <w:right w:type="dxa" w:w="62"/>
            </w:tcMar>
          </w:tcPr>
          <w:p w14:paraId="33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40F0000">
            <w:pPr>
              <w:widowControl w:val="0"/>
              <w:ind/>
              <w:jc w:val="center"/>
            </w:pPr>
            <w:r>
              <w:rPr>
                <w:sz w:val="20"/>
              </w:rPr>
              <w:t>155229,4</w:t>
            </w:r>
          </w:p>
        </w:tc>
        <w:tc>
          <w:tcPr>
            <w:tcW w:type="dxa" w:w="807"/>
            <w:tcBorders>
              <w:top w:sz="4" w:val="single"/>
              <w:left w:sz="4" w:val="single"/>
              <w:bottom w:sz="4" w:val="single"/>
              <w:right w:sz="4" w:val="single"/>
            </w:tcBorders>
            <w:tcMar>
              <w:top w:type="dxa" w:w="102"/>
              <w:left w:type="dxa" w:w="62"/>
              <w:bottom w:type="dxa" w:w="102"/>
              <w:right w:type="dxa" w:w="62"/>
            </w:tcMar>
          </w:tcPr>
          <w:p w14:paraId="35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60F0000">
            <w:pPr>
              <w:widowControl w:val="0"/>
              <w:ind/>
            </w:pPr>
            <w:r>
              <w:rPr>
                <w:sz w:val="20"/>
              </w:rPr>
              <w:t>8. Иные расходы (равно строке 44)</w:t>
            </w:r>
          </w:p>
        </w:tc>
        <w:tc>
          <w:tcPr>
            <w:tcW w:type="dxa" w:w="807"/>
            <w:tcBorders>
              <w:top w:sz="4" w:val="single"/>
              <w:left w:sz="4" w:val="single"/>
              <w:bottom w:sz="4" w:val="single"/>
              <w:right w:sz="4" w:val="single"/>
            </w:tcBorders>
            <w:tcMar>
              <w:top w:type="dxa" w:w="102"/>
              <w:left w:type="dxa" w:w="62"/>
              <w:bottom w:type="dxa" w:w="102"/>
              <w:right w:type="dxa" w:w="62"/>
            </w:tcMar>
          </w:tcPr>
          <w:p w14:paraId="370F0000">
            <w:pPr>
              <w:widowControl w:val="0"/>
              <w:ind/>
              <w:jc w:val="center"/>
            </w:pPr>
            <w:r>
              <w:rPr>
                <w:sz w:val="20"/>
              </w:rPr>
              <w:t>28</w:t>
            </w:r>
          </w:p>
        </w:tc>
        <w:tc>
          <w:tcPr>
            <w:tcW w:type="dxa" w:w="1134"/>
            <w:tcBorders>
              <w:top w:sz="4" w:val="single"/>
              <w:left w:sz="4" w:val="single"/>
              <w:bottom w:sz="4" w:val="single"/>
              <w:right w:sz="4" w:val="single"/>
            </w:tcBorders>
            <w:tcMar>
              <w:top w:type="dxa" w:w="102"/>
              <w:left w:type="dxa" w:w="62"/>
              <w:bottom w:type="dxa" w:w="102"/>
              <w:right w:type="dxa" w:w="62"/>
            </w:tcMar>
          </w:tcPr>
          <w:p w14:paraId="380F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390F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3A0F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3B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3C0F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3D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E0F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3F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400F0000">
            <w:pPr>
              <w:widowControl w:val="0"/>
              <w:ind/>
            </w:pPr>
            <w:r>
              <w:rPr>
                <w:sz w:val="20"/>
              </w:rPr>
              <w:t>из строки 20:</w:t>
            </w:r>
          </w:p>
          <w:p w14:paraId="410F0000">
            <w:pPr>
              <w:widowControl w:val="0"/>
              <w:ind/>
            </w:pPr>
            <w:r>
              <w:rPr>
                <w:sz w:val="20"/>
              </w:rPr>
              <w:t>1. Медицинская помощь, предоставляемая в рамках базовой программы ОМС застрахованным лицам (за счет субвенции ФОМС)</w:t>
            </w:r>
          </w:p>
        </w:tc>
        <w:tc>
          <w:tcPr>
            <w:tcW w:type="dxa" w:w="807"/>
            <w:tcBorders>
              <w:top w:sz="4" w:val="single"/>
              <w:left w:sz="4" w:val="single"/>
              <w:bottom w:sz="4" w:val="single"/>
              <w:right w:sz="4" w:val="single"/>
            </w:tcBorders>
            <w:tcMar>
              <w:top w:type="dxa" w:w="102"/>
              <w:left w:type="dxa" w:w="62"/>
              <w:bottom w:type="dxa" w:w="102"/>
              <w:right w:type="dxa" w:w="62"/>
            </w:tcMar>
          </w:tcPr>
          <w:p w14:paraId="420F0000">
            <w:pPr>
              <w:widowControl w:val="0"/>
              <w:ind/>
              <w:jc w:val="center"/>
            </w:pPr>
            <w:r>
              <w:rPr>
                <w:sz w:val="20"/>
              </w:rPr>
              <w:t>29</w:t>
            </w:r>
          </w:p>
        </w:tc>
        <w:tc>
          <w:tcPr>
            <w:tcW w:type="dxa" w:w="1134"/>
            <w:tcBorders>
              <w:top w:sz="4" w:val="single"/>
              <w:left w:sz="4" w:val="single"/>
              <w:bottom w:sz="4" w:val="single"/>
              <w:right w:sz="4" w:val="single"/>
            </w:tcBorders>
            <w:tcMar>
              <w:top w:type="dxa" w:w="102"/>
              <w:left w:type="dxa" w:w="62"/>
              <w:bottom w:type="dxa" w:w="102"/>
              <w:right w:type="dxa" w:w="62"/>
            </w:tcMar>
          </w:tcPr>
          <w:p w14:paraId="430F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440F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450F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46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470F0000">
            <w:pPr>
              <w:widowControl w:val="0"/>
              <w:ind/>
              <w:jc w:val="center"/>
            </w:pPr>
            <w:r>
              <w:rPr>
                <w:sz w:val="20"/>
              </w:rPr>
              <w:t>20905,80</w:t>
            </w:r>
          </w:p>
        </w:tc>
        <w:tc>
          <w:tcPr>
            <w:tcW w:type="dxa" w:w="1324"/>
            <w:tcBorders>
              <w:top w:sz="4" w:val="single"/>
              <w:left w:sz="4" w:val="single"/>
              <w:bottom w:sz="4" w:val="single"/>
              <w:right w:sz="4" w:val="single"/>
            </w:tcBorders>
            <w:tcMar>
              <w:top w:type="dxa" w:w="102"/>
              <w:left w:type="dxa" w:w="62"/>
              <w:bottom w:type="dxa" w:w="102"/>
              <w:right w:type="dxa" w:w="62"/>
            </w:tcMar>
          </w:tcPr>
          <w:p w14:paraId="48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90F0000">
            <w:pPr>
              <w:widowControl w:val="0"/>
              <w:ind/>
              <w:jc w:val="center"/>
            </w:pPr>
            <w:r>
              <w:rPr>
                <w:sz w:val="20"/>
              </w:rPr>
              <w:t>22271097,10</w:t>
            </w:r>
          </w:p>
        </w:tc>
        <w:tc>
          <w:tcPr>
            <w:tcW w:type="dxa" w:w="807"/>
            <w:tcBorders>
              <w:top w:sz="4" w:val="single"/>
              <w:left w:sz="4" w:val="single"/>
              <w:bottom w:sz="4" w:val="single"/>
              <w:right w:sz="4" w:val="single"/>
            </w:tcBorders>
            <w:tcMar>
              <w:top w:type="dxa" w:w="102"/>
              <w:left w:type="dxa" w:w="62"/>
              <w:bottom w:type="dxa" w:w="102"/>
              <w:right w:type="dxa" w:w="62"/>
            </w:tcMar>
          </w:tcPr>
          <w:p w14:paraId="4A0F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4B0F0000">
            <w:pPr>
              <w:widowControl w:val="0"/>
              <w:ind/>
            </w:pPr>
            <w:r>
              <w:rPr>
                <w:sz w:val="20"/>
              </w:rPr>
              <w:t>1. Скорая, в том числе скорая специализированная,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4C0F0000">
            <w:pPr>
              <w:widowControl w:val="0"/>
              <w:ind/>
              <w:jc w:val="center"/>
            </w:pPr>
            <w:r>
              <w:rPr>
                <w:sz w:val="20"/>
              </w:rPr>
              <w:t>30</w:t>
            </w:r>
          </w:p>
        </w:tc>
        <w:tc>
          <w:tcPr>
            <w:tcW w:type="dxa" w:w="1134"/>
            <w:tcBorders>
              <w:top w:sz="4" w:val="single"/>
              <w:left w:sz="4" w:val="single"/>
              <w:bottom w:sz="4" w:val="single"/>
              <w:right w:sz="4" w:val="single"/>
            </w:tcBorders>
            <w:tcMar>
              <w:top w:type="dxa" w:w="102"/>
              <w:left w:type="dxa" w:w="62"/>
              <w:bottom w:type="dxa" w:w="102"/>
              <w:right w:type="dxa" w:w="62"/>
            </w:tcMar>
          </w:tcPr>
          <w:p w14:paraId="4D0F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4E0F0000">
            <w:pPr>
              <w:widowControl w:val="0"/>
              <w:ind/>
              <w:jc w:val="center"/>
            </w:pPr>
            <w:r>
              <w:rPr>
                <w:sz w:val="20"/>
              </w:rPr>
              <w:t>0,290000</w:t>
            </w:r>
          </w:p>
        </w:tc>
        <w:tc>
          <w:tcPr>
            <w:tcW w:type="dxa" w:w="1531"/>
            <w:tcBorders>
              <w:top w:sz="4" w:val="single"/>
              <w:left w:sz="4" w:val="single"/>
              <w:bottom w:sz="4" w:val="single"/>
              <w:right w:sz="4" w:val="single"/>
            </w:tcBorders>
            <w:tcMar>
              <w:top w:type="dxa" w:w="102"/>
              <w:left w:type="dxa" w:w="62"/>
              <w:bottom w:type="dxa" w:w="102"/>
              <w:right w:type="dxa" w:w="62"/>
            </w:tcMar>
          </w:tcPr>
          <w:p w14:paraId="4F0F0000">
            <w:pPr>
              <w:widowControl w:val="0"/>
              <w:ind/>
              <w:jc w:val="center"/>
            </w:pPr>
            <w:r>
              <w:rPr>
                <w:sz w:val="20"/>
              </w:rPr>
              <w:t>4292,90</w:t>
            </w:r>
          </w:p>
        </w:tc>
        <w:tc>
          <w:tcPr>
            <w:tcW w:type="dxa" w:w="1183"/>
            <w:tcBorders>
              <w:top w:sz="4" w:val="single"/>
              <w:left w:sz="4" w:val="single"/>
              <w:bottom w:sz="4" w:val="single"/>
              <w:right w:sz="4" w:val="single"/>
            </w:tcBorders>
            <w:tcMar>
              <w:top w:type="dxa" w:w="102"/>
              <w:left w:type="dxa" w:w="62"/>
              <w:bottom w:type="dxa" w:w="102"/>
              <w:right w:type="dxa" w:w="62"/>
            </w:tcMar>
          </w:tcPr>
          <w:p w14:paraId="50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510F0000">
            <w:pPr>
              <w:widowControl w:val="0"/>
              <w:ind/>
              <w:jc w:val="center"/>
            </w:pPr>
            <w:r>
              <w:rPr>
                <w:sz w:val="20"/>
              </w:rPr>
              <w:t>1244,90</w:t>
            </w:r>
          </w:p>
        </w:tc>
        <w:tc>
          <w:tcPr>
            <w:tcW w:type="dxa" w:w="1324"/>
            <w:tcBorders>
              <w:top w:sz="4" w:val="single"/>
              <w:left w:sz="4" w:val="single"/>
              <w:bottom w:sz="4" w:val="single"/>
              <w:right w:sz="4" w:val="single"/>
            </w:tcBorders>
            <w:tcMar>
              <w:top w:type="dxa" w:w="102"/>
              <w:left w:type="dxa" w:w="62"/>
              <w:bottom w:type="dxa" w:w="102"/>
              <w:right w:type="dxa" w:w="62"/>
            </w:tcMar>
          </w:tcPr>
          <w:p w14:paraId="52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30F0000">
            <w:pPr>
              <w:widowControl w:val="0"/>
              <w:ind/>
              <w:jc w:val="center"/>
            </w:pPr>
            <w:r>
              <w:rPr>
                <w:sz w:val="20"/>
              </w:rPr>
              <w:t>1326244,20</w:t>
            </w:r>
          </w:p>
        </w:tc>
        <w:tc>
          <w:tcPr>
            <w:tcW w:type="dxa" w:w="807"/>
            <w:tcBorders>
              <w:top w:sz="4" w:val="single"/>
              <w:left w:sz="4" w:val="single"/>
              <w:bottom w:sz="4" w:val="single"/>
              <w:right w:sz="4" w:val="single"/>
            </w:tcBorders>
            <w:tcMar>
              <w:top w:type="dxa" w:w="102"/>
              <w:left w:type="dxa" w:w="62"/>
              <w:bottom w:type="dxa" w:w="102"/>
              <w:right w:type="dxa" w:w="62"/>
            </w:tcMar>
          </w:tcPr>
          <w:p w14:paraId="54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550F0000">
            <w:pPr>
              <w:widowControl w:val="0"/>
              <w:ind/>
            </w:pPr>
            <w:r>
              <w:rPr>
                <w:sz w:val="20"/>
              </w:rPr>
              <w:t>2. Первичная медико-санитарная помощь, за исключением медицинской реабилитации, в амбулаторных условиях,</w:t>
            </w:r>
          </w:p>
          <w:p w14:paraId="560F0000">
            <w:pPr>
              <w:widowControl w:val="0"/>
              <w:ind/>
            </w:pPr>
            <w:r>
              <w:rPr>
                <w:sz w:val="20"/>
              </w:rPr>
              <w:t>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570F0000">
            <w:pPr>
              <w:widowControl w:val="0"/>
              <w:ind/>
              <w:jc w:val="center"/>
            </w:pPr>
            <w:r>
              <w:rPr>
                <w:sz w:val="20"/>
              </w:rPr>
              <w:t>31</w:t>
            </w:r>
          </w:p>
        </w:tc>
        <w:tc>
          <w:tcPr>
            <w:tcW w:type="dxa" w:w="1134"/>
            <w:tcBorders>
              <w:top w:sz="4" w:val="single"/>
              <w:left w:sz="4" w:val="single"/>
              <w:bottom w:sz="4" w:val="single"/>
              <w:right w:sz="4" w:val="single"/>
            </w:tcBorders>
            <w:tcMar>
              <w:top w:type="dxa" w:w="102"/>
              <w:left w:type="dxa" w:w="62"/>
              <w:bottom w:type="dxa" w:w="102"/>
              <w:right w:type="dxa" w:w="62"/>
            </w:tcMar>
          </w:tcPr>
          <w:p w14:paraId="580F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590F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5A0F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5B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5C0F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5D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E0F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5F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00F0000">
            <w:pPr>
              <w:widowControl w:val="0"/>
              <w:ind/>
            </w:pPr>
            <w:r>
              <w:rPr>
                <w:sz w:val="20"/>
              </w:rPr>
              <w:t>2.1 для проведения профилактических медицинских осмотров</w:t>
            </w:r>
          </w:p>
        </w:tc>
        <w:tc>
          <w:tcPr>
            <w:tcW w:type="dxa" w:w="807"/>
            <w:tcBorders>
              <w:top w:sz="4" w:val="single"/>
              <w:left w:sz="4" w:val="single"/>
              <w:bottom w:sz="4" w:val="single"/>
              <w:right w:sz="4" w:val="single"/>
            </w:tcBorders>
            <w:tcMar>
              <w:top w:type="dxa" w:w="102"/>
              <w:left w:type="dxa" w:w="62"/>
              <w:bottom w:type="dxa" w:w="102"/>
              <w:right w:type="dxa" w:w="62"/>
            </w:tcMar>
          </w:tcPr>
          <w:p w14:paraId="610F0000">
            <w:pPr>
              <w:widowControl w:val="0"/>
              <w:ind/>
              <w:jc w:val="center"/>
            </w:pPr>
            <w:r>
              <w:rPr>
                <w:sz w:val="20"/>
              </w:rPr>
              <w:t>31.1</w:t>
            </w:r>
          </w:p>
        </w:tc>
        <w:tc>
          <w:tcPr>
            <w:tcW w:type="dxa" w:w="1134"/>
            <w:tcBorders>
              <w:top w:sz="4" w:val="single"/>
              <w:left w:sz="4" w:val="single"/>
              <w:bottom w:sz="4" w:val="single"/>
              <w:right w:sz="4" w:val="single"/>
            </w:tcBorders>
            <w:tcMar>
              <w:top w:type="dxa" w:w="102"/>
              <w:left w:type="dxa" w:w="62"/>
              <w:bottom w:type="dxa" w:w="102"/>
              <w:right w:type="dxa" w:w="62"/>
            </w:tcMar>
          </w:tcPr>
          <w:p w14:paraId="620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30F0000">
            <w:pPr>
              <w:widowControl w:val="0"/>
              <w:ind/>
              <w:jc w:val="center"/>
            </w:pPr>
            <w:r>
              <w:rPr>
                <w:sz w:val="20"/>
              </w:rPr>
              <w:t>0,266791</w:t>
            </w:r>
          </w:p>
        </w:tc>
        <w:tc>
          <w:tcPr>
            <w:tcW w:type="dxa" w:w="1531"/>
            <w:tcBorders>
              <w:top w:sz="4" w:val="single"/>
              <w:left w:sz="4" w:val="single"/>
              <w:bottom w:sz="4" w:val="single"/>
              <w:right w:sz="4" w:val="single"/>
            </w:tcBorders>
            <w:tcMar>
              <w:top w:type="dxa" w:w="102"/>
              <w:left w:type="dxa" w:w="62"/>
              <w:bottom w:type="dxa" w:w="102"/>
              <w:right w:type="dxa" w:w="62"/>
            </w:tcMar>
          </w:tcPr>
          <w:p w14:paraId="640F0000">
            <w:pPr>
              <w:widowControl w:val="0"/>
              <w:ind/>
              <w:jc w:val="center"/>
            </w:pPr>
            <w:r>
              <w:rPr>
                <w:sz w:val="20"/>
              </w:rPr>
              <w:t>2620,50</w:t>
            </w:r>
          </w:p>
        </w:tc>
        <w:tc>
          <w:tcPr>
            <w:tcW w:type="dxa" w:w="1183"/>
            <w:tcBorders>
              <w:top w:sz="4" w:val="single"/>
              <w:left w:sz="4" w:val="single"/>
              <w:bottom w:sz="4" w:val="single"/>
              <w:right w:sz="4" w:val="single"/>
            </w:tcBorders>
            <w:tcMar>
              <w:top w:type="dxa" w:w="102"/>
              <w:left w:type="dxa" w:w="62"/>
              <w:bottom w:type="dxa" w:w="102"/>
              <w:right w:type="dxa" w:w="62"/>
            </w:tcMar>
          </w:tcPr>
          <w:p w14:paraId="65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660F0000">
            <w:pPr>
              <w:widowControl w:val="0"/>
              <w:ind/>
              <w:jc w:val="center"/>
            </w:pPr>
            <w:r>
              <w:rPr>
                <w:sz w:val="20"/>
              </w:rPr>
              <w:t>699,10</w:t>
            </w:r>
          </w:p>
        </w:tc>
        <w:tc>
          <w:tcPr>
            <w:tcW w:type="dxa" w:w="1324"/>
            <w:tcBorders>
              <w:top w:sz="4" w:val="single"/>
              <w:left w:sz="4" w:val="single"/>
              <w:bottom w:sz="4" w:val="single"/>
              <w:right w:sz="4" w:val="single"/>
            </w:tcBorders>
            <w:tcMar>
              <w:top w:type="dxa" w:w="102"/>
              <w:left w:type="dxa" w:w="62"/>
              <w:bottom w:type="dxa" w:w="102"/>
              <w:right w:type="dxa" w:w="62"/>
            </w:tcMar>
          </w:tcPr>
          <w:p w14:paraId="67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80F0000">
            <w:pPr>
              <w:widowControl w:val="0"/>
              <w:ind/>
              <w:jc w:val="center"/>
            </w:pPr>
            <w:r>
              <w:rPr>
                <w:sz w:val="20"/>
              </w:rPr>
              <w:t>744785,40</w:t>
            </w:r>
          </w:p>
        </w:tc>
        <w:tc>
          <w:tcPr>
            <w:tcW w:type="dxa" w:w="807"/>
            <w:tcBorders>
              <w:top w:sz="4" w:val="single"/>
              <w:left w:sz="4" w:val="single"/>
              <w:bottom w:sz="4" w:val="single"/>
              <w:right w:sz="4" w:val="single"/>
            </w:tcBorders>
            <w:tcMar>
              <w:top w:type="dxa" w:w="102"/>
              <w:left w:type="dxa" w:w="62"/>
              <w:bottom w:type="dxa" w:w="102"/>
              <w:right w:type="dxa" w:w="62"/>
            </w:tcMar>
          </w:tcPr>
          <w:p w14:paraId="69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A0F0000">
            <w:pPr>
              <w:widowControl w:val="0"/>
              <w:ind/>
            </w:pPr>
            <w:r>
              <w:rPr>
                <w:sz w:val="20"/>
              </w:rPr>
              <w:t>2.2 для проведения диспансеризации, всего,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6B0F0000">
            <w:pPr>
              <w:widowControl w:val="0"/>
              <w:ind/>
              <w:jc w:val="center"/>
            </w:pPr>
            <w:r>
              <w:rPr>
                <w:sz w:val="20"/>
              </w:rPr>
              <w:t>31.2</w:t>
            </w:r>
          </w:p>
        </w:tc>
        <w:tc>
          <w:tcPr>
            <w:tcW w:type="dxa" w:w="1134"/>
            <w:tcBorders>
              <w:top w:sz="4" w:val="single"/>
              <w:left w:sz="4" w:val="single"/>
              <w:bottom w:sz="4" w:val="single"/>
              <w:right w:sz="4" w:val="single"/>
            </w:tcBorders>
            <w:tcMar>
              <w:top w:type="dxa" w:w="102"/>
              <w:left w:type="dxa" w:w="62"/>
              <w:bottom w:type="dxa" w:w="102"/>
              <w:right w:type="dxa" w:w="62"/>
            </w:tcMar>
          </w:tcPr>
          <w:p w14:paraId="6C0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D0F0000">
            <w:pPr>
              <w:widowControl w:val="0"/>
              <w:ind/>
              <w:jc w:val="center"/>
            </w:pPr>
            <w:r>
              <w:rPr>
                <w:sz w:val="20"/>
              </w:rPr>
              <w:t>0,432393</w:t>
            </w:r>
          </w:p>
        </w:tc>
        <w:tc>
          <w:tcPr>
            <w:tcW w:type="dxa" w:w="1531"/>
            <w:tcBorders>
              <w:top w:sz="4" w:val="single"/>
              <w:left w:sz="4" w:val="single"/>
              <w:bottom w:sz="4" w:val="single"/>
              <w:right w:sz="4" w:val="single"/>
            </w:tcBorders>
            <w:tcMar>
              <w:top w:type="dxa" w:w="102"/>
              <w:left w:type="dxa" w:w="62"/>
              <w:bottom w:type="dxa" w:w="102"/>
              <w:right w:type="dxa" w:w="62"/>
            </w:tcMar>
          </w:tcPr>
          <w:p w14:paraId="6E0F0000">
            <w:pPr>
              <w:widowControl w:val="0"/>
              <w:ind/>
              <w:jc w:val="center"/>
            </w:pPr>
            <w:r>
              <w:rPr>
                <w:sz w:val="20"/>
              </w:rPr>
              <w:t>3202,70</w:t>
            </w:r>
          </w:p>
        </w:tc>
        <w:tc>
          <w:tcPr>
            <w:tcW w:type="dxa" w:w="1183"/>
            <w:tcBorders>
              <w:top w:sz="4" w:val="single"/>
              <w:left w:sz="4" w:val="single"/>
              <w:bottom w:sz="4" w:val="single"/>
              <w:right w:sz="4" w:val="single"/>
            </w:tcBorders>
            <w:tcMar>
              <w:top w:type="dxa" w:w="102"/>
              <w:left w:type="dxa" w:w="62"/>
              <w:bottom w:type="dxa" w:w="102"/>
              <w:right w:type="dxa" w:w="62"/>
            </w:tcMar>
          </w:tcPr>
          <w:p w14:paraId="6F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00F0000">
            <w:pPr>
              <w:widowControl w:val="0"/>
              <w:ind/>
              <w:jc w:val="center"/>
            </w:pPr>
            <w:r>
              <w:rPr>
                <w:sz w:val="20"/>
              </w:rPr>
              <w:t>1384,80</w:t>
            </w:r>
          </w:p>
        </w:tc>
        <w:tc>
          <w:tcPr>
            <w:tcW w:type="dxa" w:w="1324"/>
            <w:tcBorders>
              <w:top w:sz="4" w:val="single"/>
              <w:left w:sz="4" w:val="single"/>
              <w:bottom w:sz="4" w:val="single"/>
              <w:right w:sz="4" w:val="single"/>
            </w:tcBorders>
            <w:tcMar>
              <w:top w:type="dxa" w:w="102"/>
              <w:left w:type="dxa" w:w="62"/>
              <w:bottom w:type="dxa" w:w="102"/>
              <w:right w:type="dxa" w:w="62"/>
            </w:tcMar>
          </w:tcPr>
          <w:p w14:paraId="71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20F0000">
            <w:pPr>
              <w:widowControl w:val="0"/>
              <w:ind/>
              <w:jc w:val="center"/>
            </w:pPr>
            <w:r>
              <w:rPr>
                <w:sz w:val="20"/>
              </w:rPr>
              <w:t>1475266,10</w:t>
            </w:r>
          </w:p>
        </w:tc>
        <w:tc>
          <w:tcPr>
            <w:tcW w:type="dxa" w:w="807"/>
            <w:tcBorders>
              <w:top w:sz="4" w:val="single"/>
              <w:left w:sz="4" w:val="single"/>
              <w:bottom w:sz="4" w:val="single"/>
              <w:right w:sz="4" w:val="single"/>
            </w:tcBorders>
            <w:tcMar>
              <w:top w:type="dxa" w:w="102"/>
              <w:left w:type="dxa" w:w="62"/>
              <w:bottom w:type="dxa" w:w="102"/>
              <w:right w:type="dxa" w:w="62"/>
            </w:tcMar>
          </w:tcPr>
          <w:p w14:paraId="73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40F0000">
            <w:pPr>
              <w:widowControl w:val="0"/>
              <w:ind/>
            </w:pPr>
            <w:r>
              <w:rPr>
                <w:sz w:val="20"/>
              </w:rPr>
              <w:t>для проведения углубленной диспансеризации</w:t>
            </w:r>
          </w:p>
        </w:tc>
        <w:tc>
          <w:tcPr>
            <w:tcW w:type="dxa" w:w="807"/>
            <w:tcBorders>
              <w:top w:sz="4" w:val="single"/>
              <w:left w:sz="4" w:val="single"/>
              <w:bottom w:sz="4" w:val="single"/>
              <w:right w:sz="4" w:val="single"/>
            </w:tcBorders>
            <w:tcMar>
              <w:top w:type="dxa" w:w="102"/>
              <w:left w:type="dxa" w:w="62"/>
              <w:bottom w:type="dxa" w:w="102"/>
              <w:right w:type="dxa" w:w="62"/>
            </w:tcMar>
          </w:tcPr>
          <w:p w14:paraId="750F0000">
            <w:pPr>
              <w:widowControl w:val="0"/>
              <w:ind/>
              <w:jc w:val="center"/>
            </w:pPr>
            <w:r>
              <w:rPr>
                <w:sz w:val="20"/>
              </w:rPr>
              <w:t>31.2.1</w:t>
            </w:r>
          </w:p>
        </w:tc>
        <w:tc>
          <w:tcPr>
            <w:tcW w:type="dxa" w:w="1134"/>
            <w:tcBorders>
              <w:top w:sz="4" w:val="single"/>
              <w:left w:sz="4" w:val="single"/>
              <w:bottom w:sz="4" w:val="single"/>
              <w:right w:sz="4" w:val="single"/>
            </w:tcBorders>
            <w:tcMar>
              <w:top w:type="dxa" w:w="102"/>
              <w:left w:type="dxa" w:w="62"/>
              <w:bottom w:type="dxa" w:w="102"/>
              <w:right w:type="dxa" w:w="62"/>
            </w:tcMar>
          </w:tcPr>
          <w:p w14:paraId="760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70F0000">
            <w:pPr>
              <w:widowControl w:val="0"/>
              <w:ind/>
              <w:jc w:val="center"/>
            </w:pPr>
            <w:r>
              <w:rPr>
                <w:sz w:val="20"/>
              </w:rPr>
              <w:t>0,050758</w:t>
            </w:r>
          </w:p>
        </w:tc>
        <w:tc>
          <w:tcPr>
            <w:tcW w:type="dxa" w:w="1531"/>
            <w:tcBorders>
              <w:top w:sz="4" w:val="single"/>
              <w:left w:sz="4" w:val="single"/>
              <w:bottom w:sz="4" w:val="single"/>
              <w:right w:sz="4" w:val="single"/>
            </w:tcBorders>
            <w:tcMar>
              <w:top w:type="dxa" w:w="102"/>
              <w:left w:type="dxa" w:w="62"/>
              <w:bottom w:type="dxa" w:w="102"/>
              <w:right w:type="dxa" w:w="62"/>
            </w:tcMar>
          </w:tcPr>
          <w:p w14:paraId="780F0000">
            <w:pPr>
              <w:widowControl w:val="0"/>
              <w:ind/>
              <w:jc w:val="center"/>
            </w:pPr>
            <w:r>
              <w:rPr>
                <w:sz w:val="20"/>
              </w:rPr>
              <w:t>1384,80</w:t>
            </w:r>
          </w:p>
        </w:tc>
        <w:tc>
          <w:tcPr>
            <w:tcW w:type="dxa" w:w="1183"/>
            <w:tcBorders>
              <w:top w:sz="4" w:val="single"/>
              <w:left w:sz="4" w:val="single"/>
              <w:bottom w:sz="4" w:val="single"/>
              <w:right w:sz="4" w:val="single"/>
            </w:tcBorders>
            <w:tcMar>
              <w:top w:type="dxa" w:w="102"/>
              <w:left w:type="dxa" w:w="62"/>
              <w:bottom w:type="dxa" w:w="102"/>
              <w:right w:type="dxa" w:w="62"/>
            </w:tcMar>
          </w:tcPr>
          <w:p w14:paraId="79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A0F0000">
            <w:pPr>
              <w:widowControl w:val="0"/>
              <w:ind/>
              <w:jc w:val="center"/>
            </w:pPr>
            <w:r>
              <w:rPr>
                <w:sz w:val="20"/>
              </w:rPr>
              <w:t>70,30</w:t>
            </w:r>
          </w:p>
        </w:tc>
        <w:tc>
          <w:tcPr>
            <w:tcW w:type="dxa" w:w="1324"/>
            <w:tcBorders>
              <w:top w:sz="4" w:val="single"/>
              <w:left w:sz="4" w:val="single"/>
              <w:bottom w:sz="4" w:val="single"/>
              <w:right w:sz="4" w:val="single"/>
            </w:tcBorders>
            <w:tcMar>
              <w:top w:type="dxa" w:w="102"/>
              <w:left w:type="dxa" w:w="62"/>
              <w:bottom w:type="dxa" w:w="102"/>
              <w:right w:type="dxa" w:w="62"/>
            </w:tcMar>
          </w:tcPr>
          <w:p w14:paraId="7B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C0F0000">
            <w:pPr>
              <w:widowControl w:val="0"/>
              <w:ind/>
              <w:jc w:val="center"/>
            </w:pPr>
            <w:r>
              <w:rPr>
                <w:sz w:val="20"/>
              </w:rPr>
              <w:t>74880,30</w:t>
            </w:r>
          </w:p>
        </w:tc>
        <w:tc>
          <w:tcPr>
            <w:tcW w:type="dxa" w:w="807"/>
            <w:tcBorders>
              <w:top w:sz="4" w:val="single"/>
              <w:left w:sz="4" w:val="single"/>
              <w:bottom w:sz="4" w:val="single"/>
              <w:right w:sz="4" w:val="single"/>
            </w:tcBorders>
            <w:tcMar>
              <w:top w:type="dxa" w:w="102"/>
              <w:left w:type="dxa" w:w="62"/>
              <w:bottom w:type="dxa" w:w="102"/>
              <w:right w:type="dxa" w:w="62"/>
            </w:tcMar>
          </w:tcPr>
          <w:p w14:paraId="7D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E0F0000">
            <w:pPr>
              <w:widowControl w:val="0"/>
              <w:ind/>
            </w:pPr>
            <w:r>
              <w:rPr>
                <w:sz w:val="20"/>
              </w:rPr>
              <w:t>2.3 для проведения диспансеризации для оценки репродуктивного здоровья женщин и мужчин,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7F0F0000">
            <w:pPr>
              <w:widowControl w:val="0"/>
              <w:ind/>
              <w:jc w:val="center"/>
            </w:pPr>
            <w:r>
              <w:rPr>
                <w:sz w:val="20"/>
              </w:rPr>
              <w:t>31.3</w:t>
            </w:r>
          </w:p>
        </w:tc>
        <w:tc>
          <w:tcPr>
            <w:tcW w:type="dxa" w:w="1134"/>
            <w:tcBorders>
              <w:top w:sz="4" w:val="single"/>
              <w:left w:sz="4" w:val="single"/>
              <w:bottom w:sz="4" w:val="single"/>
              <w:right w:sz="4" w:val="single"/>
            </w:tcBorders>
            <w:tcMar>
              <w:top w:type="dxa" w:w="102"/>
              <w:left w:type="dxa" w:w="62"/>
              <w:bottom w:type="dxa" w:w="102"/>
              <w:right w:type="dxa" w:w="62"/>
            </w:tcMar>
          </w:tcPr>
          <w:p w14:paraId="800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10F0000">
            <w:pPr>
              <w:widowControl w:val="0"/>
              <w:ind/>
              <w:jc w:val="center"/>
            </w:pPr>
            <w:r>
              <w:rPr>
                <w:sz w:val="20"/>
              </w:rPr>
              <w:t>0,134681</w:t>
            </w:r>
          </w:p>
        </w:tc>
        <w:tc>
          <w:tcPr>
            <w:tcW w:type="dxa" w:w="1531"/>
            <w:tcBorders>
              <w:top w:sz="4" w:val="single"/>
              <w:left w:sz="4" w:val="single"/>
              <w:bottom w:sz="4" w:val="single"/>
              <w:right w:sz="4" w:val="single"/>
            </w:tcBorders>
            <w:tcMar>
              <w:top w:type="dxa" w:w="102"/>
              <w:left w:type="dxa" w:w="62"/>
              <w:bottom w:type="dxa" w:w="102"/>
              <w:right w:type="dxa" w:w="62"/>
            </w:tcMar>
          </w:tcPr>
          <w:p w14:paraId="820F0000">
            <w:pPr>
              <w:widowControl w:val="0"/>
              <w:ind/>
              <w:jc w:val="center"/>
            </w:pPr>
            <w:r>
              <w:rPr>
                <w:sz w:val="20"/>
              </w:rPr>
              <w:t>1842,70</w:t>
            </w:r>
          </w:p>
        </w:tc>
        <w:tc>
          <w:tcPr>
            <w:tcW w:type="dxa" w:w="1183"/>
            <w:tcBorders>
              <w:top w:sz="4" w:val="single"/>
              <w:left w:sz="4" w:val="single"/>
              <w:bottom w:sz="4" w:val="single"/>
              <w:right w:sz="4" w:val="single"/>
            </w:tcBorders>
            <w:tcMar>
              <w:top w:type="dxa" w:w="102"/>
              <w:left w:type="dxa" w:w="62"/>
              <w:bottom w:type="dxa" w:w="102"/>
              <w:right w:type="dxa" w:w="62"/>
            </w:tcMar>
          </w:tcPr>
          <w:p w14:paraId="830F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840F0000">
            <w:pPr>
              <w:widowControl w:val="0"/>
              <w:ind/>
              <w:jc w:val="center"/>
            </w:pPr>
            <w:r>
              <w:rPr>
                <w:sz w:val="20"/>
              </w:rPr>
              <w:t>248,20</w:t>
            </w:r>
          </w:p>
        </w:tc>
        <w:tc>
          <w:tcPr>
            <w:tcW w:type="dxa" w:w="1324"/>
            <w:tcBorders>
              <w:top w:sz="4" w:val="single"/>
              <w:left w:sz="4" w:val="single"/>
              <w:bottom w:sz="4" w:val="single"/>
              <w:right w:sz="4" w:val="single"/>
            </w:tcBorders>
            <w:tcMar>
              <w:top w:type="dxa" w:w="102"/>
              <w:left w:type="dxa" w:w="62"/>
              <w:bottom w:type="dxa" w:w="102"/>
              <w:right w:type="dxa" w:w="62"/>
            </w:tcMar>
          </w:tcPr>
          <w:p w14:paraId="850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860F0000">
            <w:pPr>
              <w:widowControl w:val="0"/>
              <w:ind/>
              <w:jc w:val="center"/>
            </w:pPr>
            <w:r>
              <w:rPr>
                <w:sz w:val="20"/>
              </w:rPr>
              <w:t>264388,00</w:t>
            </w:r>
          </w:p>
        </w:tc>
        <w:tc>
          <w:tcPr>
            <w:tcW w:type="dxa" w:w="807"/>
            <w:tcBorders>
              <w:top w:sz="4" w:val="single"/>
              <w:left w:sz="4" w:val="single"/>
              <w:bottom w:sz="4" w:val="single"/>
              <w:right w:sz="4" w:val="single"/>
            </w:tcBorders>
            <w:tcMar>
              <w:top w:type="dxa" w:w="102"/>
              <w:left w:type="dxa" w:w="62"/>
              <w:bottom w:type="dxa" w:w="102"/>
              <w:right w:type="dxa" w:w="62"/>
            </w:tcMar>
          </w:tcPr>
          <w:p w14:paraId="870F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880F0000">
            <w:pPr>
              <w:widowControl w:val="0"/>
              <w:ind/>
            </w:pPr>
            <w:r>
              <w:rPr>
                <w:sz w:val="20"/>
              </w:rPr>
              <w:t>женщины</w:t>
            </w:r>
          </w:p>
        </w:tc>
        <w:tc>
          <w:tcPr>
            <w:tcW w:type="dxa" w:w="807"/>
            <w:tcBorders>
              <w:top w:sz="4" w:val="single"/>
              <w:left w:sz="4" w:val="single"/>
              <w:bottom w:sz="4" w:val="single"/>
              <w:right w:sz="4" w:val="single"/>
            </w:tcBorders>
            <w:tcMar>
              <w:top w:type="dxa" w:w="102"/>
              <w:left w:type="dxa" w:w="62"/>
              <w:bottom w:type="dxa" w:w="102"/>
              <w:right w:type="dxa" w:w="62"/>
            </w:tcMar>
          </w:tcPr>
          <w:p w14:paraId="890F0000">
            <w:pPr>
              <w:widowControl w:val="0"/>
              <w:ind/>
              <w:jc w:val="center"/>
            </w:pPr>
            <w:r>
              <w:rPr>
                <w:sz w:val="20"/>
              </w:rPr>
              <w:t>31.3.1</w:t>
            </w:r>
          </w:p>
        </w:tc>
        <w:tc>
          <w:tcPr>
            <w:tcW w:type="dxa" w:w="1134"/>
            <w:tcBorders>
              <w:top w:sz="4" w:val="single"/>
              <w:left w:sz="4" w:val="single"/>
              <w:bottom w:sz="4" w:val="single"/>
              <w:right w:sz="4" w:val="single"/>
            </w:tcBorders>
            <w:tcMar>
              <w:top w:type="dxa" w:w="102"/>
              <w:left w:type="dxa" w:w="62"/>
              <w:bottom w:type="dxa" w:w="102"/>
              <w:right w:type="dxa" w:w="62"/>
            </w:tcMar>
          </w:tcPr>
          <w:p w14:paraId="8A0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B0F0000">
            <w:pPr>
              <w:widowControl w:val="0"/>
              <w:ind/>
              <w:jc w:val="center"/>
            </w:pPr>
            <w:r>
              <w:rPr>
                <w:sz w:val="20"/>
              </w:rPr>
              <w:t>0,068994</w:t>
            </w:r>
          </w:p>
        </w:tc>
        <w:tc>
          <w:tcPr>
            <w:tcW w:type="dxa" w:w="1531"/>
            <w:tcBorders>
              <w:top w:sz="4" w:val="single"/>
              <w:left w:sz="4" w:val="single"/>
              <w:bottom w:sz="4" w:val="single"/>
              <w:right w:sz="4" w:val="single"/>
            </w:tcBorders>
            <w:tcMar>
              <w:top w:type="dxa" w:w="102"/>
              <w:left w:type="dxa" w:w="62"/>
              <w:bottom w:type="dxa" w:w="102"/>
              <w:right w:type="dxa" w:w="62"/>
            </w:tcMar>
          </w:tcPr>
          <w:p w14:paraId="8C0F0000">
            <w:pPr>
              <w:widowControl w:val="0"/>
              <w:ind/>
              <w:jc w:val="center"/>
            </w:pPr>
            <w:r>
              <w:rPr>
                <w:sz w:val="20"/>
              </w:rPr>
              <w:t>2920,10</w:t>
            </w:r>
          </w:p>
        </w:tc>
        <w:tc>
          <w:tcPr>
            <w:tcW w:type="dxa" w:w="1183"/>
            <w:tcBorders>
              <w:top w:sz="4" w:val="single"/>
              <w:left w:sz="4" w:val="single"/>
              <w:bottom w:sz="4" w:val="single"/>
              <w:right w:sz="4" w:val="single"/>
            </w:tcBorders>
            <w:tcMar>
              <w:top w:type="dxa" w:w="102"/>
              <w:left w:type="dxa" w:w="62"/>
              <w:bottom w:type="dxa" w:w="102"/>
              <w:right w:type="dxa" w:w="62"/>
            </w:tcMar>
          </w:tcPr>
          <w:p w14:paraId="8D0F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8E0F0000">
            <w:pPr>
              <w:widowControl w:val="0"/>
              <w:ind/>
              <w:jc w:val="center"/>
            </w:pPr>
            <w:r>
              <w:rPr>
                <w:sz w:val="20"/>
              </w:rPr>
              <w:t>201,50</w:t>
            </w:r>
          </w:p>
        </w:tc>
        <w:tc>
          <w:tcPr>
            <w:tcW w:type="dxa" w:w="1324"/>
            <w:tcBorders>
              <w:top w:sz="4" w:val="single"/>
              <w:left w:sz="4" w:val="single"/>
              <w:bottom w:sz="4" w:val="single"/>
              <w:right w:sz="4" w:val="single"/>
            </w:tcBorders>
            <w:tcMar>
              <w:top w:type="dxa" w:w="102"/>
              <w:left w:type="dxa" w:w="62"/>
              <w:bottom w:type="dxa" w:w="102"/>
              <w:right w:type="dxa" w:w="62"/>
            </w:tcMar>
          </w:tcPr>
          <w:p w14:paraId="8F0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900F0000">
            <w:pPr>
              <w:widowControl w:val="0"/>
              <w:ind/>
              <w:jc w:val="center"/>
            </w:pPr>
            <w:r>
              <w:rPr>
                <w:sz w:val="20"/>
              </w:rPr>
              <w:t>214627,40</w:t>
            </w:r>
          </w:p>
        </w:tc>
        <w:tc>
          <w:tcPr>
            <w:tcW w:type="dxa" w:w="807"/>
            <w:tcBorders>
              <w:top w:sz="4" w:val="single"/>
              <w:left w:sz="4" w:val="single"/>
              <w:bottom w:sz="4" w:val="single"/>
              <w:right w:sz="4" w:val="single"/>
            </w:tcBorders>
            <w:tcMar>
              <w:top w:type="dxa" w:w="102"/>
              <w:left w:type="dxa" w:w="62"/>
              <w:bottom w:type="dxa" w:w="102"/>
              <w:right w:type="dxa" w:w="62"/>
            </w:tcMar>
          </w:tcPr>
          <w:p w14:paraId="910F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920F0000">
            <w:pPr>
              <w:widowControl w:val="0"/>
              <w:ind/>
            </w:pPr>
            <w:r>
              <w:rPr>
                <w:sz w:val="20"/>
              </w:rPr>
              <w:t>мужчины</w:t>
            </w:r>
          </w:p>
        </w:tc>
        <w:tc>
          <w:tcPr>
            <w:tcW w:type="dxa" w:w="807"/>
            <w:tcBorders>
              <w:top w:sz="4" w:val="single"/>
              <w:left w:sz="4" w:val="single"/>
              <w:bottom w:sz="4" w:val="single"/>
              <w:right w:sz="4" w:val="single"/>
            </w:tcBorders>
            <w:tcMar>
              <w:top w:type="dxa" w:w="102"/>
              <w:left w:type="dxa" w:w="62"/>
              <w:bottom w:type="dxa" w:w="102"/>
              <w:right w:type="dxa" w:w="62"/>
            </w:tcMar>
          </w:tcPr>
          <w:p w14:paraId="930F0000">
            <w:pPr>
              <w:widowControl w:val="0"/>
              <w:ind/>
              <w:jc w:val="center"/>
            </w:pPr>
            <w:r>
              <w:rPr>
                <w:sz w:val="20"/>
              </w:rPr>
              <w:t>31.3.2</w:t>
            </w:r>
          </w:p>
        </w:tc>
        <w:tc>
          <w:tcPr>
            <w:tcW w:type="dxa" w:w="1134"/>
            <w:tcBorders>
              <w:top w:sz="4" w:val="single"/>
              <w:left w:sz="4" w:val="single"/>
              <w:bottom w:sz="4" w:val="single"/>
              <w:right w:sz="4" w:val="single"/>
            </w:tcBorders>
            <w:tcMar>
              <w:top w:type="dxa" w:w="102"/>
              <w:left w:type="dxa" w:w="62"/>
              <w:bottom w:type="dxa" w:w="102"/>
              <w:right w:type="dxa" w:w="62"/>
            </w:tcMar>
          </w:tcPr>
          <w:p w14:paraId="940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50F0000">
            <w:pPr>
              <w:widowControl w:val="0"/>
              <w:ind/>
              <w:jc w:val="center"/>
            </w:pPr>
            <w:r>
              <w:rPr>
                <w:sz w:val="20"/>
              </w:rPr>
              <w:t>0,065687</w:t>
            </w:r>
          </w:p>
        </w:tc>
        <w:tc>
          <w:tcPr>
            <w:tcW w:type="dxa" w:w="1531"/>
            <w:tcBorders>
              <w:top w:sz="4" w:val="single"/>
              <w:left w:sz="4" w:val="single"/>
              <w:bottom w:sz="4" w:val="single"/>
              <w:right w:sz="4" w:val="single"/>
            </w:tcBorders>
            <w:tcMar>
              <w:top w:type="dxa" w:w="102"/>
              <w:left w:type="dxa" w:w="62"/>
              <w:bottom w:type="dxa" w:w="102"/>
              <w:right w:type="dxa" w:w="62"/>
            </w:tcMar>
          </w:tcPr>
          <w:p w14:paraId="960F0000">
            <w:pPr>
              <w:widowControl w:val="0"/>
              <w:ind/>
              <w:jc w:val="center"/>
            </w:pPr>
            <w:r>
              <w:rPr>
                <w:sz w:val="20"/>
              </w:rPr>
              <w:t>711,10</w:t>
            </w:r>
          </w:p>
        </w:tc>
        <w:tc>
          <w:tcPr>
            <w:tcW w:type="dxa" w:w="1183"/>
            <w:tcBorders>
              <w:top w:sz="4" w:val="single"/>
              <w:left w:sz="4" w:val="single"/>
              <w:bottom w:sz="4" w:val="single"/>
              <w:right w:sz="4" w:val="single"/>
            </w:tcBorders>
            <w:tcMar>
              <w:top w:type="dxa" w:w="102"/>
              <w:left w:type="dxa" w:w="62"/>
              <w:bottom w:type="dxa" w:w="102"/>
              <w:right w:type="dxa" w:w="62"/>
            </w:tcMar>
          </w:tcPr>
          <w:p w14:paraId="970F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980F0000">
            <w:pPr>
              <w:widowControl w:val="0"/>
              <w:ind/>
              <w:jc w:val="center"/>
            </w:pPr>
            <w:r>
              <w:rPr>
                <w:sz w:val="20"/>
              </w:rPr>
              <w:t>46,70</w:t>
            </w:r>
          </w:p>
        </w:tc>
        <w:tc>
          <w:tcPr>
            <w:tcW w:type="dxa" w:w="1324"/>
            <w:tcBorders>
              <w:top w:sz="4" w:val="single"/>
              <w:left w:sz="4" w:val="single"/>
              <w:bottom w:sz="4" w:val="single"/>
              <w:right w:sz="4" w:val="single"/>
            </w:tcBorders>
            <w:tcMar>
              <w:top w:type="dxa" w:w="102"/>
              <w:left w:type="dxa" w:w="62"/>
              <w:bottom w:type="dxa" w:w="102"/>
              <w:right w:type="dxa" w:w="62"/>
            </w:tcMar>
          </w:tcPr>
          <w:p w14:paraId="990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9A0F0000">
            <w:pPr>
              <w:widowControl w:val="0"/>
              <w:ind/>
              <w:jc w:val="center"/>
            </w:pPr>
            <w:r>
              <w:rPr>
                <w:sz w:val="20"/>
              </w:rPr>
              <w:t>49760,60</w:t>
            </w:r>
          </w:p>
        </w:tc>
        <w:tc>
          <w:tcPr>
            <w:tcW w:type="dxa" w:w="807"/>
            <w:tcBorders>
              <w:top w:sz="4" w:val="single"/>
              <w:left w:sz="4" w:val="single"/>
              <w:bottom w:sz="4" w:val="single"/>
              <w:right w:sz="4" w:val="single"/>
            </w:tcBorders>
            <w:tcMar>
              <w:top w:type="dxa" w:w="102"/>
              <w:left w:type="dxa" w:w="62"/>
              <w:bottom w:type="dxa" w:w="102"/>
              <w:right w:type="dxa" w:w="62"/>
            </w:tcMar>
          </w:tcPr>
          <w:p w14:paraId="9B0F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9C0F0000">
            <w:pPr>
              <w:widowControl w:val="0"/>
              <w:ind/>
            </w:pPr>
            <w:r>
              <w:rPr>
                <w:sz w:val="20"/>
              </w:rPr>
              <w:t>2.4 для посещений с иными целями</w:t>
            </w:r>
          </w:p>
        </w:tc>
        <w:tc>
          <w:tcPr>
            <w:tcW w:type="dxa" w:w="807"/>
            <w:tcBorders>
              <w:top w:sz="4" w:val="single"/>
              <w:left w:sz="4" w:val="single"/>
              <w:bottom w:sz="4" w:val="single"/>
              <w:right w:sz="4" w:val="single"/>
            </w:tcBorders>
            <w:tcMar>
              <w:top w:type="dxa" w:w="102"/>
              <w:left w:type="dxa" w:w="62"/>
              <w:bottom w:type="dxa" w:w="102"/>
              <w:right w:type="dxa" w:w="62"/>
            </w:tcMar>
          </w:tcPr>
          <w:p w14:paraId="9D0F0000">
            <w:pPr>
              <w:widowControl w:val="0"/>
              <w:ind/>
              <w:jc w:val="center"/>
            </w:pPr>
            <w:r>
              <w:rPr>
                <w:sz w:val="20"/>
              </w:rPr>
              <w:t>31.4</w:t>
            </w:r>
          </w:p>
        </w:tc>
        <w:tc>
          <w:tcPr>
            <w:tcW w:type="dxa" w:w="1134"/>
            <w:tcBorders>
              <w:top w:sz="4" w:val="single"/>
              <w:left w:sz="4" w:val="single"/>
              <w:bottom w:sz="4" w:val="single"/>
              <w:right w:sz="4" w:val="single"/>
            </w:tcBorders>
            <w:tcMar>
              <w:top w:type="dxa" w:w="102"/>
              <w:left w:type="dxa" w:w="62"/>
              <w:bottom w:type="dxa" w:w="102"/>
              <w:right w:type="dxa" w:w="62"/>
            </w:tcMar>
          </w:tcPr>
          <w:p w14:paraId="9E0F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9F0F0000">
            <w:pPr>
              <w:widowControl w:val="0"/>
              <w:ind/>
              <w:jc w:val="center"/>
            </w:pPr>
            <w:r>
              <w:rPr>
                <w:sz w:val="20"/>
              </w:rPr>
              <w:t>2,678505</w:t>
            </w:r>
          </w:p>
        </w:tc>
        <w:tc>
          <w:tcPr>
            <w:tcW w:type="dxa" w:w="1531"/>
            <w:tcBorders>
              <w:top w:sz="4" w:val="single"/>
              <w:left w:sz="4" w:val="single"/>
              <w:bottom w:sz="4" w:val="single"/>
              <w:right w:sz="4" w:val="single"/>
            </w:tcBorders>
            <w:tcMar>
              <w:top w:type="dxa" w:w="102"/>
              <w:left w:type="dxa" w:w="62"/>
              <w:bottom w:type="dxa" w:w="102"/>
              <w:right w:type="dxa" w:w="62"/>
            </w:tcMar>
          </w:tcPr>
          <w:p w14:paraId="A00F0000">
            <w:pPr>
              <w:widowControl w:val="0"/>
              <w:ind/>
              <w:jc w:val="center"/>
            </w:pPr>
            <w:r>
              <w:rPr>
                <w:sz w:val="20"/>
              </w:rPr>
              <w:t>447,80</w:t>
            </w:r>
          </w:p>
        </w:tc>
        <w:tc>
          <w:tcPr>
            <w:tcW w:type="dxa" w:w="1183"/>
            <w:tcBorders>
              <w:top w:sz="4" w:val="single"/>
              <w:left w:sz="4" w:val="single"/>
              <w:bottom w:sz="4" w:val="single"/>
              <w:right w:sz="4" w:val="single"/>
            </w:tcBorders>
            <w:tcMar>
              <w:top w:type="dxa" w:w="102"/>
              <w:left w:type="dxa" w:w="62"/>
              <w:bottom w:type="dxa" w:w="102"/>
              <w:right w:type="dxa" w:w="62"/>
            </w:tcMar>
          </w:tcPr>
          <w:p w14:paraId="A1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A20F0000">
            <w:pPr>
              <w:widowControl w:val="0"/>
              <w:ind/>
              <w:jc w:val="center"/>
            </w:pPr>
            <w:r>
              <w:rPr>
                <w:sz w:val="20"/>
              </w:rPr>
              <w:t>1199,50</w:t>
            </w:r>
          </w:p>
        </w:tc>
        <w:tc>
          <w:tcPr>
            <w:tcW w:type="dxa" w:w="1324"/>
            <w:tcBorders>
              <w:top w:sz="4" w:val="single"/>
              <w:left w:sz="4" w:val="single"/>
              <w:bottom w:sz="4" w:val="single"/>
              <w:right w:sz="4" w:val="single"/>
            </w:tcBorders>
            <w:tcMar>
              <w:top w:type="dxa" w:w="102"/>
              <w:left w:type="dxa" w:w="62"/>
              <w:bottom w:type="dxa" w:w="102"/>
              <w:right w:type="dxa" w:w="62"/>
            </w:tcMar>
          </w:tcPr>
          <w:p w14:paraId="A3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40F0000">
            <w:pPr>
              <w:widowControl w:val="0"/>
              <w:ind/>
              <w:jc w:val="center"/>
            </w:pPr>
            <w:r>
              <w:rPr>
                <w:sz w:val="20"/>
              </w:rPr>
              <w:t>1277767,30</w:t>
            </w:r>
          </w:p>
        </w:tc>
        <w:tc>
          <w:tcPr>
            <w:tcW w:type="dxa" w:w="807"/>
            <w:tcBorders>
              <w:top w:sz="4" w:val="single"/>
              <w:left w:sz="4" w:val="single"/>
              <w:bottom w:sz="4" w:val="single"/>
              <w:right w:sz="4" w:val="single"/>
            </w:tcBorders>
            <w:tcMar>
              <w:top w:type="dxa" w:w="102"/>
              <w:left w:type="dxa" w:w="62"/>
              <w:bottom w:type="dxa" w:w="102"/>
              <w:right w:type="dxa" w:w="62"/>
            </w:tcMar>
          </w:tcPr>
          <w:p w14:paraId="A5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A60F0000">
            <w:pPr>
              <w:widowControl w:val="0"/>
              <w:ind/>
            </w:pPr>
            <w:r>
              <w:rPr>
                <w:sz w:val="20"/>
              </w:rPr>
              <w:t>2.5 в неотложной форме</w:t>
            </w:r>
          </w:p>
        </w:tc>
        <w:tc>
          <w:tcPr>
            <w:tcW w:type="dxa" w:w="807"/>
            <w:tcBorders>
              <w:top w:sz="4" w:val="single"/>
              <w:left w:sz="4" w:val="single"/>
              <w:bottom w:sz="4" w:val="single"/>
              <w:right w:sz="4" w:val="single"/>
            </w:tcBorders>
            <w:tcMar>
              <w:top w:type="dxa" w:w="102"/>
              <w:left w:type="dxa" w:w="62"/>
              <w:bottom w:type="dxa" w:w="102"/>
              <w:right w:type="dxa" w:w="62"/>
            </w:tcMar>
          </w:tcPr>
          <w:p w14:paraId="A70F0000">
            <w:pPr>
              <w:widowControl w:val="0"/>
              <w:ind/>
              <w:jc w:val="center"/>
            </w:pPr>
            <w:r>
              <w:rPr>
                <w:sz w:val="20"/>
              </w:rPr>
              <w:t>31.5</w:t>
            </w:r>
          </w:p>
        </w:tc>
        <w:tc>
          <w:tcPr>
            <w:tcW w:type="dxa" w:w="1134"/>
            <w:tcBorders>
              <w:top w:sz="4" w:val="single"/>
              <w:left w:sz="4" w:val="single"/>
              <w:bottom w:sz="4" w:val="single"/>
              <w:right w:sz="4" w:val="single"/>
            </w:tcBorders>
            <w:tcMar>
              <w:top w:type="dxa" w:w="102"/>
              <w:left w:type="dxa" w:w="62"/>
              <w:bottom w:type="dxa" w:w="102"/>
              <w:right w:type="dxa" w:w="62"/>
            </w:tcMar>
          </w:tcPr>
          <w:p w14:paraId="A80F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A90F0000">
            <w:pPr>
              <w:widowControl w:val="0"/>
              <w:ind/>
              <w:jc w:val="center"/>
            </w:pPr>
            <w:r>
              <w:rPr>
                <w:sz w:val="20"/>
              </w:rPr>
              <w:t>0,540000</w:t>
            </w:r>
          </w:p>
        </w:tc>
        <w:tc>
          <w:tcPr>
            <w:tcW w:type="dxa" w:w="1531"/>
            <w:tcBorders>
              <w:top w:sz="4" w:val="single"/>
              <w:left w:sz="4" w:val="single"/>
              <w:bottom w:sz="4" w:val="single"/>
              <w:right w:sz="4" w:val="single"/>
            </w:tcBorders>
            <w:tcMar>
              <w:top w:type="dxa" w:w="102"/>
              <w:left w:type="dxa" w:w="62"/>
              <w:bottom w:type="dxa" w:w="102"/>
              <w:right w:type="dxa" w:w="62"/>
            </w:tcMar>
          </w:tcPr>
          <w:p w14:paraId="AA0F0000">
            <w:pPr>
              <w:widowControl w:val="0"/>
              <w:ind/>
              <w:jc w:val="center"/>
            </w:pPr>
            <w:r>
              <w:rPr>
                <w:sz w:val="20"/>
              </w:rPr>
              <w:t>983,60</w:t>
            </w:r>
          </w:p>
        </w:tc>
        <w:tc>
          <w:tcPr>
            <w:tcW w:type="dxa" w:w="1183"/>
            <w:tcBorders>
              <w:top w:sz="4" w:val="single"/>
              <w:left w:sz="4" w:val="single"/>
              <w:bottom w:sz="4" w:val="single"/>
              <w:right w:sz="4" w:val="single"/>
            </w:tcBorders>
            <w:tcMar>
              <w:top w:type="dxa" w:w="102"/>
              <w:left w:type="dxa" w:w="62"/>
              <w:bottom w:type="dxa" w:w="102"/>
              <w:right w:type="dxa" w:w="62"/>
            </w:tcMar>
          </w:tcPr>
          <w:p w14:paraId="AB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AC0F0000">
            <w:pPr>
              <w:widowControl w:val="0"/>
              <w:ind/>
              <w:jc w:val="center"/>
            </w:pPr>
            <w:r>
              <w:rPr>
                <w:sz w:val="20"/>
              </w:rPr>
              <w:t>531,10</w:t>
            </w:r>
          </w:p>
        </w:tc>
        <w:tc>
          <w:tcPr>
            <w:tcW w:type="dxa" w:w="1324"/>
            <w:tcBorders>
              <w:top w:sz="4" w:val="single"/>
              <w:left w:sz="4" w:val="single"/>
              <w:bottom w:sz="4" w:val="single"/>
              <w:right w:sz="4" w:val="single"/>
            </w:tcBorders>
            <w:tcMar>
              <w:top w:type="dxa" w:w="102"/>
              <w:left w:type="dxa" w:w="62"/>
              <w:bottom w:type="dxa" w:w="102"/>
              <w:right w:type="dxa" w:w="62"/>
            </w:tcMar>
          </w:tcPr>
          <w:p w14:paraId="AD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E0F0000">
            <w:pPr>
              <w:widowControl w:val="0"/>
              <w:ind/>
              <w:jc w:val="center"/>
            </w:pPr>
            <w:r>
              <w:rPr>
                <w:sz w:val="20"/>
              </w:rPr>
              <w:t>565831,60</w:t>
            </w:r>
          </w:p>
        </w:tc>
        <w:tc>
          <w:tcPr>
            <w:tcW w:type="dxa" w:w="807"/>
            <w:tcBorders>
              <w:top w:sz="4" w:val="single"/>
              <w:left w:sz="4" w:val="single"/>
              <w:bottom w:sz="4" w:val="single"/>
              <w:right w:sz="4" w:val="single"/>
            </w:tcBorders>
            <w:tcMar>
              <w:top w:type="dxa" w:w="102"/>
              <w:left w:type="dxa" w:w="62"/>
              <w:bottom w:type="dxa" w:w="102"/>
              <w:right w:type="dxa" w:w="62"/>
            </w:tcMar>
          </w:tcPr>
          <w:p w14:paraId="AF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B00F0000">
            <w:pPr>
              <w:widowControl w:val="0"/>
              <w:ind/>
            </w:pPr>
            <w:r>
              <w:rPr>
                <w:sz w:val="20"/>
              </w:rPr>
              <w:t>2.6 в связи с заболеваниями (обращений)</w:t>
            </w:r>
          </w:p>
        </w:tc>
        <w:tc>
          <w:tcPr>
            <w:tcW w:type="dxa" w:w="807"/>
            <w:tcBorders>
              <w:top w:sz="4" w:val="single"/>
              <w:left w:sz="4" w:val="single"/>
              <w:bottom w:sz="4" w:val="single"/>
              <w:right w:sz="4" w:val="single"/>
            </w:tcBorders>
            <w:tcMar>
              <w:top w:type="dxa" w:w="102"/>
              <w:left w:type="dxa" w:w="62"/>
              <w:bottom w:type="dxa" w:w="102"/>
              <w:right w:type="dxa" w:w="62"/>
            </w:tcMar>
          </w:tcPr>
          <w:p w14:paraId="B10F0000">
            <w:pPr>
              <w:widowControl w:val="0"/>
              <w:ind/>
              <w:jc w:val="center"/>
            </w:pPr>
            <w:r>
              <w:rPr>
                <w:sz w:val="20"/>
              </w:rPr>
              <w:t>31.6</w:t>
            </w:r>
          </w:p>
        </w:tc>
        <w:tc>
          <w:tcPr>
            <w:tcW w:type="dxa" w:w="1134"/>
            <w:tcBorders>
              <w:top w:sz="4" w:val="single"/>
              <w:left w:sz="4" w:val="single"/>
              <w:bottom w:sz="4" w:val="single"/>
              <w:right w:sz="4" w:val="single"/>
            </w:tcBorders>
            <w:tcMar>
              <w:top w:type="dxa" w:w="102"/>
              <w:left w:type="dxa" w:w="62"/>
              <w:bottom w:type="dxa" w:w="102"/>
              <w:right w:type="dxa" w:w="62"/>
            </w:tcMar>
          </w:tcPr>
          <w:p w14:paraId="B20F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30F0000">
            <w:pPr>
              <w:widowControl w:val="0"/>
              <w:ind/>
              <w:jc w:val="center"/>
            </w:pPr>
            <w:r>
              <w:rPr>
                <w:sz w:val="20"/>
              </w:rPr>
              <w:t>1,143086</w:t>
            </w:r>
          </w:p>
        </w:tc>
        <w:tc>
          <w:tcPr>
            <w:tcW w:type="dxa" w:w="1531"/>
            <w:tcBorders>
              <w:top w:sz="4" w:val="single"/>
              <w:left w:sz="4" w:val="single"/>
              <w:bottom w:sz="4" w:val="single"/>
              <w:right w:sz="4" w:val="single"/>
            </w:tcBorders>
            <w:tcMar>
              <w:top w:type="dxa" w:w="102"/>
              <w:left w:type="dxa" w:w="62"/>
              <w:bottom w:type="dxa" w:w="102"/>
              <w:right w:type="dxa" w:w="62"/>
            </w:tcMar>
          </w:tcPr>
          <w:p w14:paraId="B40F0000">
            <w:pPr>
              <w:widowControl w:val="0"/>
              <w:ind/>
              <w:jc w:val="center"/>
            </w:pPr>
            <w:r>
              <w:rPr>
                <w:sz w:val="20"/>
              </w:rPr>
              <w:t>2203,20</w:t>
            </w:r>
          </w:p>
        </w:tc>
        <w:tc>
          <w:tcPr>
            <w:tcW w:type="dxa" w:w="1183"/>
            <w:tcBorders>
              <w:top w:sz="4" w:val="single"/>
              <w:left w:sz="4" w:val="single"/>
              <w:bottom w:sz="4" w:val="single"/>
              <w:right w:sz="4" w:val="single"/>
            </w:tcBorders>
            <w:tcMar>
              <w:top w:type="dxa" w:w="102"/>
              <w:left w:type="dxa" w:w="62"/>
              <w:bottom w:type="dxa" w:w="102"/>
              <w:right w:type="dxa" w:w="62"/>
            </w:tcMar>
          </w:tcPr>
          <w:p w14:paraId="B5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B60F0000">
            <w:pPr>
              <w:widowControl w:val="0"/>
              <w:ind/>
              <w:jc w:val="center"/>
            </w:pPr>
            <w:r>
              <w:rPr>
                <w:sz w:val="20"/>
              </w:rPr>
              <w:t>2518,50</w:t>
            </w:r>
          </w:p>
        </w:tc>
        <w:tc>
          <w:tcPr>
            <w:tcW w:type="dxa" w:w="1324"/>
            <w:tcBorders>
              <w:top w:sz="4" w:val="single"/>
              <w:left w:sz="4" w:val="single"/>
              <w:bottom w:sz="4" w:val="single"/>
              <w:right w:sz="4" w:val="single"/>
            </w:tcBorders>
            <w:tcMar>
              <w:top w:type="dxa" w:w="102"/>
              <w:left w:type="dxa" w:w="62"/>
              <w:bottom w:type="dxa" w:w="102"/>
              <w:right w:type="dxa" w:w="62"/>
            </w:tcMar>
          </w:tcPr>
          <w:p w14:paraId="B7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80F0000">
            <w:pPr>
              <w:widowControl w:val="0"/>
              <w:ind/>
              <w:jc w:val="center"/>
            </w:pPr>
            <w:r>
              <w:rPr>
                <w:sz w:val="20"/>
              </w:rPr>
              <w:t>2682922,60</w:t>
            </w:r>
          </w:p>
        </w:tc>
        <w:tc>
          <w:tcPr>
            <w:tcW w:type="dxa" w:w="807"/>
            <w:tcBorders>
              <w:top w:sz="4" w:val="single"/>
              <w:left w:sz="4" w:val="single"/>
              <w:bottom w:sz="4" w:val="single"/>
              <w:right w:sz="4" w:val="single"/>
            </w:tcBorders>
            <w:tcMar>
              <w:top w:type="dxa" w:w="102"/>
              <w:left w:type="dxa" w:w="62"/>
              <w:bottom w:type="dxa" w:w="102"/>
              <w:right w:type="dxa" w:w="62"/>
            </w:tcMar>
          </w:tcPr>
          <w:p w14:paraId="B9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BA0F0000">
            <w:pPr>
              <w:widowControl w:val="0"/>
              <w:ind/>
            </w:pPr>
            <w:r>
              <w:rPr>
                <w:sz w:val="20"/>
              </w:rPr>
              <w:t>2.7 проведение отдельных диагностических (лабораторных) исследований,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BB0F0000">
            <w:pPr>
              <w:widowControl w:val="0"/>
              <w:ind/>
              <w:jc w:val="center"/>
            </w:pPr>
            <w:r>
              <w:rPr>
                <w:sz w:val="20"/>
              </w:rPr>
              <w:t>31.7</w:t>
            </w:r>
          </w:p>
        </w:tc>
        <w:tc>
          <w:tcPr>
            <w:tcW w:type="dxa" w:w="1134"/>
            <w:tcBorders>
              <w:top w:sz="4" w:val="single"/>
              <w:left w:sz="4" w:val="single"/>
              <w:bottom w:sz="4" w:val="single"/>
              <w:right w:sz="4" w:val="single"/>
            </w:tcBorders>
            <w:tcMar>
              <w:top w:type="dxa" w:w="102"/>
              <w:left w:type="dxa" w:w="62"/>
              <w:bottom w:type="dxa" w:w="102"/>
              <w:right w:type="dxa" w:w="62"/>
            </w:tcMar>
          </w:tcPr>
          <w:p w14:paraId="BC0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D0F0000">
            <w:pPr>
              <w:widowControl w:val="0"/>
              <w:ind/>
              <w:jc w:val="center"/>
            </w:pPr>
            <w:r>
              <w:rPr>
                <w:sz w:val="20"/>
              </w:rPr>
              <w:t>0,277354</w:t>
            </w:r>
          </w:p>
        </w:tc>
        <w:tc>
          <w:tcPr>
            <w:tcW w:type="dxa" w:w="1531"/>
            <w:tcBorders>
              <w:top w:sz="4" w:val="single"/>
              <w:left w:sz="4" w:val="single"/>
              <w:bottom w:sz="4" w:val="single"/>
              <w:right w:sz="4" w:val="single"/>
            </w:tcBorders>
            <w:tcMar>
              <w:top w:type="dxa" w:w="102"/>
              <w:left w:type="dxa" w:w="62"/>
              <w:bottom w:type="dxa" w:w="102"/>
              <w:right w:type="dxa" w:w="62"/>
            </w:tcMar>
          </w:tcPr>
          <w:p w14:paraId="BE0F0000">
            <w:pPr>
              <w:widowControl w:val="0"/>
              <w:ind/>
              <w:jc w:val="center"/>
            </w:pPr>
            <w:r>
              <w:rPr>
                <w:sz w:val="20"/>
              </w:rPr>
              <w:t>2222,40</w:t>
            </w:r>
          </w:p>
        </w:tc>
        <w:tc>
          <w:tcPr>
            <w:tcW w:type="dxa" w:w="1183"/>
            <w:tcBorders>
              <w:top w:sz="4" w:val="single"/>
              <w:left w:sz="4" w:val="single"/>
              <w:bottom w:sz="4" w:val="single"/>
              <w:right w:sz="4" w:val="single"/>
            </w:tcBorders>
            <w:tcMar>
              <w:top w:type="dxa" w:w="102"/>
              <w:left w:type="dxa" w:w="62"/>
              <w:bottom w:type="dxa" w:w="102"/>
              <w:right w:type="dxa" w:w="62"/>
            </w:tcMar>
          </w:tcPr>
          <w:p w14:paraId="BF0F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C00F0000">
            <w:pPr>
              <w:widowControl w:val="0"/>
              <w:ind/>
              <w:jc w:val="center"/>
            </w:pPr>
            <w:r>
              <w:rPr>
                <w:sz w:val="20"/>
              </w:rPr>
              <w:t>616,50</w:t>
            </w:r>
          </w:p>
        </w:tc>
        <w:tc>
          <w:tcPr>
            <w:tcW w:type="dxa" w:w="1324"/>
            <w:tcBorders>
              <w:top w:sz="4" w:val="single"/>
              <w:left w:sz="4" w:val="single"/>
              <w:bottom w:sz="4" w:val="single"/>
              <w:right w:sz="4" w:val="single"/>
            </w:tcBorders>
            <w:tcMar>
              <w:top w:type="dxa" w:w="102"/>
              <w:left w:type="dxa" w:w="62"/>
              <w:bottom w:type="dxa" w:w="102"/>
              <w:right w:type="dxa" w:w="62"/>
            </w:tcMar>
          </w:tcPr>
          <w:p w14:paraId="C10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C20F0000">
            <w:pPr>
              <w:widowControl w:val="0"/>
              <w:ind/>
              <w:jc w:val="center"/>
            </w:pPr>
            <w:r>
              <w:rPr>
                <w:sz w:val="20"/>
              </w:rPr>
              <w:t>656648,50</w:t>
            </w:r>
          </w:p>
        </w:tc>
        <w:tc>
          <w:tcPr>
            <w:tcW w:type="dxa" w:w="807"/>
            <w:tcBorders>
              <w:top w:sz="4" w:val="single"/>
              <w:left w:sz="4" w:val="single"/>
              <w:bottom w:sz="4" w:val="single"/>
              <w:right w:sz="4" w:val="single"/>
            </w:tcBorders>
            <w:tcMar>
              <w:top w:type="dxa" w:w="102"/>
              <w:left w:type="dxa" w:w="62"/>
              <w:bottom w:type="dxa" w:w="102"/>
              <w:right w:type="dxa" w:w="62"/>
            </w:tcMar>
          </w:tcPr>
          <w:p w14:paraId="C30F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C40F0000">
            <w:pPr>
              <w:widowControl w:val="0"/>
              <w:ind/>
            </w:pPr>
            <w:r>
              <w:rPr>
                <w:sz w:val="20"/>
              </w:rPr>
              <w:t>2.7.1 компьютерная томография</w:t>
            </w:r>
          </w:p>
        </w:tc>
        <w:tc>
          <w:tcPr>
            <w:tcW w:type="dxa" w:w="807"/>
            <w:tcBorders>
              <w:top w:sz="4" w:val="single"/>
              <w:left w:sz="4" w:val="single"/>
              <w:bottom w:sz="4" w:val="single"/>
              <w:right w:sz="4" w:val="single"/>
            </w:tcBorders>
            <w:tcMar>
              <w:top w:type="dxa" w:w="102"/>
              <w:left w:type="dxa" w:w="62"/>
              <w:bottom w:type="dxa" w:w="102"/>
              <w:right w:type="dxa" w:w="62"/>
            </w:tcMar>
          </w:tcPr>
          <w:p w14:paraId="C50F0000">
            <w:pPr>
              <w:widowControl w:val="0"/>
              <w:ind/>
              <w:jc w:val="center"/>
            </w:pPr>
            <w:r>
              <w:rPr>
                <w:sz w:val="20"/>
              </w:rPr>
              <w:t>31.7.1</w:t>
            </w:r>
          </w:p>
        </w:tc>
        <w:tc>
          <w:tcPr>
            <w:tcW w:type="dxa" w:w="1134"/>
            <w:tcBorders>
              <w:top w:sz="4" w:val="single"/>
              <w:left w:sz="4" w:val="single"/>
              <w:bottom w:sz="4" w:val="single"/>
              <w:right w:sz="4" w:val="single"/>
            </w:tcBorders>
            <w:tcMar>
              <w:top w:type="dxa" w:w="102"/>
              <w:left w:type="dxa" w:w="62"/>
              <w:bottom w:type="dxa" w:w="102"/>
              <w:right w:type="dxa" w:w="62"/>
            </w:tcMar>
          </w:tcPr>
          <w:p w14:paraId="C60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C70F0000">
            <w:pPr>
              <w:widowControl w:val="0"/>
              <w:ind/>
              <w:jc w:val="center"/>
            </w:pPr>
            <w:r>
              <w:rPr>
                <w:sz w:val="20"/>
              </w:rPr>
              <w:t>0,057732</w:t>
            </w:r>
          </w:p>
        </w:tc>
        <w:tc>
          <w:tcPr>
            <w:tcW w:type="dxa" w:w="1531"/>
            <w:tcBorders>
              <w:top w:sz="4" w:val="single"/>
              <w:left w:sz="4" w:val="single"/>
              <w:bottom w:sz="4" w:val="single"/>
              <w:right w:sz="4" w:val="single"/>
            </w:tcBorders>
            <w:tcMar>
              <w:top w:type="dxa" w:w="102"/>
              <w:left w:type="dxa" w:w="62"/>
              <w:bottom w:type="dxa" w:w="102"/>
              <w:right w:type="dxa" w:w="62"/>
            </w:tcMar>
          </w:tcPr>
          <w:p w14:paraId="C80F0000">
            <w:pPr>
              <w:widowControl w:val="0"/>
              <w:ind/>
              <w:jc w:val="center"/>
            </w:pPr>
            <w:r>
              <w:rPr>
                <w:sz w:val="20"/>
              </w:rPr>
              <w:t>3438,90</w:t>
            </w:r>
          </w:p>
        </w:tc>
        <w:tc>
          <w:tcPr>
            <w:tcW w:type="dxa" w:w="1183"/>
            <w:tcBorders>
              <w:top w:sz="4" w:val="single"/>
              <w:left w:sz="4" w:val="single"/>
              <w:bottom w:sz="4" w:val="single"/>
              <w:right w:sz="4" w:val="single"/>
            </w:tcBorders>
            <w:tcMar>
              <w:top w:type="dxa" w:w="102"/>
              <w:left w:type="dxa" w:w="62"/>
              <w:bottom w:type="dxa" w:w="102"/>
              <w:right w:type="dxa" w:w="62"/>
            </w:tcMar>
          </w:tcPr>
          <w:p w14:paraId="C9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CA0F0000">
            <w:pPr>
              <w:widowControl w:val="0"/>
              <w:ind/>
              <w:jc w:val="center"/>
            </w:pPr>
            <w:r>
              <w:rPr>
                <w:sz w:val="20"/>
              </w:rPr>
              <w:t>198,50</w:t>
            </w:r>
          </w:p>
        </w:tc>
        <w:tc>
          <w:tcPr>
            <w:tcW w:type="dxa" w:w="1324"/>
            <w:tcBorders>
              <w:top w:sz="4" w:val="single"/>
              <w:left w:sz="4" w:val="single"/>
              <w:bottom w:sz="4" w:val="single"/>
              <w:right w:sz="4" w:val="single"/>
            </w:tcBorders>
            <w:tcMar>
              <w:top w:type="dxa" w:w="102"/>
              <w:left w:type="dxa" w:w="62"/>
              <w:bottom w:type="dxa" w:w="102"/>
              <w:right w:type="dxa" w:w="62"/>
            </w:tcMar>
          </w:tcPr>
          <w:p w14:paraId="CB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C0F0000">
            <w:pPr>
              <w:widowControl w:val="0"/>
              <w:ind/>
              <w:jc w:val="center"/>
            </w:pPr>
            <w:r>
              <w:rPr>
                <w:sz w:val="20"/>
              </w:rPr>
              <w:t>211499,20</w:t>
            </w:r>
          </w:p>
        </w:tc>
        <w:tc>
          <w:tcPr>
            <w:tcW w:type="dxa" w:w="807"/>
            <w:tcBorders>
              <w:top w:sz="4" w:val="single"/>
              <w:left w:sz="4" w:val="single"/>
              <w:bottom w:sz="4" w:val="single"/>
              <w:right w:sz="4" w:val="single"/>
            </w:tcBorders>
            <w:tcMar>
              <w:top w:type="dxa" w:w="102"/>
              <w:left w:type="dxa" w:w="62"/>
              <w:bottom w:type="dxa" w:w="102"/>
              <w:right w:type="dxa" w:w="62"/>
            </w:tcMar>
          </w:tcPr>
          <w:p w14:paraId="CD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CE0F0000">
            <w:pPr>
              <w:widowControl w:val="0"/>
              <w:ind/>
            </w:pPr>
            <w:r>
              <w:rPr>
                <w:sz w:val="20"/>
              </w:rPr>
              <w:t>2.7.2 магнитно-резонансная томография</w:t>
            </w:r>
          </w:p>
        </w:tc>
        <w:tc>
          <w:tcPr>
            <w:tcW w:type="dxa" w:w="807"/>
            <w:tcBorders>
              <w:top w:sz="4" w:val="single"/>
              <w:left w:sz="4" w:val="single"/>
              <w:bottom w:sz="4" w:val="single"/>
              <w:right w:sz="4" w:val="single"/>
            </w:tcBorders>
            <w:tcMar>
              <w:top w:type="dxa" w:w="102"/>
              <w:left w:type="dxa" w:w="62"/>
              <w:bottom w:type="dxa" w:w="102"/>
              <w:right w:type="dxa" w:w="62"/>
            </w:tcMar>
          </w:tcPr>
          <w:p w14:paraId="CF0F0000">
            <w:pPr>
              <w:widowControl w:val="0"/>
              <w:ind/>
              <w:jc w:val="center"/>
            </w:pPr>
            <w:r>
              <w:rPr>
                <w:sz w:val="20"/>
              </w:rPr>
              <w:t>31.7.2</w:t>
            </w:r>
          </w:p>
        </w:tc>
        <w:tc>
          <w:tcPr>
            <w:tcW w:type="dxa" w:w="1134"/>
            <w:tcBorders>
              <w:top w:sz="4" w:val="single"/>
              <w:left w:sz="4" w:val="single"/>
              <w:bottom w:sz="4" w:val="single"/>
              <w:right w:sz="4" w:val="single"/>
            </w:tcBorders>
            <w:tcMar>
              <w:top w:type="dxa" w:w="102"/>
              <w:left w:type="dxa" w:w="62"/>
              <w:bottom w:type="dxa" w:w="102"/>
              <w:right w:type="dxa" w:w="62"/>
            </w:tcMar>
          </w:tcPr>
          <w:p w14:paraId="D00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D10F0000">
            <w:pPr>
              <w:widowControl w:val="0"/>
              <w:ind/>
              <w:jc w:val="center"/>
            </w:pPr>
            <w:r>
              <w:rPr>
                <w:sz w:val="20"/>
              </w:rPr>
              <w:t>0,022033</w:t>
            </w:r>
          </w:p>
        </w:tc>
        <w:tc>
          <w:tcPr>
            <w:tcW w:type="dxa" w:w="1531"/>
            <w:tcBorders>
              <w:top w:sz="4" w:val="single"/>
              <w:left w:sz="4" w:val="single"/>
              <w:bottom w:sz="4" w:val="single"/>
              <w:right w:sz="4" w:val="single"/>
            </w:tcBorders>
            <w:tcMar>
              <w:top w:type="dxa" w:w="102"/>
              <w:left w:type="dxa" w:w="62"/>
              <w:bottom w:type="dxa" w:w="102"/>
              <w:right w:type="dxa" w:w="62"/>
            </w:tcMar>
          </w:tcPr>
          <w:p w14:paraId="D20F0000">
            <w:pPr>
              <w:widowControl w:val="0"/>
              <w:ind/>
              <w:jc w:val="center"/>
            </w:pPr>
            <w:r>
              <w:rPr>
                <w:sz w:val="20"/>
              </w:rPr>
              <w:t>4695,50</w:t>
            </w:r>
          </w:p>
        </w:tc>
        <w:tc>
          <w:tcPr>
            <w:tcW w:type="dxa" w:w="1183"/>
            <w:tcBorders>
              <w:top w:sz="4" w:val="single"/>
              <w:left w:sz="4" w:val="single"/>
              <w:bottom w:sz="4" w:val="single"/>
              <w:right w:sz="4" w:val="single"/>
            </w:tcBorders>
            <w:tcMar>
              <w:top w:type="dxa" w:w="102"/>
              <w:left w:type="dxa" w:w="62"/>
              <w:bottom w:type="dxa" w:w="102"/>
              <w:right w:type="dxa" w:w="62"/>
            </w:tcMar>
          </w:tcPr>
          <w:p w14:paraId="D3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40F0000">
            <w:pPr>
              <w:widowControl w:val="0"/>
              <w:ind/>
              <w:jc w:val="center"/>
            </w:pPr>
            <w:r>
              <w:rPr>
                <w:sz w:val="20"/>
              </w:rPr>
              <w:t>103,50</w:t>
            </w:r>
          </w:p>
        </w:tc>
        <w:tc>
          <w:tcPr>
            <w:tcW w:type="dxa" w:w="1324"/>
            <w:tcBorders>
              <w:top w:sz="4" w:val="single"/>
              <w:left w:sz="4" w:val="single"/>
              <w:bottom w:sz="4" w:val="single"/>
              <w:right w:sz="4" w:val="single"/>
            </w:tcBorders>
            <w:tcMar>
              <w:top w:type="dxa" w:w="102"/>
              <w:left w:type="dxa" w:w="62"/>
              <w:bottom w:type="dxa" w:w="102"/>
              <w:right w:type="dxa" w:w="62"/>
            </w:tcMar>
          </w:tcPr>
          <w:p w14:paraId="D5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60F0000">
            <w:pPr>
              <w:widowControl w:val="0"/>
              <w:ind/>
              <w:jc w:val="center"/>
            </w:pPr>
            <w:r>
              <w:rPr>
                <w:sz w:val="20"/>
              </w:rPr>
              <w:t>110212,80</w:t>
            </w:r>
          </w:p>
        </w:tc>
        <w:tc>
          <w:tcPr>
            <w:tcW w:type="dxa" w:w="807"/>
            <w:tcBorders>
              <w:top w:sz="4" w:val="single"/>
              <w:left w:sz="4" w:val="single"/>
              <w:bottom w:sz="4" w:val="single"/>
              <w:right w:sz="4" w:val="single"/>
            </w:tcBorders>
            <w:tcMar>
              <w:top w:type="dxa" w:w="102"/>
              <w:left w:type="dxa" w:w="62"/>
              <w:bottom w:type="dxa" w:w="102"/>
              <w:right w:type="dxa" w:w="62"/>
            </w:tcMar>
          </w:tcPr>
          <w:p w14:paraId="D7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80F0000">
            <w:pPr>
              <w:widowControl w:val="0"/>
              <w:ind/>
            </w:pPr>
            <w:r>
              <w:rPr>
                <w:sz w:val="20"/>
              </w:rPr>
              <w:t>2.7.3 ультразвуковое исследование сердечно-сосудистой системы</w:t>
            </w:r>
          </w:p>
        </w:tc>
        <w:tc>
          <w:tcPr>
            <w:tcW w:type="dxa" w:w="807"/>
            <w:tcBorders>
              <w:top w:sz="4" w:val="single"/>
              <w:left w:sz="4" w:val="single"/>
              <w:bottom w:sz="4" w:val="single"/>
              <w:right w:sz="4" w:val="single"/>
            </w:tcBorders>
            <w:tcMar>
              <w:top w:type="dxa" w:w="102"/>
              <w:left w:type="dxa" w:w="62"/>
              <w:bottom w:type="dxa" w:w="102"/>
              <w:right w:type="dxa" w:w="62"/>
            </w:tcMar>
          </w:tcPr>
          <w:p w14:paraId="D90F0000">
            <w:pPr>
              <w:widowControl w:val="0"/>
              <w:ind/>
              <w:jc w:val="center"/>
            </w:pPr>
            <w:r>
              <w:rPr>
                <w:sz w:val="20"/>
              </w:rPr>
              <w:t>31.7.3</w:t>
            </w:r>
          </w:p>
        </w:tc>
        <w:tc>
          <w:tcPr>
            <w:tcW w:type="dxa" w:w="1134"/>
            <w:tcBorders>
              <w:top w:sz="4" w:val="single"/>
              <w:left w:sz="4" w:val="single"/>
              <w:bottom w:sz="4" w:val="single"/>
              <w:right w:sz="4" w:val="single"/>
            </w:tcBorders>
            <w:tcMar>
              <w:top w:type="dxa" w:w="102"/>
              <w:left w:type="dxa" w:w="62"/>
              <w:bottom w:type="dxa" w:w="102"/>
              <w:right w:type="dxa" w:w="62"/>
            </w:tcMar>
          </w:tcPr>
          <w:p w14:paraId="DA0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DB0F0000">
            <w:pPr>
              <w:widowControl w:val="0"/>
              <w:ind/>
              <w:jc w:val="center"/>
            </w:pPr>
            <w:r>
              <w:rPr>
                <w:sz w:val="20"/>
              </w:rPr>
              <w:t>0,122408</w:t>
            </w:r>
          </w:p>
        </w:tc>
        <w:tc>
          <w:tcPr>
            <w:tcW w:type="dxa" w:w="1531"/>
            <w:tcBorders>
              <w:top w:sz="4" w:val="single"/>
              <w:left w:sz="4" w:val="single"/>
              <w:bottom w:sz="4" w:val="single"/>
              <w:right w:sz="4" w:val="single"/>
            </w:tcBorders>
            <w:tcMar>
              <w:top w:type="dxa" w:w="102"/>
              <w:left w:type="dxa" w:w="62"/>
              <w:bottom w:type="dxa" w:w="102"/>
              <w:right w:type="dxa" w:w="62"/>
            </w:tcMar>
          </w:tcPr>
          <w:p w14:paraId="DC0F0000">
            <w:pPr>
              <w:widowControl w:val="0"/>
              <w:ind/>
              <w:jc w:val="center"/>
            </w:pPr>
            <w:r>
              <w:rPr>
                <w:sz w:val="20"/>
              </w:rPr>
              <w:t>694,40</w:t>
            </w:r>
          </w:p>
        </w:tc>
        <w:tc>
          <w:tcPr>
            <w:tcW w:type="dxa" w:w="1183"/>
            <w:tcBorders>
              <w:top w:sz="4" w:val="single"/>
              <w:left w:sz="4" w:val="single"/>
              <w:bottom w:sz="4" w:val="single"/>
              <w:right w:sz="4" w:val="single"/>
            </w:tcBorders>
            <w:tcMar>
              <w:top w:type="dxa" w:w="102"/>
              <w:left w:type="dxa" w:w="62"/>
              <w:bottom w:type="dxa" w:w="102"/>
              <w:right w:type="dxa" w:w="62"/>
            </w:tcMar>
          </w:tcPr>
          <w:p w14:paraId="DD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E0F0000">
            <w:pPr>
              <w:widowControl w:val="0"/>
              <w:ind/>
              <w:jc w:val="center"/>
            </w:pPr>
            <w:r>
              <w:rPr>
                <w:sz w:val="20"/>
              </w:rPr>
              <w:t>85,00</w:t>
            </w:r>
          </w:p>
        </w:tc>
        <w:tc>
          <w:tcPr>
            <w:tcW w:type="dxa" w:w="1324"/>
            <w:tcBorders>
              <w:top w:sz="4" w:val="single"/>
              <w:left w:sz="4" w:val="single"/>
              <w:bottom w:sz="4" w:val="single"/>
              <w:right w:sz="4" w:val="single"/>
            </w:tcBorders>
            <w:tcMar>
              <w:top w:type="dxa" w:w="102"/>
              <w:left w:type="dxa" w:w="62"/>
              <w:bottom w:type="dxa" w:w="102"/>
              <w:right w:type="dxa" w:w="62"/>
            </w:tcMar>
          </w:tcPr>
          <w:p w14:paraId="DF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00F0000">
            <w:pPr>
              <w:widowControl w:val="0"/>
              <w:ind/>
              <w:jc w:val="center"/>
            </w:pPr>
            <w:r>
              <w:rPr>
                <w:sz w:val="20"/>
              </w:rPr>
              <w:t>90551,20</w:t>
            </w:r>
          </w:p>
        </w:tc>
        <w:tc>
          <w:tcPr>
            <w:tcW w:type="dxa" w:w="807"/>
            <w:tcBorders>
              <w:top w:sz="4" w:val="single"/>
              <w:left w:sz="4" w:val="single"/>
              <w:bottom w:sz="4" w:val="single"/>
              <w:right w:sz="4" w:val="single"/>
            </w:tcBorders>
            <w:tcMar>
              <w:top w:type="dxa" w:w="102"/>
              <w:left w:type="dxa" w:w="62"/>
              <w:bottom w:type="dxa" w:w="102"/>
              <w:right w:type="dxa" w:w="62"/>
            </w:tcMar>
          </w:tcPr>
          <w:p w14:paraId="E1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20F0000">
            <w:pPr>
              <w:widowControl w:val="0"/>
              <w:ind/>
            </w:pPr>
            <w:r>
              <w:rPr>
                <w:sz w:val="20"/>
              </w:rPr>
              <w:t>2.7.4 эндоскопическое диагностическое исследование</w:t>
            </w:r>
          </w:p>
        </w:tc>
        <w:tc>
          <w:tcPr>
            <w:tcW w:type="dxa" w:w="807"/>
            <w:tcBorders>
              <w:top w:sz="4" w:val="single"/>
              <w:left w:sz="4" w:val="single"/>
              <w:bottom w:sz="4" w:val="single"/>
              <w:right w:sz="4" w:val="single"/>
            </w:tcBorders>
            <w:tcMar>
              <w:top w:type="dxa" w:w="102"/>
              <w:left w:type="dxa" w:w="62"/>
              <w:bottom w:type="dxa" w:w="102"/>
              <w:right w:type="dxa" w:w="62"/>
            </w:tcMar>
          </w:tcPr>
          <w:p w14:paraId="E30F0000">
            <w:pPr>
              <w:widowControl w:val="0"/>
              <w:ind/>
              <w:jc w:val="center"/>
            </w:pPr>
            <w:r>
              <w:rPr>
                <w:sz w:val="20"/>
              </w:rPr>
              <w:t>31.7.4</w:t>
            </w:r>
          </w:p>
        </w:tc>
        <w:tc>
          <w:tcPr>
            <w:tcW w:type="dxa" w:w="1134"/>
            <w:tcBorders>
              <w:top w:sz="4" w:val="single"/>
              <w:left w:sz="4" w:val="single"/>
              <w:bottom w:sz="4" w:val="single"/>
              <w:right w:sz="4" w:val="single"/>
            </w:tcBorders>
            <w:tcMar>
              <w:top w:type="dxa" w:w="102"/>
              <w:left w:type="dxa" w:w="62"/>
              <w:bottom w:type="dxa" w:w="102"/>
              <w:right w:type="dxa" w:w="62"/>
            </w:tcMar>
          </w:tcPr>
          <w:p w14:paraId="E40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E50F0000">
            <w:pPr>
              <w:widowControl w:val="0"/>
              <w:ind/>
              <w:jc w:val="center"/>
            </w:pPr>
            <w:r>
              <w:rPr>
                <w:sz w:val="20"/>
              </w:rPr>
              <w:t>0,035370</w:t>
            </w:r>
          </w:p>
        </w:tc>
        <w:tc>
          <w:tcPr>
            <w:tcW w:type="dxa" w:w="1531"/>
            <w:tcBorders>
              <w:top w:sz="4" w:val="single"/>
              <w:left w:sz="4" w:val="single"/>
              <w:bottom w:sz="4" w:val="single"/>
              <w:right w:sz="4" w:val="single"/>
            </w:tcBorders>
            <w:tcMar>
              <w:top w:type="dxa" w:w="102"/>
              <w:left w:type="dxa" w:w="62"/>
              <w:bottom w:type="dxa" w:w="102"/>
              <w:right w:type="dxa" w:w="62"/>
            </w:tcMar>
          </w:tcPr>
          <w:p w14:paraId="E60F0000">
            <w:pPr>
              <w:widowControl w:val="0"/>
              <w:ind/>
              <w:jc w:val="center"/>
            </w:pPr>
            <w:r>
              <w:rPr>
                <w:sz w:val="20"/>
              </w:rPr>
              <w:t>1273,30</w:t>
            </w:r>
          </w:p>
        </w:tc>
        <w:tc>
          <w:tcPr>
            <w:tcW w:type="dxa" w:w="1183"/>
            <w:tcBorders>
              <w:top w:sz="4" w:val="single"/>
              <w:left w:sz="4" w:val="single"/>
              <w:bottom w:sz="4" w:val="single"/>
              <w:right w:sz="4" w:val="single"/>
            </w:tcBorders>
            <w:tcMar>
              <w:top w:type="dxa" w:w="102"/>
              <w:left w:type="dxa" w:w="62"/>
              <w:bottom w:type="dxa" w:w="102"/>
              <w:right w:type="dxa" w:w="62"/>
            </w:tcMar>
          </w:tcPr>
          <w:p w14:paraId="E7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80F0000">
            <w:pPr>
              <w:widowControl w:val="0"/>
              <w:ind/>
              <w:jc w:val="center"/>
            </w:pPr>
            <w:r>
              <w:rPr>
                <w:sz w:val="20"/>
              </w:rPr>
              <w:t>45,00</w:t>
            </w:r>
          </w:p>
        </w:tc>
        <w:tc>
          <w:tcPr>
            <w:tcW w:type="dxa" w:w="1324"/>
            <w:tcBorders>
              <w:top w:sz="4" w:val="single"/>
              <w:left w:sz="4" w:val="single"/>
              <w:bottom w:sz="4" w:val="single"/>
              <w:right w:sz="4" w:val="single"/>
            </w:tcBorders>
            <w:tcMar>
              <w:top w:type="dxa" w:w="102"/>
              <w:left w:type="dxa" w:w="62"/>
              <w:bottom w:type="dxa" w:w="102"/>
              <w:right w:type="dxa" w:w="62"/>
            </w:tcMar>
          </w:tcPr>
          <w:p w14:paraId="E9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A0F0000">
            <w:pPr>
              <w:widowControl w:val="0"/>
              <w:ind/>
              <w:jc w:val="center"/>
            </w:pPr>
            <w:r>
              <w:rPr>
                <w:sz w:val="20"/>
              </w:rPr>
              <w:t>47977,90</w:t>
            </w:r>
          </w:p>
        </w:tc>
        <w:tc>
          <w:tcPr>
            <w:tcW w:type="dxa" w:w="807"/>
            <w:tcBorders>
              <w:top w:sz="4" w:val="single"/>
              <w:left w:sz="4" w:val="single"/>
              <w:bottom w:sz="4" w:val="single"/>
              <w:right w:sz="4" w:val="single"/>
            </w:tcBorders>
            <w:tcMar>
              <w:top w:type="dxa" w:w="102"/>
              <w:left w:type="dxa" w:w="62"/>
              <w:bottom w:type="dxa" w:w="102"/>
              <w:right w:type="dxa" w:w="62"/>
            </w:tcMar>
          </w:tcPr>
          <w:p w14:paraId="EB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C0F0000">
            <w:pPr>
              <w:widowControl w:val="0"/>
              <w:ind/>
            </w:pPr>
            <w:r>
              <w:rPr>
                <w:sz w:val="20"/>
              </w:rPr>
              <w:t>2.7.5 молекулярно-генетическое исследование с целью диагностики онкологических заболеваний</w:t>
            </w:r>
          </w:p>
        </w:tc>
        <w:tc>
          <w:tcPr>
            <w:tcW w:type="dxa" w:w="807"/>
            <w:tcBorders>
              <w:top w:sz="4" w:val="single"/>
              <w:left w:sz="4" w:val="single"/>
              <w:bottom w:sz="4" w:val="single"/>
              <w:right w:sz="4" w:val="single"/>
            </w:tcBorders>
            <w:tcMar>
              <w:top w:type="dxa" w:w="102"/>
              <w:left w:type="dxa" w:w="62"/>
              <w:bottom w:type="dxa" w:w="102"/>
              <w:right w:type="dxa" w:w="62"/>
            </w:tcMar>
          </w:tcPr>
          <w:p w14:paraId="ED0F0000">
            <w:pPr>
              <w:widowControl w:val="0"/>
              <w:ind/>
              <w:jc w:val="center"/>
            </w:pPr>
            <w:r>
              <w:rPr>
                <w:sz w:val="20"/>
              </w:rPr>
              <w:t>31.7.5</w:t>
            </w:r>
          </w:p>
        </w:tc>
        <w:tc>
          <w:tcPr>
            <w:tcW w:type="dxa" w:w="1134"/>
            <w:tcBorders>
              <w:top w:sz="4" w:val="single"/>
              <w:left w:sz="4" w:val="single"/>
              <w:bottom w:sz="4" w:val="single"/>
              <w:right w:sz="4" w:val="single"/>
            </w:tcBorders>
            <w:tcMar>
              <w:top w:type="dxa" w:w="102"/>
              <w:left w:type="dxa" w:w="62"/>
              <w:bottom w:type="dxa" w:w="102"/>
              <w:right w:type="dxa" w:w="62"/>
            </w:tcMar>
          </w:tcPr>
          <w:p w14:paraId="EE0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EF0F0000">
            <w:pPr>
              <w:widowControl w:val="0"/>
              <w:ind/>
              <w:jc w:val="center"/>
            </w:pPr>
            <w:r>
              <w:rPr>
                <w:sz w:val="20"/>
              </w:rPr>
              <w:t>0,001297</w:t>
            </w:r>
          </w:p>
        </w:tc>
        <w:tc>
          <w:tcPr>
            <w:tcW w:type="dxa" w:w="1531"/>
            <w:tcBorders>
              <w:top w:sz="4" w:val="single"/>
              <w:left w:sz="4" w:val="single"/>
              <w:bottom w:sz="4" w:val="single"/>
              <w:right w:sz="4" w:val="single"/>
            </w:tcBorders>
            <w:tcMar>
              <w:top w:type="dxa" w:w="102"/>
              <w:left w:type="dxa" w:w="62"/>
              <w:bottom w:type="dxa" w:w="102"/>
              <w:right w:type="dxa" w:w="62"/>
            </w:tcMar>
          </w:tcPr>
          <w:p w14:paraId="F00F0000">
            <w:pPr>
              <w:widowControl w:val="0"/>
              <w:ind/>
              <w:jc w:val="center"/>
            </w:pPr>
            <w:r>
              <w:rPr>
                <w:sz w:val="20"/>
              </w:rPr>
              <w:t>10693,20</w:t>
            </w:r>
          </w:p>
        </w:tc>
        <w:tc>
          <w:tcPr>
            <w:tcW w:type="dxa" w:w="1183"/>
            <w:tcBorders>
              <w:top w:sz="4" w:val="single"/>
              <w:left w:sz="4" w:val="single"/>
              <w:bottom w:sz="4" w:val="single"/>
              <w:right w:sz="4" w:val="single"/>
            </w:tcBorders>
            <w:tcMar>
              <w:top w:type="dxa" w:w="102"/>
              <w:left w:type="dxa" w:w="62"/>
              <w:bottom w:type="dxa" w:w="102"/>
              <w:right w:type="dxa" w:w="62"/>
            </w:tcMar>
          </w:tcPr>
          <w:p w14:paraId="F1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F20F0000">
            <w:pPr>
              <w:widowControl w:val="0"/>
              <w:ind/>
              <w:jc w:val="center"/>
            </w:pPr>
            <w:r>
              <w:rPr>
                <w:sz w:val="20"/>
              </w:rPr>
              <w:t>13,90</w:t>
            </w:r>
          </w:p>
        </w:tc>
        <w:tc>
          <w:tcPr>
            <w:tcW w:type="dxa" w:w="1324"/>
            <w:tcBorders>
              <w:top w:sz="4" w:val="single"/>
              <w:left w:sz="4" w:val="single"/>
              <w:bottom w:sz="4" w:val="single"/>
              <w:right w:sz="4" w:val="single"/>
            </w:tcBorders>
            <w:tcMar>
              <w:top w:type="dxa" w:w="102"/>
              <w:left w:type="dxa" w:w="62"/>
              <w:bottom w:type="dxa" w:w="102"/>
              <w:right w:type="dxa" w:w="62"/>
            </w:tcMar>
          </w:tcPr>
          <w:p w14:paraId="F3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40F0000">
            <w:pPr>
              <w:widowControl w:val="0"/>
              <w:ind/>
              <w:jc w:val="center"/>
            </w:pPr>
            <w:r>
              <w:rPr>
                <w:sz w:val="20"/>
              </w:rPr>
              <w:t>14778,00</w:t>
            </w:r>
          </w:p>
        </w:tc>
        <w:tc>
          <w:tcPr>
            <w:tcW w:type="dxa" w:w="807"/>
            <w:tcBorders>
              <w:top w:sz="4" w:val="single"/>
              <w:left w:sz="4" w:val="single"/>
              <w:bottom w:sz="4" w:val="single"/>
              <w:right w:sz="4" w:val="single"/>
            </w:tcBorders>
            <w:tcMar>
              <w:top w:type="dxa" w:w="102"/>
              <w:left w:type="dxa" w:w="62"/>
              <w:bottom w:type="dxa" w:w="102"/>
              <w:right w:type="dxa" w:w="62"/>
            </w:tcMar>
          </w:tcPr>
          <w:p w14:paraId="F5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F60F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807"/>
            <w:tcBorders>
              <w:top w:sz="4" w:val="single"/>
              <w:left w:sz="4" w:val="single"/>
              <w:bottom w:sz="4" w:val="single"/>
              <w:right w:sz="4" w:val="single"/>
            </w:tcBorders>
            <w:tcMar>
              <w:top w:type="dxa" w:w="102"/>
              <w:left w:type="dxa" w:w="62"/>
              <w:bottom w:type="dxa" w:w="102"/>
              <w:right w:type="dxa" w:w="62"/>
            </w:tcMar>
          </w:tcPr>
          <w:p w14:paraId="F70F0000">
            <w:pPr>
              <w:widowControl w:val="0"/>
              <w:ind/>
              <w:jc w:val="center"/>
            </w:pPr>
            <w:r>
              <w:rPr>
                <w:sz w:val="20"/>
              </w:rPr>
              <w:t>31.7.6</w:t>
            </w:r>
          </w:p>
        </w:tc>
        <w:tc>
          <w:tcPr>
            <w:tcW w:type="dxa" w:w="1134"/>
            <w:tcBorders>
              <w:top w:sz="4" w:val="single"/>
              <w:left w:sz="4" w:val="single"/>
              <w:bottom w:sz="4" w:val="single"/>
              <w:right w:sz="4" w:val="single"/>
            </w:tcBorders>
            <w:tcMar>
              <w:top w:type="dxa" w:w="102"/>
              <w:left w:type="dxa" w:w="62"/>
              <w:bottom w:type="dxa" w:w="102"/>
              <w:right w:type="dxa" w:w="62"/>
            </w:tcMar>
          </w:tcPr>
          <w:p w14:paraId="F80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F90F0000">
            <w:pPr>
              <w:widowControl w:val="0"/>
              <w:ind/>
              <w:jc w:val="center"/>
            </w:pPr>
            <w:r>
              <w:rPr>
                <w:sz w:val="20"/>
              </w:rPr>
              <w:t>0,027103</w:t>
            </w:r>
          </w:p>
        </w:tc>
        <w:tc>
          <w:tcPr>
            <w:tcW w:type="dxa" w:w="1531"/>
            <w:tcBorders>
              <w:top w:sz="4" w:val="single"/>
              <w:left w:sz="4" w:val="single"/>
              <w:bottom w:sz="4" w:val="single"/>
              <w:right w:sz="4" w:val="single"/>
            </w:tcBorders>
            <w:tcMar>
              <w:top w:type="dxa" w:w="102"/>
              <w:left w:type="dxa" w:w="62"/>
              <w:bottom w:type="dxa" w:w="102"/>
              <w:right w:type="dxa" w:w="62"/>
            </w:tcMar>
          </w:tcPr>
          <w:p w14:paraId="FA0F0000">
            <w:pPr>
              <w:widowControl w:val="0"/>
              <w:ind/>
              <w:jc w:val="center"/>
            </w:pPr>
            <w:r>
              <w:rPr>
                <w:sz w:val="20"/>
              </w:rPr>
              <w:t>2637,10</w:t>
            </w:r>
          </w:p>
        </w:tc>
        <w:tc>
          <w:tcPr>
            <w:tcW w:type="dxa" w:w="1183"/>
            <w:tcBorders>
              <w:top w:sz="4" w:val="single"/>
              <w:left w:sz="4" w:val="single"/>
              <w:bottom w:sz="4" w:val="single"/>
              <w:right w:sz="4" w:val="single"/>
            </w:tcBorders>
            <w:tcMar>
              <w:top w:type="dxa" w:w="102"/>
              <w:left w:type="dxa" w:w="62"/>
              <w:bottom w:type="dxa" w:w="102"/>
              <w:right w:type="dxa" w:w="62"/>
            </w:tcMar>
          </w:tcPr>
          <w:p w14:paraId="FB0F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FC0F0000">
            <w:pPr>
              <w:widowControl w:val="0"/>
              <w:ind/>
              <w:jc w:val="center"/>
            </w:pPr>
            <w:r>
              <w:rPr>
                <w:sz w:val="20"/>
              </w:rPr>
              <w:t>71,50</w:t>
            </w:r>
          </w:p>
        </w:tc>
        <w:tc>
          <w:tcPr>
            <w:tcW w:type="dxa" w:w="1324"/>
            <w:tcBorders>
              <w:top w:sz="4" w:val="single"/>
              <w:left w:sz="4" w:val="single"/>
              <w:bottom w:sz="4" w:val="single"/>
              <w:right w:sz="4" w:val="single"/>
            </w:tcBorders>
            <w:tcMar>
              <w:top w:type="dxa" w:w="102"/>
              <w:left w:type="dxa" w:w="62"/>
              <w:bottom w:type="dxa" w:w="102"/>
              <w:right w:type="dxa" w:w="62"/>
            </w:tcMar>
          </w:tcPr>
          <w:p w14:paraId="FD0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E0F0000">
            <w:pPr>
              <w:widowControl w:val="0"/>
              <w:ind/>
              <w:jc w:val="center"/>
            </w:pPr>
            <w:r>
              <w:rPr>
                <w:sz w:val="20"/>
              </w:rPr>
              <w:t>76141,00</w:t>
            </w:r>
          </w:p>
        </w:tc>
        <w:tc>
          <w:tcPr>
            <w:tcW w:type="dxa" w:w="807"/>
            <w:tcBorders>
              <w:top w:sz="4" w:val="single"/>
              <w:left w:sz="4" w:val="single"/>
              <w:bottom w:sz="4" w:val="single"/>
              <w:right w:sz="4" w:val="single"/>
            </w:tcBorders>
            <w:tcMar>
              <w:top w:type="dxa" w:w="102"/>
              <w:left w:type="dxa" w:w="62"/>
              <w:bottom w:type="dxa" w:w="102"/>
              <w:right w:type="dxa" w:w="62"/>
            </w:tcMar>
          </w:tcPr>
          <w:p w14:paraId="FF0F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0100000">
            <w:pPr>
              <w:widowControl w:val="0"/>
              <w:ind/>
            </w:pPr>
            <w:r>
              <w:rPr>
                <w:sz w:val="20"/>
              </w:rPr>
              <w:t>2.7.7 ПЭТ-КТ при онкологических заболеваниях</w:t>
            </w:r>
          </w:p>
        </w:tc>
        <w:tc>
          <w:tcPr>
            <w:tcW w:type="dxa" w:w="807"/>
            <w:tcBorders>
              <w:top w:sz="4" w:val="single"/>
              <w:left w:sz="4" w:val="single"/>
              <w:bottom w:sz="4" w:val="single"/>
              <w:right w:sz="4" w:val="single"/>
            </w:tcBorders>
            <w:tcMar>
              <w:top w:type="dxa" w:w="102"/>
              <w:left w:type="dxa" w:w="62"/>
              <w:bottom w:type="dxa" w:w="102"/>
              <w:right w:type="dxa" w:w="62"/>
            </w:tcMar>
          </w:tcPr>
          <w:p w14:paraId="01100000">
            <w:pPr>
              <w:widowControl w:val="0"/>
              <w:ind/>
              <w:jc w:val="center"/>
            </w:pPr>
            <w:r>
              <w:rPr>
                <w:sz w:val="20"/>
              </w:rPr>
              <w:t>31.7.7</w:t>
            </w:r>
          </w:p>
        </w:tc>
        <w:tc>
          <w:tcPr>
            <w:tcW w:type="dxa" w:w="1134"/>
            <w:tcBorders>
              <w:top w:sz="4" w:val="single"/>
              <w:left w:sz="4" w:val="single"/>
              <w:bottom w:sz="4" w:val="single"/>
              <w:right w:sz="4" w:val="single"/>
            </w:tcBorders>
            <w:tcMar>
              <w:top w:type="dxa" w:w="102"/>
              <w:left w:type="dxa" w:w="62"/>
              <w:bottom w:type="dxa" w:w="102"/>
              <w:right w:type="dxa" w:w="62"/>
            </w:tcMar>
          </w:tcPr>
          <w:p w14:paraId="0210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3100000">
            <w:pPr>
              <w:widowControl w:val="0"/>
              <w:ind/>
              <w:jc w:val="center"/>
            </w:pPr>
            <w:r>
              <w:rPr>
                <w:sz w:val="20"/>
              </w:rPr>
              <w:t>0,002086</w:t>
            </w:r>
          </w:p>
        </w:tc>
        <w:tc>
          <w:tcPr>
            <w:tcW w:type="dxa" w:w="1531"/>
            <w:tcBorders>
              <w:top w:sz="4" w:val="single"/>
              <w:left w:sz="4" w:val="single"/>
              <w:bottom w:sz="4" w:val="single"/>
              <w:right w:sz="4" w:val="single"/>
            </w:tcBorders>
            <w:tcMar>
              <w:top w:type="dxa" w:w="102"/>
              <w:left w:type="dxa" w:w="62"/>
              <w:bottom w:type="dxa" w:w="102"/>
              <w:right w:type="dxa" w:w="62"/>
            </w:tcMar>
          </w:tcPr>
          <w:p w14:paraId="04100000">
            <w:pPr>
              <w:widowControl w:val="0"/>
              <w:ind/>
              <w:jc w:val="center"/>
            </w:pPr>
            <w:r>
              <w:rPr>
                <w:sz w:val="20"/>
              </w:rPr>
              <w:t>35414,40</w:t>
            </w:r>
          </w:p>
        </w:tc>
        <w:tc>
          <w:tcPr>
            <w:tcW w:type="dxa" w:w="1183"/>
            <w:tcBorders>
              <w:top w:sz="4" w:val="single"/>
              <w:left w:sz="4" w:val="single"/>
              <w:bottom w:sz="4" w:val="single"/>
              <w:right w:sz="4" w:val="single"/>
            </w:tcBorders>
            <w:tcMar>
              <w:top w:type="dxa" w:w="102"/>
              <w:left w:type="dxa" w:w="62"/>
              <w:bottom w:type="dxa" w:w="102"/>
              <w:right w:type="dxa" w:w="62"/>
            </w:tcMar>
          </w:tcPr>
          <w:p w14:paraId="0510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06100000">
            <w:pPr>
              <w:widowControl w:val="0"/>
              <w:ind/>
              <w:jc w:val="center"/>
            </w:pPr>
            <w:r>
              <w:rPr>
                <w:sz w:val="20"/>
              </w:rPr>
              <w:t>73,90</w:t>
            </w:r>
          </w:p>
        </w:tc>
        <w:tc>
          <w:tcPr>
            <w:tcW w:type="dxa" w:w="1324"/>
            <w:tcBorders>
              <w:top w:sz="4" w:val="single"/>
              <w:left w:sz="4" w:val="single"/>
              <w:bottom w:sz="4" w:val="single"/>
              <w:right w:sz="4" w:val="single"/>
            </w:tcBorders>
            <w:tcMar>
              <w:top w:type="dxa" w:w="102"/>
              <w:left w:type="dxa" w:w="62"/>
              <w:bottom w:type="dxa" w:w="102"/>
              <w:right w:type="dxa" w:w="62"/>
            </w:tcMar>
          </w:tcPr>
          <w:p w14:paraId="071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08100000">
            <w:pPr>
              <w:widowControl w:val="0"/>
              <w:ind/>
              <w:jc w:val="center"/>
            </w:pPr>
            <w:r>
              <w:rPr>
                <w:sz w:val="20"/>
              </w:rPr>
              <w:t>78690,80</w:t>
            </w:r>
          </w:p>
        </w:tc>
        <w:tc>
          <w:tcPr>
            <w:tcW w:type="dxa" w:w="807"/>
            <w:tcBorders>
              <w:top w:sz="4" w:val="single"/>
              <w:left w:sz="4" w:val="single"/>
              <w:bottom w:sz="4" w:val="single"/>
              <w:right w:sz="4" w:val="single"/>
            </w:tcBorders>
            <w:tcMar>
              <w:top w:type="dxa" w:w="102"/>
              <w:left w:type="dxa" w:w="62"/>
              <w:bottom w:type="dxa" w:w="102"/>
              <w:right w:type="dxa" w:w="62"/>
            </w:tcMar>
          </w:tcPr>
          <w:p w14:paraId="0910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0A100000">
            <w:pPr>
              <w:widowControl w:val="0"/>
              <w:ind/>
            </w:pPr>
            <w:r>
              <w:rPr>
                <w:sz w:val="20"/>
              </w:rPr>
              <w:t>2.7.8 ОФЭКТ/КТ</w:t>
            </w:r>
          </w:p>
        </w:tc>
        <w:tc>
          <w:tcPr>
            <w:tcW w:type="dxa" w:w="807"/>
            <w:tcBorders>
              <w:top w:sz="4" w:val="single"/>
              <w:left w:sz="4" w:val="single"/>
              <w:bottom w:sz="4" w:val="single"/>
              <w:right w:sz="4" w:val="single"/>
            </w:tcBorders>
            <w:tcMar>
              <w:top w:type="dxa" w:w="102"/>
              <w:left w:type="dxa" w:w="62"/>
              <w:bottom w:type="dxa" w:w="102"/>
              <w:right w:type="dxa" w:w="62"/>
            </w:tcMar>
          </w:tcPr>
          <w:p w14:paraId="0B100000">
            <w:pPr>
              <w:widowControl w:val="0"/>
              <w:ind/>
              <w:jc w:val="center"/>
            </w:pPr>
            <w:r>
              <w:rPr>
                <w:sz w:val="20"/>
              </w:rPr>
              <w:t>31.7.8</w:t>
            </w:r>
          </w:p>
        </w:tc>
        <w:tc>
          <w:tcPr>
            <w:tcW w:type="dxa" w:w="1134"/>
            <w:tcBorders>
              <w:top w:sz="4" w:val="single"/>
              <w:left w:sz="4" w:val="single"/>
              <w:bottom w:sz="4" w:val="single"/>
              <w:right w:sz="4" w:val="single"/>
            </w:tcBorders>
            <w:tcMar>
              <w:top w:type="dxa" w:w="102"/>
              <w:left w:type="dxa" w:w="62"/>
              <w:bottom w:type="dxa" w:w="102"/>
              <w:right w:type="dxa" w:w="62"/>
            </w:tcMar>
          </w:tcPr>
          <w:p w14:paraId="0C10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D100000">
            <w:pPr>
              <w:widowControl w:val="0"/>
              <w:ind/>
              <w:jc w:val="center"/>
            </w:pPr>
            <w:r>
              <w:rPr>
                <w:sz w:val="20"/>
              </w:rPr>
              <w:t>0,003622</w:t>
            </w:r>
          </w:p>
        </w:tc>
        <w:tc>
          <w:tcPr>
            <w:tcW w:type="dxa" w:w="1531"/>
            <w:tcBorders>
              <w:top w:sz="4" w:val="single"/>
              <w:left w:sz="4" w:val="single"/>
              <w:bottom w:sz="4" w:val="single"/>
              <w:right w:sz="4" w:val="single"/>
            </w:tcBorders>
            <w:tcMar>
              <w:top w:type="dxa" w:w="102"/>
              <w:left w:type="dxa" w:w="62"/>
              <w:bottom w:type="dxa" w:w="102"/>
              <w:right w:type="dxa" w:w="62"/>
            </w:tcMar>
          </w:tcPr>
          <w:p w14:paraId="0E100000">
            <w:pPr>
              <w:widowControl w:val="0"/>
              <w:ind/>
              <w:jc w:val="center"/>
            </w:pPr>
            <w:r>
              <w:rPr>
                <w:sz w:val="20"/>
              </w:rPr>
              <w:t>4859,60</w:t>
            </w:r>
          </w:p>
        </w:tc>
        <w:tc>
          <w:tcPr>
            <w:tcW w:type="dxa" w:w="1183"/>
            <w:tcBorders>
              <w:top w:sz="4" w:val="single"/>
              <w:left w:sz="4" w:val="single"/>
              <w:bottom w:sz="4" w:val="single"/>
              <w:right w:sz="4" w:val="single"/>
            </w:tcBorders>
            <w:tcMar>
              <w:top w:type="dxa" w:w="102"/>
              <w:left w:type="dxa" w:w="62"/>
              <w:bottom w:type="dxa" w:w="102"/>
              <w:right w:type="dxa" w:w="62"/>
            </w:tcMar>
          </w:tcPr>
          <w:p w14:paraId="0F10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10100000">
            <w:pPr>
              <w:widowControl w:val="0"/>
              <w:ind/>
              <w:jc w:val="center"/>
            </w:pPr>
            <w:r>
              <w:rPr>
                <w:sz w:val="20"/>
              </w:rPr>
              <w:t>17,60</w:t>
            </w:r>
          </w:p>
        </w:tc>
        <w:tc>
          <w:tcPr>
            <w:tcW w:type="dxa" w:w="1324"/>
            <w:tcBorders>
              <w:top w:sz="4" w:val="single"/>
              <w:left w:sz="4" w:val="single"/>
              <w:bottom w:sz="4" w:val="single"/>
              <w:right w:sz="4" w:val="single"/>
            </w:tcBorders>
            <w:tcMar>
              <w:top w:type="dxa" w:w="102"/>
              <w:left w:type="dxa" w:w="62"/>
              <w:bottom w:type="dxa" w:w="102"/>
              <w:right w:type="dxa" w:w="62"/>
            </w:tcMar>
          </w:tcPr>
          <w:p w14:paraId="111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12100000">
            <w:pPr>
              <w:widowControl w:val="0"/>
              <w:ind/>
              <w:jc w:val="center"/>
            </w:pPr>
            <w:r>
              <w:rPr>
                <w:sz w:val="20"/>
              </w:rPr>
              <w:t>18753,20</w:t>
            </w:r>
          </w:p>
        </w:tc>
        <w:tc>
          <w:tcPr>
            <w:tcW w:type="dxa" w:w="807"/>
            <w:tcBorders>
              <w:top w:sz="4" w:val="single"/>
              <w:left w:sz="4" w:val="single"/>
              <w:bottom w:sz="4" w:val="single"/>
              <w:right w:sz="4" w:val="single"/>
            </w:tcBorders>
            <w:tcMar>
              <w:top w:type="dxa" w:w="102"/>
              <w:left w:type="dxa" w:w="62"/>
              <w:bottom w:type="dxa" w:w="102"/>
              <w:right w:type="dxa" w:w="62"/>
            </w:tcMar>
          </w:tcPr>
          <w:p w14:paraId="1310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14100000">
            <w:pPr>
              <w:widowControl w:val="0"/>
              <w:ind/>
            </w:pPr>
            <w:r>
              <w:rPr>
                <w:sz w:val="20"/>
              </w:rPr>
              <w:t>2.7.9 школа сахарного диабета</w:t>
            </w:r>
          </w:p>
        </w:tc>
        <w:tc>
          <w:tcPr>
            <w:tcW w:type="dxa" w:w="807"/>
            <w:tcBorders>
              <w:top w:sz="4" w:val="single"/>
              <w:left w:sz="4" w:val="single"/>
              <w:bottom w:sz="4" w:val="single"/>
              <w:right w:sz="4" w:val="single"/>
            </w:tcBorders>
            <w:tcMar>
              <w:top w:type="dxa" w:w="102"/>
              <w:left w:type="dxa" w:w="62"/>
              <w:bottom w:type="dxa" w:w="102"/>
              <w:right w:type="dxa" w:w="62"/>
            </w:tcMar>
          </w:tcPr>
          <w:p w14:paraId="15100000">
            <w:pPr>
              <w:widowControl w:val="0"/>
              <w:ind/>
              <w:jc w:val="center"/>
            </w:pPr>
            <w:r>
              <w:rPr>
                <w:sz w:val="20"/>
              </w:rPr>
              <w:t>31.7.9</w:t>
            </w:r>
          </w:p>
        </w:tc>
        <w:tc>
          <w:tcPr>
            <w:tcW w:type="dxa" w:w="1134"/>
            <w:tcBorders>
              <w:top w:sz="4" w:val="single"/>
              <w:left w:sz="4" w:val="single"/>
              <w:bottom w:sz="4" w:val="single"/>
              <w:right w:sz="4" w:val="single"/>
            </w:tcBorders>
            <w:tcMar>
              <w:top w:type="dxa" w:w="102"/>
              <w:left w:type="dxa" w:w="62"/>
              <w:bottom w:type="dxa" w:w="102"/>
              <w:right w:type="dxa" w:w="62"/>
            </w:tcMar>
          </w:tcPr>
          <w:p w14:paraId="161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7100000">
            <w:pPr>
              <w:widowControl w:val="0"/>
              <w:ind/>
              <w:jc w:val="center"/>
            </w:pPr>
            <w:r>
              <w:rPr>
                <w:sz w:val="20"/>
              </w:rPr>
              <w:t>0,005702</w:t>
            </w:r>
          </w:p>
        </w:tc>
        <w:tc>
          <w:tcPr>
            <w:tcW w:type="dxa" w:w="1531"/>
            <w:tcBorders>
              <w:top w:sz="4" w:val="single"/>
              <w:left w:sz="4" w:val="single"/>
              <w:bottom w:sz="4" w:val="single"/>
              <w:right w:sz="4" w:val="single"/>
            </w:tcBorders>
            <w:tcMar>
              <w:top w:type="dxa" w:w="102"/>
              <w:left w:type="dxa" w:w="62"/>
              <w:bottom w:type="dxa" w:w="102"/>
              <w:right w:type="dxa" w:w="62"/>
            </w:tcMar>
          </w:tcPr>
          <w:p w14:paraId="18100000">
            <w:pPr>
              <w:widowControl w:val="0"/>
              <w:ind/>
              <w:jc w:val="center"/>
            </w:pPr>
            <w:r>
              <w:rPr>
                <w:sz w:val="20"/>
              </w:rPr>
              <w:t>1324,40</w:t>
            </w:r>
          </w:p>
        </w:tc>
        <w:tc>
          <w:tcPr>
            <w:tcW w:type="dxa" w:w="1183"/>
            <w:tcBorders>
              <w:top w:sz="4" w:val="single"/>
              <w:left w:sz="4" w:val="single"/>
              <w:bottom w:sz="4" w:val="single"/>
              <w:right w:sz="4" w:val="single"/>
            </w:tcBorders>
            <w:tcMar>
              <w:top w:type="dxa" w:w="102"/>
              <w:left w:type="dxa" w:w="62"/>
              <w:bottom w:type="dxa" w:w="102"/>
              <w:right w:type="dxa" w:w="62"/>
            </w:tcMar>
          </w:tcPr>
          <w:p w14:paraId="1910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1A100000">
            <w:pPr>
              <w:widowControl w:val="0"/>
              <w:ind/>
              <w:jc w:val="center"/>
            </w:pPr>
            <w:r>
              <w:rPr>
                <w:sz w:val="20"/>
              </w:rPr>
              <w:t>7,60</w:t>
            </w:r>
          </w:p>
        </w:tc>
        <w:tc>
          <w:tcPr>
            <w:tcW w:type="dxa" w:w="1324"/>
            <w:tcBorders>
              <w:top w:sz="4" w:val="single"/>
              <w:left w:sz="4" w:val="single"/>
              <w:bottom w:sz="4" w:val="single"/>
              <w:right w:sz="4" w:val="single"/>
            </w:tcBorders>
            <w:tcMar>
              <w:top w:type="dxa" w:w="102"/>
              <w:left w:type="dxa" w:w="62"/>
              <w:bottom w:type="dxa" w:w="102"/>
              <w:right w:type="dxa" w:w="62"/>
            </w:tcMar>
          </w:tcPr>
          <w:p w14:paraId="1B1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1C100000">
            <w:pPr>
              <w:widowControl w:val="0"/>
              <w:ind/>
              <w:jc w:val="center"/>
            </w:pPr>
            <w:r>
              <w:rPr>
                <w:sz w:val="20"/>
              </w:rPr>
              <w:t>8044,40</w:t>
            </w:r>
          </w:p>
        </w:tc>
        <w:tc>
          <w:tcPr>
            <w:tcW w:type="dxa" w:w="807"/>
            <w:tcBorders>
              <w:top w:sz="4" w:val="single"/>
              <w:left w:sz="4" w:val="single"/>
              <w:bottom w:sz="4" w:val="single"/>
              <w:right w:sz="4" w:val="single"/>
            </w:tcBorders>
            <w:tcMar>
              <w:top w:type="dxa" w:w="102"/>
              <w:left w:type="dxa" w:w="62"/>
              <w:bottom w:type="dxa" w:w="102"/>
              <w:right w:type="dxa" w:w="62"/>
            </w:tcMar>
          </w:tcPr>
          <w:p w14:paraId="1D10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1E100000">
            <w:pPr>
              <w:widowControl w:val="0"/>
              <w:ind/>
            </w:pPr>
            <w:r>
              <w:rPr>
                <w:sz w:val="20"/>
              </w:rPr>
              <w:t>2.8 диспансерное наблюдение, в том числе по поводу:</w:t>
            </w:r>
          </w:p>
        </w:tc>
        <w:tc>
          <w:tcPr>
            <w:tcW w:type="dxa" w:w="807"/>
            <w:tcBorders>
              <w:top w:sz="4" w:val="single"/>
              <w:left w:sz="4" w:val="single"/>
              <w:bottom w:sz="4" w:val="single"/>
              <w:right w:sz="4" w:val="single"/>
            </w:tcBorders>
            <w:tcMar>
              <w:top w:type="dxa" w:w="102"/>
              <w:left w:type="dxa" w:w="62"/>
              <w:bottom w:type="dxa" w:w="102"/>
              <w:right w:type="dxa" w:w="62"/>
            </w:tcMar>
          </w:tcPr>
          <w:p w14:paraId="1F100000">
            <w:pPr>
              <w:widowControl w:val="0"/>
              <w:ind/>
              <w:jc w:val="center"/>
            </w:pPr>
            <w:r>
              <w:rPr>
                <w:sz w:val="20"/>
              </w:rPr>
              <w:t>31.8</w:t>
            </w:r>
          </w:p>
        </w:tc>
        <w:tc>
          <w:tcPr>
            <w:tcW w:type="dxa" w:w="1134"/>
            <w:tcBorders>
              <w:top w:sz="4" w:val="single"/>
              <w:left w:sz="4" w:val="single"/>
              <w:bottom w:sz="4" w:val="single"/>
              <w:right w:sz="4" w:val="single"/>
            </w:tcBorders>
            <w:tcMar>
              <w:top w:type="dxa" w:w="102"/>
              <w:left w:type="dxa" w:w="62"/>
              <w:bottom w:type="dxa" w:w="102"/>
              <w:right w:type="dxa" w:w="62"/>
            </w:tcMar>
          </w:tcPr>
          <w:p w14:paraId="201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1100000">
            <w:pPr>
              <w:widowControl w:val="0"/>
              <w:ind/>
              <w:jc w:val="center"/>
            </w:pPr>
            <w:r>
              <w:rPr>
                <w:sz w:val="20"/>
              </w:rPr>
              <w:t>0,261736</w:t>
            </w:r>
          </w:p>
        </w:tc>
        <w:tc>
          <w:tcPr>
            <w:tcW w:type="dxa" w:w="1531"/>
            <w:tcBorders>
              <w:top w:sz="4" w:val="single"/>
              <w:left w:sz="4" w:val="single"/>
              <w:bottom w:sz="4" w:val="single"/>
              <w:right w:sz="4" w:val="single"/>
            </w:tcBorders>
            <w:tcMar>
              <w:top w:type="dxa" w:w="102"/>
              <w:left w:type="dxa" w:w="62"/>
              <w:bottom w:type="dxa" w:w="102"/>
              <w:right w:type="dxa" w:w="62"/>
            </w:tcMar>
          </w:tcPr>
          <w:p w14:paraId="22100000">
            <w:pPr>
              <w:widowControl w:val="0"/>
              <w:ind/>
              <w:jc w:val="center"/>
            </w:pPr>
            <w:r>
              <w:rPr>
                <w:sz w:val="20"/>
              </w:rPr>
              <w:t>2661,10</w:t>
            </w:r>
          </w:p>
        </w:tc>
        <w:tc>
          <w:tcPr>
            <w:tcW w:type="dxa" w:w="1183"/>
            <w:tcBorders>
              <w:top w:sz="4" w:val="single"/>
              <w:left w:sz="4" w:val="single"/>
              <w:bottom w:sz="4" w:val="single"/>
              <w:right w:sz="4" w:val="single"/>
            </w:tcBorders>
            <w:tcMar>
              <w:top w:type="dxa" w:w="102"/>
              <w:left w:type="dxa" w:w="62"/>
              <w:bottom w:type="dxa" w:w="102"/>
              <w:right w:type="dxa" w:w="62"/>
            </w:tcMar>
          </w:tcPr>
          <w:p w14:paraId="23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24100000">
            <w:pPr>
              <w:widowControl w:val="0"/>
              <w:ind/>
              <w:jc w:val="center"/>
            </w:pPr>
            <w:r>
              <w:rPr>
                <w:sz w:val="20"/>
              </w:rPr>
              <w:t>696,50</w:t>
            </w:r>
          </w:p>
        </w:tc>
        <w:tc>
          <w:tcPr>
            <w:tcW w:type="dxa" w:w="1324"/>
            <w:tcBorders>
              <w:top w:sz="4" w:val="single"/>
              <w:left w:sz="4" w:val="single"/>
              <w:bottom w:sz="4" w:val="single"/>
              <w:right w:sz="4" w:val="single"/>
            </w:tcBorders>
            <w:tcMar>
              <w:top w:type="dxa" w:w="102"/>
              <w:left w:type="dxa" w:w="62"/>
              <w:bottom w:type="dxa" w:w="102"/>
              <w:right w:type="dxa" w:w="62"/>
            </w:tcMar>
          </w:tcPr>
          <w:p w14:paraId="25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6100000">
            <w:pPr>
              <w:widowControl w:val="0"/>
              <w:ind/>
              <w:jc w:val="center"/>
            </w:pPr>
            <w:r>
              <w:rPr>
                <w:sz w:val="20"/>
              </w:rPr>
              <w:t>741991,90</w:t>
            </w:r>
          </w:p>
        </w:tc>
        <w:tc>
          <w:tcPr>
            <w:tcW w:type="dxa" w:w="807"/>
            <w:tcBorders>
              <w:top w:sz="4" w:val="single"/>
              <w:left w:sz="4" w:val="single"/>
              <w:bottom w:sz="4" w:val="single"/>
              <w:right w:sz="4" w:val="single"/>
            </w:tcBorders>
            <w:tcMar>
              <w:top w:type="dxa" w:w="102"/>
              <w:left w:type="dxa" w:w="62"/>
              <w:bottom w:type="dxa" w:w="102"/>
              <w:right w:type="dxa" w:w="62"/>
            </w:tcMar>
          </w:tcPr>
          <w:p w14:paraId="27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8100000">
            <w:pPr>
              <w:widowControl w:val="0"/>
              <w:ind/>
            </w:pPr>
            <w:r>
              <w:rPr>
                <w:sz w:val="20"/>
              </w:rPr>
              <w:t>2.8.1 онкологических заболеваний</w:t>
            </w:r>
          </w:p>
        </w:tc>
        <w:tc>
          <w:tcPr>
            <w:tcW w:type="dxa" w:w="807"/>
            <w:tcBorders>
              <w:top w:sz="4" w:val="single"/>
              <w:left w:sz="4" w:val="single"/>
              <w:bottom w:sz="4" w:val="single"/>
              <w:right w:sz="4" w:val="single"/>
            </w:tcBorders>
            <w:tcMar>
              <w:top w:type="dxa" w:w="102"/>
              <w:left w:type="dxa" w:w="62"/>
              <w:bottom w:type="dxa" w:w="102"/>
              <w:right w:type="dxa" w:w="62"/>
            </w:tcMar>
          </w:tcPr>
          <w:p w14:paraId="29100000">
            <w:pPr>
              <w:widowControl w:val="0"/>
              <w:ind/>
              <w:jc w:val="center"/>
            </w:pPr>
            <w:r>
              <w:rPr>
                <w:sz w:val="20"/>
              </w:rPr>
              <w:t>31.8.1</w:t>
            </w:r>
          </w:p>
        </w:tc>
        <w:tc>
          <w:tcPr>
            <w:tcW w:type="dxa" w:w="1134"/>
            <w:tcBorders>
              <w:top w:sz="4" w:val="single"/>
              <w:left w:sz="4" w:val="single"/>
              <w:bottom w:sz="4" w:val="single"/>
              <w:right w:sz="4" w:val="single"/>
            </w:tcBorders>
            <w:tcMar>
              <w:top w:type="dxa" w:w="102"/>
              <w:left w:type="dxa" w:w="62"/>
              <w:bottom w:type="dxa" w:w="102"/>
              <w:right w:type="dxa" w:w="62"/>
            </w:tcMar>
          </w:tcPr>
          <w:p w14:paraId="2A1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B100000">
            <w:pPr>
              <w:widowControl w:val="0"/>
              <w:ind/>
              <w:jc w:val="center"/>
            </w:pPr>
            <w:r>
              <w:rPr>
                <w:sz w:val="20"/>
              </w:rPr>
              <w:t>0,04505</w:t>
            </w:r>
          </w:p>
        </w:tc>
        <w:tc>
          <w:tcPr>
            <w:tcW w:type="dxa" w:w="1531"/>
            <w:tcBorders>
              <w:top w:sz="4" w:val="single"/>
              <w:left w:sz="4" w:val="single"/>
              <w:bottom w:sz="4" w:val="single"/>
              <w:right w:sz="4" w:val="single"/>
            </w:tcBorders>
            <w:tcMar>
              <w:top w:type="dxa" w:w="102"/>
              <w:left w:type="dxa" w:w="62"/>
              <w:bottom w:type="dxa" w:w="102"/>
              <w:right w:type="dxa" w:w="62"/>
            </w:tcMar>
          </w:tcPr>
          <w:p w14:paraId="2C100000">
            <w:pPr>
              <w:widowControl w:val="0"/>
              <w:ind/>
              <w:jc w:val="center"/>
            </w:pPr>
            <w:r>
              <w:rPr>
                <w:sz w:val="20"/>
              </w:rPr>
              <w:t>3757,10</w:t>
            </w:r>
          </w:p>
        </w:tc>
        <w:tc>
          <w:tcPr>
            <w:tcW w:type="dxa" w:w="1183"/>
            <w:tcBorders>
              <w:top w:sz="4" w:val="single"/>
              <w:left w:sz="4" w:val="single"/>
              <w:bottom w:sz="4" w:val="single"/>
              <w:right w:sz="4" w:val="single"/>
            </w:tcBorders>
            <w:tcMar>
              <w:top w:type="dxa" w:w="102"/>
              <w:left w:type="dxa" w:w="62"/>
              <w:bottom w:type="dxa" w:w="102"/>
              <w:right w:type="dxa" w:w="62"/>
            </w:tcMar>
          </w:tcPr>
          <w:p w14:paraId="2D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2E100000">
            <w:pPr>
              <w:widowControl w:val="0"/>
              <w:ind/>
              <w:jc w:val="center"/>
            </w:pPr>
            <w:r>
              <w:rPr>
                <w:sz w:val="20"/>
              </w:rPr>
              <w:t>169,30</w:t>
            </w:r>
          </w:p>
        </w:tc>
        <w:tc>
          <w:tcPr>
            <w:tcW w:type="dxa" w:w="1324"/>
            <w:tcBorders>
              <w:top w:sz="4" w:val="single"/>
              <w:left w:sz="4" w:val="single"/>
              <w:bottom w:sz="4" w:val="single"/>
              <w:right w:sz="4" w:val="single"/>
            </w:tcBorders>
            <w:tcMar>
              <w:top w:type="dxa" w:w="102"/>
              <w:left w:type="dxa" w:w="62"/>
              <w:bottom w:type="dxa" w:w="102"/>
              <w:right w:type="dxa" w:w="62"/>
            </w:tcMar>
          </w:tcPr>
          <w:p w14:paraId="2F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0100000">
            <w:pPr>
              <w:widowControl w:val="0"/>
              <w:ind/>
              <w:jc w:val="center"/>
            </w:pPr>
            <w:r>
              <w:rPr>
                <w:sz w:val="20"/>
              </w:rPr>
              <w:t>180310,70</w:t>
            </w:r>
          </w:p>
        </w:tc>
        <w:tc>
          <w:tcPr>
            <w:tcW w:type="dxa" w:w="807"/>
            <w:tcBorders>
              <w:top w:sz="4" w:val="single"/>
              <w:left w:sz="4" w:val="single"/>
              <w:bottom w:sz="4" w:val="single"/>
              <w:right w:sz="4" w:val="single"/>
            </w:tcBorders>
            <w:tcMar>
              <w:top w:type="dxa" w:w="102"/>
              <w:left w:type="dxa" w:w="62"/>
              <w:bottom w:type="dxa" w:w="102"/>
              <w:right w:type="dxa" w:w="62"/>
            </w:tcMar>
          </w:tcPr>
          <w:p w14:paraId="31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2100000">
            <w:pPr>
              <w:widowControl w:val="0"/>
              <w:ind/>
            </w:pPr>
            <w:r>
              <w:rPr>
                <w:sz w:val="20"/>
              </w:rPr>
              <w:t>2.8.2 сахарного диабета</w:t>
            </w:r>
          </w:p>
        </w:tc>
        <w:tc>
          <w:tcPr>
            <w:tcW w:type="dxa" w:w="807"/>
            <w:tcBorders>
              <w:top w:sz="4" w:val="single"/>
              <w:left w:sz="4" w:val="single"/>
              <w:bottom w:sz="4" w:val="single"/>
              <w:right w:sz="4" w:val="single"/>
            </w:tcBorders>
            <w:tcMar>
              <w:top w:type="dxa" w:w="102"/>
              <w:left w:type="dxa" w:w="62"/>
              <w:bottom w:type="dxa" w:w="102"/>
              <w:right w:type="dxa" w:w="62"/>
            </w:tcMar>
          </w:tcPr>
          <w:p w14:paraId="33100000">
            <w:pPr>
              <w:widowControl w:val="0"/>
              <w:ind/>
              <w:jc w:val="center"/>
            </w:pPr>
            <w:r>
              <w:rPr>
                <w:sz w:val="20"/>
              </w:rPr>
              <w:t>31.8.2</w:t>
            </w:r>
          </w:p>
        </w:tc>
        <w:tc>
          <w:tcPr>
            <w:tcW w:type="dxa" w:w="1134"/>
            <w:tcBorders>
              <w:top w:sz="4" w:val="single"/>
              <w:left w:sz="4" w:val="single"/>
              <w:bottom w:sz="4" w:val="single"/>
              <w:right w:sz="4" w:val="single"/>
            </w:tcBorders>
            <w:tcMar>
              <w:top w:type="dxa" w:w="102"/>
              <w:left w:type="dxa" w:w="62"/>
              <w:bottom w:type="dxa" w:w="102"/>
              <w:right w:type="dxa" w:w="62"/>
            </w:tcMar>
          </w:tcPr>
          <w:p w14:paraId="341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5100000">
            <w:pPr>
              <w:widowControl w:val="0"/>
              <w:ind/>
              <w:jc w:val="center"/>
            </w:pPr>
            <w:r>
              <w:rPr>
                <w:sz w:val="20"/>
              </w:rPr>
              <w:t>0,059800</w:t>
            </w:r>
          </w:p>
        </w:tc>
        <w:tc>
          <w:tcPr>
            <w:tcW w:type="dxa" w:w="1531"/>
            <w:tcBorders>
              <w:top w:sz="4" w:val="single"/>
              <w:left w:sz="4" w:val="single"/>
              <w:bottom w:sz="4" w:val="single"/>
              <w:right w:sz="4" w:val="single"/>
            </w:tcBorders>
            <w:tcMar>
              <w:top w:type="dxa" w:w="102"/>
              <w:left w:type="dxa" w:w="62"/>
              <w:bottom w:type="dxa" w:w="102"/>
              <w:right w:type="dxa" w:w="62"/>
            </w:tcMar>
          </w:tcPr>
          <w:p w14:paraId="36100000">
            <w:pPr>
              <w:widowControl w:val="0"/>
              <w:ind/>
              <w:jc w:val="center"/>
            </w:pPr>
            <w:r>
              <w:rPr>
                <w:sz w:val="20"/>
              </w:rPr>
              <w:t>1418,50</w:t>
            </w:r>
          </w:p>
        </w:tc>
        <w:tc>
          <w:tcPr>
            <w:tcW w:type="dxa" w:w="1183"/>
            <w:tcBorders>
              <w:top w:sz="4" w:val="single"/>
              <w:left w:sz="4" w:val="single"/>
              <w:bottom w:sz="4" w:val="single"/>
              <w:right w:sz="4" w:val="single"/>
            </w:tcBorders>
            <w:tcMar>
              <w:top w:type="dxa" w:w="102"/>
              <w:left w:type="dxa" w:w="62"/>
              <w:bottom w:type="dxa" w:w="102"/>
              <w:right w:type="dxa" w:w="62"/>
            </w:tcMar>
          </w:tcPr>
          <w:p w14:paraId="37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38100000">
            <w:pPr>
              <w:widowControl w:val="0"/>
              <w:ind/>
              <w:jc w:val="center"/>
            </w:pPr>
            <w:r>
              <w:rPr>
                <w:sz w:val="20"/>
              </w:rPr>
              <w:t>84,80</w:t>
            </w:r>
          </w:p>
        </w:tc>
        <w:tc>
          <w:tcPr>
            <w:tcW w:type="dxa" w:w="1324"/>
            <w:tcBorders>
              <w:top w:sz="4" w:val="single"/>
              <w:left w:sz="4" w:val="single"/>
              <w:bottom w:sz="4" w:val="single"/>
              <w:right w:sz="4" w:val="single"/>
            </w:tcBorders>
            <w:tcMar>
              <w:top w:type="dxa" w:w="102"/>
              <w:left w:type="dxa" w:w="62"/>
              <w:bottom w:type="dxa" w:w="102"/>
              <w:right w:type="dxa" w:w="62"/>
            </w:tcMar>
          </w:tcPr>
          <w:p w14:paraId="39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A100000">
            <w:pPr>
              <w:widowControl w:val="0"/>
              <w:ind/>
              <w:jc w:val="center"/>
            </w:pPr>
            <w:r>
              <w:rPr>
                <w:sz w:val="20"/>
              </w:rPr>
              <w:t>90365,50</w:t>
            </w:r>
          </w:p>
        </w:tc>
        <w:tc>
          <w:tcPr>
            <w:tcW w:type="dxa" w:w="807"/>
            <w:tcBorders>
              <w:top w:sz="4" w:val="single"/>
              <w:left w:sz="4" w:val="single"/>
              <w:bottom w:sz="4" w:val="single"/>
              <w:right w:sz="4" w:val="single"/>
            </w:tcBorders>
            <w:tcMar>
              <w:top w:type="dxa" w:w="102"/>
              <w:left w:type="dxa" w:w="62"/>
              <w:bottom w:type="dxa" w:w="102"/>
              <w:right w:type="dxa" w:w="62"/>
            </w:tcMar>
          </w:tcPr>
          <w:p w14:paraId="3B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C100000">
            <w:pPr>
              <w:widowControl w:val="0"/>
              <w:ind/>
            </w:pPr>
            <w:r>
              <w:rPr>
                <w:sz w:val="20"/>
              </w:rPr>
              <w:t>2.8.3 болезней системы кровообращения</w:t>
            </w:r>
          </w:p>
        </w:tc>
        <w:tc>
          <w:tcPr>
            <w:tcW w:type="dxa" w:w="807"/>
            <w:tcBorders>
              <w:top w:sz="4" w:val="single"/>
              <w:left w:sz="4" w:val="single"/>
              <w:bottom w:sz="4" w:val="single"/>
              <w:right w:sz="4" w:val="single"/>
            </w:tcBorders>
            <w:tcMar>
              <w:top w:type="dxa" w:w="102"/>
              <w:left w:type="dxa" w:w="62"/>
              <w:bottom w:type="dxa" w:w="102"/>
              <w:right w:type="dxa" w:w="62"/>
            </w:tcMar>
          </w:tcPr>
          <w:p w14:paraId="3D100000">
            <w:pPr>
              <w:widowControl w:val="0"/>
              <w:ind/>
              <w:jc w:val="center"/>
            </w:pPr>
            <w:r>
              <w:rPr>
                <w:sz w:val="20"/>
              </w:rPr>
              <w:t>31.8.3</w:t>
            </w:r>
          </w:p>
        </w:tc>
        <w:tc>
          <w:tcPr>
            <w:tcW w:type="dxa" w:w="1134"/>
            <w:tcBorders>
              <w:top w:sz="4" w:val="single"/>
              <w:left w:sz="4" w:val="single"/>
              <w:bottom w:sz="4" w:val="single"/>
              <w:right w:sz="4" w:val="single"/>
            </w:tcBorders>
            <w:tcMar>
              <w:top w:type="dxa" w:w="102"/>
              <w:left w:type="dxa" w:w="62"/>
              <w:bottom w:type="dxa" w:w="102"/>
              <w:right w:type="dxa" w:w="62"/>
            </w:tcMar>
          </w:tcPr>
          <w:p w14:paraId="3E1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F100000">
            <w:pPr>
              <w:widowControl w:val="0"/>
              <w:ind/>
              <w:jc w:val="center"/>
            </w:pPr>
            <w:r>
              <w:rPr>
                <w:sz w:val="20"/>
              </w:rPr>
              <w:t>0,125210</w:t>
            </w:r>
          </w:p>
        </w:tc>
        <w:tc>
          <w:tcPr>
            <w:tcW w:type="dxa" w:w="1531"/>
            <w:tcBorders>
              <w:top w:sz="4" w:val="single"/>
              <w:left w:sz="4" w:val="single"/>
              <w:bottom w:sz="4" w:val="single"/>
              <w:right w:sz="4" w:val="single"/>
            </w:tcBorders>
            <w:tcMar>
              <w:top w:type="dxa" w:w="102"/>
              <w:left w:type="dxa" w:w="62"/>
              <w:bottom w:type="dxa" w:w="102"/>
              <w:right w:type="dxa" w:w="62"/>
            </w:tcMar>
          </w:tcPr>
          <w:p w14:paraId="40100000">
            <w:pPr>
              <w:widowControl w:val="0"/>
              <w:ind/>
              <w:jc w:val="center"/>
            </w:pPr>
            <w:r>
              <w:rPr>
                <w:sz w:val="20"/>
              </w:rPr>
              <w:t>3154,30</w:t>
            </w:r>
          </w:p>
        </w:tc>
        <w:tc>
          <w:tcPr>
            <w:tcW w:type="dxa" w:w="1183"/>
            <w:tcBorders>
              <w:top w:sz="4" w:val="single"/>
              <w:left w:sz="4" w:val="single"/>
              <w:bottom w:sz="4" w:val="single"/>
              <w:right w:sz="4" w:val="single"/>
            </w:tcBorders>
            <w:tcMar>
              <w:top w:type="dxa" w:w="102"/>
              <w:left w:type="dxa" w:w="62"/>
              <w:bottom w:type="dxa" w:w="102"/>
              <w:right w:type="dxa" w:w="62"/>
            </w:tcMar>
          </w:tcPr>
          <w:p w14:paraId="41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42100000">
            <w:pPr>
              <w:widowControl w:val="0"/>
              <w:ind/>
              <w:jc w:val="center"/>
            </w:pPr>
            <w:r>
              <w:rPr>
                <w:sz w:val="20"/>
              </w:rPr>
              <w:t>394,90</w:t>
            </w:r>
          </w:p>
        </w:tc>
        <w:tc>
          <w:tcPr>
            <w:tcW w:type="dxa" w:w="1324"/>
            <w:tcBorders>
              <w:top w:sz="4" w:val="single"/>
              <w:left w:sz="4" w:val="single"/>
              <w:bottom w:sz="4" w:val="single"/>
              <w:right w:sz="4" w:val="single"/>
            </w:tcBorders>
            <w:tcMar>
              <w:top w:type="dxa" w:w="102"/>
              <w:left w:type="dxa" w:w="62"/>
              <w:bottom w:type="dxa" w:w="102"/>
              <w:right w:type="dxa" w:w="62"/>
            </w:tcMar>
          </w:tcPr>
          <w:p w14:paraId="43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4100000">
            <w:pPr>
              <w:widowControl w:val="0"/>
              <w:ind/>
              <w:jc w:val="center"/>
            </w:pPr>
            <w:r>
              <w:rPr>
                <w:sz w:val="20"/>
              </w:rPr>
              <w:t>420742,60</w:t>
            </w:r>
          </w:p>
        </w:tc>
        <w:tc>
          <w:tcPr>
            <w:tcW w:type="dxa" w:w="807"/>
            <w:tcBorders>
              <w:top w:sz="4" w:val="single"/>
              <w:left w:sz="4" w:val="single"/>
              <w:bottom w:sz="4" w:val="single"/>
              <w:right w:sz="4" w:val="single"/>
            </w:tcBorders>
            <w:tcMar>
              <w:top w:type="dxa" w:w="102"/>
              <w:left w:type="dxa" w:w="62"/>
              <w:bottom w:type="dxa" w:w="102"/>
              <w:right w:type="dxa" w:w="62"/>
            </w:tcMar>
          </w:tcPr>
          <w:p w14:paraId="45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46100000">
            <w:pPr>
              <w:widowControl w:val="0"/>
              <w:ind/>
            </w:pPr>
            <w:r>
              <w:rPr>
                <w:sz w:val="20"/>
              </w:rPr>
              <w:t>2.9 посещения с профилактическими целями центров здоровья</w:t>
            </w:r>
          </w:p>
        </w:tc>
        <w:tc>
          <w:tcPr>
            <w:tcW w:type="dxa" w:w="807"/>
            <w:tcBorders>
              <w:top w:sz="4" w:val="single"/>
              <w:left w:sz="4" w:val="single"/>
              <w:bottom w:sz="4" w:val="single"/>
              <w:right w:sz="4" w:val="single"/>
            </w:tcBorders>
            <w:tcMar>
              <w:top w:type="dxa" w:w="102"/>
              <w:left w:type="dxa" w:w="62"/>
              <w:bottom w:type="dxa" w:w="102"/>
              <w:right w:type="dxa" w:w="62"/>
            </w:tcMar>
          </w:tcPr>
          <w:p w14:paraId="47100000">
            <w:pPr>
              <w:widowControl w:val="0"/>
              <w:ind/>
              <w:jc w:val="center"/>
            </w:pPr>
            <w:r>
              <w:rPr>
                <w:sz w:val="20"/>
              </w:rPr>
              <w:t>31.9</w:t>
            </w:r>
          </w:p>
        </w:tc>
        <w:tc>
          <w:tcPr>
            <w:tcW w:type="dxa" w:w="1134"/>
            <w:tcBorders>
              <w:top w:sz="4" w:val="single"/>
              <w:left w:sz="4" w:val="single"/>
              <w:bottom w:sz="4" w:val="single"/>
              <w:right w:sz="4" w:val="single"/>
            </w:tcBorders>
            <w:tcMar>
              <w:top w:type="dxa" w:w="102"/>
              <w:left w:type="dxa" w:w="62"/>
              <w:bottom w:type="dxa" w:w="102"/>
              <w:right w:type="dxa" w:w="62"/>
            </w:tcMar>
          </w:tcPr>
          <w:p w14:paraId="481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49100000">
            <w:pPr>
              <w:widowControl w:val="0"/>
              <w:ind/>
              <w:jc w:val="center"/>
            </w:pPr>
            <w:r>
              <w:rPr>
                <w:sz w:val="20"/>
              </w:rPr>
              <w:t>0,022207</w:t>
            </w:r>
          </w:p>
        </w:tc>
        <w:tc>
          <w:tcPr>
            <w:tcW w:type="dxa" w:w="1531"/>
            <w:tcBorders>
              <w:top w:sz="4" w:val="single"/>
              <w:left w:sz="4" w:val="single"/>
              <w:bottom w:sz="4" w:val="single"/>
              <w:right w:sz="4" w:val="single"/>
            </w:tcBorders>
            <w:tcMar>
              <w:top w:type="dxa" w:w="102"/>
              <w:left w:type="dxa" w:w="62"/>
              <w:bottom w:type="dxa" w:w="102"/>
              <w:right w:type="dxa" w:w="62"/>
            </w:tcMar>
          </w:tcPr>
          <w:p w14:paraId="4A100000">
            <w:pPr>
              <w:widowControl w:val="0"/>
              <w:ind/>
              <w:jc w:val="center"/>
            </w:pPr>
            <w:r>
              <w:rPr>
                <w:sz w:val="20"/>
              </w:rPr>
              <w:t>1159,40</w:t>
            </w:r>
          </w:p>
        </w:tc>
        <w:tc>
          <w:tcPr>
            <w:tcW w:type="dxa" w:w="1183"/>
            <w:tcBorders>
              <w:top w:sz="4" w:val="single"/>
              <w:left w:sz="4" w:val="single"/>
              <w:bottom w:sz="4" w:val="single"/>
              <w:right w:sz="4" w:val="single"/>
            </w:tcBorders>
            <w:tcMar>
              <w:top w:type="dxa" w:w="102"/>
              <w:left w:type="dxa" w:w="62"/>
              <w:bottom w:type="dxa" w:w="102"/>
              <w:right w:type="dxa" w:w="62"/>
            </w:tcMar>
          </w:tcPr>
          <w:p w14:paraId="4B10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4C100000">
            <w:pPr>
              <w:widowControl w:val="0"/>
              <w:ind/>
              <w:jc w:val="center"/>
            </w:pPr>
            <w:r>
              <w:rPr>
                <w:sz w:val="20"/>
              </w:rPr>
              <w:t>25,70</w:t>
            </w:r>
          </w:p>
        </w:tc>
        <w:tc>
          <w:tcPr>
            <w:tcW w:type="dxa" w:w="1324"/>
            <w:tcBorders>
              <w:top w:sz="4" w:val="single"/>
              <w:left w:sz="4" w:val="single"/>
              <w:bottom w:sz="4" w:val="single"/>
              <w:right w:sz="4" w:val="single"/>
            </w:tcBorders>
            <w:tcMar>
              <w:top w:type="dxa" w:w="102"/>
              <w:left w:type="dxa" w:w="62"/>
              <w:bottom w:type="dxa" w:w="102"/>
              <w:right w:type="dxa" w:w="62"/>
            </w:tcMar>
          </w:tcPr>
          <w:p w14:paraId="4D1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4E100000">
            <w:pPr>
              <w:widowControl w:val="0"/>
              <w:ind/>
              <w:jc w:val="center"/>
            </w:pPr>
            <w:r>
              <w:rPr>
                <w:sz w:val="20"/>
              </w:rPr>
              <w:t>27427,90</w:t>
            </w:r>
          </w:p>
        </w:tc>
        <w:tc>
          <w:tcPr>
            <w:tcW w:type="dxa" w:w="807"/>
            <w:tcBorders>
              <w:top w:sz="4" w:val="single"/>
              <w:left w:sz="4" w:val="single"/>
              <w:bottom w:sz="4" w:val="single"/>
              <w:right w:sz="4" w:val="single"/>
            </w:tcBorders>
            <w:tcMar>
              <w:top w:type="dxa" w:w="102"/>
              <w:left w:type="dxa" w:w="62"/>
              <w:bottom w:type="dxa" w:w="102"/>
              <w:right w:type="dxa" w:w="62"/>
            </w:tcMar>
          </w:tcPr>
          <w:p w14:paraId="4F10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5010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51100000">
            <w:pPr>
              <w:widowControl w:val="0"/>
              <w:ind/>
              <w:jc w:val="center"/>
            </w:pPr>
            <w:r>
              <w:rPr>
                <w:sz w:val="20"/>
              </w:rPr>
              <w:t>32</w:t>
            </w:r>
          </w:p>
        </w:tc>
        <w:tc>
          <w:tcPr>
            <w:tcW w:type="dxa" w:w="1134"/>
            <w:tcBorders>
              <w:top w:sz="4" w:val="single"/>
              <w:left w:sz="4" w:val="single"/>
              <w:bottom w:sz="4" w:val="single"/>
              <w:right w:sz="4" w:val="single"/>
            </w:tcBorders>
            <w:tcMar>
              <w:top w:type="dxa" w:w="102"/>
              <w:left w:type="dxa" w:w="62"/>
              <w:bottom w:type="dxa" w:w="102"/>
              <w:right w:type="dxa" w:w="62"/>
            </w:tcMar>
          </w:tcPr>
          <w:p w14:paraId="5210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53100000">
            <w:pPr>
              <w:widowControl w:val="0"/>
              <w:ind/>
              <w:jc w:val="center"/>
            </w:pPr>
            <w:r>
              <w:rPr>
                <w:sz w:val="20"/>
              </w:rPr>
              <w:t>0,067347</w:t>
            </w:r>
          </w:p>
        </w:tc>
        <w:tc>
          <w:tcPr>
            <w:tcW w:type="dxa" w:w="1531"/>
            <w:tcBorders>
              <w:top w:sz="4" w:val="single"/>
              <w:left w:sz="4" w:val="single"/>
              <w:bottom w:sz="4" w:val="single"/>
              <w:right w:sz="4" w:val="single"/>
            </w:tcBorders>
            <w:tcMar>
              <w:top w:type="dxa" w:w="102"/>
              <w:left w:type="dxa" w:w="62"/>
              <w:bottom w:type="dxa" w:w="102"/>
              <w:right w:type="dxa" w:w="62"/>
            </w:tcMar>
          </w:tcPr>
          <w:p w14:paraId="54100000">
            <w:pPr>
              <w:widowControl w:val="0"/>
              <w:ind/>
              <w:jc w:val="center"/>
            </w:pPr>
            <w:r>
              <w:rPr>
                <w:sz w:val="20"/>
              </w:rPr>
              <w:t>30423,30</w:t>
            </w:r>
          </w:p>
        </w:tc>
        <w:tc>
          <w:tcPr>
            <w:tcW w:type="dxa" w:w="1183"/>
            <w:tcBorders>
              <w:top w:sz="4" w:val="single"/>
              <w:left w:sz="4" w:val="single"/>
              <w:bottom w:sz="4" w:val="single"/>
              <w:right w:sz="4" w:val="single"/>
            </w:tcBorders>
            <w:tcMar>
              <w:top w:type="dxa" w:w="102"/>
              <w:left w:type="dxa" w:w="62"/>
              <w:bottom w:type="dxa" w:w="102"/>
              <w:right w:type="dxa" w:w="62"/>
            </w:tcMar>
          </w:tcPr>
          <w:p w14:paraId="55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56100000">
            <w:pPr>
              <w:widowControl w:val="0"/>
              <w:ind/>
              <w:jc w:val="center"/>
            </w:pPr>
            <w:r>
              <w:rPr>
                <w:sz w:val="20"/>
              </w:rPr>
              <w:t>2049,00</w:t>
            </w:r>
          </w:p>
        </w:tc>
        <w:tc>
          <w:tcPr>
            <w:tcW w:type="dxa" w:w="1324"/>
            <w:tcBorders>
              <w:top w:sz="4" w:val="single"/>
              <w:left w:sz="4" w:val="single"/>
              <w:bottom w:sz="4" w:val="single"/>
              <w:right w:sz="4" w:val="single"/>
            </w:tcBorders>
            <w:tcMar>
              <w:top w:type="dxa" w:w="102"/>
              <w:left w:type="dxa" w:w="62"/>
              <w:bottom w:type="dxa" w:w="102"/>
              <w:right w:type="dxa" w:w="62"/>
            </w:tcMar>
          </w:tcPr>
          <w:p w14:paraId="57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8100000">
            <w:pPr>
              <w:widowControl w:val="0"/>
              <w:ind/>
              <w:jc w:val="center"/>
            </w:pPr>
            <w:r>
              <w:rPr>
                <w:sz w:val="20"/>
              </w:rPr>
              <w:t>2182722,60</w:t>
            </w:r>
          </w:p>
        </w:tc>
        <w:tc>
          <w:tcPr>
            <w:tcW w:type="dxa" w:w="807"/>
            <w:tcBorders>
              <w:top w:sz="4" w:val="single"/>
              <w:left w:sz="4" w:val="single"/>
              <w:bottom w:sz="4" w:val="single"/>
              <w:right w:sz="4" w:val="single"/>
            </w:tcBorders>
            <w:tcMar>
              <w:top w:type="dxa" w:w="102"/>
              <w:left w:type="dxa" w:w="62"/>
              <w:bottom w:type="dxa" w:w="102"/>
              <w:right w:type="dxa" w:w="62"/>
            </w:tcMar>
          </w:tcPr>
          <w:p w14:paraId="59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5A100000">
            <w:pPr>
              <w:widowControl w:val="0"/>
              <w:ind/>
            </w:pPr>
            <w:r>
              <w:rPr>
                <w:sz w:val="20"/>
              </w:rPr>
              <w:t>3.1 для медицинской помощи по профилю "онкология",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5B100000">
            <w:pPr>
              <w:widowControl w:val="0"/>
              <w:ind/>
              <w:jc w:val="center"/>
            </w:pPr>
            <w:r>
              <w:rPr>
                <w:sz w:val="20"/>
              </w:rPr>
              <w:t>32.1</w:t>
            </w:r>
          </w:p>
        </w:tc>
        <w:tc>
          <w:tcPr>
            <w:tcW w:type="dxa" w:w="1134"/>
            <w:tcBorders>
              <w:top w:sz="4" w:val="single"/>
              <w:left w:sz="4" w:val="single"/>
              <w:bottom w:sz="4" w:val="single"/>
              <w:right w:sz="4" w:val="single"/>
            </w:tcBorders>
            <w:tcMar>
              <w:top w:type="dxa" w:w="102"/>
              <w:left w:type="dxa" w:w="62"/>
              <w:bottom w:type="dxa" w:w="102"/>
              <w:right w:type="dxa" w:w="62"/>
            </w:tcMar>
          </w:tcPr>
          <w:p w14:paraId="5C10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5D100000">
            <w:pPr>
              <w:widowControl w:val="0"/>
              <w:ind/>
              <w:jc w:val="center"/>
            </w:pPr>
            <w:r>
              <w:rPr>
                <w:sz w:val="20"/>
              </w:rPr>
              <w:t>0,013080</w:t>
            </w:r>
          </w:p>
        </w:tc>
        <w:tc>
          <w:tcPr>
            <w:tcW w:type="dxa" w:w="1531"/>
            <w:tcBorders>
              <w:top w:sz="4" w:val="single"/>
              <w:left w:sz="4" w:val="single"/>
              <w:bottom w:sz="4" w:val="single"/>
              <w:right w:sz="4" w:val="single"/>
            </w:tcBorders>
            <w:tcMar>
              <w:top w:type="dxa" w:w="102"/>
              <w:left w:type="dxa" w:w="62"/>
              <w:bottom w:type="dxa" w:w="102"/>
              <w:right w:type="dxa" w:w="62"/>
            </w:tcMar>
          </w:tcPr>
          <w:p w14:paraId="5E100000">
            <w:pPr>
              <w:widowControl w:val="0"/>
              <w:ind/>
              <w:jc w:val="center"/>
            </w:pPr>
            <w:r>
              <w:rPr>
                <w:sz w:val="20"/>
              </w:rPr>
              <w:t>76153,70</w:t>
            </w:r>
          </w:p>
        </w:tc>
        <w:tc>
          <w:tcPr>
            <w:tcW w:type="dxa" w:w="1183"/>
            <w:tcBorders>
              <w:top w:sz="4" w:val="single"/>
              <w:left w:sz="4" w:val="single"/>
              <w:bottom w:sz="4" w:val="single"/>
              <w:right w:sz="4" w:val="single"/>
            </w:tcBorders>
            <w:tcMar>
              <w:top w:type="dxa" w:w="102"/>
              <w:left w:type="dxa" w:w="62"/>
              <w:bottom w:type="dxa" w:w="102"/>
              <w:right w:type="dxa" w:w="62"/>
            </w:tcMar>
          </w:tcPr>
          <w:p w14:paraId="5F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60100000">
            <w:pPr>
              <w:widowControl w:val="0"/>
              <w:ind/>
              <w:jc w:val="center"/>
            </w:pPr>
            <w:r>
              <w:rPr>
                <w:sz w:val="20"/>
              </w:rPr>
              <w:t>996,10</w:t>
            </w:r>
          </w:p>
        </w:tc>
        <w:tc>
          <w:tcPr>
            <w:tcW w:type="dxa" w:w="1324"/>
            <w:tcBorders>
              <w:top w:sz="4" w:val="single"/>
              <w:left w:sz="4" w:val="single"/>
              <w:bottom w:sz="4" w:val="single"/>
              <w:right w:sz="4" w:val="single"/>
            </w:tcBorders>
            <w:tcMar>
              <w:top w:type="dxa" w:w="102"/>
              <w:left w:type="dxa" w:w="62"/>
              <w:bottom w:type="dxa" w:w="102"/>
              <w:right w:type="dxa" w:w="62"/>
            </w:tcMar>
          </w:tcPr>
          <w:p w14:paraId="61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2100000">
            <w:pPr>
              <w:widowControl w:val="0"/>
              <w:ind/>
              <w:jc w:val="center"/>
            </w:pPr>
            <w:r>
              <w:rPr>
                <w:sz w:val="20"/>
              </w:rPr>
              <w:t>1061125,70</w:t>
            </w:r>
          </w:p>
        </w:tc>
        <w:tc>
          <w:tcPr>
            <w:tcW w:type="dxa" w:w="807"/>
            <w:tcBorders>
              <w:top w:sz="4" w:val="single"/>
              <w:left w:sz="4" w:val="single"/>
              <w:bottom w:sz="4" w:val="single"/>
              <w:right w:sz="4" w:val="single"/>
            </w:tcBorders>
            <w:tcMar>
              <w:top w:type="dxa" w:w="102"/>
              <w:left w:type="dxa" w:w="62"/>
              <w:bottom w:type="dxa" w:w="102"/>
              <w:right w:type="dxa" w:w="62"/>
            </w:tcMar>
          </w:tcPr>
          <w:p w14:paraId="63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4100000">
            <w:pPr>
              <w:widowControl w:val="0"/>
              <w:ind/>
            </w:pPr>
            <w:r>
              <w:rPr>
                <w:sz w:val="20"/>
              </w:rPr>
              <w:t>3.2 для медицинской помощи при экстракорпоральном оплодотворении</w:t>
            </w:r>
          </w:p>
        </w:tc>
        <w:tc>
          <w:tcPr>
            <w:tcW w:type="dxa" w:w="807"/>
            <w:tcBorders>
              <w:top w:sz="4" w:val="single"/>
              <w:left w:sz="4" w:val="single"/>
              <w:bottom w:sz="4" w:val="single"/>
              <w:right w:sz="4" w:val="single"/>
            </w:tcBorders>
            <w:tcMar>
              <w:top w:type="dxa" w:w="102"/>
              <w:left w:type="dxa" w:w="62"/>
              <w:bottom w:type="dxa" w:w="102"/>
              <w:right w:type="dxa" w:w="62"/>
            </w:tcMar>
          </w:tcPr>
          <w:p w14:paraId="65100000">
            <w:pPr>
              <w:widowControl w:val="0"/>
              <w:ind/>
              <w:jc w:val="center"/>
            </w:pPr>
            <w:r>
              <w:rPr>
                <w:sz w:val="20"/>
              </w:rPr>
              <w:t>32.2</w:t>
            </w:r>
          </w:p>
        </w:tc>
        <w:tc>
          <w:tcPr>
            <w:tcW w:type="dxa" w:w="1134"/>
            <w:tcBorders>
              <w:top w:sz="4" w:val="single"/>
              <w:left w:sz="4" w:val="single"/>
              <w:bottom w:sz="4" w:val="single"/>
              <w:right w:sz="4" w:val="single"/>
            </w:tcBorders>
            <w:tcMar>
              <w:top w:type="dxa" w:w="102"/>
              <w:left w:type="dxa" w:w="62"/>
              <w:bottom w:type="dxa" w:w="102"/>
              <w:right w:type="dxa" w:w="62"/>
            </w:tcMar>
          </w:tcPr>
          <w:p w14:paraId="6610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67100000">
            <w:pPr>
              <w:widowControl w:val="0"/>
              <w:ind/>
              <w:jc w:val="center"/>
            </w:pPr>
            <w:r>
              <w:rPr>
                <w:sz w:val="20"/>
              </w:rPr>
              <w:t>0,000644</w:t>
            </w:r>
          </w:p>
        </w:tc>
        <w:tc>
          <w:tcPr>
            <w:tcW w:type="dxa" w:w="1531"/>
            <w:tcBorders>
              <w:top w:sz="4" w:val="single"/>
              <w:left w:sz="4" w:val="single"/>
              <w:bottom w:sz="4" w:val="single"/>
              <w:right w:sz="4" w:val="single"/>
            </w:tcBorders>
            <w:tcMar>
              <w:top w:type="dxa" w:w="102"/>
              <w:left w:type="dxa" w:w="62"/>
              <w:bottom w:type="dxa" w:w="102"/>
              <w:right w:type="dxa" w:w="62"/>
            </w:tcMar>
          </w:tcPr>
          <w:p w14:paraId="68100000">
            <w:pPr>
              <w:widowControl w:val="0"/>
              <w:ind/>
              <w:jc w:val="center"/>
            </w:pPr>
            <w:r>
              <w:rPr>
                <w:sz w:val="20"/>
              </w:rPr>
              <w:t>108861,20</w:t>
            </w:r>
          </w:p>
        </w:tc>
        <w:tc>
          <w:tcPr>
            <w:tcW w:type="dxa" w:w="1183"/>
            <w:tcBorders>
              <w:top w:sz="4" w:val="single"/>
              <w:left w:sz="4" w:val="single"/>
              <w:bottom w:sz="4" w:val="single"/>
              <w:right w:sz="4" w:val="single"/>
            </w:tcBorders>
            <w:tcMar>
              <w:top w:type="dxa" w:w="102"/>
              <w:left w:type="dxa" w:w="62"/>
              <w:bottom w:type="dxa" w:w="102"/>
              <w:right w:type="dxa" w:w="62"/>
            </w:tcMar>
          </w:tcPr>
          <w:p w14:paraId="69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6A100000">
            <w:pPr>
              <w:widowControl w:val="0"/>
              <w:ind/>
              <w:jc w:val="center"/>
            </w:pPr>
            <w:r>
              <w:rPr>
                <w:sz w:val="20"/>
              </w:rPr>
              <w:t>70,10</w:t>
            </w:r>
          </w:p>
        </w:tc>
        <w:tc>
          <w:tcPr>
            <w:tcW w:type="dxa" w:w="1324"/>
            <w:tcBorders>
              <w:top w:sz="4" w:val="single"/>
              <w:left w:sz="4" w:val="single"/>
              <w:bottom w:sz="4" w:val="single"/>
              <w:right w:sz="4" w:val="single"/>
            </w:tcBorders>
            <w:tcMar>
              <w:top w:type="dxa" w:w="102"/>
              <w:left w:type="dxa" w:w="62"/>
              <w:bottom w:type="dxa" w:w="102"/>
              <w:right w:type="dxa" w:w="62"/>
            </w:tcMar>
          </w:tcPr>
          <w:p w14:paraId="6B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C100000">
            <w:pPr>
              <w:widowControl w:val="0"/>
              <w:ind/>
              <w:jc w:val="center"/>
            </w:pPr>
            <w:r>
              <w:rPr>
                <w:sz w:val="20"/>
              </w:rPr>
              <w:t>74678,80</w:t>
            </w:r>
          </w:p>
        </w:tc>
        <w:tc>
          <w:tcPr>
            <w:tcW w:type="dxa" w:w="807"/>
            <w:tcBorders>
              <w:top w:sz="4" w:val="single"/>
              <w:left w:sz="4" w:val="single"/>
              <w:bottom w:sz="4" w:val="single"/>
              <w:right w:sz="4" w:val="single"/>
            </w:tcBorders>
            <w:tcMar>
              <w:top w:type="dxa" w:w="102"/>
              <w:left w:type="dxa" w:w="62"/>
              <w:bottom w:type="dxa" w:w="102"/>
              <w:right w:type="dxa" w:w="62"/>
            </w:tcMar>
          </w:tcPr>
          <w:p w14:paraId="6D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E100000">
            <w:pPr>
              <w:widowControl w:val="0"/>
              <w:ind/>
            </w:pPr>
            <w:r>
              <w:rPr>
                <w:sz w:val="20"/>
              </w:rPr>
              <w:t>3.3 для медицинской помощи больным с вирусным гепатитом С</w:t>
            </w:r>
          </w:p>
        </w:tc>
        <w:tc>
          <w:tcPr>
            <w:tcW w:type="dxa" w:w="807"/>
            <w:tcBorders>
              <w:top w:sz="4" w:val="single"/>
              <w:left w:sz="4" w:val="single"/>
              <w:bottom w:sz="4" w:val="single"/>
              <w:right w:sz="4" w:val="single"/>
            </w:tcBorders>
            <w:tcMar>
              <w:top w:type="dxa" w:w="102"/>
              <w:left w:type="dxa" w:w="62"/>
              <w:bottom w:type="dxa" w:w="102"/>
              <w:right w:type="dxa" w:w="62"/>
            </w:tcMar>
          </w:tcPr>
          <w:p w14:paraId="6F100000">
            <w:pPr>
              <w:widowControl w:val="0"/>
              <w:ind/>
              <w:jc w:val="center"/>
            </w:pPr>
            <w:r>
              <w:rPr>
                <w:sz w:val="20"/>
              </w:rPr>
              <w:t>32.3</w:t>
            </w:r>
          </w:p>
        </w:tc>
        <w:tc>
          <w:tcPr>
            <w:tcW w:type="dxa" w:w="1134"/>
            <w:tcBorders>
              <w:top w:sz="4" w:val="single"/>
              <w:left w:sz="4" w:val="single"/>
              <w:bottom w:sz="4" w:val="single"/>
              <w:right w:sz="4" w:val="single"/>
            </w:tcBorders>
            <w:tcMar>
              <w:top w:type="dxa" w:w="102"/>
              <w:left w:type="dxa" w:w="62"/>
              <w:bottom w:type="dxa" w:w="102"/>
              <w:right w:type="dxa" w:w="62"/>
            </w:tcMar>
          </w:tcPr>
          <w:p w14:paraId="7010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71100000">
            <w:pPr>
              <w:widowControl w:val="0"/>
              <w:ind/>
              <w:jc w:val="center"/>
            </w:pPr>
            <w:r>
              <w:rPr>
                <w:sz w:val="20"/>
              </w:rPr>
              <w:t>0,000695</w:t>
            </w:r>
          </w:p>
        </w:tc>
        <w:tc>
          <w:tcPr>
            <w:tcW w:type="dxa" w:w="1531"/>
            <w:tcBorders>
              <w:top w:sz="4" w:val="single"/>
              <w:left w:sz="4" w:val="single"/>
              <w:bottom w:sz="4" w:val="single"/>
              <w:right w:sz="4" w:val="single"/>
            </w:tcBorders>
            <w:tcMar>
              <w:top w:type="dxa" w:w="102"/>
              <w:left w:type="dxa" w:w="62"/>
              <w:bottom w:type="dxa" w:w="102"/>
              <w:right w:type="dxa" w:w="62"/>
            </w:tcMar>
          </w:tcPr>
          <w:p w14:paraId="72100000">
            <w:pPr>
              <w:widowControl w:val="0"/>
              <w:ind/>
              <w:jc w:val="center"/>
            </w:pPr>
            <w:r>
              <w:rPr>
                <w:sz w:val="20"/>
              </w:rPr>
              <w:t>113596,00</w:t>
            </w:r>
          </w:p>
        </w:tc>
        <w:tc>
          <w:tcPr>
            <w:tcW w:type="dxa" w:w="1183"/>
            <w:tcBorders>
              <w:top w:sz="4" w:val="single"/>
              <w:left w:sz="4" w:val="single"/>
              <w:bottom w:sz="4" w:val="single"/>
              <w:right w:sz="4" w:val="single"/>
            </w:tcBorders>
            <w:tcMar>
              <w:top w:type="dxa" w:w="102"/>
              <w:left w:type="dxa" w:w="62"/>
              <w:bottom w:type="dxa" w:w="102"/>
              <w:right w:type="dxa" w:w="62"/>
            </w:tcMar>
          </w:tcPr>
          <w:p w14:paraId="73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4100000">
            <w:pPr>
              <w:widowControl w:val="0"/>
              <w:ind/>
              <w:jc w:val="center"/>
            </w:pPr>
            <w:r>
              <w:rPr>
                <w:sz w:val="20"/>
              </w:rPr>
              <w:t>78,90</w:t>
            </w:r>
          </w:p>
        </w:tc>
        <w:tc>
          <w:tcPr>
            <w:tcW w:type="dxa" w:w="1324"/>
            <w:tcBorders>
              <w:top w:sz="4" w:val="single"/>
              <w:left w:sz="4" w:val="single"/>
              <w:bottom w:sz="4" w:val="single"/>
              <w:right w:sz="4" w:val="single"/>
            </w:tcBorders>
            <w:tcMar>
              <w:top w:type="dxa" w:w="102"/>
              <w:left w:type="dxa" w:w="62"/>
              <w:bottom w:type="dxa" w:w="102"/>
              <w:right w:type="dxa" w:w="62"/>
            </w:tcMar>
          </w:tcPr>
          <w:p w14:paraId="75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6100000">
            <w:pPr>
              <w:widowControl w:val="0"/>
              <w:ind/>
              <w:jc w:val="center"/>
            </w:pPr>
            <w:r>
              <w:rPr>
                <w:sz w:val="20"/>
              </w:rPr>
              <w:t>84061,00</w:t>
            </w:r>
          </w:p>
        </w:tc>
        <w:tc>
          <w:tcPr>
            <w:tcW w:type="dxa" w:w="807"/>
            <w:tcBorders>
              <w:top w:sz="4" w:val="single"/>
              <w:left w:sz="4" w:val="single"/>
              <w:bottom w:sz="4" w:val="single"/>
              <w:right w:sz="4" w:val="single"/>
            </w:tcBorders>
            <w:tcMar>
              <w:top w:type="dxa" w:w="102"/>
              <w:left w:type="dxa" w:w="62"/>
              <w:bottom w:type="dxa" w:w="102"/>
              <w:right w:type="dxa" w:w="62"/>
            </w:tcMar>
          </w:tcPr>
          <w:p w14:paraId="77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810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79100000">
            <w:pPr>
              <w:widowControl w:val="0"/>
              <w:ind/>
              <w:jc w:val="center"/>
            </w:pPr>
            <w:r>
              <w:rPr>
                <w:sz w:val="20"/>
              </w:rPr>
              <w:t>33</w:t>
            </w:r>
          </w:p>
        </w:tc>
        <w:tc>
          <w:tcPr>
            <w:tcW w:type="dxa" w:w="1134"/>
            <w:tcBorders>
              <w:top w:sz="4" w:val="single"/>
              <w:left w:sz="4" w:val="single"/>
              <w:bottom w:sz="4" w:val="single"/>
              <w:right w:sz="4" w:val="single"/>
            </w:tcBorders>
            <w:tcMar>
              <w:top w:type="dxa" w:w="102"/>
              <w:left w:type="dxa" w:w="62"/>
              <w:bottom w:type="dxa" w:w="102"/>
              <w:right w:type="dxa" w:w="62"/>
            </w:tcMar>
          </w:tcPr>
          <w:p w14:paraId="7A10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7B100000">
            <w:pPr>
              <w:widowControl w:val="0"/>
              <w:ind/>
              <w:jc w:val="center"/>
            </w:pPr>
            <w:r>
              <w:rPr>
                <w:sz w:val="20"/>
              </w:rPr>
              <w:t>0,176499</w:t>
            </w:r>
          </w:p>
        </w:tc>
        <w:tc>
          <w:tcPr>
            <w:tcW w:type="dxa" w:w="1531"/>
            <w:tcBorders>
              <w:top w:sz="4" w:val="single"/>
              <w:left w:sz="4" w:val="single"/>
              <w:bottom w:sz="4" w:val="single"/>
              <w:right w:sz="4" w:val="single"/>
            </w:tcBorders>
            <w:tcMar>
              <w:top w:type="dxa" w:w="102"/>
              <w:left w:type="dxa" w:w="62"/>
              <w:bottom w:type="dxa" w:w="102"/>
              <w:right w:type="dxa" w:w="62"/>
            </w:tcMar>
          </w:tcPr>
          <w:p w14:paraId="7C100000">
            <w:pPr>
              <w:widowControl w:val="0"/>
              <w:ind/>
              <w:jc w:val="center"/>
            </w:pPr>
            <w:r>
              <w:rPr>
                <w:sz w:val="20"/>
              </w:rPr>
              <w:t>51453,10</w:t>
            </w:r>
          </w:p>
        </w:tc>
        <w:tc>
          <w:tcPr>
            <w:tcW w:type="dxa" w:w="1183"/>
            <w:tcBorders>
              <w:top w:sz="4" w:val="single"/>
              <w:left w:sz="4" w:val="single"/>
              <w:bottom w:sz="4" w:val="single"/>
              <w:right w:sz="4" w:val="single"/>
            </w:tcBorders>
            <w:tcMar>
              <w:top w:type="dxa" w:w="102"/>
              <w:left w:type="dxa" w:w="62"/>
              <w:bottom w:type="dxa" w:w="102"/>
              <w:right w:type="dxa" w:w="62"/>
            </w:tcMar>
          </w:tcPr>
          <w:p w14:paraId="7D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E100000">
            <w:pPr>
              <w:widowControl w:val="0"/>
              <w:ind/>
              <w:jc w:val="center"/>
            </w:pPr>
            <w:r>
              <w:rPr>
                <w:sz w:val="20"/>
              </w:rPr>
              <w:t>9081,40</w:t>
            </w:r>
          </w:p>
        </w:tc>
        <w:tc>
          <w:tcPr>
            <w:tcW w:type="dxa" w:w="1324"/>
            <w:tcBorders>
              <w:top w:sz="4" w:val="single"/>
              <w:left w:sz="4" w:val="single"/>
              <w:bottom w:sz="4" w:val="single"/>
              <w:right w:sz="4" w:val="single"/>
            </w:tcBorders>
            <w:tcMar>
              <w:top w:type="dxa" w:w="102"/>
              <w:left w:type="dxa" w:w="62"/>
              <w:bottom w:type="dxa" w:w="102"/>
              <w:right w:type="dxa" w:w="62"/>
            </w:tcMar>
          </w:tcPr>
          <w:p w14:paraId="7F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0100000">
            <w:pPr>
              <w:widowControl w:val="0"/>
              <w:ind/>
              <w:jc w:val="center"/>
            </w:pPr>
            <w:r>
              <w:rPr>
                <w:sz w:val="20"/>
              </w:rPr>
              <w:t>9674520,60</w:t>
            </w:r>
          </w:p>
        </w:tc>
        <w:tc>
          <w:tcPr>
            <w:tcW w:type="dxa" w:w="807"/>
            <w:tcBorders>
              <w:top w:sz="4" w:val="single"/>
              <w:left w:sz="4" w:val="single"/>
              <w:bottom w:sz="4" w:val="single"/>
              <w:right w:sz="4" w:val="single"/>
            </w:tcBorders>
            <w:tcMar>
              <w:top w:type="dxa" w:w="102"/>
              <w:left w:type="dxa" w:w="62"/>
              <w:bottom w:type="dxa" w:w="102"/>
              <w:right w:type="dxa" w:w="62"/>
            </w:tcMar>
          </w:tcPr>
          <w:p w14:paraId="81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2100000">
            <w:pPr>
              <w:widowControl w:val="0"/>
              <w:ind/>
            </w:pPr>
            <w:r>
              <w:rPr>
                <w:sz w:val="20"/>
              </w:rPr>
              <w:t>4. 1 медицинская помощь по профилю "онкология"</w:t>
            </w:r>
          </w:p>
        </w:tc>
        <w:tc>
          <w:tcPr>
            <w:tcW w:type="dxa" w:w="807"/>
            <w:tcBorders>
              <w:top w:sz="4" w:val="single"/>
              <w:left w:sz="4" w:val="single"/>
              <w:bottom w:sz="4" w:val="single"/>
              <w:right w:sz="4" w:val="single"/>
            </w:tcBorders>
            <w:tcMar>
              <w:top w:type="dxa" w:w="102"/>
              <w:left w:type="dxa" w:w="62"/>
              <w:bottom w:type="dxa" w:w="102"/>
              <w:right w:type="dxa" w:w="62"/>
            </w:tcMar>
          </w:tcPr>
          <w:p w14:paraId="83100000">
            <w:pPr>
              <w:widowControl w:val="0"/>
              <w:ind/>
              <w:jc w:val="center"/>
            </w:pPr>
            <w:r>
              <w:rPr>
                <w:sz w:val="20"/>
              </w:rPr>
              <w:t>33.1</w:t>
            </w:r>
          </w:p>
        </w:tc>
        <w:tc>
          <w:tcPr>
            <w:tcW w:type="dxa" w:w="1134"/>
            <w:tcBorders>
              <w:top w:sz="4" w:val="single"/>
              <w:left w:sz="4" w:val="single"/>
              <w:bottom w:sz="4" w:val="single"/>
              <w:right w:sz="4" w:val="single"/>
            </w:tcBorders>
            <w:tcMar>
              <w:top w:type="dxa" w:w="102"/>
              <w:left w:type="dxa" w:w="62"/>
              <w:bottom w:type="dxa" w:w="102"/>
              <w:right w:type="dxa" w:w="62"/>
            </w:tcMar>
          </w:tcPr>
          <w:p w14:paraId="8410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5100000">
            <w:pPr>
              <w:widowControl w:val="0"/>
              <w:ind/>
              <w:jc w:val="center"/>
            </w:pPr>
            <w:r>
              <w:rPr>
                <w:sz w:val="20"/>
              </w:rPr>
              <w:t>0,010265</w:t>
            </w:r>
          </w:p>
        </w:tc>
        <w:tc>
          <w:tcPr>
            <w:tcW w:type="dxa" w:w="1531"/>
            <w:tcBorders>
              <w:top w:sz="4" w:val="single"/>
              <w:left w:sz="4" w:val="single"/>
              <w:bottom w:sz="4" w:val="single"/>
              <w:right w:sz="4" w:val="single"/>
            </w:tcBorders>
            <w:tcMar>
              <w:top w:type="dxa" w:w="102"/>
              <w:left w:type="dxa" w:w="62"/>
              <w:bottom w:type="dxa" w:w="102"/>
              <w:right w:type="dxa" w:w="62"/>
            </w:tcMar>
          </w:tcPr>
          <w:p w14:paraId="86100000">
            <w:pPr>
              <w:widowControl w:val="0"/>
              <w:ind/>
              <w:jc w:val="center"/>
            </w:pPr>
            <w:r>
              <w:rPr>
                <w:sz w:val="20"/>
              </w:rPr>
              <w:t>96943,50</w:t>
            </w:r>
          </w:p>
        </w:tc>
        <w:tc>
          <w:tcPr>
            <w:tcW w:type="dxa" w:w="1183"/>
            <w:tcBorders>
              <w:top w:sz="4" w:val="single"/>
              <w:left w:sz="4" w:val="single"/>
              <w:bottom w:sz="4" w:val="single"/>
              <w:right w:sz="4" w:val="single"/>
            </w:tcBorders>
            <w:tcMar>
              <w:top w:type="dxa" w:w="102"/>
              <w:left w:type="dxa" w:w="62"/>
              <w:bottom w:type="dxa" w:w="102"/>
              <w:right w:type="dxa" w:w="62"/>
            </w:tcMar>
          </w:tcPr>
          <w:p w14:paraId="87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88100000">
            <w:pPr>
              <w:widowControl w:val="0"/>
              <w:ind/>
              <w:jc w:val="center"/>
            </w:pPr>
            <w:r>
              <w:rPr>
                <w:sz w:val="20"/>
              </w:rPr>
              <w:t>995,10</w:t>
            </w:r>
          </w:p>
        </w:tc>
        <w:tc>
          <w:tcPr>
            <w:tcW w:type="dxa" w:w="1324"/>
            <w:tcBorders>
              <w:top w:sz="4" w:val="single"/>
              <w:left w:sz="4" w:val="single"/>
              <w:bottom w:sz="4" w:val="single"/>
              <w:right w:sz="4" w:val="single"/>
            </w:tcBorders>
            <w:tcMar>
              <w:top w:type="dxa" w:w="102"/>
              <w:left w:type="dxa" w:w="62"/>
              <w:bottom w:type="dxa" w:w="102"/>
              <w:right w:type="dxa" w:w="62"/>
            </w:tcMar>
          </w:tcPr>
          <w:p w14:paraId="89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A100000">
            <w:pPr>
              <w:widowControl w:val="0"/>
              <w:ind/>
              <w:jc w:val="center"/>
            </w:pPr>
            <w:r>
              <w:rPr>
                <w:sz w:val="20"/>
              </w:rPr>
              <w:t>1060077,20</w:t>
            </w:r>
          </w:p>
        </w:tc>
        <w:tc>
          <w:tcPr>
            <w:tcW w:type="dxa" w:w="807"/>
            <w:tcBorders>
              <w:top w:sz="4" w:val="single"/>
              <w:left w:sz="4" w:val="single"/>
              <w:bottom w:sz="4" w:val="single"/>
              <w:right w:sz="4" w:val="single"/>
            </w:tcBorders>
            <w:tcMar>
              <w:top w:type="dxa" w:w="102"/>
              <w:left w:type="dxa" w:w="62"/>
              <w:bottom w:type="dxa" w:w="102"/>
              <w:right w:type="dxa" w:w="62"/>
            </w:tcMar>
          </w:tcPr>
          <w:p w14:paraId="8B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C100000">
            <w:pPr>
              <w:widowControl w:val="0"/>
              <w:ind/>
            </w:pPr>
            <w:r>
              <w:rPr>
                <w:sz w:val="20"/>
              </w:rPr>
              <w:t>4. 2 высокотехнологичная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8D100000">
            <w:pPr>
              <w:widowControl w:val="0"/>
              <w:ind/>
              <w:jc w:val="center"/>
            </w:pPr>
            <w:r>
              <w:rPr>
                <w:sz w:val="20"/>
              </w:rPr>
              <w:t>33.2</w:t>
            </w:r>
          </w:p>
        </w:tc>
        <w:tc>
          <w:tcPr>
            <w:tcW w:type="dxa" w:w="1134"/>
            <w:tcBorders>
              <w:top w:sz="4" w:val="single"/>
              <w:left w:sz="4" w:val="single"/>
              <w:bottom w:sz="4" w:val="single"/>
              <w:right w:sz="4" w:val="single"/>
            </w:tcBorders>
            <w:tcMar>
              <w:top w:type="dxa" w:w="102"/>
              <w:left w:type="dxa" w:w="62"/>
              <w:bottom w:type="dxa" w:w="102"/>
              <w:right w:type="dxa" w:w="62"/>
            </w:tcMar>
          </w:tcPr>
          <w:p w14:paraId="8E10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F100000">
            <w:pPr>
              <w:widowControl w:val="0"/>
              <w:ind/>
              <w:jc w:val="center"/>
            </w:pPr>
            <w:r>
              <w:rPr>
                <w:sz w:val="20"/>
              </w:rPr>
              <w:t>0,006250</w:t>
            </w:r>
          </w:p>
        </w:tc>
        <w:tc>
          <w:tcPr>
            <w:tcW w:type="dxa" w:w="1531"/>
            <w:tcBorders>
              <w:top w:sz="4" w:val="single"/>
              <w:left w:sz="4" w:val="single"/>
              <w:bottom w:sz="4" w:val="single"/>
              <w:right w:sz="4" w:val="single"/>
            </w:tcBorders>
            <w:tcMar>
              <w:top w:type="dxa" w:w="102"/>
              <w:left w:type="dxa" w:w="62"/>
              <w:bottom w:type="dxa" w:w="102"/>
              <w:right w:type="dxa" w:w="62"/>
            </w:tcMar>
          </w:tcPr>
          <w:p w14:paraId="90100000">
            <w:pPr>
              <w:widowControl w:val="0"/>
              <w:ind/>
              <w:jc w:val="center"/>
            </w:pPr>
            <w:r>
              <w:rPr>
                <w:sz w:val="20"/>
              </w:rPr>
              <w:t>240202,00</w:t>
            </w:r>
          </w:p>
        </w:tc>
        <w:tc>
          <w:tcPr>
            <w:tcW w:type="dxa" w:w="1183"/>
            <w:tcBorders>
              <w:top w:sz="4" w:val="single"/>
              <w:left w:sz="4" w:val="single"/>
              <w:bottom w:sz="4" w:val="single"/>
              <w:right w:sz="4" w:val="single"/>
            </w:tcBorders>
            <w:tcMar>
              <w:top w:type="dxa" w:w="102"/>
              <w:left w:type="dxa" w:w="62"/>
              <w:bottom w:type="dxa" w:w="102"/>
              <w:right w:type="dxa" w:w="62"/>
            </w:tcMar>
          </w:tcPr>
          <w:p w14:paraId="91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92100000">
            <w:pPr>
              <w:widowControl w:val="0"/>
              <w:ind/>
              <w:jc w:val="center"/>
            </w:pPr>
            <w:r>
              <w:rPr>
                <w:sz w:val="20"/>
              </w:rPr>
              <w:t>1556,20</w:t>
            </w:r>
          </w:p>
        </w:tc>
        <w:tc>
          <w:tcPr>
            <w:tcW w:type="dxa" w:w="1324"/>
            <w:tcBorders>
              <w:top w:sz="4" w:val="single"/>
              <w:left w:sz="4" w:val="single"/>
              <w:bottom w:sz="4" w:val="single"/>
              <w:right w:sz="4" w:val="single"/>
            </w:tcBorders>
            <w:tcMar>
              <w:top w:type="dxa" w:w="102"/>
              <w:left w:type="dxa" w:w="62"/>
              <w:bottom w:type="dxa" w:w="102"/>
              <w:right w:type="dxa" w:w="62"/>
            </w:tcMar>
          </w:tcPr>
          <w:p w14:paraId="93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4100000">
            <w:pPr>
              <w:widowControl w:val="0"/>
              <w:ind/>
              <w:jc w:val="center"/>
            </w:pPr>
            <w:r>
              <w:rPr>
                <w:sz w:val="20"/>
              </w:rPr>
              <w:t>1657874,20</w:t>
            </w:r>
          </w:p>
        </w:tc>
        <w:tc>
          <w:tcPr>
            <w:tcW w:type="dxa" w:w="807"/>
            <w:tcBorders>
              <w:top w:sz="4" w:val="single"/>
              <w:left w:sz="4" w:val="single"/>
              <w:bottom w:sz="4" w:val="single"/>
              <w:right w:sz="4" w:val="single"/>
            </w:tcBorders>
            <w:tcMar>
              <w:top w:type="dxa" w:w="102"/>
              <w:left w:type="dxa" w:w="62"/>
              <w:bottom w:type="dxa" w:w="102"/>
              <w:right w:type="dxa" w:w="62"/>
            </w:tcMar>
          </w:tcPr>
          <w:p w14:paraId="95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96100000">
            <w:pPr>
              <w:widowControl w:val="0"/>
              <w:ind/>
            </w:pPr>
            <w:r>
              <w:rPr>
                <w:sz w:val="20"/>
              </w:rPr>
              <w:t>4.3 стентирование для больных с инфарктом миокарда</w:t>
            </w:r>
          </w:p>
        </w:tc>
        <w:tc>
          <w:tcPr>
            <w:tcW w:type="dxa" w:w="807"/>
            <w:tcBorders>
              <w:top w:sz="4" w:val="single"/>
              <w:left w:sz="4" w:val="single"/>
              <w:bottom w:sz="4" w:val="single"/>
              <w:right w:sz="4" w:val="single"/>
            </w:tcBorders>
            <w:tcMar>
              <w:top w:type="dxa" w:w="102"/>
              <w:left w:type="dxa" w:w="62"/>
              <w:bottom w:type="dxa" w:w="102"/>
              <w:right w:type="dxa" w:w="62"/>
            </w:tcMar>
          </w:tcPr>
          <w:p w14:paraId="97100000">
            <w:pPr>
              <w:widowControl w:val="0"/>
              <w:ind/>
              <w:jc w:val="center"/>
            </w:pPr>
            <w:r>
              <w:rPr>
                <w:sz w:val="20"/>
              </w:rPr>
              <w:t>33.3</w:t>
            </w:r>
          </w:p>
        </w:tc>
        <w:tc>
          <w:tcPr>
            <w:tcW w:type="dxa" w:w="1134"/>
            <w:tcBorders>
              <w:top w:sz="4" w:val="single"/>
              <w:left w:sz="4" w:val="single"/>
              <w:bottom w:sz="4" w:val="single"/>
              <w:right w:sz="4" w:val="single"/>
            </w:tcBorders>
            <w:tcMar>
              <w:top w:type="dxa" w:w="102"/>
              <w:left w:type="dxa" w:w="62"/>
              <w:bottom w:type="dxa" w:w="102"/>
              <w:right w:type="dxa" w:w="62"/>
            </w:tcMar>
          </w:tcPr>
          <w:p w14:paraId="9810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99100000">
            <w:pPr>
              <w:widowControl w:val="0"/>
              <w:ind/>
              <w:jc w:val="center"/>
            </w:pPr>
            <w:r>
              <w:rPr>
                <w:sz w:val="20"/>
              </w:rPr>
              <w:t>0,002327</w:t>
            </w:r>
          </w:p>
        </w:tc>
        <w:tc>
          <w:tcPr>
            <w:tcW w:type="dxa" w:w="1531"/>
            <w:tcBorders>
              <w:top w:sz="4" w:val="single"/>
              <w:left w:sz="4" w:val="single"/>
              <w:bottom w:sz="4" w:val="single"/>
              <w:right w:sz="4" w:val="single"/>
            </w:tcBorders>
            <w:tcMar>
              <w:top w:type="dxa" w:w="102"/>
              <w:left w:type="dxa" w:w="62"/>
              <w:bottom w:type="dxa" w:w="102"/>
              <w:right w:type="dxa" w:w="62"/>
            </w:tcMar>
          </w:tcPr>
          <w:p w14:paraId="9A100000">
            <w:pPr>
              <w:widowControl w:val="0"/>
              <w:ind/>
              <w:jc w:val="center"/>
            </w:pPr>
            <w:r>
              <w:rPr>
                <w:sz w:val="20"/>
              </w:rPr>
              <w:t>193720,90</w:t>
            </w:r>
          </w:p>
        </w:tc>
        <w:tc>
          <w:tcPr>
            <w:tcW w:type="dxa" w:w="1183"/>
            <w:tcBorders>
              <w:top w:sz="4" w:val="single"/>
              <w:left w:sz="4" w:val="single"/>
              <w:bottom w:sz="4" w:val="single"/>
              <w:right w:sz="4" w:val="single"/>
            </w:tcBorders>
            <w:tcMar>
              <w:top w:type="dxa" w:w="102"/>
              <w:left w:type="dxa" w:w="62"/>
              <w:bottom w:type="dxa" w:w="102"/>
              <w:right w:type="dxa" w:w="62"/>
            </w:tcMar>
          </w:tcPr>
          <w:p w14:paraId="9B10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9C100000">
            <w:pPr>
              <w:widowControl w:val="0"/>
              <w:ind/>
              <w:jc w:val="center"/>
            </w:pPr>
            <w:r>
              <w:rPr>
                <w:sz w:val="20"/>
              </w:rPr>
              <w:t>450,80</w:t>
            </w:r>
          </w:p>
        </w:tc>
        <w:tc>
          <w:tcPr>
            <w:tcW w:type="dxa" w:w="1324"/>
            <w:tcBorders>
              <w:top w:sz="4" w:val="single"/>
              <w:left w:sz="4" w:val="single"/>
              <w:bottom w:sz="4" w:val="single"/>
              <w:right w:sz="4" w:val="single"/>
            </w:tcBorders>
            <w:tcMar>
              <w:top w:type="dxa" w:w="102"/>
              <w:left w:type="dxa" w:w="62"/>
              <w:bottom w:type="dxa" w:w="102"/>
              <w:right w:type="dxa" w:w="62"/>
            </w:tcMar>
          </w:tcPr>
          <w:p w14:paraId="9D1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9E100000">
            <w:pPr>
              <w:widowControl w:val="0"/>
              <w:ind/>
              <w:jc w:val="center"/>
            </w:pPr>
            <w:r>
              <w:rPr>
                <w:sz w:val="20"/>
              </w:rPr>
              <w:t>480234,10</w:t>
            </w:r>
          </w:p>
        </w:tc>
        <w:tc>
          <w:tcPr>
            <w:tcW w:type="dxa" w:w="807"/>
            <w:tcBorders>
              <w:top w:sz="4" w:val="single"/>
              <w:left w:sz="4" w:val="single"/>
              <w:bottom w:sz="4" w:val="single"/>
              <w:right w:sz="4" w:val="single"/>
            </w:tcBorders>
            <w:tcMar>
              <w:top w:type="dxa" w:w="102"/>
              <w:left w:type="dxa" w:w="62"/>
              <w:bottom w:type="dxa" w:w="102"/>
              <w:right w:type="dxa" w:w="62"/>
            </w:tcMar>
          </w:tcPr>
          <w:p w14:paraId="9F10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A0100000">
            <w:pPr>
              <w:widowControl w:val="0"/>
              <w:ind/>
            </w:pPr>
            <w:r>
              <w:rPr>
                <w:sz w:val="20"/>
              </w:rPr>
              <w:t>4.4 имплантация частотно-адаптированного кардиостимулятора взрослым</w:t>
            </w:r>
          </w:p>
        </w:tc>
        <w:tc>
          <w:tcPr>
            <w:tcW w:type="dxa" w:w="807"/>
            <w:tcBorders>
              <w:top w:sz="4" w:val="single"/>
              <w:left w:sz="4" w:val="single"/>
              <w:bottom w:sz="4" w:val="single"/>
              <w:right w:sz="4" w:val="single"/>
            </w:tcBorders>
            <w:tcMar>
              <w:top w:type="dxa" w:w="102"/>
              <w:left w:type="dxa" w:w="62"/>
              <w:bottom w:type="dxa" w:w="102"/>
              <w:right w:type="dxa" w:w="62"/>
            </w:tcMar>
          </w:tcPr>
          <w:p w14:paraId="A1100000">
            <w:pPr>
              <w:widowControl w:val="0"/>
              <w:ind/>
              <w:jc w:val="center"/>
            </w:pPr>
            <w:r>
              <w:rPr>
                <w:sz w:val="20"/>
              </w:rPr>
              <w:t>33.4</w:t>
            </w:r>
          </w:p>
        </w:tc>
        <w:tc>
          <w:tcPr>
            <w:tcW w:type="dxa" w:w="1134"/>
            <w:tcBorders>
              <w:top w:sz="4" w:val="single"/>
              <w:left w:sz="4" w:val="single"/>
              <w:bottom w:sz="4" w:val="single"/>
              <w:right w:sz="4" w:val="single"/>
            </w:tcBorders>
            <w:tcMar>
              <w:top w:type="dxa" w:w="102"/>
              <w:left w:type="dxa" w:w="62"/>
              <w:bottom w:type="dxa" w:w="102"/>
              <w:right w:type="dxa" w:w="62"/>
            </w:tcMar>
          </w:tcPr>
          <w:p w14:paraId="A210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A3100000">
            <w:pPr>
              <w:widowControl w:val="0"/>
              <w:ind/>
              <w:jc w:val="center"/>
            </w:pPr>
            <w:r>
              <w:rPr>
                <w:sz w:val="20"/>
              </w:rPr>
              <w:t>0,000430</w:t>
            </w:r>
          </w:p>
        </w:tc>
        <w:tc>
          <w:tcPr>
            <w:tcW w:type="dxa" w:w="1531"/>
            <w:tcBorders>
              <w:top w:sz="4" w:val="single"/>
              <w:left w:sz="4" w:val="single"/>
              <w:bottom w:sz="4" w:val="single"/>
              <w:right w:sz="4" w:val="single"/>
            </w:tcBorders>
            <w:tcMar>
              <w:top w:type="dxa" w:w="102"/>
              <w:left w:type="dxa" w:w="62"/>
              <w:bottom w:type="dxa" w:w="102"/>
              <w:right w:type="dxa" w:w="62"/>
            </w:tcMar>
          </w:tcPr>
          <w:p w14:paraId="A4100000">
            <w:pPr>
              <w:widowControl w:val="0"/>
              <w:ind/>
              <w:jc w:val="center"/>
            </w:pPr>
            <w:r>
              <w:rPr>
                <w:sz w:val="20"/>
              </w:rPr>
              <w:t>254744,60</w:t>
            </w:r>
          </w:p>
        </w:tc>
        <w:tc>
          <w:tcPr>
            <w:tcW w:type="dxa" w:w="1183"/>
            <w:tcBorders>
              <w:top w:sz="4" w:val="single"/>
              <w:left w:sz="4" w:val="single"/>
              <w:bottom w:sz="4" w:val="single"/>
              <w:right w:sz="4" w:val="single"/>
            </w:tcBorders>
            <w:tcMar>
              <w:top w:type="dxa" w:w="102"/>
              <w:left w:type="dxa" w:w="62"/>
              <w:bottom w:type="dxa" w:w="102"/>
              <w:right w:type="dxa" w:w="62"/>
            </w:tcMar>
          </w:tcPr>
          <w:p w14:paraId="A510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A6100000">
            <w:pPr>
              <w:widowControl w:val="0"/>
              <w:ind/>
              <w:jc w:val="center"/>
            </w:pPr>
            <w:r>
              <w:rPr>
                <w:sz w:val="20"/>
              </w:rPr>
              <w:t>109,50</w:t>
            </w:r>
          </w:p>
        </w:tc>
        <w:tc>
          <w:tcPr>
            <w:tcW w:type="dxa" w:w="1324"/>
            <w:tcBorders>
              <w:top w:sz="4" w:val="single"/>
              <w:left w:sz="4" w:val="single"/>
              <w:bottom w:sz="4" w:val="single"/>
              <w:right w:sz="4" w:val="single"/>
            </w:tcBorders>
            <w:tcMar>
              <w:top w:type="dxa" w:w="102"/>
              <w:left w:type="dxa" w:w="62"/>
              <w:bottom w:type="dxa" w:w="102"/>
              <w:right w:type="dxa" w:w="62"/>
            </w:tcMar>
          </w:tcPr>
          <w:p w14:paraId="A71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A8100000">
            <w:pPr>
              <w:widowControl w:val="0"/>
              <w:ind/>
              <w:jc w:val="center"/>
            </w:pPr>
            <w:r>
              <w:rPr>
                <w:sz w:val="20"/>
              </w:rPr>
              <w:t>116673,00</w:t>
            </w:r>
          </w:p>
        </w:tc>
        <w:tc>
          <w:tcPr>
            <w:tcW w:type="dxa" w:w="807"/>
            <w:tcBorders>
              <w:top w:sz="4" w:val="single"/>
              <w:left w:sz="4" w:val="single"/>
              <w:bottom w:sz="4" w:val="single"/>
              <w:right w:sz="4" w:val="single"/>
            </w:tcBorders>
            <w:tcMar>
              <w:top w:type="dxa" w:w="102"/>
              <w:left w:type="dxa" w:w="62"/>
              <w:bottom w:type="dxa" w:w="102"/>
              <w:right w:type="dxa" w:w="62"/>
            </w:tcMar>
          </w:tcPr>
          <w:p w14:paraId="A910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AA100000">
            <w:pPr>
              <w:widowControl w:val="0"/>
              <w:ind/>
            </w:pPr>
            <w:r>
              <w:rPr>
                <w:sz w:val="20"/>
              </w:rPr>
              <w:t>4.5 эндоваскулярная деструкция дополнительных проводящих путей и аритмогенных зон сердца</w:t>
            </w:r>
          </w:p>
        </w:tc>
        <w:tc>
          <w:tcPr>
            <w:tcW w:type="dxa" w:w="807"/>
            <w:tcBorders>
              <w:top w:sz="4" w:val="single"/>
              <w:left w:sz="4" w:val="single"/>
              <w:bottom w:sz="4" w:val="single"/>
              <w:right w:sz="4" w:val="single"/>
            </w:tcBorders>
            <w:tcMar>
              <w:top w:type="dxa" w:w="102"/>
              <w:left w:type="dxa" w:w="62"/>
              <w:bottom w:type="dxa" w:w="102"/>
              <w:right w:type="dxa" w:w="62"/>
            </w:tcMar>
          </w:tcPr>
          <w:p w14:paraId="AB100000">
            <w:pPr>
              <w:widowControl w:val="0"/>
              <w:ind/>
              <w:jc w:val="center"/>
            </w:pPr>
            <w:r>
              <w:rPr>
                <w:sz w:val="20"/>
              </w:rPr>
              <w:t>33.5</w:t>
            </w:r>
          </w:p>
        </w:tc>
        <w:tc>
          <w:tcPr>
            <w:tcW w:type="dxa" w:w="1134"/>
            <w:tcBorders>
              <w:top w:sz="4" w:val="single"/>
              <w:left w:sz="4" w:val="single"/>
              <w:bottom w:sz="4" w:val="single"/>
              <w:right w:sz="4" w:val="single"/>
            </w:tcBorders>
            <w:tcMar>
              <w:top w:type="dxa" w:w="102"/>
              <w:left w:type="dxa" w:w="62"/>
              <w:bottom w:type="dxa" w:w="102"/>
              <w:right w:type="dxa" w:w="62"/>
            </w:tcMar>
          </w:tcPr>
          <w:p w14:paraId="AC10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AD100000">
            <w:pPr>
              <w:widowControl w:val="0"/>
              <w:ind/>
              <w:jc w:val="center"/>
            </w:pPr>
            <w:r>
              <w:rPr>
                <w:sz w:val="20"/>
              </w:rPr>
              <w:t>0,000189</w:t>
            </w:r>
          </w:p>
        </w:tc>
        <w:tc>
          <w:tcPr>
            <w:tcW w:type="dxa" w:w="1531"/>
            <w:tcBorders>
              <w:top w:sz="4" w:val="single"/>
              <w:left w:sz="4" w:val="single"/>
              <w:bottom w:sz="4" w:val="single"/>
              <w:right w:sz="4" w:val="single"/>
            </w:tcBorders>
            <w:tcMar>
              <w:top w:type="dxa" w:w="102"/>
              <w:left w:type="dxa" w:w="62"/>
              <w:bottom w:type="dxa" w:w="102"/>
              <w:right w:type="dxa" w:w="62"/>
            </w:tcMar>
          </w:tcPr>
          <w:p w14:paraId="AE100000">
            <w:pPr>
              <w:widowControl w:val="0"/>
              <w:ind/>
              <w:jc w:val="center"/>
            </w:pPr>
            <w:r>
              <w:rPr>
                <w:sz w:val="20"/>
              </w:rPr>
              <w:t>306509,20</w:t>
            </w:r>
          </w:p>
        </w:tc>
        <w:tc>
          <w:tcPr>
            <w:tcW w:type="dxa" w:w="1183"/>
            <w:tcBorders>
              <w:top w:sz="4" w:val="single"/>
              <w:left w:sz="4" w:val="single"/>
              <w:bottom w:sz="4" w:val="single"/>
              <w:right w:sz="4" w:val="single"/>
            </w:tcBorders>
            <w:tcMar>
              <w:top w:type="dxa" w:w="102"/>
              <w:left w:type="dxa" w:w="62"/>
              <w:bottom w:type="dxa" w:w="102"/>
              <w:right w:type="dxa" w:w="62"/>
            </w:tcMar>
          </w:tcPr>
          <w:p w14:paraId="AF10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B0100000">
            <w:pPr>
              <w:widowControl w:val="0"/>
              <w:ind/>
              <w:jc w:val="center"/>
            </w:pPr>
            <w:r>
              <w:rPr>
                <w:sz w:val="20"/>
              </w:rPr>
              <w:t>57,80</w:t>
            </w:r>
          </w:p>
        </w:tc>
        <w:tc>
          <w:tcPr>
            <w:tcW w:type="dxa" w:w="1324"/>
            <w:tcBorders>
              <w:top w:sz="4" w:val="single"/>
              <w:left w:sz="4" w:val="single"/>
              <w:bottom w:sz="4" w:val="single"/>
              <w:right w:sz="4" w:val="single"/>
            </w:tcBorders>
            <w:tcMar>
              <w:top w:type="dxa" w:w="102"/>
              <w:left w:type="dxa" w:w="62"/>
              <w:bottom w:type="dxa" w:w="102"/>
              <w:right w:type="dxa" w:w="62"/>
            </w:tcMar>
          </w:tcPr>
          <w:p w14:paraId="B11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B2100000">
            <w:pPr>
              <w:widowControl w:val="0"/>
              <w:ind/>
              <w:jc w:val="center"/>
            </w:pPr>
            <w:r>
              <w:rPr>
                <w:sz w:val="20"/>
              </w:rPr>
              <w:t>61608,30</w:t>
            </w:r>
          </w:p>
        </w:tc>
        <w:tc>
          <w:tcPr>
            <w:tcW w:type="dxa" w:w="807"/>
            <w:tcBorders>
              <w:top w:sz="4" w:val="single"/>
              <w:left w:sz="4" w:val="single"/>
              <w:bottom w:sz="4" w:val="single"/>
              <w:right w:sz="4" w:val="single"/>
            </w:tcBorders>
            <w:tcMar>
              <w:top w:type="dxa" w:w="102"/>
              <w:left w:type="dxa" w:w="62"/>
              <w:bottom w:type="dxa" w:w="102"/>
              <w:right w:type="dxa" w:w="62"/>
            </w:tcMar>
          </w:tcPr>
          <w:p w14:paraId="B310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B4100000">
            <w:pPr>
              <w:widowControl w:val="0"/>
              <w:ind/>
            </w:pPr>
            <w:r>
              <w:rPr>
                <w:sz w:val="20"/>
              </w:rPr>
              <w:t>4.6 стентирование/эндартерэктомия</w:t>
            </w:r>
          </w:p>
        </w:tc>
        <w:tc>
          <w:tcPr>
            <w:tcW w:type="dxa" w:w="807"/>
            <w:tcBorders>
              <w:top w:sz="4" w:val="single"/>
              <w:left w:sz="4" w:val="single"/>
              <w:bottom w:sz="4" w:val="single"/>
              <w:right w:sz="4" w:val="single"/>
            </w:tcBorders>
            <w:tcMar>
              <w:top w:type="dxa" w:w="102"/>
              <w:left w:type="dxa" w:w="62"/>
              <w:bottom w:type="dxa" w:w="102"/>
              <w:right w:type="dxa" w:w="62"/>
            </w:tcMar>
          </w:tcPr>
          <w:p w14:paraId="B5100000">
            <w:pPr>
              <w:widowControl w:val="0"/>
              <w:ind/>
              <w:jc w:val="center"/>
            </w:pPr>
            <w:r>
              <w:rPr>
                <w:sz w:val="20"/>
              </w:rPr>
              <w:t>33.6</w:t>
            </w:r>
          </w:p>
        </w:tc>
        <w:tc>
          <w:tcPr>
            <w:tcW w:type="dxa" w:w="1134"/>
            <w:tcBorders>
              <w:top w:sz="4" w:val="single"/>
              <w:left w:sz="4" w:val="single"/>
              <w:bottom w:sz="4" w:val="single"/>
              <w:right w:sz="4" w:val="single"/>
            </w:tcBorders>
            <w:tcMar>
              <w:top w:type="dxa" w:w="102"/>
              <w:left w:type="dxa" w:w="62"/>
              <w:bottom w:type="dxa" w:w="102"/>
              <w:right w:type="dxa" w:w="62"/>
            </w:tcMar>
          </w:tcPr>
          <w:p w14:paraId="B610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B7100000">
            <w:pPr>
              <w:widowControl w:val="0"/>
              <w:ind/>
              <w:jc w:val="center"/>
            </w:pPr>
            <w:r>
              <w:rPr>
                <w:sz w:val="20"/>
              </w:rPr>
              <w:t>0,000472</w:t>
            </w:r>
          </w:p>
        </w:tc>
        <w:tc>
          <w:tcPr>
            <w:tcW w:type="dxa" w:w="1531"/>
            <w:tcBorders>
              <w:top w:sz="4" w:val="single"/>
              <w:left w:sz="4" w:val="single"/>
              <w:bottom w:sz="4" w:val="single"/>
              <w:right w:sz="4" w:val="single"/>
            </w:tcBorders>
            <w:tcMar>
              <w:top w:type="dxa" w:w="102"/>
              <w:left w:type="dxa" w:w="62"/>
              <w:bottom w:type="dxa" w:w="102"/>
              <w:right w:type="dxa" w:w="62"/>
            </w:tcMar>
          </w:tcPr>
          <w:p w14:paraId="B8100000">
            <w:pPr>
              <w:widowControl w:val="0"/>
              <w:ind/>
              <w:jc w:val="center"/>
            </w:pPr>
            <w:r>
              <w:rPr>
                <w:sz w:val="20"/>
              </w:rPr>
              <w:t>199504,50</w:t>
            </w:r>
          </w:p>
        </w:tc>
        <w:tc>
          <w:tcPr>
            <w:tcW w:type="dxa" w:w="1183"/>
            <w:tcBorders>
              <w:top w:sz="4" w:val="single"/>
              <w:left w:sz="4" w:val="single"/>
              <w:bottom w:sz="4" w:val="single"/>
              <w:right w:sz="4" w:val="single"/>
            </w:tcBorders>
            <w:tcMar>
              <w:top w:type="dxa" w:w="102"/>
              <w:left w:type="dxa" w:w="62"/>
              <w:bottom w:type="dxa" w:w="102"/>
              <w:right w:type="dxa" w:w="62"/>
            </w:tcMar>
          </w:tcPr>
          <w:p w14:paraId="B910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BA100000">
            <w:pPr>
              <w:widowControl w:val="0"/>
              <w:ind/>
              <w:jc w:val="center"/>
            </w:pPr>
            <w:r>
              <w:rPr>
                <w:sz w:val="20"/>
              </w:rPr>
              <w:t>94,20</w:t>
            </w:r>
          </w:p>
        </w:tc>
        <w:tc>
          <w:tcPr>
            <w:tcW w:type="dxa" w:w="1324"/>
            <w:tcBorders>
              <w:top w:sz="4" w:val="single"/>
              <w:left w:sz="4" w:val="single"/>
              <w:bottom w:sz="4" w:val="single"/>
              <w:right w:sz="4" w:val="single"/>
            </w:tcBorders>
            <w:tcMar>
              <w:top w:type="dxa" w:w="102"/>
              <w:left w:type="dxa" w:w="62"/>
              <w:bottom w:type="dxa" w:w="102"/>
              <w:right w:type="dxa" w:w="62"/>
            </w:tcMar>
          </w:tcPr>
          <w:p w14:paraId="BB1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BC100000">
            <w:pPr>
              <w:widowControl w:val="0"/>
              <w:ind/>
              <w:jc w:val="center"/>
            </w:pPr>
            <w:r>
              <w:rPr>
                <w:sz w:val="20"/>
              </w:rPr>
              <w:t>100350,80</w:t>
            </w:r>
          </w:p>
        </w:tc>
        <w:tc>
          <w:tcPr>
            <w:tcW w:type="dxa" w:w="807"/>
            <w:tcBorders>
              <w:top w:sz="4" w:val="single"/>
              <w:left w:sz="4" w:val="single"/>
              <w:bottom w:sz="4" w:val="single"/>
              <w:right w:sz="4" w:val="single"/>
            </w:tcBorders>
            <w:tcMar>
              <w:top w:type="dxa" w:w="102"/>
              <w:left w:type="dxa" w:w="62"/>
              <w:bottom w:type="dxa" w:w="102"/>
              <w:right w:type="dxa" w:w="62"/>
            </w:tcMar>
          </w:tcPr>
          <w:p w14:paraId="BD10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BE100000">
            <w:pPr>
              <w:widowControl w:val="0"/>
              <w:ind/>
            </w:pPr>
            <w:r>
              <w:rPr>
                <w:sz w:val="20"/>
              </w:rPr>
              <w:t xml:space="preserve">5. Медицинская реабилитация </w:t>
            </w:r>
            <w:r>
              <w:rPr>
                <w:color w:val="0000FF"/>
                <w:sz w:val="20"/>
              </w:rPr>
              <w:t>&lt;**********&gt;</w:t>
            </w:r>
          </w:p>
        </w:tc>
        <w:tc>
          <w:tcPr>
            <w:tcW w:type="dxa" w:w="807"/>
            <w:tcBorders>
              <w:top w:sz="4" w:val="single"/>
              <w:left w:sz="4" w:val="single"/>
              <w:bottom w:sz="4" w:val="single"/>
              <w:right w:sz="4" w:val="single"/>
            </w:tcBorders>
            <w:tcMar>
              <w:top w:type="dxa" w:w="102"/>
              <w:left w:type="dxa" w:w="62"/>
              <w:bottom w:type="dxa" w:w="102"/>
              <w:right w:type="dxa" w:w="62"/>
            </w:tcMar>
          </w:tcPr>
          <w:p w14:paraId="BF100000">
            <w:pPr>
              <w:widowControl w:val="0"/>
              <w:ind/>
              <w:jc w:val="center"/>
            </w:pPr>
            <w:r>
              <w:rPr>
                <w:sz w:val="20"/>
              </w:rPr>
              <w:t>34</w:t>
            </w:r>
          </w:p>
        </w:tc>
        <w:tc>
          <w:tcPr>
            <w:tcW w:type="dxa" w:w="1134"/>
            <w:tcBorders>
              <w:top w:sz="4" w:val="single"/>
              <w:left w:sz="4" w:val="single"/>
              <w:bottom w:sz="4" w:val="single"/>
              <w:right w:sz="4" w:val="single"/>
            </w:tcBorders>
            <w:tcMar>
              <w:top w:type="dxa" w:w="102"/>
              <w:left w:type="dxa" w:w="62"/>
              <w:bottom w:type="dxa" w:w="102"/>
              <w:right w:type="dxa" w:w="62"/>
            </w:tcMar>
          </w:tcPr>
          <w:p w14:paraId="C010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C110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C210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C3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C410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C5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610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C7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C8100000">
            <w:pPr>
              <w:widowControl w:val="0"/>
              <w:ind/>
            </w:pPr>
            <w:r>
              <w:rPr>
                <w:sz w:val="20"/>
              </w:rPr>
              <w:t>5.1/ в амбулаторных условиях</w:t>
            </w:r>
          </w:p>
        </w:tc>
        <w:tc>
          <w:tcPr>
            <w:tcW w:type="dxa" w:w="807"/>
            <w:tcBorders>
              <w:top w:sz="4" w:val="single"/>
              <w:left w:sz="4" w:val="single"/>
              <w:bottom w:sz="4" w:val="single"/>
              <w:right w:sz="4" w:val="single"/>
            </w:tcBorders>
            <w:tcMar>
              <w:top w:type="dxa" w:w="102"/>
              <w:left w:type="dxa" w:w="62"/>
              <w:bottom w:type="dxa" w:w="102"/>
              <w:right w:type="dxa" w:w="62"/>
            </w:tcMar>
          </w:tcPr>
          <w:p w14:paraId="C9100000">
            <w:pPr>
              <w:widowControl w:val="0"/>
              <w:ind/>
              <w:jc w:val="center"/>
            </w:pPr>
            <w:r>
              <w:rPr>
                <w:sz w:val="20"/>
              </w:rPr>
              <w:t>34.1</w:t>
            </w:r>
          </w:p>
        </w:tc>
        <w:tc>
          <w:tcPr>
            <w:tcW w:type="dxa" w:w="1134"/>
            <w:tcBorders>
              <w:top w:sz="4" w:val="single"/>
              <w:left w:sz="4" w:val="single"/>
              <w:bottom w:sz="4" w:val="single"/>
              <w:right w:sz="4" w:val="single"/>
            </w:tcBorders>
            <w:tcMar>
              <w:top w:type="dxa" w:w="102"/>
              <w:left w:type="dxa" w:w="62"/>
              <w:bottom w:type="dxa" w:w="102"/>
              <w:right w:type="dxa" w:w="62"/>
            </w:tcMar>
          </w:tcPr>
          <w:p w14:paraId="CA10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CB100000">
            <w:pPr>
              <w:widowControl w:val="0"/>
              <w:ind/>
              <w:jc w:val="center"/>
            </w:pPr>
            <w:r>
              <w:rPr>
                <w:sz w:val="20"/>
              </w:rPr>
              <w:t>0,003241</w:t>
            </w:r>
          </w:p>
        </w:tc>
        <w:tc>
          <w:tcPr>
            <w:tcW w:type="dxa" w:w="1531"/>
            <w:tcBorders>
              <w:top w:sz="4" w:val="single"/>
              <w:left w:sz="4" w:val="single"/>
              <w:bottom w:sz="4" w:val="single"/>
              <w:right w:sz="4" w:val="single"/>
            </w:tcBorders>
            <w:tcMar>
              <w:top w:type="dxa" w:w="102"/>
              <w:left w:type="dxa" w:w="62"/>
              <w:bottom w:type="dxa" w:w="102"/>
              <w:right w:type="dxa" w:w="62"/>
            </w:tcMar>
          </w:tcPr>
          <w:p w14:paraId="CC100000">
            <w:pPr>
              <w:widowControl w:val="0"/>
              <w:ind/>
              <w:jc w:val="center"/>
            </w:pPr>
            <w:r>
              <w:rPr>
                <w:sz w:val="20"/>
              </w:rPr>
              <w:t>25427,70</w:t>
            </w:r>
          </w:p>
        </w:tc>
        <w:tc>
          <w:tcPr>
            <w:tcW w:type="dxa" w:w="1183"/>
            <w:tcBorders>
              <w:top w:sz="4" w:val="single"/>
              <w:left w:sz="4" w:val="single"/>
              <w:bottom w:sz="4" w:val="single"/>
              <w:right w:sz="4" w:val="single"/>
            </w:tcBorders>
            <w:tcMar>
              <w:top w:type="dxa" w:w="102"/>
              <w:left w:type="dxa" w:w="62"/>
              <w:bottom w:type="dxa" w:w="102"/>
              <w:right w:type="dxa" w:w="62"/>
            </w:tcMar>
          </w:tcPr>
          <w:p w14:paraId="CD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CE100000">
            <w:pPr>
              <w:widowControl w:val="0"/>
              <w:ind/>
              <w:jc w:val="center"/>
            </w:pPr>
            <w:r>
              <w:rPr>
                <w:sz w:val="20"/>
              </w:rPr>
              <w:t>82,40</w:t>
            </w:r>
          </w:p>
        </w:tc>
        <w:tc>
          <w:tcPr>
            <w:tcW w:type="dxa" w:w="1324"/>
            <w:tcBorders>
              <w:top w:sz="4" w:val="single"/>
              <w:left w:sz="4" w:val="single"/>
              <w:bottom w:sz="4" w:val="single"/>
              <w:right w:sz="4" w:val="single"/>
            </w:tcBorders>
            <w:tcMar>
              <w:top w:type="dxa" w:w="102"/>
              <w:left w:type="dxa" w:w="62"/>
              <w:bottom w:type="dxa" w:w="102"/>
              <w:right w:type="dxa" w:w="62"/>
            </w:tcMar>
          </w:tcPr>
          <w:p w14:paraId="CF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0100000">
            <w:pPr>
              <w:widowControl w:val="0"/>
              <w:ind/>
              <w:jc w:val="center"/>
            </w:pPr>
            <w:r>
              <w:rPr>
                <w:sz w:val="20"/>
              </w:rPr>
              <w:t>87801,80</w:t>
            </w:r>
          </w:p>
        </w:tc>
        <w:tc>
          <w:tcPr>
            <w:tcW w:type="dxa" w:w="807"/>
            <w:tcBorders>
              <w:top w:sz="4" w:val="single"/>
              <w:left w:sz="4" w:val="single"/>
              <w:bottom w:sz="4" w:val="single"/>
              <w:right w:sz="4" w:val="single"/>
            </w:tcBorders>
            <w:tcMar>
              <w:top w:type="dxa" w:w="102"/>
              <w:left w:type="dxa" w:w="62"/>
              <w:bottom w:type="dxa" w:w="102"/>
              <w:right w:type="dxa" w:w="62"/>
            </w:tcMar>
          </w:tcPr>
          <w:p w14:paraId="D1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2100000">
            <w:pPr>
              <w:widowControl w:val="0"/>
              <w:ind/>
            </w:pPr>
            <w:r>
              <w:rPr>
                <w:sz w:val="20"/>
              </w:rPr>
              <w:t>5.2 в условиях дневных стационаров (первичная медико-санитарная помощь, специализированная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D3100000">
            <w:pPr>
              <w:widowControl w:val="0"/>
              <w:ind/>
              <w:jc w:val="center"/>
            </w:pPr>
            <w:r>
              <w:rPr>
                <w:sz w:val="20"/>
              </w:rPr>
              <w:t>34.2</w:t>
            </w:r>
          </w:p>
        </w:tc>
        <w:tc>
          <w:tcPr>
            <w:tcW w:type="dxa" w:w="1134"/>
            <w:tcBorders>
              <w:top w:sz="4" w:val="single"/>
              <w:left w:sz="4" w:val="single"/>
              <w:bottom w:sz="4" w:val="single"/>
              <w:right w:sz="4" w:val="single"/>
            </w:tcBorders>
            <w:tcMar>
              <w:top w:type="dxa" w:w="102"/>
              <w:left w:type="dxa" w:w="62"/>
              <w:bottom w:type="dxa" w:w="102"/>
              <w:right w:type="dxa" w:w="62"/>
            </w:tcMar>
          </w:tcPr>
          <w:p w14:paraId="D410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D5100000">
            <w:pPr>
              <w:widowControl w:val="0"/>
              <w:ind/>
              <w:jc w:val="center"/>
            </w:pPr>
            <w:r>
              <w:rPr>
                <w:sz w:val="20"/>
              </w:rPr>
              <w:t>0,002705</w:t>
            </w:r>
          </w:p>
        </w:tc>
        <w:tc>
          <w:tcPr>
            <w:tcW w:type="dxa" w:w="1531"/>
            <w:tcBorders>
              <w:top w:sz="4" w:val="single"/>
              <w:left w:sz="4" w:val="single"/>
              <w:bottom w:sz="4" w:val="single"/>
              <w:right w:sz="4" w:val="single"/>
            </w:tcBorders>
            <w:tcMar>
              <w:top w:type="dxa" w:w="102"/>
              <w:left w:type="dxa" w:w="62"/>
              <w:bottom w:type="dxa" w:w="102"/>
              <w:right w:type="dxa" w:w="62"/>
            </w:tcMar>
          </w:tcPr>
          <w:p w14:paraId="D6100000">
            <w:pPr>
              <w:widowControl w:val="0"/>
              <w:ind/>
              <w:jc w:val="center"/>
            </w:pPr>
            <w:r>
              <w:rPr>
                <w:sz w:val="20"/>
              </w:rPr>
              <w:t>28039,20</w:t>
            </w:r>
          </w:p>
        </w:tc>
        <w:tc>
          <w:tcPr>
            <w:tcW w:type="dxa" w:w="1183"/>
            <w:tcBorders>
              <w:top w:sz="4" w:val="single"/>
              <w:left w:sz="4" w:val="single"/>
              <w:bottom w:sz="4" w:val="single"/>
              <w:right w:sz="4" w:val="single"/>
            </w:tcBorders>
            <w:tcMar>
              <w:top w:type="dxa" w:w="102"/>
              <w:left w:type="dxa" w:w="62"/>
              <w:bottom w:type="dxa" w:w="102"/>
              <w:right w:type="dxa" w:w="62"/>
            </w:tcMar>
          </w:tcPr>
          <w:p w14:paraId="D7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8100000">
            <w:pPr>
              <w:widowControl w:val="0"/>
              <w:ind/>
              <w:jc w:val="center"/>
            </w:pPr>
            <w:r>
              <w:rPr>
                <w:sz w:val="20"/>
              </w:rPr>
              <w:t>75,80</w:t>
            </w:r>
          </w:p>
        </w:tc>
        <w:tc>
          <w:tcPr>
            <w:tcW w:type="dxa" w:w="1324"/>
            <w:tcBorders>
              <w:top w:sz="4" w:val="single"/>
              <w:left w:sz="4" w:val="single"/>
              <w:bottom w:sz="4" w:val="single"/>
              <w:right w:sz="4" w:val="single"/>
            </w:tcBorders>
            <w:tcMar>
              <w:top w:type="dxa" w:w="102"/>
              <w:left w:type="dxa" w:w="62"/>
              <w:bottom w:type="dxa" w:w="102"/>
              <w:right w:type="dxa" w:w="62"/>
            </w:tcMar>
          </w:tcPr>
          <w:p w14:paraId="D9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A100000">
            <w:pPr>
              <w:widowControl w:val="0"/>
              <w:ind/>
              <w:jc w:val="center"/>
            </w:pPr>
            <w:r>
              <w:rPr>
                <w:sz w:val="20"/>
              </w:rPr>
              <w:t>80809,00</w:t>
            </w:r>
          </w:p>
        </w:tc>
        <w:tc>
          <w:tcPr>
            <w:tcW w:type="dxa" w:w="807"/>
            <w:tcBorders>
              <w:top w:sz="4" w:val="single"/>
              <w:left w:sz="4" w:val="single"/>
              <w:bottom w:sz="4" w:val="single"/>
              <w:right w:sz="4" w:val="single"/>
            </w:tcBorders>
            <w:tcMar>
              <w:top w:type="dxa" w:w="102"/>
              <w:left w:type="dxa" w:w="62"/>
              <w:bottom w:type="dxa" w:w="102"/>
              <w:right w:type="dxa" w:w="62"/>
            </w:tcMar>
          </w:tcPr>
          <w:p w14:paraId="DB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C100000">
            <w:pPr>
              <w:widowControl w:val="0"/>
              <w:ind/>
            </w:pPr>
            <w:r>
              <w:rPr>
                <w:sz w:val="20"/>
              </w:rPr>
              <w:t>5.3 в условиях круглосуточного стационара (специализированная, в том числе высокотехнологичная,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DD100000">
            <w:pPr>
              <w:widowControl w:val="0"/>
              <w:ind/>
              <w:jc w:val="center"/>
            </w:pPr>
            <w:r>
              <w:rPr>
                <w:sz w:val="20"/>
              </w:rPr>
              <w:t>34.3</w:t>
            </w:r>
          </w:p>
        </w:tc>
        <w:tc>
          <w:tcPr>
            <w:tcW w:type="dxa" w:w="1134"/>
            <w:tcBorders>
              <w:top w:sz="4" w:val="single"/>
              <w:left w:sz="4" w:val="single"/>
              <w:bottom w:sz="4" w:val="single"/>
              <w:right w:sz="4" w:val="single"/>
            </w:tcBorders>
            <w:tcMar>
              <w:top w:type="dxa" w:w="102"/>
              <w:left w:type="dxa" w:w="62"/>
              <w:bottom w:type="dxa" w:w="102"/>
              <w:right w:type="dxa" w:w="62"/>
            </w:tcMar>
          </w:tcPr>
          <w:p w14:paraId="DE10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DF100000">
            <w:pPr>
              <w:widowControl w:val="0"/>
              <w:ind/>
              <w:jc w:val="center"/>
            </w:pPr>
            <w:r>
              <w:rPr>
                <w:sz w:val="20"/>
              </w:rPr>
              <w:t>0,005643</w:t>
            </w:r>
          </w:p>
        </w:tc>
        <w:tc>
          <w:tcPr>
            <w:tcW w:type="dxa" w:w="1531"/>
            <w:tcBorders>
              <w:top w:sz="4" w:val="single"/>
              <w:left w:sz="4" w:val="single"/>
              <w:bottom w:sz="4" w:val="single"/>
              <w:right w:sz="4" w:val="single"/>
            </w:tcBorders>
            <w:tcMar>
              <w:top w:type="dxa" w:w="102"/>
              <w:left w:type="dxa" w:w="62"/>
              <w:bottom w:type="dxa" w:w="102"/>
              <w:right w:type="dxa" w:w="62"/>
            </w:tcMar>
          </w:tcPr>
          <w:p w14:paraId="E0100000">
            <w:pPr>
              <w:widowControl w:val="0"/>
              <w:ind/>
              <w:jc w:val="center"/>
            </w:pPr>
            <w:r>
              <w:rPr>
                <w:sz w:val="20"/>
              </w:rPr>
              <w:t>54348,00</w:t>
            </w:r>
          </w:p>
        </w:tc>
        <w:tc>
          <w:tcPr>
            <w:tcW w:type="dxa" w:w="1183"/>
            <w:tcBorders>
              <w:top w:sz="4" w:val="single"/>
              <w:left w:sz="4" w:val="single"/>
              <w:bottom w:sz="4" w:val="single"/>
              <w:right w:sz="4" w:val="single"/>
            </w:tcBorders>
            <w:tcMar>
              <w:top w:type="dxa" w:w="102"/>
              <w:left w:type="dxa" w:w="62"/>
              <w:bottom w:type="dxa" w:w="102"/>
              <w:right w:type="dxa" w:w="62"/>
            </w:tcMar>
          </w:tcPr>
          <w:p w14:paraId="E1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2100000">
            <w:pPr>
              <w:widowControl w:val="0"/>
              <w:ind/>
              <w:jc w:val="center"/>
            </w:pPr>
            <w:r>
              <w:rPr>
                <w:sz w:val="20"/>
              </w:rPr>
              <w:t>306,70</w:t>
            </w:r>
          </w:p>
        </w:tc>
        <w:tc>
          <w:tcPr>
            <w:tcW w:type="dxa" w:w="1324"/>
            <w:tcBorders>
              <w:top w:sz="4" w:val="single"/>
              <w:left w:sz="4" w:val="single"/>
              <w:bottom w:sz="4" w:val="single"/>
              <w:right w:sz="4" w:val="single"/>
            </w:tcBorders>
            <w:tcMar>
              <w:top w:type="dxa" w:w="102"/>
              <w:left w:type="dxa" w:w="62"/>
              <w:bottom w:type="dxa" w:w="102"/>
              <w:right w:type="dxa" w:w="62"/>
            </w:tcMar>
          </w:tcPr>
          <w:p w14:paraId="E3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4100000">
            <w:pPr>
              <w:widowControl w:val="0"/>
              <w:ind/>
              <w:jc w:val="center"/>
            </w:pPr>
            <w:r>
              <w:rPr>
                <w:sz w:val="20"/>
              </w:rPr>
              <w:t>326740,20</w:t>
            </w:r>
          </w:p>
        </w:tc>
        <w:tc>
          <w:tcPr>
            <w:tcW w:type="dxa" w:w="807"/>
            <w:tcBorders>
              <w:top w:sz="4" w:val="single"/>
              <w:left w:sz="4" w:val="single"/>
              <w:bottom w:sz="4" w:val="single"/>
              <w:right w:sz="4" w:val="single"/>
            </w:tcBorders>
            <w:tcMar>
              <w:top w:type="dxa" w:w="102"/>
              <w:left w:type="dxa" w:w="62"/>
              <w:bottom w:type="dxa" w:w="102"/>
              <w:right w:type="dxa" w:w="62"/>
            </w:tcMar>
          </w:tcPr>
          <w:p w14:paraId="E5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6100000">
            <w:pPr>
              <w:widowControl w:val="0"/>
              <w:ind/>
            </w:pPr>
            <w:r>
              <w:rPr>
                <w:sz w:val="20"/>
              </w:rPr>
              <w:t>6. Расходы на ведение дела СМО</w:t>
            </w:r>
          </w:p>
        </w:tc>
        <w:tc>
          <w:tcPr>
            <w:tcW w:type="dxa" w:w="807"/>
            <w:tcBorders>
              <w:top w:sz="4" w:val="single"/>
              <w:left w:sz="4" w:val="single"/>
              <w:bottom w:sz="4" w:val="single"/>
              <w:right w:sz="4" w:val="single"/>
            </w:tcBorders>
            <w:tcMar>
              <w:top w:type="dxa" w:w="102"/>
              <w:left w:type="dxa" w:w="62"/>
              <w:bottom w:type="dxa" w:w="102"/>
              <w:right w:type="dxa" w:w="62"/>
            </w:tcMar>
          </w:tcPr>
          <w:p w14:paraId="E7100000">
            <w:pPr>
              <w:widowControl w:val="0"/>
              <w:ind/>
              <w:jc w:val="center"/>
            </w:pPr>
            <w:r>
              <w:rPr>
                <w:sz w:val="20"/>
              </w:rPr>
              <w:t>35</w:t>
            </w:r>
          </w:p>
        </w:tc>
        <w:tc>
          <w:tcPr>
            <w:tcW w:type="dxa" w:w="1134"/>
            <w:tcBorders>
              <w:top w:sz="4" w:val="single"/>
              <w:left w:sz="4" w:val="single"/>
              <w:bottom w:sz="4" w:val="single"/>
              <w:right w:sz="4" w:val="single"/>
            </w:tcBorders>
            <w:tcMar>
              <w:top w:type="dxa" w:w="102"/>
              <w:left w:type="dxa" w:w="62"/>
              <w:bottom w:type="dxa" w:w="102"/>
              <w:right w:type="dxa" w:w="62"/>
            </w:tcMar>
          </w:tcPr>
          <w:p w14:paraId="E810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E910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EA10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EB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C100000">
            <w:pPr>
              <w:widowControl w:val="0"/>
              <w:ind/>
              <w:jc w:val="center"/>
            </w:pPr>
            <w:r>
              <w:rPr>
                <w:sz w:val="20"/>
              </w:rPr>
              <w:t>145,70</w:t>
            </w:r>
          </w:p>
        </w:tc>
        <w:tc>
          <w:tcPr>
            <w:tcW w:type="dxa" w:w="1324"/>
            <w:tcBorders>
              <w:top w:sz="4" w:val="single"/>
              <w:left w:sz="4" w:val="single"/>
              <w:bottom w:sz="4" w:val="single"/>
              <w:right w:sz="4" w:val="single"/>
            </w:tcBorders>
            <w:tcMar>
              <w:top w:type="dxa" w:w="102"/>
              <w:left w:type="dxa" w:w="62"/>
              <w:bottom w:type="dxa" w:w="102"/>
              <w:right w:type="dxa" w:w="62"/>
            </w:tcMar>
          </w:tcPr>
          <w:p w14:paraId="ED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E100000">
            <w:pPr>
              <w:widowControl w:val="0"/>
              <w:ind/>
              <w:jc w:val="center"/>
            </w:pPr>
            <w:r>
              <w:rPr>
                <w:sz w:val="20"/>
              </w:rPr>
              <w:t>155229,4</w:t>
            </w:r>
          </w:p>
        </w:tc>
        <w:tc>
          <w:tcPr>
            <w:tcW w:type="dxa" w:w="807"/>
            <w:tcBorders>
              <w:top w:sz="4" w:val="single"/>
              <w:left w:sz="4" w:val="single"/>
              <w:bottom w:sz="4" w:val="single"/>
              <w:right w:sz="4" w:val="single"/>
            </w:tcBorders>
            <w:tcMar>
              <w:top w:type="dxa" w:w="102"/>
              <w:left w:type="dxa" w:w="62"/>
              <w:bottom w:type="dxa" w:w="102"/>
              <w:right w:type="dxa" w:w="62"/>
            </w:tcMar>
          </w:tcPr>
          <w:p w14:paraId="EF10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F0100000">
            <w:pPr>
              <w:widowControl w:val="0"/>
              <w:ind/>
            </w:pPr>
            <w:r>
              <w:rPr>
                <w:sz w:val="20"/>
              </w:rPr>
              <w:t>2. Медицинская помощь по видам и заболеваниям, не установленным базовой программой:</w:t>
            </w:r>
          </w:p>
        </w:tc>
        <w:tc>
          <w:tcPr>
            <w:tcW w:type="dxa" w:w="807"/>
            <w:tcBorders>
              <w:top w:sz="4" w:val="single"/>
              <w:left w:sz="4" w:val="single"/>
              <w:bottom w:sz="4" w:val="single"/>
              <w:right w:sz="4" w:val="single"/>
            </w:tcBorders>
            <w:tcMar>
              <w:top w:type="dxa" w:w="102"/>
              <w:left w:type="dxa" w:w="62"/>
              <w:bottom w:type="dxa" w:w="102"/>
              <w:right w:type="dxa" w:w="62"/>
            </w:tcMar>
          </w:tcPr>
          <w:p w14:paraId="F1100000">
            <w:pPr>
              <w:widowControl w:val="0"/>
              <w:ind/>
              <w:jc w:val="center"/>
            </w:pPr>
            <w:r>
              <w:rPr>
                <w:sz w:val="20"/>
              </w:rPr>
              <w:t>36</w:t>
            </w:r>
          </w:p>
        </w:tc>
        <w:tc>
          <w:tcPr>
            <w:tcW w:type="dxa" w:w="1134"/>
            <w:tcBorders>
              <w:top w:sz="4" w:val="single"/>
              <w:left w:sz="4" w:val="single"/>
              <w:bottom w:sz="4" w:val="single"/>
              <w:right w:sz="4" w:val="single"/>
            </w:tcBorders>
            <w:tcMar>
              <w:top w:type="dxa" w:w="102"/>
              <w:left w:type="dxa" w:w="62"/>
              <w:bottom w:type="dxa" w:w="102"/>
              <w:right w:type="dxa" w:w="62"/>
            </w:tcMar>
          </w:tcPr>
          <w:p w14:paraId="F210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F310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F410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F5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F610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F71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810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F9100000">
            <w:pPr>
              <w:widowControl w:val="0"/>
              <w:ind/>
              <w:jc w:val="center"/>
            </w:pPr>
            <w:r>
              <w:rPr>
                <w:sz w:val="20"/>
              </w:rPr>
              <w:t>0,00</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FA100000">
            <w:pPr>
              <w:widowControl w:val="0"/>
              <w:ind/>
            </w:pPr>
            <w:r>
              <w:rPr>
                <w:sz w:val="20"/>
              </w:rPr>
              <w:t>1. Скорая, в том числе скорая специализированная,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FB100000">
            <w:pPr>
              <w:widowControl w:val="0"/>
              <w:ind/>
              <w:jc w:val="center"/>
            </w:pPr>
            <w:r>
              <w:rPr>
                <w:sz w:val="20"/>
              </w:rPr>
              <w:t>37</w:t>
            </w:r>
          </w:p>
        </w:tc>
        <w:tc>
          <w:tcPr>
            <w:tcW w:type="dxa" w:w="1134"/>
            <w:tcBorders>
              <w:top w:sz="4" w:val="single"/>
              <w:left w:sz="4" w:val="single"/>
              <w:bottom w:sz="4" w:val="single"/>
              <w:right w:sz="4" w:val="single"/>
            </w:tcBorders>
            <w:tcMar>
              <w:top w:type="dxa" w:w="102"/>
              <w:left w:type="dxa" w:w="62"/>
              <w:bottom w:type="dxa" w:w="102"/>
              <w:right w:type="dxa" w:w="62"/>
            </w:tcMar>
          </w:tcPr>
          <w:p w14:paraId="FC10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FD10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E10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FF10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00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01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2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03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411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05110000">
            <w:pPr>
              <w:widowControl w:val="0"/>
              <w:ind/>
              <w:jc w:val="center"/>
            </w:pPr>
            <w:r>
              <w:rPr>
                <w:sz w:val="20"/>
              </w:rPr>
              <w:t>38</w:t>
            </w:r>
          </w:p>
        </w:tc>
        <w:tc>
          <w:tcPr>
            <w:tcW w:type="dxa" w:w="1134"/>
            <w:tcBorders>
              <w:top w:sz="4" w:val="single"/>
              <w:left w:sz="4" w:val="single"/>
              <w:bottom w:sz="4" w:val="single"/>
              <w:right w:sz="4" w:val="single"/>
            </w:tcBorders>
            <w:tcMar>
              <w:top w:type="dxa" w:w="102"/>
              <w:left w:type="dxa" w:w="62"/>
              <w:bottom w:type="dxa" w:w="102"/>
              <w:right w:type="dxa" w:w="62"/>
            </w:tcMar>
          </w:tcPr>
          <w:p w14:paraId="0611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0711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0811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09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0A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0B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C11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0D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E110000">
            <w:pPr>
              <w:widowControl w:val="0"/>
              <w:ind/>
            </w:pPr>
            <w:r>
              <w:rPr>
                <w:sz w:val="20"/>
              </w:rPr>
              <w:t>2.1 для проведения профилактических медицинских осмотров</w:t>
            </w:r>
          </w:p>
        </w:tc>
        <w:tc>
          <w:tcPr>
            <w:tcW w:type="dxa" w:w="807"/>
            <w:tcBorders>
              <w:top w:sz="4" w:val="single"/>
              <w:left w:sz="4" w:val="single"/>
              <w:bottom w:sz="4" w:val="single"/>
              <w:right w:sz="4" w:val="single"/>
            </w:tcBorders>
            <w:tcMar>
              <w:top w:type="dxa" w:w="102"/>
              <w:left w:type="dxa" w:w="62"/>
              <w:bottom w:type="dxa" w:w="102"/>
              <w:right w:type="dxa" w:w="62"/>
            </w:tcMar>
          </w:tcPr>
          <w:p w14:paraId="0F110000">
            <w:pPr>
              <w:widowControl w:val="0"/>
              <w:ind/>
              <w:jc w:val="center"/>
            </w:pPr>
            <w:r>
              <w:rPr>
                <w:sz w:val="20"/>
              </w:rPr>
              <w:t>38.1</w:t>
            </w:r>
          </w:p>
        </w:tc>
        <w:tc>
          <w:tcPr>
            <w:tcW w:type="dxa" w:w="1134"/>
            <w:tcBorders>
              <w:top w:sz="4" w:val="single"/>
              <w:left w:sz="4" w:val="single"/>
              <w:bottom w:sz="4" w:val="single"/>
              <w:right w:sz="4" w:val="single"/>
            </w:tcBorders>
            <w:tcMar>
              <w:top w:type="dxa" w:w="102"/>
              <w:left w:type="dxa" w:w="62"/>
              <w:bottom w:type="dxa" w:w="102"/>
              <w:right w:type="dxa" w:w="62"/>
            </w:tcMar>
          </w:tcPr>
          <w:p w14:paraId="10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1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2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13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14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15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6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17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18110000">
            <w:pPr>
              <w:widowControl w:val="0"/>
              <w:ind/>
            </w:pPr>
            <w:r>
              <w:rPr>
                <w:sz w:val="20"/>
              </w:rPr>
              <w:t>2.2 для проведения диспансеризации, всего,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19110000">
            <w:pPr>
              <w:widowControl w:val="0"/>
              <w:ind/>
              <w:jc w:val="center"/>
            </w:pPr>
            <w:r>
              <w:rPr>
                <w:sz w:val="20"/>
              </w:rPr>
              <w:t>38.2</w:t>
            </w:r>
          </w:p>
        </w:tc>
        <w:tc>
          <w:tcPr>
            <w:tcW w:type="dxa" w:w="1134"/>
            <w:tcBorders>
              <w:top w:sz="4" w:val="single"/>
              <w:left w:sz="4" w:val="single"/>
              <w:bottom w:sz="4" w:val="single"/>
              <w:right w:sz="4" w:val="single"/>
            </w:tcBorders>
            <w:tcMar>
              <w:top w:type="dxa" w:w="102"/>
              <w:left w:type="dxa" w:w="62"/>
              <w:bottom w:type="dxa" w:w="102"/>
              <w:right w:type="dxa" w:w="62"/>
            </w:tcMar>
          </w:tcPr>
          <w:p w14:paraId="1A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B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C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1D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1E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1F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0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21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2110000">
            <w:pPr>
              <w:widowControl w:val="0"/>
              <w:ind/>
            </w:pPr>
            <w:r>
              <w:rPr>
                <w:sz w:val="20"/>
              </w:rPr>
              <w:t>для проведения углубленной диспансеризации</w:t>
            </w:r>
          </w:p>
        </w:tc>
        <w:tc>
          <w:tcPr>
            <w:tcW w:type="dxa" w:w="807"/>
            <w:tcBorders>
              <w:top w:sz="4" w:val="single"/>
              <w:left w:sz="4" w:val="single"/>
              <w:bottom w:sz="4" w:val="single"/>
              <w:right w:sz="4" w:val="single"/>
            </w:tcBorders>
            <w:tcMar>
              <w:top w:type="dxa" w:w="102"/>
              <w:left w:type="dxa" w:w="62"/>
              <w:bottom w:type="dxa" w:w="102"/>
              <w:right w:type="dxa" w:w="62"/>
            </w:tcMar>
          </w:tcPr>
          <w:p w14:paraId="23110000">
            <w:pPr>
              <w:widowControl w:val="0"/>
              <w:ind/>
              <w:jc w:val="center"/>
            </w:pPr>
            <w:r>
              <w:rPr>
                <w:sz w:val="20"/>
              </w:rPr>
              <w:t>38.2.1</w:t>
            </w:r>
          </w:p>
        </w:tc>
        <w:tc>
          <w:tcPr>
            <w:tcW w:type="dxa" w:w="1134"/>
            <w:tcBorders>
              <w:top w:sz="4" w:val="single"/>
              <w:left w:sz="4" w:val="single"/>
              <w:bottom w:sz="4" w:val="single"/>
              <w:right w:sz="4" w:val="single"/>
            </w:tcBorders>
            <w:tcMar>
              <w:top w:type="dxa" w:w="102"/>
              <w:left w:type="dxa" w:w="62"/>
              <w:bottom w:type="dxa" w:w="102"/>
              <w:right w:type="dxa" w:w="62"/>
            </w:tcMar>
          </w:tcPr>
          <w:p w14:paraId="24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5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6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27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28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29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A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2B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C110000">
            <w:pPr>
              <w:widowControl w:val="0"/>
              <w:ind/>
            </w:pPr>
            <w:r>
              <w:rPr>
                <w:sz w:val="20"/>
              </w:rPr>
              <w:t>2.3 для проведения диспансеризации для оценки репродуктивного здоровья женщин и мужчин,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2D110000">
            <w:pPr>
              <w:widowControl w:val="0"/>
              <w:ind/>
              <w:jc w:val="center"/>
            </w:pPr>
            <w:r>
              <w:rPr>
                <w:sz w:val="20"/>
              </w:rPr>
              <w:t>38.3</w:t>
            </w:r>
          </w:p>
        </w:tc>
        <w:tc>
          <w:tcPr>
            <w:tcW w:type="dxa" w:w="1134"/>
            <w:tcBorders>
              <w:top w:sz="4" w:val="single"/>
              <w:left w:sz="4" w:val="single"/>
              <w:bottom w:sz="4" w:val="single"/>
              <w:right w:sz="4" w:val="single"/>
            </w:tcBorders>
            <w:tcMar>
              <w:top w:type="dxa" w:w="102"/>
              <w:left w:type="dxa" w:w="62"/>
              <w:bottom w:type="dxa" w:w="102"/>
              <w:right w:type="dxa" w:w="62"/>
            </w:tcMar>
          </w:tcPr>
          <w:p w14:paraId="2E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F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0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31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32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33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4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35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6110000">
            <w:pPr>
              <w:widowControl w:val="0"/>
              <w:ind/>
            </w:pPr>
            <w:r>
              <w:rPr>
                <w:sz w:val="20"/>
              </w:rPr>
              <w:t>женщины</w:t>
            </w:r>
          </w:p>
        </w:tc>
        <w:tc>
          <w:tcPr>
            <w:tcW w:type="dxa" w:w="807"/>
            <w:tcBorders>
              <w:top w:sz="4" w:val="single"/>
              <w:left w:sz="4" w:val="single"/>
              <w:bottom w:sz="4" w:val="single"/>
              <w:right w:sz="4" w:val="single"/>
            </w:tcBorders>
            <w:tcMar>
              <w:top w:type="dxa" w:w="102"/>
              <w:left w:type="dxa" w:w="62"/>
              <w:bottom w:type="dxa" w:w="102"/>
              <w:right w:type="dxa" w:w="62"/>
            </w:tcMar>
          </w:tcPr>
          <w:p w14:paraId="37110000">
            <w:pPr>
              <w:widowControl w:val="0"/>
              <w:ind/>
              <w:jc w:val="center"/>
            </w:pPr>
            <w:r>
              <w:rPr>
                <w:sz w:val="20"/>
              </w:rPr>
              <w:t>38.3.1</w:t>
            </w:r>
          </w:p>
        </w:tc>
        <w:tc>
          <w:tcPr>
            <w:tcW w:type="dxa" w:w="1134"/>
            <w:tcBorders>
              <w:top w:sz="4" w:val="single"/>
              <w:left w:sz="4" w:val="single"/>
              <w:bottom w:sz="4" w:val="single"/>
              <w:right w:sz="4" w:val="single"/>
            </w:tcBorders>
            <w:tcMar>
              <w:top w:type="dxa" w:w="102"/>
              <w:left w:type="dxa" w:w="62"/>
              <w:bottom w:type="dxa" w:w="102"/>
              <w:right w:type="dxa" w:w="62"/>
            </w:tcMar>
          </w:tcPr>
          <w:p w14:paraId="38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9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A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3B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3C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3D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E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3F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40110000">
            <w:pPr>
              <w:widowControl w:val="0"/>
              <w:ind/>
            </w:pPr>
            <w:r>
              <w:rPr>
                <w:sz w:val="20"/>
              </w:rPr>
              <w:t>мужчины</w:t>
            </w:r>
          </w:p>
        </w:tc>
        <w:tc>
          <w:tcPr>
            <w:tcW w:type="dxa" w:w="807"/>
            <w:tcBorders>
              <w:top w:sz="4" w:val="single"/>
              <w:left w:sz="4" w:val="single"/>
              <w:bottom w:sz="4" w:val="single"/>
              <w:right w:sz="4" w:val="single"/>
            </w:tcBorders>
            <w:tcMar>
              <w:top w:type="dxa" w:w="102"/>
              <w:left w:type="dxa" w:w="62"/>
              <w:bottom w:type="dxa" w:w="102"/>
              <w:right w:type="dxa" w:w="62"/>
            </w:tcMar>
          </w:tcPr>
          <w:p w14:paraId="41110000">
            <w:pPr>
              <w:widowControl w:val="0"/>
              <w:ind/>
              <w:jc w:val="center"/>
            </w:pPr>
            <w:r>
              <w:rPr>
                <w:sz w:val="20"/>
              </w:rPr>
              <w:t>38.3.2</w:t>
            </w:r>
          </w:p>
        </w:tc>
        <w:tc>
          <w:tcPr>
            <w:tcW w:type="dxa" w:w="1134"/>
            <w:tcBorders>
              <w:top w:sz="4" w:val="single"/>
              <w:left w:sz="4" w:val="single"/>
              <w:bottom w:sz="4" w:val="single"/>
              <w:right w:sz="4" w:val="single"/>
            </w:tcBorders>
            <w:tcMar>
              <w:top w:type="dxa" w:w="102"/>
              <w:left w:type="dxa" w:w="62"/>
              <w:bottom w:type="dxa" w:w="102"/>
              <w:right w:type="dxa" w:w="62"/>
            </w:tcMar>
          </w:tcPr>
          <w:p w14:paraId="42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43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4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45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46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47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8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49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4A110000">
            <w:pPr>
              <w:widowControl w:val="0"/>
              <w:ind/>
            </w:pPr>
            <w:r>
              <w:rPr>
                <w:sz w:val="20"/>
              </w:rPr>
              <w:t>2.4 для посещений с иными целями</w:t>
            </w:r>
          </w:p>
        </w:tc>
        <w:tc>
          <w:tcPr>
            <w:tcW w:type="dxa" w:w="807"/>
            <w:tcBorders>
              <w:top w:sz="4" w:val="single"/>
              <w:left w:sz="4" w:val="single"/>
              <w:bottom w:sz="4" w:val="single"/>
              <w:right w:sz="4" w:val="single"/>
            </w:tcBorders>
            <w:tcMar>
              <w:top w:type="dxa" w:w="102"/>
              <w:left w:type="dxa" w:w="62"/>
              <w:bottom w:type="dxa" w:w="102"/>
              <w:right w:type="dxa" w:w="62"/>
            </w:tcMar>
          </w:tcPr>
          <w:p w14:paraId="4B110000">
            <w:pPr>
              <w:widowControl w:val="0"/>
              <w:ind/>
              <w:jc w:val="center"/>
            </w:pPr>
            <w:r>
              <w:rPr>
                <w:sz w:val="20"/>
              </w:rPr>
              <w:t>38.4</w:t>
            </w:r>
          </w:p>
        </w:tc>
        <w:tc>
          <w:tcPr>
            <w:tcW w:type="dxa" w:w="1134"/>
            <w:tcBorders>
              <w:top w:sz="4" w:val="single"/>
              <w:left w:sz="4" w:val="single"/>
              <w:bottom w:sz="4" w:val="single"/>
              <w:right w:sz="4" w:val="single"/>
            </w:tcBorders>
            <w:tcMar>
              <w:top w:type="dxa" w:w="102"/>
              <w:left w:type="dxa" w:w="62"/>
              <w:bottom w:type="dxa" w:w="102"/>
              <w:right w:type="dxa" w:w="62"/>
            </w:tcMar>
          </w:tcPr>
          <w:p w14:paraId="4C11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4D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E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4F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50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51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2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53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54110000">
            <w:pPr>
              <w:widowControl w:val="0"/>
              <w:ind/>
            </w:pPr>
            <w:r>
              <w:rPr>
                <w:sz w:val="20"/>
              </w:rPr>
              <w:t>2.5 в неотложной форме</w:t>
            </w:r>
          </w:p>
        </w:tc>
        <w:tc>
          <w:tcPr>
            <w:tcW w:type="dxa" w:w="807"/>
            <w:tcBorders>
              <w:top w:sz="4" w:val="single"/>
              <w:left w:sz="4" w:val="single"/>
              <w:bottom w:sz="4" w:val="single"/>
              <w:right w:sz="4" w:val="single"/>
            </w:tcBorders>
            <w:tcMar>
              <w:top w:type="dxa" w:w="102"/>
              <w:left w:type="dxa" w:w="62"/>
              <w:bottom w:type="dxa" w:w="102"/>
              <w:right w:type="dxa" w:w="62"/>
            </w:tcMar>
          </w:tcPr>
          <w:p w14:paraId="55110000">
            <w:pPr>
              <w:widowControl w:val="0"/>
              <w:ind/>
              <w:jc w:val="center"/>
            </w:pPr>
            <w:r>
              <w:rPr>
                <w:sz w:val="20"/>
              </w:rPr>
              <w:t>38.5</w:t>
            </w:r>
          </w:p>
        </w:tc>
        <w:tc>
          <w:tcPr>
            <w:tcW w:type="dxa" w:w="1134"/>
            <w:tcBorders>
              <w:top w:sz="4" w:val="single"/>
              <w:left w:sz="4" w:val="single"/>
              <w:bottom w:sz="4" w:val="single"/>
              <w:right w:sz="4" w:val="single"/>
            </w:tcBorders>
            <w:tcMar>
              <w:top w:type="dxa" w:w="102"/>
              <w:left w:type="dxa" w:w="62"/>
              <w:bottom w:type="dxa" w:w="102"/>
              <w:right w:type="dxa" w:w="62"/>
            </w:tcMar>
          </w:tcPr>
          <w:p w14:paraId="5611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7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8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59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5A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5B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C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5D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5E110000">
            <w:pPr>
              <w:widowControl w:val="0"/>
              <w:ind/>
            </w:pPr>
            <w:r>
              <w:rPr>
                <w:sz w:val="20"/>
              </w:rPr>
              <w:t>2.6 в связи с заболеваниями (обращений)</w:t>
            </w:r>
          </w:p>
        </w:tc>
        <w:tc>
          <w:tcPr>
            <w:tcW w:type="dxa" w:w="807"/>
            <w:tcBorders>
              <w:top w:sz="4" w:val="single"/>
              <w:left w:sz="4" w:val="single"/>
              <w:bottom w:sz="4" w:val="single"/>
              <w:right w:sz="4" w:val="single"/>
            </w:tcBorders>
            <w:tcMar>
              <w:top w:type="dxa" w:w="102"/>
              <w:left w:type="dxa" w:w="62"/>
              <w:bottom w:type="dxa" w:w="102"/>
              <w:right w:type="dxa" w:w="62"/>
            </w:tcMar>
          </w:tcPr>
          <w:p w14:paraId="5F110000">
            <w:pPr>
              <w:widowControl w:val="0"/>
              <w:ind/>
              <w:jc w:val="center"/>
            </w:pPr>
            <w:r>
              <w:rPr>
                <w:sz w:val="20"/>
              </w:rPr>
              <w:t>38.6</w:t>
            </w:r>
          </w:p>
        </w:tc>
        <w:tc>
          <w:tcPr>
            <w:tcW w:type="dxa" w:w="1134"/>
            <w:tcBorders>
              <w:top w:sz="4" w:val="single"/>
              <w:left w:sz="4" w:val="single"/>
              <w:bottom w:sz="4" w:val="single"/>
              <w:right w:sz="4" w:val="single"/>
            </w:tcBorders>
            <w:tcMar>
              <w:top w:type="dxa" w:w="102"/>
              <w:left w:type="dxa" w:w="62"/>
              <w:bottom w:type="dxa" w:w="102"/>
              <w:right w:type="dxa" w:w="62"/>
            </w:tcMar>
          </w:tcPr>
          <w:p w14:paraId="6011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1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62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63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64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65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6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67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8110000">
            <w:pPr>
              <w:widowControl w:val="0"/>
              <w:ind/>
            </w:pPr>
            <w:r>
              <w:rPr>
                <w:sz w:val="20"/>
              </w:rPr>
              <w:t>2.7 проведение отдельных диагностических (лабораторных) исследований,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69110000">
            <w:pPr>
              <w:widowControl w:val="0"/>
              <w:ind/>
              <w:jc w:val="center"/>
            </w:pPr>
            <w:r>
              <w:rPr>
                <w:sz w:val="20"/>
              </w:rPr>
              <w:t>38.7</w:t>
            </w:r>
          </w:p>
        </w:tc>
        <w:tc>
          <w:tcPr>
            <w:tcW w:type="dxa" w:w="1134"/>
            <w:tcBorders>
              <w:top w:sz="4" w:val="single"/>
              <w:left w:sz="4" w:val="single"/>
              <w:bottom w:sz="4" w:val="single"/>
              <w:right w:sz="4" w:val="single"/>
            </w:tcBorders>
            <w:tcMar>
              <w:top w:type="dxa" w:w="102"/>
              <w:left w:type="dxa" w:w="62"/>
              <w:bottom w:type="dxa" w:w="102"/>
              <w:right w:type="dxa" w:w="62"/>
            </w:tcMar>
          </w:tcPr>
          <w:p w14:paraId="6A1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6B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6C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6D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6E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6F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0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7111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72110000">
            <w:pPr>
              <w:widowControl w:val="0"/>
              <w:ind/>
            </w:pPr>
            <w:r>
              <w:rPr>
                <w:sz w:val="20"/>
              </w:rPr>
              <w:t>2.7.1 компьютерная томография</w:t>
            </w:r>
          </w:p>
        </w:tc>
        <w:tc>
          <w:tcPr>
            <w:tcW w:type="dxa" w:w="807"/>
            <w:tcBorders>
              <w:top w:sz="4" w:val="single"/>
              <w:left w:sz="4" w:val="single"/>
              <w:bottom w:sz="4" w:val="single"/>
              <w:right w:sz="4" w:val="single"/>
            </w:tcBorders>
            <w:tcMar>
              <w:top w:type="dxa" w:w="102"/>
              <w:left w:type="dxa" w:w="62"/>
              <w:bottom w:type="dxa" w:w="102"/>
              <w:right w:type="dxa" w:w="62"/>
            </w:tcMar>
          </w:tcPr>
          <w:p w14:paraId="73110000">
            <w:pPr>
              <w:widowControl w:val="0"/>
              <w:ind/>
              <w:jc w:val="center"/>
            </w:pPr>
            <w:r>
              <w:rPr>
                <w:sz w:val="20"/>
              </w:rPr>
              <w:t>38.7.1</w:t>
            </w:r>
          </w:p>
        </w:tc>
        <w:tc>
          <w:tcPr>
            <w:tcW w:type="dxa" w:w="1134"/>
            <w:tcBorders>
              <w:top w:sz="4" w:val="single"/>
              <w:left w:sz="4" w:val="single"/>
              <w:bottom w:sz="4" w:val="single"/>
              <w:right w:sz="4" w:val="single"/>
            </w:tcBorders>
            <w:tcMar>
              <w:top w:type="dxa" w:w="102"/>
              <w:left w:type="dxa" w:w="62"/>
              <w:bottom w:type="dxa" w:w="102"/>
              <w:right w:type="dxa" w:w="62"/>
            </w:tcMar>
          </w:tcPr>
          <w:p w14:paraId="741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75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76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77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8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79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A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7B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C110000">
            <w:pPr>
              <w:widowControl w:val="0"/>
              <w:ind/>
            </w:pPr>
            <w:r>
              <w:rPr>
                <w:sz w:val="20"/>
              </w:rPr>
              <w:t>2.7.2 магнитно-резонансная томография</w:t>
            </w:r>
          </w:p>
        </w:tc>
        <w:tc>
          <w:tcPr>
            <w:tcW w:type="dxa" w:w="807"/>
            <w:tcBorders>
              <w:top w:sz="4" w:val="single"/>
              <w:left w:sz="4" w:val="single"/>
              <w:bottom w:sz="4" w:val="single"/>
              <w:right w:sz="4" w:val="single"/>
            </w:tcBorders>
            <w:tcMar>
              <w:top w:type="dxa" w:w="102"/>
              <w:left w:type="dxa" w:w="62"/>
              <w:bottom w:type="dxa" w:w="102"/>
              <w:right w:type="dxa" w:w="62"/>
            </w:tcMar>
          </w:tcPr>
          <w:p w14:paraId="7D110000">
            <w:pPr>
              <w:widowControl w:val="0"/>
              <w:ind/>
              <w:jc w:val="center"/>
            </w:pPr>
            <w:r>
              <w:rPr>
                <w:sz w:val="20"/>
              </w:rPr>
              <w:t>38.7.2</w:t>
            </w:r>
          </w:p>
        </w:tc>
        <w:tc>
          <w:tcPr>
            <w:tcW w:type="dxa" w:w="1134"/>
            <w:tcBorders>
              <w:top w:sz="4" w:val="single"/>
              <w:left w:sz="4" w:val="single"/>
              <w:bottom w:sz="4" w:val="single"/>
              <w:right w:sz="4" w:val="single"/>
            </w:tcBorders>
            <w:tcMar>
              <w:top w:type="dxa" w:w="102"/>
              <w:left w:type="dxa" w:w="62"/>
              <w:bottom w:type="dxa" w:w="102"/>
              <w:right w:type="dxa" w:w="62"/>
            </w:tcMar>
          </w:tcPr>
          <w:p w14:paraId="7E1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7F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80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81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82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83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4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85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6110000">
            <w:pPr>
              <w:widowControl w:val="0"/>
              <w:ind/>
            </w:pPr>
            <w:r>
              <w:rPr>
                <w:sz w:val="20"/>
              </w:rPr>
              <w:t>2.7.3 ультразвуковое исследование сердечно-сосудистой системы</w:t>
            </w:r>
          </w:p>
        </w:tc>
        <w:tc>
          <w:tcPr>
            <w:tcW w:type="dxa" w:w="807"/>
            <w:tcBorders>
              <w:top w:sz="4" w:val="single"/>
              <w:left w:sz="4" w:val="single"/>
              <w:bottom w:sz="4" w:val="single"/>
              <w:right w:sz="4" w:val="single"/>
            </w:tcBorders>
            <w:tcMar>
              <w:top w:type="dxa" w:w="102"/>
              <w:left w:type="dxa" w:w="62"/>
              <w:bottom w:type="dxa" w:w="102"/>
              <w:right w:type="dxa" w:w="62"/>
            </w:tcMar>
          </w:tcPr>
          <w:p w14:paraId="87110000">
            <w:pPr>
              <w:widowControl w:val="0"/>
              <w:ind/>
              <w:jc w:val="center"/>
            </w:pPr>
            <w:r>
              <w:rPr>
                <w:sz w:val="20"/>
              </w:rPr>
              <w:t>38.7.3</w:t>
            </w:r>
          </w:p>
        </w:tc>
        <w:tc>
          <w:tcPr>
            <w:tcW w:type="dxa" w:w="1134"/>
            <w:tcBorders>
              <w:top w:sz="4" w:val="single"/>
              <w:left w:sz="4" w:val="single"/>
              <w:bottom w:sz="4" w:val="single"/>
              <w:right w:sz="4" w:val="single"/>
            </w:tcBorders>
            <w:tcMar>
              <w:top w:type="dxa" w:w="102"/>
              <w:left w:type="dxa" w:w="62"/>
              <w:bottom w:type="dxa" w:w="102"/>
              <w:right w:type="dxa" w:w="62"/>
            </w:tcMar>
          </w:tcPr>
          <w:p w14:paraId="881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89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8A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8B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8C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8D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E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8F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90110000">
            <w:pPr>
              <w:widowControl w:val="0"/>
              <w:ind/>
            </w:pPr>
            <w:r>
              <w:rPr>
                <w:sz w:val="20"/>
              </w:rPr>
              <w:t>2.7.4 эндоскопическое диагностическое исследование</w:t>
            </w:r>
          </w:p>
        </w:tc>
        <w:tc>
          <w:tcPr>
            <w:tcW w:type="dxa" w:w="807"/>
            <w:tcBorders>
              <w:top w:sz="4" w:val="single"/>
              <w:left w:sz="4" w:val="single"/>
              <w:bottom w:sz="4" w:val="single"/>
              <w:right w:sz="4" w:val="single"/>
            </w:tcBorders>
            <w:tcMar>
              <w:top w:type="dxa" w:w="102"/>
              <w:left w:type="dxa" w:w="62"/>
              <w:bottom w:type="dxa" w:w="102"/>
              <w:right w:type="dxa" w:w="62"/>
            </w:tcMar>
          </w:tcPr>
          <w:p w14:paraId="91110000">
            <w:pPr>
              <w:widowControl w:val="0"/>
              <w:ind/>
              <w:jc w:val="center"/>
            </w:pPr>
            <w:r>
              <w:rPr>
                <w:sz w:val="20"/>
              </w:rPr>
              <w:t>38.7.4</w:t>
            </w:r>
          </w:p>
        </w:tc>
        <w:tc>
          <w:tcPr>
            <w:tcW w:type="dxa" w:w="1134"/>
            <w:tcBorders>
              <w:top w:sz="4" w:val="single"/>
              <w:left w:sz="4" w:val="single"/>
              <w:bottom w:sz="4" w:val="single"/>
              <w:right w:sz="4" w:val="single"/>
            </w:tcBorders>
            <w:tcMar>
              <w:top w:type="dxa" w:w="102"/>
              <w:left w:type="dxa" w:w="62"/>
              <w:bottom w:type="dxa" w:w="102"/>
              <w:right w:type="dxa" w:w="62"/>
            </w:tcMar>
          </w:tcPr>
          <w:p w14:paraId="921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93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94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95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96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97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8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99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9A110000">
            <w:pPr>
              <w:widowControl w:val="0"/>
              <w:ind/>
            </w:pPr>
            <w:r>
              <w:rPr>
                <w:sz w:val="20"/>
              </w:rPr>
              <w:t>2.7.5 молекулярно-генетическое исследование с целью диагностики онкологических заболеваний</w:t>
            </w:r>
          </w:p>
        </w:tc>
        <w:tc>
          <w:tcPr>
            <w:tcW w:type="dxa" w:w="807"/>
            <w:tcBorders>
              <w:top w:sz="4" w:val="single"/>
              <w:left w:sz="4" w:val="single"/>
              <w:bottom w:sz="4" w:val="single"/>
              <w:right w:sz="4" w:val="single"/>
            </w:tcBorders>
            <w:tcMar>
              <w:top w:type="dxa" w:w="102"/>
              <w:left w:type="dxa" w:w="62"/>
              <w:bottom w:type="dxa" w:w="102"/>
              <w:right w:type="dxa" w:w="62"/>
            </w:tcMar>
          </w:tcPr>
          <w:p w14:paraId="9B110000">
            <w:pPr>
              <w:widowControl w:val="0"/>
              <w:ind/>
              <w:jc w:val="center"/>
            </w:pPr>
            <w:r>
              <w:rPr>
                <w:sz w:val="20"/>
              </w:rPr>
              <w:t>38.7.5</w:t>
            </w:r>
          </w:p>
        </w:tc>
        <w:tc>
          <w:tcPr>
            <w:tcW w:type="dxa" w:w="1134"/>
            <w:tcBorders>
              <w:top w:sz="4" w:val="single"/>
              <w:left w:sz="4" w:val="single"/>
              <w:bottom w:sz="4" w:val="single"/>
              <w:right w:sz="4" w:val="single"/>
            </w:tcBorders>
            <w:tcMar>
              <w:top w:type="dxa" w:w="102"/>
              <w:left w:type="dxa" w:w="62"/>
              <w:bottom w:type="dxa" w:w="102"/>
              <w:right w:type="dxa" w:w="62"/>
            </w:tcMar>
          </w:tcPr>
          <w:p w14:paraId="9C1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9D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9E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9F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A0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A1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2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A3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A411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807"/>
            <w:tcBorders>
              <w:top w:sz="4" w:val="single"/>
              <w:left w:sz="4" w:val="single"/>
              <w:bottom w:sz="4" w:val="single"/>
              <w:right w:sz="4" w:val="single"/>
            </w:tcBorders>
            <w:tcMar>
              <w:top w:type="dxa" w:w="102"/>
              <w:left w:type="dxa" w:w="62"/>
              <w:bottom w:type="dxa" w:w="102"/>
              <w:right w:type="dxa" w:w="62"/>
            </w:tcMar>
          </w:tcPr>
          <w:p w14:paraId="A5110000">
            <w:pPr>
              <w:widowControl w:val="0"/>
              <w:ind/>
              <w:jc w:val="center"/>
            </w:pPr>
            <w:r>
              <w:rPr>
                <w:sz w:val="20"/>
              </w:rPr>
              <w:t>38.7.6</w:t>
            </w:r>
          </w:p>
        </w:tc>
        <w:tc>
          <w:tcPr>
            <w:tcW w:type="dxa" w:w="1134"/>
            <w:tcBorders>
              <w:top w:sz="4" w:val="single"/>
              <w:left w:sz="4" w:val="single"/>
              <w:bottom w:sz="4" w:val="single"/>
              <w:right w:sz="4" w:val="single"/>
            </w:tcBorders>
            <w:tcMar>
              <w:top w:type="dxa" w:w="102"/>
              <w:left w:type="dxa" w:w="62"/>
              <w:bottom w:type="dxa" w:w="102"/>
              <w:right w:type="dxa" w:w="62"/>
            </w:tcMar>
          </w:tcPr>
          <w:p w14:paraId="A61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A7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8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A9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AA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AB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C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AD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AE110000">
            <w:pPr>
              <w:widowControl w:val="0"/>
              <w:ind/>
            </w:pPr>
            <w:r>
              <w:rPr>
                <w:sz w:val="20"/>
              </w:rPr>
              <w:t>2.7.7 ПЭТ-КТ при онкологических заболеваниях</w:t>
            </w:r>
          </w:p>
        </w:tc>
        <w:tc>
          <w:tcPr>
            <w:tcW w:type="dxa" w:w="807"/>
            <w:tcBorders>
              <w:top w:sz="4" w:val="single"/>
              <w:left w:sz="4" w:val="single"/>
              <w:bottom w:sz="4" w:val="single"/>
              <w:right w:sz="4" w:val="single"/>
            </w:tcBorders>
            <w:tcMar>
              <w:top w:type="dxa" w:w="102"/>
              <w:left w:type="dxa" w:w="62"/>
              <w:bottom w:type="dxa" w:w="102"/>
              <w:right w:type="dxa" w:w="62"/>
            </w:tcMar>
          </w:tcPr>
          <w:p w14:paraId="AF110000">
            <w:pPr>
              <w:widowControl w:val="0"/>
              <w:ind/>
              <w:jc w:val="center"/>
            </w:pPr>
            <w:r>
              <w:rPr>
                <w:sz w:val="20"/>
              </w:rPr>
              <w:t>38.7.7</w:t>
            </w:r>
          </w:p>
        </w:tc>
        <w:tc>
          <w:tcPr>
            <w:tcW w:type="dxa" w:w="1134"/>
            <w:tcBorders>
              <w:top w:sz="4" w:val="single"/>
              <w:left w:sz="4" w:val="single"/>
              <w:bottom w:sz="4" w:val="single"/>
              <w:right w:sz="4" w:val="single"/>
            </w:tcBorders>
            <w:tcMar>
              <w:top w:type="dxa" w:w="102"/>
              <w:left w:type="dxa" w:w="62"/>
              <w:bottom w:type="dxa" w:w="102"/>
              <w:right w:type="dxa" w:w="62"/>
            </w:tcMar>
          </w:tcPr>
          <w:p w14:paraId="B01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1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2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B311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B4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B51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B6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B711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B8110000">
            <w:pPr>
              <w:widowControl w:val="0"/>
              <w:ind/>
            </w:pPr>
            <w:r>
              <w:rPr>
                <w:sz w:val="20"/>
              </w:rPr>
              <w:t>2.7.8 ОФЭКТ/КТ</w:t>
            </w:r>
          </w:p>
        </w:tc>
        <w:tc>
          <w:tcPr>
            <w:tcW w:type="dxa" w:w="807"/>
            <w:tcBorders>
              <w:top w:sz="4" w:val="single"/>
              <w:left w:sz="4" w:val="single"/>
              <w:bottom w:sz="4" w:val="single"/>
              <w:right w:sz="4" w:val="single"/>
            </w:tcBorders>
            <w:tcMar>
              <w:top w:type="dxa" w:w="102"/>
              <w:left w:type="dxa" w:w="62"/>
              <w:bottom w:type="dxa" w:w="102"/>
              <w:right w:type="dxa" w:w="62"/>
            </w:tcMar>
          </w:tcPr>
          <w:p w14:paraId="B9110000">
            <w:pPr>
              <w:widowControl w:val="0"/>
              <w:ind/>
              <w:jc w:val="center"/>
            </w:pPr>
            <w:r>
              <w:rPr>
                <w:sz w:val="20"/>
              </w:rPr>
              <w:t>38.7.8</w:t>
            </w:r>
          </w:p>
        </w:tc>
        <w:tc>
          <w:tcPr>
            <w:tcW w:type="dxa" w:w="1134"/>
            <w:tcBorders>
              <w:top w:sz="4" w:val="single"/>
              <w:left w:sz="4" w:val="single"/>
              <w:bottom w:sz="4" w:val="single"/>
              <w:right w:sz="4" w:val="single"/>
            </w:tcBorders>
            <w:tcMar>
              <w:top w:type="dxa" w:w="102"/>
              <w:left w:type="dxa" w:w="62"/>
              <w:bottom w:type="dxa" w:w="102"/>
              <w:right w:type="dxa" w:w="62"/>
            </w:tcMar>
          </w:tcPr>
          <w:p w14:paraId="BA1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B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C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BD11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BE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BF1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C0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C111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C2110000">
            <w:pPr>
              <w:widowControl w:val="0"/>
              <w:ind/>
            </w:pPr>
            <w:r>
              <w:rPr>
                <w:sz w:val="20"/>
              </w:rPr>
              <w:t>2.7.9 школа сахарного диабета</w:t>
            </w:r>
          </w:p>
        </w:tc>
        <w:tc>
          <w:tcPr>
            <w:tcW w:type="dxa" w:w="807"/>
            <w:tcBorders>
              <w:top w:sz="4" w:val="single"/>
              <w:left w:sz="4" w:val="single"/>
              <w:bottom w:sz="4" w:val="single"/>
              <w:right w:sz="4" w:val="single"/>
            </w:tcBorders>
            <w:tcMar>
              <w:top w:type="dxa" w:w="102"/>
              <w:left w:type="dxa" w:w="62"/>
              <w:bottom w:type="dxa" w:w="102"/>
              <w:right w:type="dxa" w:w="62"/>
            </w:tcMar>
          </w:tcPr>
          <w:p w14:paraId="C3110000">
            <w:pPr>
              <w:widowControl w:val="0"/>
              <w:ind/>
              <w:jc w:val="center"/>
            </w:pPr>
            <w:r>
              <w:rPr>
                <w:sz w:val="20"/>
              </w:rPr>
              <w:t>38.7.9</w:t>
            </w:r>
          </w:p>
        </w:tc>
        <w:tc>
          <w:tcPr>
            <w:tcW w:type="dxa" w:w="1134"/>
            <w:tcBorders>
              <w:top w:sz="4" w:val="single"/>
              <w:left w:sz="4" w:val="single"/>
              <w:bottom w:sz="4" w:val="single"/>
              <w:right w:sz="4" w:val="single"/>
            </w:tcBorders>
            <w:tcMar>
              <w:top w:type="dxa" w:w="102"/>
              <w:left w:type="dxa" w:w="62"/>
              <w:bottom w:type="dxa" w:w="102"/>
              <w:right w:type="dxa" w:w="62"/>
            </w:tcMar>
          </w:tcPr>
          <w:p w14:paraId="C4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5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6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C711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C8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C91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CA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CB11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CC110000">
            <w:pPr>
              <w:widowControl w:val="0"/>
              <w:ind/>
            </w:pPr>
            <w:r>
              <w:rPr>
                <w:sz w:val="20"/>
              </w:rPr>
              <w:t>2.8 диспансерное наблюдение, в том числе по поводу:</w:t>
            </w:r>
          </w:p>
        </w:tc>
        <w:tc>
          <w:tcPr>
            <w:tcW w:type="dxa" w:w="807"/>
            <w:tcBorders>
              <w:top w:sz="4" w:val="single"/>
              <w:left w:sz="4" w:val="single"/>
              <w:bottom w:sz="4" w:val="single"/>
              <w:right w:sz="4" w:val="single"/>
            </w:tcBorders>
            <w:tcMar>
              <w:top w:type="dxa" w:w="102"/>
              <w:left w:type="dxa" w:w="62"/>
              <w:bottom w:type="dxa" w:w="102"/>
              <w:right w:type="dxa" w:w="62"/>
            </w:tcMar>
          </w:tcPr>
          <w:p w14:paraId="CD110000">
            <w:pPr>
              <w:widowControl w:val="0"/>
              <w:ind/>
              <w:jc w:val="center"/>
            </w:pPr>
            <w:r>
              <w:rPr>
                <w:sz w:val="20"/>
              </w:rPr>
              <w:t>38.8</w:t>
            </w:r>
          </w:p>
        </w:tc>
        <w:tc>
          <w:tcPr>
            <w:tcW w:type="dxa" w:w="1134"/>
            <w:tcBorders>
              <w:top w:sz="4" w:val="single"/>
              <w:left w:sz="4" w:val="single"/>
              <w:bottom w:sz="4" w:val="single"/>
              <w:right w:sz="4" w:val="single"/>
            </w:tcBorders>
            <w:tcMar>
              <w:top w:type="dxa" w:w="102"/>
              <w:left w:type="dxa" w:w="62"/>
              <w:bottom w:type="dxa" w:w="102"/>
              <w:right w:type="dxa" w:w="62"/>
            </w:tcMar>
          </w:tcPr>
          <w:p w14:paraId="CE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F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D0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D1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2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D3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4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D5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6110000">
            <w:pPr>
              <w:widowControl w:val="0"/>
              <w:ind/>
            </w:pPr>
            <w:r>
              <w:rPr>
                <w:sz w:val="20"/>
              </w:rPr>
              <w:t>2.8.1 онкологических заболеваний</w:t>
            </w:r>
          </w:p>
        </w:tc>
        <w:tc>
          <w:tcPr>
            <w:tcW w:type="dxa" w:w="807"/>
            <w:tcBorders>
              <w:top w:sz="4" w:val="single"/>
              <w:left w:sz="4" w:val="single"/>
              <w:bottom w:sz="4" w:val="single"/>
              <w:right w:sz="4" w:val="single"/>
            </w:tcBorders>
            <w:tcMar>
              <w:top w:type="dxa" w:w="102"/>
              <w:left w:type="dxa" w:w="62"/>
              <w:bottom w:type="dxa" w:w="102"/>
              <w:right w:type="dxa" w:w="62"/>
            </w:tcMar>
          </w:tcPr>
          <w:p w14:paraId="D7110000">
            <w:pPr>
              <w:widowControl w:val="0"/>
              <w:ind/>
              <w:jc w:val="center"/>
            </w:pPr>
            <w:r>
              <w:rPr>
                <w:sz w:val="20"/>
              </w:rPr>
              <w:t>38.8.1</w:t>
            </w:r>
          </w:p>
        </w:tc>
        <w:tc>
          <w:tcPr>
            <w:tcW w:type="dxa" w:w="1134"/>
            <w:tcBorders>
              <w:top w:sz="4" w:val="single"/>
              <w:left w:sz="4" w:val="single"/>
              <w:bottom w:sz="4" w:val="single"/>
              <w:right w:sz="4" w:val="single"/>
            </w:tcBorders>
            <w:tcMar>
              <w:top w:type="dxa" w:w="102"/>
              <w:left w:type="dxa" w:w="62"/>
              <w:bottom w:type="dxa" w:w="102"/>
              <w:right w:type="dxa" w:w="62"/>
            </w:tcMar>
          </w:tcPr>
          <w:p w14:paraId="D8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9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DA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DB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C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DD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E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DF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0110000">
            <w:pPr>
              <w:widowControl w:val="0"/>
              <w:ind/>
            </w:pPr>
            <w:r>
              <w:rPr>
                <w:sz w:val="20"/>
              </w:rPr>
              <w:t>2.8.2 сахарного диабета</w:t>
            </w:r>
          </w:p>
        </w:tc>
        <w:tc>
          <w:tcPr>
            <w:tcW w:type="dxa" w:w="807"/>
            <w:tcBorders>
              <w:top w:sz="4" w:val="single"/>
              <w:left w:sz="4" w:val="single"/>
              <w:bottom w:sz="4" w:val="single"/>
              <w:right w:sz="4" w:val="single"/>
            </w:tcBorders>
            <w:tcMar>
              <w:top w:type="dxa" w:w="102"/>
              <w:left w:type="dxa" w:w="62"/>
              <w:bottom w:type="dxa" w:w="102"/>
              <w:right w:type="dxa" w:w="62"/>
            </w:tcMar>
          </w:tcPr>
          <w:p w14:paraId="E1110000">
            <w:pPr>
              <w:widowControl w:val="0"/>
              <w:ind/>
              <w:jc w:val="center"/>
            </w:pPr>
            <w:r>
              <w:rPr>
                <w:sz w:val="20"/>
              </w:rPr>
              <w:t>38.8.2</w:t>
            </w:r>
          </w:p>
        </w:tc>
        <w:tc>
          <w:tcPr>
            <w:tcW w:type="dxa" w:w="1134"/>
            <w:tcBorders>
              <w:top w:sz="4" w:val="single"/>
              <w:left w:sz="4" w:val="single"/>
              <w:bottom w:sz="4" w:val="single"/>
              <w:right w:sz="4" w:val="single"/>
            </w:tcBorders>
            <w:tcMar>
              <w:top w:type="dxa" w:w="102"/>
              <w:left w:type="dxa" w:w="62"/>
              <w:bottom w:type="dxa" w:w="102"/>
              <w:right w:type="dxa" w:w="62"/>
            </w:tcMar>
          </w:tcPr>
          <w:p w14:paraId="E2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3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E4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E5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6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E7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8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E9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A110000">
            <w:pPr>
              <w:widowControl w:val="0"/>
              <w:ind/>
            </w:pPr>
            <w:r>
              <w:rPr>
                <w:sz w:val="20"/>
              </w:rPr>
              <w:t>2.8.3 болезней системы кровообращения</w:t>
            </w:r>
          </w:p>
        </w:tc>
        <w:tc>
          <w:tcPr>
            <w:tcW w:type="dxa" w:w="807"/>
            <w:tcBorders>
              <w:top w:sz="4" w:val="single"/>
              <w:left w:sz="4" w:val="single"/>
              <w:bottom w:sz="4" w:val="single"/>
              <w:right w:sz="4" w:val="single"/>
            </w:tcBorders>
            <w:tcMar>
              <w:top w:type="dxa" w:w="102"/>
              <w:left w:type="dxa" w:w="62"/>
              <w:bottom w:type="dxa" w:w="102"/>
              <w:right w:type="dxa" w:w="62"/>
            </w:tcMar>
          </w:tcPr>
          <w:p w14:paraId="EB110000">
            <w:pPr>
              <w:widowControl w:val="0"/>
              <w:ind/>
              <w:jc w:val="center"/>
            </w:pPr>
            <w:r>
              <w:rPr>
                <w:sz w:val="20"/>
              </w:rPr>
              <w:t>38.8.3</w:t>
            </w:r>
          </w:p>
        </w:tc>
        <w:tc>
          <w:tcPr>
            <w:tcW w:type="dxa" w:w="1134"/>
            <w:tcBorders>
              <w:top w:sz="4" w:val="single"/>
              <w:left w:sz="4" w:val="single"/>
              <w:bottom w:sz="4" w:val="single"/>
              <w:right w:sz="4" w:val="single"/>
            </w:tcBorders>
            <w:tcMar>
              <w:top w:type="dxa" w:w="102"/>
              <w:left w:type="dxa" w:w="62"/>
              <w:bottom w:type="dxa" w:w="102"/>
              <w:right w:type="dxa" w:w="62"/>
            </w:tcMar>
          </w:tcPr>
          <w:p w14:paraId="EC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D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EE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EF11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F0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F11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2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F311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F4110000">
            <w:pPr>
              <w:widowControl w:val="0"/>
              <w:ind/>
            </w:pPr>
            <w:r>
              <w:rPr>
                <w:sz w:val="20"/>
              </w:rPr>
              <w:t>2.9 посещения с профилактическими целями центров здоровья</w:t>
            </w:r>
          </w:p>
        </w:tc>
        <w:tc>
          <w:tcPr>
            <w:tcW w:type="dxa" w:w="807"/>
            <w:tcBorders>
              <w:top w:sz="4" w:val="single"/>
              <w:left w:sz="4" w:val="single"/>
              <w:bottom w:sz="4" w:val="single"/>
              <w:right w:sz="4" w:val="single"/>
            </w:tcBorders>
            <w:tcMar>
              <w:top w:type="dxa" w:w="102"/>
              <w:left w:type="dxa" w:w="62"/>
              <w:bottom w:type="dxa" w:w="102"/>
              <w:right w:type="dxa" w:w="62"/>
            </w:tcMar>
          </w:tcPr>
          <w:p w14:paraId="F5110000">
            <w:pPr>
              <w:widowControl w:val="0"/>
              <w:ind/>
              <w:jc w:val="center"/>
            </w:pPr>
            <w:r>
              <w:rPr>
                <w:sz w:val="20"/>
              </w:rPr>
              <w:t>38.9</w:t>
            </w:r>
          </w:p>
        </w:tc>
        <w:tc>
          <w:tcPr>
            <w:tcW w:type="dxa" w:w="1134"/>
            <w:tcBorders>
              <w:top w:sz="4" w:val="single"/>
              <w:left w:sz="4" w:val="single"/>
              <w:bottom w:sz="4" w:val="single"/>
              <w:right w:sz="4" w:val="single"/>
            </w:tcBorders>
            <w:tcMar>
              <w:top w:type="dxa" w:w="102"/>
              <w:left w:type="dxa" w:w="62"/>
              <w:bottom w:type="dxa" w:w="102"/>
              <w:right w:type="dxa" w:w="62"/>
            </w:tcMar>
          </w:tcPr>
          <w:p w14:paraId="F61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F711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811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F911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FA11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FB1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FC11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FD11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FE11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FF110000">
            <w:pPr>
              <w:widowControl w:val="0"/>
              <w:ind/>
              <w:jc w:val="center"/>
            </w:pPr>
            <w:r>
              <w:rPr>
                <w:sz w:val="20"/>
              </w:rPr>
              <w:t>39</w:t>
            </w:r>
          </w:p>
        </w:tc>
        <w:tc>
          <w:tcPr>
            <w:tcW w:type="dxa" w:w="1134"/>
            <w:tcBorders>
              <w:top w:sz="4" w:val="single"/>
              <w:left w:sz="4" w:val="single"/>
              <w:bottom w:sz="4" w:val="single"/>
              <w:right w:sz="4" w:val="single"/>
            </w:tcBorders>
            <w:tcMar>
              <w:top w:type="dxa" w:w="102"/>
              <w:left w:type="dxa" w:w="62"/>
              <w:bottom w:type="dxa" w:w="102"/>
              <w:right w:type="dxa" w:w="62"/>
            </w:tcMar>
          </w:tcPr>
          <w:p w14:paraId="0012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01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2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03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04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05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6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07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8120000">
            <w:pPr>
              <w:widowControl w:val="0"/>
              <w:ind/>
            </w:pPr>
            <w:r>
              <w:rPr>
                <w:sz w:val="20"/>
              </w:rPr>
              <w:t>3.1 для медицинской помощи по профилю "онкология",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09120000">
            <w:pPr>
              <w:widowControl w:val="0"/>
              <w:ind/>
              <w:jc w:val="center"/>
            </w:pPr>
            <w:r>
              <w:rPr>
                <w:sz w:val="20"/>
              </w:rPr>
              <w:t>39.1</w:t>
            </w:r>
          </w:p>
        </w:tc>
        <w:tc>
          <w:tcPr>
            <w:tcW w:type="dxa" w:w="1134"/>
            <w:tcBorders>
              <w:top w:sz="4" w:val="single"/>
              <w:left w:sz="4" w:val="single"/>
              <w:bottom w:sz="4" w:val="single"/>
              <w:right w:sz="4" w:val="single"/>
            </w:tcBorders>
            <w:tcMar>
              <w:top w:type="dxa" w:w="102"/>
              <w:left w:type="dxa" w:w="62"/>
              <w:bottom w:type="dxa" w:w="102"/>
              <w:right w:type="dxa" w:w="62"/>
            </w:tcMar>
          </w:tcPr>
          <w:p w14:paraId="0A12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0B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C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0D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0E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0F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0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11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12120000">
            <w:pPr>
              <w:widowControl w:val="0"/>
              <w:ind/>
            </w:pPr>
            <w:r>
              <w:rPr>
                <w:sz w:val="20"/>
              </w:rPr>
              <w:t>3.2 для медицинской помощи при экстракорпоральном оплодотворении</w:t>
            </w:r>
          </w:p>
        </w:tc>
        <w:tc>
          <w:tcPr>
            <w:tcW w:type="dxa" w:w="807"/>
            <w:tcBorders>
              <w:top w:sz="4" w:val="single"/>
              <w:left w:sz="4" w:val="single"/>
              <w:bottom w:sz="4" w:val="single"/>
              <w:right w:sz="4" w:val="single"/>
            </w:tcBorders>
            <w:tcMar>
              <w:top w:type="dxa" w:w="102"/>
              <w:left w:type="dxa" w:w="62"/>
              <w:bottom w:type="dxa" w:w="102"/>
              <w:right w:type="dxa" w:w="62"/>
            </w:tcMar>
          </w:tcPr>
          <w:p w14:paraId="13120000">
            <w:pPr>
              <w:widowControl w:val="0"/>
              <w:ind/>
              <w:jc w:val="center"/>
            </w:pPr>
            <w:r>
              <w:rPr>
                <w:sz w:val="20"/>
              </w:rPr>
              <w:t>39.2</w:t>
            </w:r>
          </w:p>
        </w:tc>
        <w:tc>
          <w:tcPr>
            <w:tcW w:type="dxa" w:w="1134"/>
            <w:tcBorders>
              <w:top w:sz="4" w:val="single"/>
              <w:left w:sz="4" w:val="single"/>
              <w:bottom w:sz="4" w:val="single"/>
              <w:right w:sz="4" w:val="single"/>
            </w:tcBorders>
            <w:tcMar>
              <w:top w:type="dxa" w:w="102"/>
              <w:left w:type="dxa" w:w="62"/>
              <w:bottom w:type="dxa" w:w="102"/>
              <w:right w:type="dxa" w:w="62"/>
            </w:tcMar>
          </w:tcPr>
          <w:p w14:paraId="1412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15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6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17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18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19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A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1B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1C120000">
            <w:pPr>
              <w:widowControl w:val="0"/>
              <w:ind/>
            </w:pPr>
            <w:r>
              <w:rPr>
                <w:sz w:val="20"/>
              </w:rPr>
              <w:t>3.3 для медицинской помощи больным с вирусным гепатитом С</w:t>
            </w:r>
          </w:p>
        </w:tc>
        <w:tc>
          <w:tcPr>
            <w:tcW w:type="dxa" w:w="807"/>
            <w:tcBorders>
              <w:top w:sz="4" w:val="single"/>
              <w:left w:sz="4" w:val="single"/>
              <w:bottom w:sz="4" w:val="single"/>
              <w:right w:sz="4" w:val="single"/>
            </w:tcBorders>
            <w:tcMar>
              <w:top w:type="dxa" w:w="102"/>
              <w:left w:type="dxa" w:w="62"/>
              <w:bottom w:type="dxa" w:w="102"/>
              <w:right w:type="dxa" w:w="62"/>
            </w:tcMar>
          </w:tcPr>
          <w:p w14:paraId="1D120000">
            <w:pPr>
              <w:widowControl w:val="0"/>
              <w:ind/>
              <w:jc w:val="center"/>
            </w:pPr>
            <w:r>
              <w:rPr>
                <w:sz w:val="20"/>
              </w:rPr>
              <w:t>39.3</w:t>
            </w:r>
          </w:p>
        </w:tc>
        <w:tc>
          <w:tcPr>
            <w:tcW w:type="dxa" w:w="1134"/>
            <w:tcBorders>
              <w:top w:sz="4" w:val="single"/>
              <w:left w:sz="4" w:val="single"/>
              <w:bottom w:sz="4" w:val="single"/>
              <w:right w:sz="4" w:val="single"/>
            </w:tcBorders>
            <w:tcMar>
              <w:top w:type="dxa" w:w="102"/>
              <w:left w:type="dxa" w:w="62"/>
              <w:bottom w:type="dxa" w:w="102"/>
              <w:right w:type="dxa" w:w="62"/>
            </w:tcMar>
          </w:tcPr>
          <w:p w14:paraId="1E12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1F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0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21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22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23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4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25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612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27120000">
            <w:pPr>
              <w:widowControl w:val="0"/>
              <w:ind/>
              <w:jc w:val="center"/>
            </w:pPr>
            <w:r>
              <w:rPr>
                <w:sz w:val="20"/>
              </w:rPr>
              <w:t>40</w:t>
            </w:r>
          </w:p>
        </w:tc>
        <w:tc>
          <w:tcPr>
            <w:tcW w:type="dxa" w:w="1134"/>
            <w:tcBorders>
              <w:top w:sz="4" w:val="single"/>
              <w:left w:sz="4" w:val="single"/>
              <w:bottom w:sz="4" w:val="single"/>
              <w:right w:sz="4" w:val="single"/>
            </w:tcBorders>
            <w:tcMar>
              <w:top w:type="dxa" w:w="102"/>
              <w:left w:type="dxa" w:w="62"/>
              <w:bottom w:type="dxa" w:w="102"/>
              <w:right w:type="dxa" w:w="62"/>
            </w:tcMar>
          </w:tcPr>
          <w:p w14:paraId="2812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29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A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2B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2C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2D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E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2F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0120000">
            <w:pPr>
              <w:widowControl w:val="0"/>
              <w:ind/>
            </w:pPr>
            <w:r>
              <w:rPr>
                <w:sz w:val="20"/>
              </w:rPr>
              <w:t>4. 1 медицинская помощь по профилю "онкология"</w:t>
            </w:r>
          </w:p>
        </w:tc>
        <w:tc>
          <w:tcPr>
            <w:tcW w:type="dxa" w:w="807"/>
            <w:tcBorders>
              <w:top w:sz="4" w:val="single"/>
              <w:left w:sz="4" w:val="single"/>
              <w:bottom w:sz="4" w:val="single"/>
              <w:right w:sz="4" w:val="single"/>
            </w:tcBorders>
            <w:tcMar>
              <w:top w:type="dxa" w:w="102"/>
              <w:left w:type="dxa" w:w="62"/>
              <w:bottom w:type="dxa" w:w="102"/>
              <w:right w:type="dxa" w:w="62"/>
            </w:tcMar>
          </w:tcPr>
          <w:p w14:paraId="31120000">
            <w:pPr>
              <w:widowControl w:val="0"/>
              <w:ind/>
              <w:jc w:val="center"/>
            </w:pPr>
            <w:r>
              <w:rPr>
                <w:sz w:val="20"/>
              </w:rPr>
              <w:t>40.1</w:t>
            </w:r>
          </w:p>
        </w:tc>
        <w:tc>
          <w:tcPr>
            <w:tcW w:type="dxa" w:w="1134"/>
            <w:tcBorders>
              <w:top w:sz="4" w:val="single"/>
              <w:left w:sz="4" w:val="single"/>
              <w:bottom w:sz="4" w:val="single"/>
              <w:right w:sz="4" w:val="single"/>
            </w:tcBorders>
            <w:tcMar>
              <w:top w:type="dxa" w:w="102"/>
              <w:left w:type="dxa" w:w="62"/>
              <w:bottom w:type="dxa" w:w="102"/>
              <w:right w:type="dxa" w:w="62"/>
            </w:tcMar>
          </w:tcPr>
          <w:p w14:paraId="3212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33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4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35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36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37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8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39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A120000">
            <w:pPr>
              <w:widowControl w:val="0"/>
              <w:ind/>
            </w:pPr>
            <w:r>
              <w:rPr>
                <w:sz w:val="20"/>
              </w:rPr>
              <w:t>4. 2 высокотехнологичная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3B120000">
            <w:pPr>
              <w:widowControl w:val="0"/>
              <w:ind/>
              <w:jc w:val="center"/>
            </w:pPr>
            <w:r>
              <w:rPr>
                <w:sz w:val="20"/>
              </w:rPr>
              <w:t>40.2</w:t>
            </w:r>
          </w:p>
        </w:tc>
        <w:tc>
          <w:tcPr>
            <w:tcW w:type="dxa" w:w="1134"/>
            <w:tcBorders>
              <w:top w:sz="4" w:val="single"/>
              <w:left w:sz="4" w:val="single"/>
              <w:bottom w:sz="4" w:val="single"/>
              <w:right w:sz="4" w:val="single"/>
            </w:tcBorders>
            <w:tcMar>
              <w:top w:type="dxa" w:w="102"/>
              <w:left w:type="dxa" w:w="62"/>
              <w:bottom w:type="dxa" w:w="102"/>
              <w:right w:type="dxa" w:w="62"/>
            </w:tcMar>
          </w:tcPr>
          <w:p w14:paraId="3C12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3D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E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3F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40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41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2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43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44120000">
            <w:pPr>
              <w:widowControl w:val="0"/>
              <w:ind/>
            </w:pPr>
            <w:r>
              <w:rPr>
                <w:sz w:val="20"/>
              </w:rPr>
              <w:t>4.3 стентирование для больных с инфарктом миокарда</w:t>
            </w:r>
          </w:p>
        </w:tc>
        <w:tc>
          <w:tcPr>
            <w:tcW w:type="dxa" w:w="807"/>
            <w:tcBorders>
              <w:top w:sz="4" w:val="single"/>
              <w:left w:sz="4" w:val="single"/>
              <w:bottom w:sz="4" w:val="single"/>
              <w:right w:sz="4" w:val="single"/>
            </w:tcBorders>
            <w:tcMar>
              <w:top w:type="dxa" w:w="102"/>
              <w:left w:type="dxa" w:w="62"/>
              <w:bottom w:type="dxa" w:w="102"/>
              <w:right w:type="dxa" w:w="62"/>
            </w:tcMar>
          </w:tcPr>
          <w:p w14:paraId="45120000">
            <w:pPr>
              <w:widowControl w:val="0"/>
              <w:ind/>
              <w:jc w:val="center"/>
            </w:pPr>
            <w:r>
              <w:rPr>
                <w:sz w:val="20"/>
              </w:rPr>
              <w:t>40.3</w:t>
            </w:r>
          </w:p>
        </w:tc>
        <w:tc>
          <w:tcPr>
            <w:tcW w:type="dxa" w:w="1134"/>
            <w:tcBorders>
              <w:top w:sz="4" w:val="single"/>
              <w:left w:sz="4" w:val="single"/>
              <w:bottom w:sz="4" w:val="single"/>
              <w:right w:sz="4" w:val="single"/>
            </w:tcBorders>
            <w:tcMar>
              <w:top w:type="dxa" w:w="102"/>
              <w:left w:type="dxa" w:w="62"/>
              <w:bottom w:type="dxa" w:w="102"/>
              <w:right w:type="dxa" w:w="62"/>
            </w:tcMar>
          </w:tcPr>
          <w:p w14:paraId="4612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47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8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4912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4A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4B12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4C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4D12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4E120000">
            <w:pPr>
              <w:widowControl w:val="0"/>
              <w:ind/>
            </w:pPr>
            <w:r>
              <w:rPr>
                <w:sz w:val="20"/>
              </w:rPr>
              <w:t>4.4 имплантация частотно-адаптированного кардиостимулятора взрослым</w:t>
            </w:r>
          </w:p>
        </w:tc>
        <w:tc>
          <w:tcPr>
            <w:tcW w:type="dxa" w:w="807"/>
            <w:tcBorders>
              <w:top w:sz="4" w:val="single"/>
              <w:left w:sz="4" w:val="single"/>
              <w:bottom w:sz="4" w:val="single"/>
              <w:right w:sz="4" w:val="single"/>
            </w:tcBorders>
            <w:tcMar>
              <w:top w:type="dxa" w:w="102"/>
              <w:left w:type="dxa" w:w="62"/>
              <w:bottom w:type="dxa" w:w="102"/>
              <w:right w:type="dxa" w:w="62"/>
            </w:tcMar>
          </w:tcPr>
          <w:p w14:paraId="4F120000">
            <w:pPr>
              <w:widowControl w:val="0"/>
              <w:ind/>
              <w:jc w:val="center"/>
            </w:pPr>
            <w:r>
              <w:rPr>
                <w:sz w:val="20"/>
              </w:rPr>
              <w:t>40.4</w:t>
            </w:r>
          </w:p>
        </w:tc>
        <w:tc>
          <w:tcPr>
            <w:tcW w:type="dxa" w:w="1134"/>
            <w:tcBorders>
              <w:top w:sz="4" w:val="single"/>
              <w:left w:sz="4" w:val="single"/>
              <w:bottom w:sz="4" w:val="single"/>
              <w:right w:sz="4" w:val="single"/>
            </w:tcBorders>
            <w:tcMar>
              <w:top w:type="dxa" w:w="102"/>
              <w:left w:type="dxa" w:w="62"/>
              <w:bottom w:type="dxa" w:w="102"/>
              <w:right w:type="dxa" w:w="62"/>
            </w:tcMar>
          </w:tcPr>
          <w:p w14:paraId="5012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51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2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5312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54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5512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56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5712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58120000">
            <w:pPr>
              <w:widowControl w:val="0"/>
              <w:ind/>
            </w:pPr>
            <w:r>
              <w:rPr>
                <w:sz w:val="20"/>
              </w:rPr>
              <w:t>4.5 эндоваскулярная деструкция дополнительных проводящих путей и аритмогенных зон сердца</w:t>
            </w:r>
          </w:p>
        </w:tc>
        <w:tc>
          <w:tcPr>
            <w:tcW w:type="dxa" w:w="807"/>
            <w:tcBorders>
              <w:top w:sz="4" w:val="single"/>
              <w:left w:sz="4" w:val="single"/>
              <w:bottom w:sz="4" w:val="single"/>
              <w:right w:sz="4" w:val="single"/>
            </w:tcBorders>
            <w:tcMar>
              <w:top w:type="dxa" w:w="102"/>
              <w:left w:type="dxa" w:w="62"/>
              <w:bottom w:type="dxa" w:w="102"/>
              <w:right w:type="dxa" w:w="62"/>
            </w:tcMar>
          </w:tcPr>
          <w:p w14:paraId="59120000">
            <w:pPr>
              <w:widowControl w:val="0"/>
              <w:ind/>
              <w:jc w:val="center"/>
            </w:pPr>
            <w:r>
              <w:rPr>
                <w:sz w:val="20"/>
              </w:rPr>
              <w:t>40.5</w:t>
            </w:r>
          </w:p>
        </w:tc>
        <w:tc>
          <w:tcPr>
            <w:tcW w:type="dxa" w:w="1134"/>
            <w:tcBorders>
              <w:top w:sz="4" w:val="single"/>
              <w:left w:sz="4" w:val="single"/>
              <w:bottom w:sz="4" w:val="single"/>
              <w:right w:sz="4" w:val="single"/>
            </w:tcBorders>
            <w:tcMar>
              <w:top w:type="dxa" w:w="102"/>
              <w:left w:type="dxa" w:w="62"/>
              <w:bottom w:type="dxa" w:w="102"/>
              <w:right w:type="dxa" w:w="62"/>
            </w:tcMar>
          </w:tcPr>
          <w:p w14:paraId="5A12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5B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C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5D12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5E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5F12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60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6112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62120000">
            <w:pPr>
              <w:widowControl w:val="0"/>
              <w:ind/>
            </w:pPr>
            <w:r>
              <w:rPr>
                <w:sz w:val="20"/>
              </w:rPr>
              <w:t>4.6 стентирование/эндартерэктомия</w:t>
            </w:r>
          </w:p>
        </w:tc>
        <w:tc>
          <w:tcPr>
            <w:tcW w:type="dxa" w:w="807"/>
            <w:tcBorders>
              <w:top w:sz="4" w:val="single"/>
              <w:left w:sz="4" w:val="single"/>
              <w:bottom w:sz="4" w:val="single"/>
              <w:right w:sz="4" w:val="single"/>
            </w:tcBorders>
            <w:tcMar>
              <w:top w:type="dxa" w:w="102"/>
              <w:left w:type="dxa" w:w="62"/>
              <w:bottom w:type="dxa" w:w="102"/>
              <w:right w:type="dxa" w:w="62"/>
            </w:tcMar>
          </w:tcPr>
          <w:p w14:paraId="63120000">
            <w:pPr>
              <w:widowControl w:val="0"/>
              <w:ind/>
              <w:jc w:val="center"/>
            </w:pPr>
            <w:r>
              <w:rPr>
                <w:sz w:val="20"/>
              </w:rPr>
              <w:t>40.6</w:t>
            </w:r>
          </w:p>
        </w:tc>
        <w:tc>
          <w:tcPr>
            <w:tcW w:type="dxa" w:w="1134"/>
            <w:tcBorders>
              <w:top w:sz="4" w:val="single"/>
              <w:left w:sz="4" w:val="single"/>
              <w:bottom w:sz="4" w:val="single"/>
              <w:right w:sz="4" w:val="single"/>
            </w:tcBorders>
            <w:tcMar>
              <w:top w:type="dxa" w:w="102"/>
              <w:left w:type="dxa" w:w="62"/>
              <w:bottom w:type="dxa" w:w="102"/>
              <w:right w:type="dxa" w:w="62"/>
            </w:tcMar>
          </w:tcPr>
          <w:p w14:paraId="6412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65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66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6712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68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6912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6A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6B12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6C120000">
            <w:pPr>
              <w:widowControl w:val="0"/>
              <w:ind/>
            </w:pPr>
            <w:r>
              <w:rPr>
                <w:sz w:val="20"/>
              </w:rPr>
              <w:t>5. Медицинская реабилитация:</w:t>
            </w:r>
          </w:p>
        </w:tc>
        <w:tc>
          <w:tcPr>
            <w:tcW w:type="dxa" w:w="807"/>
            <w:tcBorders>
              <w:top w:sz="4" w:val="single"/>
              <w:left w:sz="4" w:val="single"/>
              <w:bottom w:sz="4" w:val="single"/>
              <w:right w:sz="4" w:val="single"/>
            </w:tcBorders>
            <w:tcMar>
              <w:top w:type="dxa" w:w="102"/>
              <w:left w:type="dxa" w:w="62"/>
              <w:bottom w:type="dxa" w:w="102"/>
              <w:right w:type="dxa" w:w="62"/>
            </w:tcMar>
          </w:tcPr>
          <w:p w14:paraId="6D120000">
            <w:pPr>
              <w:widowControl w:val="0"/>
              <w:ind/>
              <w:jc w:val="center"/>
            </w:pPr>
            <w:r>
              <w:rPr>
                <w:sz w:val="20"/>
              </w:rPr>
              <w:t>41</w:t>
            </w:r>
          </w:p>
        </w:tc>
        <w:tc>
          <w:tcPr>
            <w:tcW w:type="dxa" w:w="1134"/>
            <w:tcBorders>
              <w:top w:sz="4" w:val="single"/>
              <w:left w:sz="4" w:val="single"/>
              <w:bottom w:sz="4" w:val="single"/>
              <w:right w:sz="4" w:val="single"/>
            </w:tcBorders>
            <w:tcMar>
              <w:top w:type="dxa" w:w="102"/>
              <w:left w:type="dxa" w:w="62"/>
              <w:bottom w:type="dxa" w:w="102"/>
              <w:right w:type="dxa" w:w="62"/>
            </w:tcMar>
          </w:tcPr>
          <w:p w14:paraId="6E12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6F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70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71120000">
            <w:pPr>
              <w:widowControl w:val="0"/>
              <w:ind/>
              <w:jc w:val="center"/>
            </w:pPr>
            <w:r>
              <w:rPr>
                <w:sz w:val="20"/>
              </w:rPr>
              <w:t>0,00</w:t>
            </w:r>
          </w:p>
        </w:tc>
        <w:tc>
          <w:tcPr>
            <w:tcW w:type="dxa" w:w="1232"/>
            <w:tcBorders>
              <w:top w:sz="4" w:val="single"/>
              <w:left w:sz="4" w:val="single"/>
              <w:bottom w:sz="4" w:val="single"/>
              <w:right w:sz="4" w:val="single"/>
            </w:tcBorders>
            <w:tcMar>
              <w:top w:type="dxa" w:w="102"/>
              <w:left w:type="dxa" w:w="62"/>
              <w:bottom w:type="dxa" w:w="102"/>
              <w:right w:type="dxa" w:w="62"/>
            </w:tcMar>
          </w:tcPr>
          <w:p w14:paraId="72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7312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74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75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6120000">
            <w:pPr>
              <w:widowControl w:val="0"/>
              <w:ind/>
            </w:pPr>
            <w:r>
              <w:rPr>
                <w:sz w:val="20"/>
              </w:rPr>
              <w:t>5.1 в амбулаторных условиях</w:t>
            </w:r>
          </w:p>
        </w:tc>
        <w:tc>
          <w:tcPr>
            <w:tcW w:type="dxa" w:w="807"/>
            <w:tcBorders>
              <w:top w:sz="4" w:val="single"/>
              <w:left w:sz="4" w:val="single"/>
              <w:bottom w:sz="4" w:val="single"/>
              <w:right w:sz="4" w:val="single"/>
            </w:tcBorders>
            <w:tcMar>
              <w:top w:type="dxa" w:w="102"/>
              <w:left w:type="dxa" w:w="62"/>
              <w:bottom w:type="dxa" w:w="102"/>
              <w:right w:type="dxa" w:w="62"/>
            </w:tcMar>
          </w:tcPr>
          <w:p w14:paraId="77120000">
            <w:pPr>
              <w:widowControl w:val="0"/>
              <w:ind/>
              <w:jc w:val="center"/>
            </w:pPr>
            <w:r>
              <w:rPr>
                <w:sz w:val="20"/>
              </w:rPr>
              <w:t>41.1</w:t>
            </w:r>
          </w:p>
        </w:tc>
        <w:tc>
          <w:tcPr>
            <w:tcW w:type="dxa" w:w="1134"/>
            <w:tcBorders>
              <w:top w:sz="4" w:val="single"/>
              <w:left w:sz="4" w:val="single"/>
              <w:bottom w:sz="4" w:val="single"/>
              <w:right w:sz="4" w:val="single"/>
            </w:tcBorders>
            <w:tcMar>
              <w:top w:type="dxa" w:w="102"/>
              <w:left w:type="dxa" w:w="62"/>
              <w:bottom w:type="dxa" w:w="102"/>
              <w:right w:type="dxa" w:w="62"/>
            </w:tcMar>
          </w:tcPr>
          <w:p w14:paraId="7812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79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7A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7B120000">
            <w:pPr>
              <w:widowControl w:val="0"/>
              <w:ind/>
              <w:jc w:val="center"/>
            </w:pPr>
            <w:r>
              <w:rPr>
                <w:sz w:val="20"/>
              </w:rPr>
              <w:t>0,00</w:t>
            </w:r>
          </w:p>
        </w:tc>
        <w:tc>
          <w:tcPr>
            <w:tcW w:type="dxa" w:w="1232"/>
            <w:tcBorders>
              <w:top w:sz="4" w:val="single"/>
              <w:left w:sz="4" w:val="single"/>
              <w:bottom w:sz="4" w:val="single"/>
              <w:right w:sz="4" w:val="single"/>
            </w:tcBorders>
            <w:tcMar>
              <w:top w:type="dxa" w:w="102"/>
              <w:left w:type="dxa" w:w="62"/>
              <w:bottom w:type="dxa" w:w="102"/>
              <w:right w:type="dxa" w:w="62"/>
            </w:tcMar>
          </w:tcPr>
          <w:p w14:paraId="7C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7D12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7E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7F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0120000">
            <w:pPr>
              <w:widowControl w:val="0"/>
              <w:ind/>
            </w:pPr>
            <w:r>
              <w:rPr>
                <w:sz w:val="20"/>
              </w:rPr>
              <w:t>5.2 в условиях дневных стационаров (первичная медико-санитарная помощь, специализированная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81120000">
            <w:pPr>
              <w:widowControl w:val="0"/>
              <w:ind/>
              <w:jc w:val="center"/>
            </w:pPr>
            <w:r>
              <w:rPr>
                <w:sz w:val="20"/>
              </w:rPr>
              <w:t>41.2</w:t>
            </w:r>
          </w:p>
        </w:tc>
        <w:tc>
          <w:tcPr>
            <w:tcW w:type="dxa" w:w="1134"/>
            <w:tcBorders>
              <w:top w:sz="4" w:val="single"/>
              <w:left w:sz="4" w:val="single"/>
              <w:bottom w:sz="4" w:val="single"/>
              <w:right w:sz="4" w:val="single"/>
            </w:tcBorders>
            <w:tcMar>
              <w:top w:type="dxa" w:w="102"/>
              <w:left w:type="dxa" w:w="62"/>
              <w:bottom w:type="dxa" w:w="102"/>
              <w:right w:type="dxa" w:w="62"/>
            </w:tcMar>
          </w:tcPr>
          <w:p w14:paraId="8212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83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84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85120000">
            <w:pPr>
              <w:widowControl w:val="0"/>
              <w:ind/>
              <w:jc w:val="center"/>
            </w:pPr>
            <w:r>
              <w:rPr>
                <w:sz w:val="20"/>
              </w:rPr>
              <w:t>0,00</w:t>
            </w:r>
          </w:p>
        </w:tc>
        <w:tc>
          <w:tcPr>
            <w:tcW w:type="dxa" w:w="1232"/>
            <w:tcBorders>
              <w:top w:sz="4" w:val="single"/>
              <w:left w:sz="4" w:val="single"/>
              <w:bottom w:sz="4" w:val="single"/>
              <w:right w:sz="4" w:val="single"/>
            </w:tcBorders>
            <w:tcMar>
              <w:top w:type="dxa" w:w="102"/>
              <w:left w:type="dxa" w:w="62"/>
              <w:bottom w:type="dxa" w:w="102"/>
              <w:right w:type="dxa" w:w="62"/>
            </w:tcMar>
          </w:tcPr>
          <w:p w14:paraId="86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8712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88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89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A120000">
            <w:pPr>
              <w:widowControl w:val="0"/>
              <w:ind/>
            </w:pPr>
            <w:r>
              <w:rPr>
                <w:sz w:val="20"/>
              </w:rPr>
              <w:t>5.3 в условиях круглосуточного стационара (специализированная, в том числе высокотехнологичная,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8B120000">
            <w:pPr>
              <w:widowControl w:val="0"/>
              <w:ind/>
              <w:jc w:val="center"/>
            </w:pPr>
            <w:r>
              <w:rPr>
                <w:sz w:val="20"/>
              </w:rPr>
              <w:t>41.3</w:t>
            </w:r>
          </w:p>
        </w:tc>
        <w:tc>
          <w:tcPr>
            <w:tcW w:type="dxa" w:w="1134"/>
            <w:tcBorders>
              <w:top w:sz="4" w:val="single"/>
              <w:left w:sz="4" w:val="single"/>
              <w:bottom w:sz="4" w:val="single"/>
              <w:right w:sz="4" w:val="single"/>
            </w:tcBorders>
            <w:tcMar>
              <w:top w:type="dxa" w:w="102"/>
              <w:left w:type="dxa" w:w="62"/>
              <w:bottom w:type="dxa" w:w="102"/>
              <w:right w:type="dxa" w:w="62"/>
            </w:tcMar>
          </w:tcPr>
          <w:p w14:paraId="8C12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D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8E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8F120000">
            <w:pPr>
              <w:widowControl w:val="0"/>
              <w:ind/>
              <w:jc w:val="center"/>
            </w:pPr>
            <w:r>
              <w:rPr>
                <w:sz w:val="20"/>
              </w:rPr>
              <w:t>0,00</w:t>
            </w:r>
          </w:p>
        </w:tc>
        <w:tc>
          <w:tcPr>
            <w:tcW w:type="dxa" w:w="1232"/>
            <w:tcBorders>
              <w:top w:sz="4" w:val="single"/>
              <w:left w:sz="4" w:val="single"/>
              <w:bottom w:sz="4" w:val="single"/>
              <w:right w:sz="4" w:val="single"/>
            </w:tcBorders>
            <w:tcMar>
              <w:top w:type="dxa" w:w="102"/>
              <w:left w:type="dxa" w:w="62"/>
              <w:bottom w:type="dxa" w:w="102"/>
              <w:right w:type="dxa" w:w="62"/>
            </w:tcMar>
          </w:tcPr>
          <w:p w14:paraId="90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9112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92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93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94120000">
            <w:pPr>
              <w:widowControl w:val="0"/>
              <w:ind/>
            </w:pPr>
            <w:r>
              <w:rPr>
                <w:sz w:val="20"/>
              </w:rPr>
              <w:t>6. Паллиативная медицинская помощь в стационарных</w:t>
            </w:r>
          </w:p>
          <w:p w14:paraId="95120000">
            <w:pPr>
              <w:widowControl w:val="0"/>
              <w:ind/>
            </w:pPr>
            <w:r>
              <w:rPr>
                <w:sz w:val="20"/>
              </w:rPr>
              <w:t xml:space="preserve">условиях </w:t>
            </w:r>
            <w:r>
              <w:rPr>
                <w:color w:val="0000FF"/>
                <w:sz w:val="20"/>
              </w:rPr>
              <w:t>&lt;*********&gt;</w:t>
            </w:r>
          </w:p>
        </w:tc>
        <w:tc>
          <w:tcPr>
            <w:tcW w:type="dxa" w:w="807"/>
            <w:tcBorders>
              <w:top w:sz="4" w:val="single"/>
              <w:left w:sz="4" w:val="single"/>
              <w:bottom w:sz="4" w:val="single"/>
              <w:right w:sz="4" w:val="single"/>
            </w:tcBorders>
            <w:tcMar>
              <w:top w:type="dxa" w:w="102"/>
              <w:left w:type="dxa" w:w="62"/>
              <w:bottom w:type="dxa" w:w="102"/>
              <w:right w:type="dxa" w:w="62"/>
            </w:tcMar>
          </w:tcPr>
          <w:p w14:paraId="96120000">
            <w:pPr>
              <w:widowControl w:val="0"/>
              <w:ind/>
              <w:jc w:val="center"/>
            </w:pPr>
            <w:r>
              <w:rPr>
                <w:sz w:val="20"/>
              </w:rPr>
              <w:t>42</w:t>
            </w:r>
          </w:p>
        </w:tc>
        <w:tc>
          <w:tcPr>
            <w:tcW w:type="dxa" w:w="1134"/>
            <w:tcBorders>
              <w:top w:sz="4" w:val="single"/>
              <w:left w:sz="4" w:val="single"/>
              <w:bottom w:sz="4" w:val="single"/>
              <w:right w:sz="4" w:val="single"/>
            </w:tcBorders>
            <w:tcMar>
              <w:top w:type="dxa" w:w="102"/>
              <w:left w:type="dxa" w:w="62"/>
              <w:bottom w:type="dxa" w:w="102"/>
              <w:right w:type="dxa" w:w="62"/>
            </w:tcMar>
          </w:tcPr>
          <w:p w14:paraId="9712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98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99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9A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9B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9C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D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9E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9F120000">
            <w:pPr>
              <w:widowControl w:val="0"/>
              <w:ind/>
            </w:pPr>
            <w:r>
              <w:rPr>
                <w:sz w:val="20"/>
              </w:rPr>
              <w:t xml:space="preserve">6.1 первичная медицинская помощь, в том числе доврачебная и врачебная </w:t>
            </w:r>
            <w:r>
              <w:rPr>
                <w:color w:val="0000FF"/>
                <w:sz w:val="20"/>
              </w:rPr>
              <w:t>&lt;*******&gt;</w:t>
            </w:r>
            <w:r>
              <w:rPr>
                <w:sz w:val="20"/>
              </w:rPr>
              <w:t>, всего, включая:</w:t>
            </w:r>
          </w:p>
        </w:tc>
        <w:tc>
          <w:tcPr>
            <w:tcW w:type="dxa" w:w="807"/>
            <w:tcBorders>
              <w:top w:sz="4" w:val="single"/>
              <w:left w:sz="4" w:val="single"/>
              <w:bottom w:sz="4" w:val="single"/>
              <w:right w:sz="4" w:val="single"/>
            </w:tcBorders>
            <w:tcMar>
              <w:top w:type="dxa" w:w="102"/>
              <w:left w:type="dxa" w:w="62"/>
              <w:bottom w:type="dxa" w:w="102"/>
              <w:right w:type="dxa" w:w="62"/>
            </w:tcMar>
          </w:tcPr>
          <w:p w14:paraId="A0120000">
            <w:pPr>
              <w:widowControl w:val="0"/>
              <w:ind/>
              <w:jc w:val="center"/>
            </w:pPr>
            <w:r>
              <w:rPr>
                <w:sz w:val="20"/>
              </w:rPr>
              <w:t>42.1</w:t>
            </w:r>
          </w:p>
        </w:tc>
        <w:tc>
          <w:tcPr>
            <w:tcW w:type="dxa" w:w="1134"/>
            <w:tcBorders>
              <w:top w:sz="4" w:val="single"/>
              <w:left w:sz="4" w:val="single"/>
              <w:bottom w:sz="4" w:val="single"/>
              <w:right w:sz="4" w:val="single"/>
            </w:tcBorders>
            <w:tcMar>
              <w:top w:type="dxa" w:w="102"/>
              <w:left w:type="dxa" w:w="62"/>
              <w:bottom w:type="dxa" w:w="102"/>
              <w:right w:type="dxa" w:w="62"/>
            </w:tcMar>
          </w:tcPr>
          <w:p w14:paraId="A112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A2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3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A4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A5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A6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7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A8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A9120000">
            <w:pPr>
              <w:widowControl w:val="0"/>
              <w:ind/>
            </w:pPr>
            <w:r>
              <w:rPr>
                <w:sz w:val="20"/>
              </w:rPr>
              <w:t>6.1.1 посещения по паллиативной медицинской помощи без учета посещений на дому патронажными бригадами</w:t>
            </w:r>
          </w:p>
        </w:tc>
        <w:tc>
          <w:tcPr>
            <w:tcW w:type="dxa" w:w="807"/>
            <w:tcBorders>
              <w:top w:sz="4" w:val="single"/>
              <w:left w:sz="4" w:val="single"/>
              <w:bottom w:sz="4" w:val="single"/>
              <w:right w:sz="4" w:val="single"/>
            </w:tcBorders>
            <w:tcMar>
              <w:top w:type="dxa" w:w="102"/>
              <w:left w:type="dxa" w:w="62"/>
              <w:bottom w:type="dxa" w:w="102"/>
              <w:right w:type="dxa" w:w="62"/>
            </w:tcMar>
          </w:tcPr>
          <w:p w14:paraId="AA120000">
            <w:pPr>
              <w:widowControl w:val="0"/>
              <w:ind/>
              <w:jc w:val="center"/>
            </w:pPr>
            <w:r>
              <w:rPr>
                <w:sz w:val="20"/>
              </w:rPr>
              <w:t>42.1.1</w:t>
            </w:r>
          </w:p>
        </w:tc>
        <w:tc>
          <w:tcPr>
            <w:tcW w:type="dxa" w:w="1134"/>
            <w:tcBorders>
              <w:top w:sz="4" w:val="single"/>
              <w:left w:sz="4" w:val="single"/>
              <w:bottom w:sz="4" w:val="single"/>
              <w:right w:sz="4" w:val="single"/>
            </w:tcBorders>
            <w:tcMar>
              <w:top w:type="dxa" w:w="102"/>
              <w:left w:type="dxa" w:w="62"/>
              <w:bottom w:type="dxa" w:w="102"/>
              <w:right w:type="dxa" w:w="62"/>
            </w:tcMar>
          </w:tcPr>
          <w:p w14:paraId="AB12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AC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D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AE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AF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B0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1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B2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B3120000">
            <w:pPr>
              <w:widowControl w:val="0"/>
              <w:ind/>
            </w:pPr>
            <w:r>
              <w:rPr>
                <w:sz w:val="20"/>
              </w:rPr>
              <w:t>6.1.2 посещения на дому выездными патронажными бригадами</w:t>
            </w:r>
          </w:p>
        </w:tc>
        <w:tc>
          <w:tcPr>
            <w:tcW w:type="dxa" w:w="807"/>
            <w:tcBorders>
              <w:top w:sz="4" w:val="single"/>
              <w:left w:sz="4" w:val="single"/>
              <w:bottom w:sz="4" w:val="single"/>
              <w:right w:sz="4" w:val="single"/>
            </w:tcBorders>
            <w:tcMar>
              <w:top w:type="dxa" w:w="102"/>
              <w:left w:type="dxa" w:w="62"/>
              <w:bottom w:type="dxa" w:w="102"/>
              <w:right w:type="dxa" w:w="62"/>
            </w:tcMar>
          </w:tcPr>
          <w:p w14:paraId="B4120000">
            <w:pPr>
              <w:widowControl w:val="0"/>
              <w:ind/>
              <w:jc w:val="center"/>
            </w:pPr>
            <w:r>
              <w:rPr>
                <w:sz w:val="20"/>
              </w:rPr>
              <w:t>42.1.2</w:t>
            </w:r>
          </w:p>
        </w:tc>
        <w:tc>
          <w:tcPr>
            <w:tcW w:type="dxa" w:w="1134"/>
            <w:tcBorders>
              <w:top w:sz="4" w:val="single"/>
              <w:left w:sz="4" w:val="single"/>
              <w:bottom w:sz="4" w:val="single"/>
              <w:right w:sz="4" w:val="single"/>
            </w:tcBorders>
            <w:tcMar>
              <w:top w:type="dxa" w:w="102"/>
              <w:left w:type="dxa" w:w="62"/>
              <w:bottom w:type="dxa" w:w="102"/>
              <w:right w:type="dxa" w:w="62"/>
            </w:tcMar>
          </w:tcPr>
          <w:p w14:paraId="B512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B6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7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B8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B9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BA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B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BC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BD120000">
            <w:pPr>
              <w:widowControl w:val="0"/>
              <w:ind/>
            </w:pPr>
            <w:r>
              <w:rPr>
                <w:sz w:val="20"/>
              </w:rPr>
              <w:t>6.2. оказываемая в стационарных условиях (включая койки паллиативной медицинской помощи и койки сестринского ухода)</w:t>
            </w:r>
          </w:p>
        </w:tc>
        <w:tc>
          <w:tcPr>
            <w:tcW w:type="dxa" w:w="807"/>
            <w:tcBorders>
              <w:top w:sz="4" w:val="single"/>
              <w:left w:sz="4" w:val="single"/>
              <w:bottom w:sz="4" w:val="single"/>
              <w:right w:sz="4" w:val="single"/>
            </w:tcBorders>
            <w:tcMar>
              <w:top w:type="dxa" w:w="102"/>
              <w:left w:type="dxa" w:w="62"/>
              <w:bottom w:type="dxa" w:w="102"/>
              <w:right w:type="dxa" w:w="62"/>
            </w:tcMar>
          </w:tcPr>
          <w:p w14:paraId="BE120000">
            <w:pPr>
              <w:widowControl w:val="0"/>
              <w:ind/>
              <w:jc w:val="center"/>
            </w:pPr>
            <w:r>
              <w:rPr>
                <w:sz w:val="20"/>
              </w:rPr>
              <w:t>42.2</w:t>
            </w:r>
          </w:p>
        </w:tc>
        <w:tc>
          <w:tcPr>
            <w:tcW w:type="dxa" w:w="1134"/>
            <w:tcBorders>
              <w:top w:sz="4" w:val="single"/>
              <w:left w:sz="4" w:val="single"/>
              <w:bottom w:sz="4" w:val="single"/>
              <w:right w:sz="4" w:val="single"/>
            </w:tcBorders>
            <w:tcMar>
              <w:top w:type="dxa" w:w="102"/>
              <w:left w:type="dxa" w:w="62"/>
              <w:bottom w:type="dxa" w:w="102"/>
              <w:right w:type="dxa" w:w="62"/>
            </w:tcMar>
          </w:tcPr>
          <w:p w14:paraId="BF12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C0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1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C2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C3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C4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5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C6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C7120000">
            <w:pPr>
              <w:widowControl w:val="0"/>
              <w:ind/>
            </w:pPr>
            <w:r>
              <w:rPr>
                <w:sz w:val="20"/>
              </w:rPr>
              <w:t>6.3 оказываемая в условиях дневного стационара</w:t>
            </w:r>
          </w:p>
        </w:tc>
        <w:tc>
          <w:tcPr>
            <w:tcW w:type="dxa" w:w="807"/>
            <w:tcBorders>
              <w:top w:sz="4" w:val="single"/>
              <w:left w:sz="4" w:val="single"/>
              <w:bottom w:sz="4" w:val="single"/>
              <w:right w:sz="4" w:val="single"/>
            </w:tcBorders>
            <w:tcMar>
              <w:top w:type="dxa" w:w="102"/>
              <w:left w:type="dxa" w:w="62"/>
              <w:bottom w:type="dxa" w:w="102"/>
              <w:right w:type="dxa" w:w="62"/>
            </w:tcMar>
          </w:tcPr>
          <w:p w14:paraId="C8120000">
            <w:pPr>
              <w:widowControl w:val="0"/>
              <w:ind/>
              <w:jc w:val="center"/>
            </w:pPr>
            <w:r>
              <w:rPr>
                <w:sz w:val="20"/>
              </w:rPr>
              <w:t>42.3</w:t>
            </w:r>
          </w:p>
        </w:tc>
        <w:tc>
          <w:tcPr>
            <w:tcW w:type="dxa" w:w="1134"/>
            <w:tcBorders>
              <w:top w:sz="4" w:val="single"/>
              <w:left w:sz="4" w:val="single"/>
              <w:bottom w:sz="4" w:val="single"/>
              <w:right w:sz="4" w:val="single"/>
            </w:tcBorders>
            <w:tcMar>
              <w:top w:type="dxa" w:w="102"/>
              <w:left w:type="dxa" w:w="62"/>
              <w:bottom w:type="dxa" w:w="102"/>
              <w:right w:type="dxa" w:w="62"/>
            </w:tcMar>
          </w:tcPr>
          <w:p w14:paraId="C912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CA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B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CC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CD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CE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F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D0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1120000">
            <w:pPr>
              <w:widowControl w:val="0"/>
              <w:ind/>
            </w:pPr>
            <w:r>
              <w:rPr>
                <w:sz w:val="20"/>
              </w:rPr>
              <w:t>7. Расходы на ведение дела СМО</w:t>
            </w:r>
          </w:p>
        </w:tc>
        <w:tc>
          <w:tcPr>
            <w:tcW w:type="dxa" w:w="807"/>
            <w:tcBorders>
              <w:top w:sz="4" w:val="single"/>
              <w:left w:sz="4" w:val="single"/>
              <w:bottom w:sz="4" w:val="single"/>
              <w:right w:sz="4" w:val="single"/>
            </w:tcBorders>
            <w:tcMar>
              <w:top w:type="dxa" w:w="102"/>
              <w:left w:type="dxa" w:w="62"/>
              <w:bottom w:type="dxa" w:w="102"/>
              <w:right w:type="dxa" w:w="62"/>
            </w:tcMar>
          </w:tcPr>
          <w:p w14:paraId="D2120000">
            <w:pPr>
              <w:widowControl w:val="0"/>
              <w:ind/>
              <w:jc w:val="center"/>
            </w:pPr>
            <w:r>
              <w:rPr>
                <w:sz w:val="20"/>
              </w:rPr>
              <w:t>43</w:t>
            </w:r>
          </w:p>
        </w:tc>
        <w:tc>
          <w:tcPr>
            <w:tcW w:type="dxa" w:w="1134"/>
            <w:tcBorders>
              <w:top w:sz="4" w:val="single"/>
              <w:left w:sz="4" w:val="single"/>
              <w:bottom w:sz="4" w:val="single"/>
              <w:right w:sz="4" w:val="single"/>
            </w:tcBorders>
            <w:tcMar>
              <w:top w:type="dxa" w:w="102"/>
              <w:left w:type="dxa" w:w="62"/>
              <w:bottom w:type="dxa" w:w="102"/>
              <w:right w:type="dxa" w:w="62"/>
            </w:tcMar>
          </w:tcPr>
          <w:p w14:paraId="D312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D412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D512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D6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7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D8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9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DA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B120000">
            <w:pPr>
              <w:widowControl w:val="0"/>
              <w:ind/>
            </w:pPr>
            <w:r>
              <w:rPr>
                <w:sz w:val="20"/>
              </w:rPr>
              <w:t>8. Иные расходы (равно строке)</w:t>
            </w:r>
          </w:p>
        </w:tc>
        <w:tc>
          <w:tcPr>
            <w:tcW w:type="dxa" w:w="807"/>
            <w:tcBorders>
              <w:top w:sz="4" w:val="single"/>
              <w:left w:sz="4" w:val="single"/>
              <w:bottom w:sz="4" w:val="single"/>
              <w:right w:sz="4" w:val="single"/>
            </w:tcBorders>
            <w:tcMar>
              <w:top w:type="dxa" w:w="102"/>
              <w:left w:type="dxa" w:w="62"/>
              <w:bottom w:type="dxa" w:w="102"/>
              <w:right w:type="dxa" w:w="62"/>
            </w:tcMar>
          </w:tcPr>
          <w:p w14:paraId="DC120000">
            <w:pPr>
              <w:widowControl w:val="0"/>
              <w:ind/>
              <w:jc w:val="center"/>
            </w:pPr>
            <w:r>
              <w:rPr>
                <w:sz w:val="20"/>
              </w:rPr>
              <w:t>44</w:t>
            </w:r>
          </w:p>
        </w:tc>
        <w:tc>
          <w:tcPr>
            <w:tcW w:type="dxa" w:w="1134"/>
            <w:tcBorders>
              <w:top w:sz="4" w:val="single"/>
              <w:left w:sz="4" w:val="single"/>
              <w:bottom w:sz="4" w:val="single"/>
              <w:right w:sz="4" w:val="single"/>
            </w:tcBorders>
            <w:tcMar>
              <w:top w:type="dxa" w:w="102"/>
              <w:left w:type="dxa" w:w="62"/>
              <w:bottom w:type="dxa" w:w="102"/>
              <w:right w:type="dxa" w:w="62"/>
            </w:tcMar>
          </w:tcPr>
          <w:p w14:paraId="DD12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DE12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DF12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E0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1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E2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3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E4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5120000">
            <w:pPr>
              <w:widowControl w:val="0"/>
              <w:ind/>
            </w:pPr>
            <w:r>
              <w:rPr>
                <w:sz w:val="20"/>
              </w:rPr>
              <w:t>3. Медицинская помощь по видам и заболеваниям, установленным базовой программой (дополнительное финансовое обеспечение):</w:t>
            </w:r>
          </w:p>
        </w:tc>
        <w:tc>
          <w:tcPr>
            <w:tcW w:type="dxa" w:w="807"/>
            <w:tcBorders>
              <w:top w:sz="4" w:val="single"/>
              <w:left w:sz="4" w:val="single"/>
              <w:bottom w:sz="4" w:val="single"/>
              <w:right w:sz="4" w:val="single"/>
            </w:tcBorders>
            <w:tcMar>
              <w:top w:type="dxa" w:w="102"/>
              <w:left w:type="dxa" w:w="62"/>
              <w:bottom w:type="dxa" w:w="102"/>
              <w:right w:type="dxa" w:w="62"/>
            </w:tcMar>
          </w:tcPr>
          <w:p w14:paraId="E6120000">
            <w:pPr>
              <w:widowControl w:val="0"/>
              <w:ind/>
              <w:jc w:val="center"/>
            </w:pPr>
            <w:r>
              <w:rPr>
                <w:sz w:val="20"/>
              </w:rPr>
              <w:t>45</w:t>
            </w:r>
          </w:p>
        </w:tc>
        <w:tc>
          <w:tcPr>
            <w:tcW w:type="dxa" w:w="1134"/>
            <w:tcBorders>
              <w:top w:sz="4" w:val="single"/>
              <w:left w:sz="4" w:val="single"/>
              <w:bottom w:sz="4" w:val="single"/>
              <w:right w:sz="4" w:val="single"/>
            </w:tcBorders>
            <w:tcMar>
              <w:top w:type="dxa" w:w="102"/>
              <w:left w:type="dxa" w:w="62"/>
              <w:bottom w:type="dxa" w:w="102"/>
              <w:right w:type="dxa" w:w="62"/>
            </w:tcMar>
          </w:tcPr>
          <w:p w14:paraId="E712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E812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E912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EA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B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EC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D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EE120000">
            <w:pPr>
              <w:widowControl w:val="0"/>
              <w:ind/>
              <w:jc w:val="center"/>
            </w:pPr>
            <w:r>
              <w:rPr>
                <w:sz w:val="20"/>
              </w:rPr>
              <w:t>0,00</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F120000">
            <w:pPr>
              <w:widowControl w:val="0"/>
              <w:ind/>
            </w:pPr>
            <w:r>
              <w:rPr>
                <w:sz w:val="20"/>
              </w:rPr>
              <w:t>1. Скорая, в том числе скорая специализированная,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F0120000">
            <w:pPr>
              <w:widowControl w:val="0"/>
              <w:ind/>
              <w:jc w:val="center"/>
            </w:pPr>
            <w:r>
              <w:rPr>
                <w:sz w:val="20"/>
              </w:rPr>
              <w:t>46</w:t>
            </w:r>
          </w:p>
        </w:tc>
        <w:tc>
          <w:tcPr>
            <w:tcW w:type="dxa" w:w="1134"/>
            <w:tcBorders>
              <w:top w:sz="4" w:val="single"/>
              <w:left w:sz="4" w:val="single"/>
              <w:bottom w:sz="4" w:val="single"/>
              <w:right w:sz="4" w:val="single"/>
            </w:tcBorders>
            <w:tcMar>
              <w:top w:type="dxa" w:w="102"/>
              <w:left w:type="dxa" w:w="62"/>
              <w:bottom w:type="dxa" w:w="102"/>
              <w:right w:type="dxa" w:w="62"/>
            </w:tcMar>
          </w:tcPr>
          <w:p w14:paraId="F112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F212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312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F4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F512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F61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712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F812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F912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FA120000">
            <w:pPr>
              <w:widowControl w:val="0"/>
              <w:ind/>
              <w:jc w:val="center"/>
            </w:pPr>
            <w:r>
              <w:rPr>
                <w:sz w:val="20"/>
              </w:rPr>
              <w:t>47</w:t>
            </w:r>
          </w:p>
        </w:tc>
        <w:tc>
          <w:tcPr>
            <w:tcW w:type="dxa" w:w="1134"/>
            <w:tcBorders>
              <w:top w:sz="4" w:val="single"/>
              <w:left w:sz="4" w:val="single"/>
              <w:bottom w:sz="4" w:val="single"/>
              <w:right w:sz="4" w:val="single"/>
            </w:tcBorders>
            <w:tcMar>
              <w:top w:type="dxa" w:w="102"/>
              <w:left w:type="dxa" w:w="62"/>
              <w:bottom w:type="dxa" w:w="102"/>
              <w:right w:type="dxa" w:w="62"/>
            </w:tcMar>
          </w:tcPr>
          <w:p w14:paraId="FB12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FC12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FD12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FE12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FF12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00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113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02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3130000">
            <w:pPr>
              <w:widowControl w:val="0"/>
              <w:ind/>
            </w:pPr>
            <w:r>
              <w:rPr>
                <w:sz w:val="20"/>
              </w:rPr>
              <w:t>2.1 для проведения профилактических медицинских осмотров</w:t>
            </w:r>
          </w:p>
        </w:tc>
        <w:tc>
          <w:tcPr>
            <w:tcW w:type="dxa" w:w="807"/>
            <w:tcBorders>
              <w:top w:sz="4" w:val="single"/>
              <w:left w:sz="4" w:val="single"/>
              <w:bottom w:sz="4" w:val="single"/>
              <w:right w:sz="4" w:val="single"/>
            </w:tcBorders>
            <w:tcMar>
              <w:top w:type="dxa" w:w="102"/>
              <w:left w:type="dxa" w:w="62"/>
              <w:bottom w:type="dxa" w:w="102"/>
              <w:right w:type="dxa" w:w="62"/>
            </w:tcMar>
          </w:tcPr>
          <w:p w14:paraId="04130000">
            <w:pPr>
              <w:widowControl w:val="0"/>
              <w:ind/>
              <w:jc w:val="center"/>
            </w:pPr>
            <w:r>
              <w:rPr>
                <w:sz w:val="20"/>
              </w:rPr>
              <w:t>47.1</w:t>
            </w:r>
          </w:p>
        </w:tc>
        <w:tc>
          <w:tcPr>
            <w:tcW w:type="dxa" w:w="1134"/>
            <w:tcBorders>
              <w:top w:sz="4" w:val="single"/>
              <w:left w:sz="4" w:val="single"/>
              <w:bottom w:sz="4" w:val="single"/>
              <w:right w:sz="4" w:val="single"/>
            </w:tcBorders>
            <w:tcMar>
              <w:top w:type="dxa" w:w="102"/>
              <w:left w:type="dxa" w:w="62"/>
              <w:bottom w:type="dxa" w:w="102"/>
              <w:right w:type="dxa" w:w="62"/>
            </w:tcMar>
          </w:tcPr>
          <w:p w14:paraId="05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06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7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08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09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0A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B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0C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D130000">
            <w:pPr>
              <w:widowControl w:val="0"/>
              <w:ind/>
            </w:pPr>
            <w:r>
              <w:rPr>
                <w:sz w:val="20"/>
              </w:rPr>
              <w:t>2.2 для проведения диспансеризации, всего,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0E130000">
            <w:pPr>
              <w:widowControl w:val="0"/>
              <w:ind/>
              <w:jc w:val="center"/>
            </w:pPr>
            <w:r>
              <w:rPr>
                <w:sz w:val="20"/>
              </w:rPr>
              <w:t>47.2</w:t>
            </w:r>
          </w:p>
        </w:tc>
        <w:tc>
          <w:tcPr>
            <w:tcW w:type="dxa" w:w="1134"/>
            <w:tcBorders>
              <w:top w:sz="4" w:val="single"/>
              <w:left w:sz="4" w:val="single"/>
              <w:bottom w:sz="4" w:val="single"/>
              <w:right w:sz="4" w:val="single"/>
            </w:tcBorders>
            <w:tcMar>
              <w:top w:type="dxa" w:w="102"/>
              <w:left w:type="dxa" w:w="62"/>
              <w:bottom w:type="dxa" w:w="102"/>
              <w:right w:type="dxa" w:w="62"/>
            </w:tcMar>
          </w:tcPr>
          <w:p w14:paraId="0F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0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1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12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13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14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5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16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17130000">
            <w:pPr>
              <w:widowControl w:val="0"/>
              <w:ind/>
            </w:pPr>
            <w:r>
              <w:rPr>
                <w:sz w:val="20"/>
              </w:rPr>
              <w:t>для проведения углубленной диспансеризации</w:t>
            </w:r>
          </w:p>
        </w:tc>
        <w:tc>
          <w:tcPr>
            <w:tcW w:type="dxa" w:w="807"/>
            <w:tcBorders>
              <w:top w:sz="4" w:val="single"/>
              <w:left w:sz="4" w:val="single"/>
              <w:bottom w:sz="4" w:val="single"/>
              <w:right w:sz="4" w:val="single"/>
            </w:tcBorders>
            <w:tcMar>
              <w:top w:type="dxa" w:w="102"/>
              <w:left w:type="dxa" w:w="62"/>
              <w:bottom w:type="dxa" w:w="102"/>
              <w:right w:type="dxa" w:w="62"/>
            </w:tcMar>
          </w:tcPr>
          <w:p w14:paraId="18130000">
            <w:pPr>
              <w:widowControl w:val="0"/>
              <w:ind/>
              <w:jc w:val="center"/>
            </w:pPr>
            <w:r>
              <w:rPr>
                <w:sz w:val="20"/>
              </w:rPr>
              <w:t>47.2.1</w:t>
            </w:r>
          </w:p>
        </w:tc>
        <w:tc>
          <w:tcPr>
            <w:tcW w:type="dxa" w:w="1134"/>
            <w:tcBorders>
              <w:top w:sz="4" w:val="single"/>
              <w:left w:sz="4" w:val="single"/>
              <w:bottom w:sz="4" w:val="single"/>
              <w:right w:sz="4" w:val="single"/>
            </w:tcBorders>
            <w:tcMar>
              <w:top w:type="dxa" w:w="102"/>
              <w:left w:type="dxa" w:w="62"/>
              <w:bottom w:type="dxa" w:w="102"/>
              <w:right w:type="dxa" w:w="62"/>
            </w:tcMar>
          </w:tcPr>
          <w:p w14:paraId="19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A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B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1C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1D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1E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F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20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1130000">
            <w:pPr>
              <w:widowControl w:val="0"/>
              <w:ind/>
            </w:pPr>
            <w:r>
              <w:rPr>
                <w:sz w:val="20"/>
              </w:rPr>
              <w:t>2.3 для проведения диспансеризации для оценки репродуктивного здоровья женщин и мужчин,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22130000">
            <w:pPr>
              <w:widowControl w:val="0"/>
              <w:ind/>
              <w:jc w:val="center"/>
            </w:pPr>
            <w:r>
              <w:rPr>
                <w:sz w:val="20"/>
              </w:rPr>
              <w:t>47.3</w:t>
            </w:r>
          </w:p>
        </w:tc>
        <w:tc>
          <w:tcPr>
            <w:tcW w:type="dxa" w:w="1134"/>
            <w:tcBorders>
              <w:top w:sz="4" w:val="single"/>
              <w:left w:sz="4" w:val="single"/>
              <w:bottom w:sz="4" w:val="single"/>
              <w:right w:sz="4" w:val="single"/>
            </w:tcBorders>
            <w:tcMar>
              <w:top w:type="dxa" w:w="102"/>
              <w:left w:type="dxa" w:w="62"/>
              <w:bottom w:type="dxa" w:w="102"/>
              <w:right w:type="dxa" w:w="62"/>
            </w:tcMar>
          </w:tcPr>
          <w:p w14:paraId="23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4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5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2613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27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2813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29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2A13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2B130000">
            <w:pPr>
              <w:widowControl w:val="0"/>
              <w:ind/>
            </w:pPr>
            <w:r>
              <w:rPr>
                <w:sz w:val="20"/>
              </w:rPr>
              <w:t>женщины</w:t>
            </w:r>
          </w:p>
        </w:tc>
        <w:tc>
          <w:tcPr>
            <w:tcW w:type="dxa" w:w="807"/>
            <w:tcBorders>
              <w:top w:sz="4" w:val="single"/>
              <w:left w:sz="4" w:val="single"/>
              <w:bottom w:sz="4" w:val="single"/>
              <w:right w:sz="4" w:val="single"/>
            </w:tcBorders>
            <w:tcMar>
              <w:top w:type="dxa" w:w="102"/>
              <w:left w:type="dxa" w:w="62"/>
              <w:bottom w:type="dxa" w:w="102"/>
              <w:right w:type="dxa" w:w="62"/>
            </w:tcMar>
          </w:tcPr>
          <w:p w14:paraId="2C130000">
            <w:pPr>
              <w:widowControl w:val="0"/>
              <w:ind/>
              <w:jc w:val="center"/>
            </w:pPr>
            <w:r>
              <w:rPr>
                <w:sz w:val="20"/>
              </w:rPr>
              <w:t>47.3.1</w:t>
            </w:r>
          </w:p>
        </w:tc>
        <w:tc>
          <w:tcPr>
            <w:tcW w:type="dxa" w:w="1134"/>
            <w:tcBorders>
              <w:top w:sz="4" w:val="single"/>
              <w:left w:sz="4" w:val="single"/>
              <w:bottom w:sz="4" w:val="single"/>
              <w:right w:sz="4" w:val="single"/>
            </w:tcBorders>
            <w:tcMar>
              <w:top w:type="dxa" w:w="102"/>
              <w:left w:type="dxa" w:w="62"/>
              <w:bottom w:type="dxa" w:w="102"/>
              <w:right w:type="dxa" w:w="62"/>
            </w:tcMar>
          </w:tcPr>
          <w:p w14:paraId="2D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E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F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3013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31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3213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33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3413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35130000">
            <w:pPr>
              <w:widowControl w:val="0"/>
              <w:ind/>
            </w:pPr>
            <w:r>
              <w:rPr>
                <w:sz w:val="20"/>
              </w:rPr>
              <w:t>мужчины</w:t>
            </w:r>
          </w:p>
        </w:tc>
        <w:tc>
          <w:tcPr>
            <w:tcW w:type="dxa" w:w="807"/>
            <w:tcBorders>
              <w:top w:sz="4" w:val="single"/>
              <w:left w:sz="4" w:val="single"/>
              <w:bottom w:sz="4" w:val="single"/>
              <w:right w:sz="4" w:val="single"/>
            </w:tcBorders>
            <w:tcMar>
              <w:top w:type="dxa" w:w="102"/>
              <w:left w:type="dxa" w:w="62"/>
              <w:bottom w:type="dxa" w:w="102"/>
              <w:right w:type="dxa" w:w="62"/>
            </w:tcMar>
          </w:tcPr>
          <w:p w14:paraId="36130000">
            <w:pPr>
              <w:widowControl w:val="0"/>
              <w:ind/>
              <w:jc w:val="center"/>
            </w:pPr>
            <w:r>
              <w:rPr>
                <w:sz w:val="20"/>
              </w:rPr>
              <w:t>47.3.2</w:t>
            </w:r>
          </w:p>
        </w:tc>
        <w:tc>
          <w:tcPr>
            <w:tcW w:type="dxa" w:w="1134"/>
            <w:tcBorders>
              <w:top w:sz="4" w:val="single"/>
              <w:left w:sz="4" w:val="single"/>
              <w:bottom w:sz="4" w:val="single"/>
              <w:right w:sz="4" w:val="single"/>
            </w:tcBorders>
            <w:tcMar>
              <w:top w:type="dxa" w:w="102"/>
              <w:left w:type="dxa" w:w="62"/>
              <w:bottom w:type="dxa" w:w="102"/>
              <w:right w:type="dxa" w:w="62"/>
            </w:tcMar>
          </w:tcPr>
          <w:p w14:paraId="37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8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9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3A13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3B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3C13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3D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3E13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3F130000">
            <w:pPr>
              <w:widowControl w:val="0"/>
              <w:ind/>
            </w:pPr>
            <w:r>
              <w:rPr>
                <w:sz w:val="20"/>
              </w:rPr>
              <w:t>2.4 для посещений с иными целями</w:t>
            </w:r>
          </w:p>
        </w:tc>
        <w:tc>
          <w:tcPr>
            <w:tcW w:type="dxa" w:w="807"/>
            <w:tcBorders>
              <w:top w:sz="4" w:val="single"/>
              <w:left w:sz="4" w:val="single"/>
              <w:bottom w:sz="4" w:val="single"/>
              <w:right w:sz="4" w:val="single"/>
            </w:tcBorders>
            <w:tcMar>
              <w:top w:type="dxa" w:w="102"/>
              <w:left w:type="dxa" w:w="62"/>
              <w:bottom w:type="dxa" w:w="102"/>
              <w:right w:type="dxa" w:w="62"/>
            </w:tcMar>
          </w:tcPr>
          <w:p w14:paraId="40130000">
            <w:pPr>
              <w:widowControl w:val="0"/>
              <w:ind/>
              <w:jc w:val="center"/>
            </w:pPr>
            <w:r>
              <w:rPr>
                <w:sz w:val="20"/>
              </w:rPr>
              <w:t>47.4</w:t>
            </w:r>
          </w:p>
        </w:tc>
        <w:tc>
          <w:tcPr>
            <w:tcW w:type="dxa" w:w="1134"/>
            <w:tcBorders>
              <w:top w:sz="4" w:val="single"/>
              <w:left w:sz="4" w:val="single"/>
              <w:bottom w:sz="4" w:val="single"/>
              <w:right w:sz="4" w:val="single"/>
            </w:tcBorders>
            <w:tcMar>
              <w:top w:type="dxa" w:w="102"/>
              <w:left w:type="dxa" w:w="62"/>
              <w:bottom w:type="dxa" w:w="102"/>
              <w:right w:type="dxa" w:w="62"/>
            </w:tcMar>
          </w:tcPr>
          <w:p w14:paraId="4113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42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3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44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45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46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7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48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49130000">
            <w:pPr>
              <w:widowControl w:val="0"/>
              <w:ind/>
            </w:pPr>
            <w:r>
              <w:rPr>
                <w:sz w:val="20"/>
              </w:rPr>
              <w:t>2.5 в неотложной форме</w:t>
            </w:r>
          </w:p>
        </w:tc>
        <w:tc>
          <w:tcPr>
            <w:tcW w:type="dxa" w:w="807"/>
            <w:tcBorders>
              <w:top w:sz="4" w:val="single"/>
              <w:left w:sz="4" w:val="single"/>
              <w:bottom w:sz="4" w:val="single"/>
              <w:right w:sz="4" w:val="single"/>
            </w:tcBorders>
            <w:tcMar>
              <w:top w:type="dxa" w:w="102"/>
              <w:left w:type="dxa" w:w="62"/>
              <w:bottom w:type="dxa" w:w="102"/>
              <w:right w:type="dxa" w:w="62"/>
            </w:tcMar>
          </w:tcPr>
          <w:p w14:paraId="4A130000">
            <w:pPr>
              <w:widowControl w:val="0"/>
              <w:ind/>
              <w:jc w:val="center"/>
            </w:pPr>
            <w:r>
              <w:rPr>
                <w:sz w:val="20"/>
              </w:rPr>
              <w:t>47.5</w:t>
            </w:r>
          </w:p>
        </w:tc>
        <w:tc>
          <w:tcPr>
            <w:tcW w:type="dxa" w:w="1134"/>
            <w:tcBorders>
              <w:top w:sz="4" w:val="single"/>
              <w:left w:sz="4" w:val="single"/>
              <w:bottom w:sz="4" w:val="single"/>
              <w:right w:sz="4" w:val="single"/>
            </w:tcBorders>
            <w:tcMar>
              <w:top w:type="dxa" w:w="102"/>
              <w:left w:type="dxa" w:w="62"/>
              <w:bottom w:type="dxa" w:w="102"/>
              <w:right w:type="dxa" w:w="62"/>
            </w:tcMar>
          </w:tcPr>
          <w:p w14:paraId="4B13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4C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D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4E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4F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50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1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52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53130000">
            <w:pPr>
              <w:widowControl w:val="0"/>
              <w:ind/>
            </w:pPr>
            <w:r>
              <w:rPr>
                <w:sz w:val="20"/>
              </w:rPr>
              <w:t>2.6 в связи с заболеваниями (обращений)</w:t>
            </w:r>
          </w:p>
        </w:tc>
        <w:tc>
          <w:tcPr>
            <w:tcW w:type="dxa" w:w="807"/>
            <w:tcBorders>
              <w:top w:sz="4" w:val="single"/>
              <w:left w:sz="4" w:val="single"/>
              <w:bottom w:sz="4" w:val="single"/>
              <w:right w:sz="4" w:val="single"/>
            </w:tcBorders>
            <w:tcMar>
              <w:top w:type="dxa" w:w="102"/>
              <w:left w:type="dxa" w:w="62"/>
              <w:bottom w:type="dxa" w:w="102"/>
              <w:right w:type="dxa" w:w="62"/>
            </w:tcMar>
          </w:tcPr>
          <w:p w14:paraId="54130000">
            <w:pPr>
              <w:widowControl w:val="0"/>
              <w:ind/>
              <w:jc w:val="center"/>
            </w:pPr>
            <w:r>
              <w:rPr>
                <w:sz w:val="20"/>
              </w:rPr>
              <w:t>47.6</w:t>
            </w:r>
          </w:p>
        </w:tc>
        <w:tc>
          <w:tcPr>
            <w:tcW w:type="dxa" w:w="1134"/>
            <w:tcBorders>
              <w:top w:sz="4" w:val="single"/>
              <w:left w:sz="4" w:val="single"/>
              <w:bottom w:sz="4" w:val="single"/>
              <w:right w:sz="4" w:val="single"/>
            </w:tcBorders>
            <w:tcMar>
              <w:top w:type="dxa" w:w="102"/>
              <w:left w:type="dxa" w:w="62"/>
              <w:bottom w:type="dxa" w:w="102"/>
              <w:right w:type="dxa" w:w="62"/>
            </w:tcMar>
          </w:tcPr>
          <w:p w14:paraId="5513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6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7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58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59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5A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B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5C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5D130000">
            <w:pPr>
              <w:widowControl w:val="0"/>
              <w:ind/>
            </w:pPr>
            <w:r>
              <w:rPr>
                <w:sz w:val="20"/>
              </w:rPr>
              <w:t>2.7 проведение отдельных диагностических (лабораторных) исследований,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5E130000">
            <w:pPr>
              <w:widowControl w:val="0"/>
              <w:ind/>
              <w:jc w:val="center"/>
            </w:pPr>
            <w:r>
              <w:rPr>
                <w:sz w:val="20"/>
              </w:rPr>
              <w:t>47.7</w:t>
            </w:r>
          </w:p>
        </w:tc>
        <w:tc>
          <w:tcPr>
            <w:tcW w:type="dxa" w:w="1134"/>
            <w:tcBorders>
              <w:top w:sz="4" w:val="single"/>
              <w:left w:sz="4" w:val="single"/>
              <w:bottom w:sz="4" w:val="single"/>
              <w:right w:sz="4" w:val="single"/>
            </w:tcBorders>
            <w:tcMar>
              <w:top w:type="dxa" w:w="102"/>
              <w:left w:type="dxa" w:w="62"/>
              <w:bottom w:type="dxa" w:w="102"/>
              <w:right w:type="dxa" w:w="62"/>
            </w:tcMar>
          </w:tcPr>
          <w:p w14:paraId="5F13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60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61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6213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63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6413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65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6613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67130000">
            <w:pPr>
              <w:widowControl w:val="0"/>
              <w:ind/>
            </w:pPr>
            <w:r>
              <w:rPr>
                <w:sz w:val="20"/>
              </w:rPr>
              <w:t>2.7.1 компьютерная томография</w:t>
            </w:r>
          </w:p>
        </w:tc>
        <w:tc>
          <w:tcPr>
            <w:tcW w:type="dxa" w:w="807"/>
            <w:tcBorders>
              <w:top w:sz="4" w:val="single"/>
              <w:left w:sz="4" w:val="single"/>
              <w:bottom w:sz="4" w:val="single"/>
              <w:right w:sz="4" w:val="single"/>
            </w:tcBorders>
            <w:tcMar>
              <w:top w:type="dxa" w:w="102"/>
              <w:left w:type="dxa" w:w="62"/>
              <w:bottom w:type="dxa" w:w="102"/>
              <w:right w:type="dxa" w:w="62"/>
            </w:tcMar>
          </w:tcPr>
          <w:p w14:paraId="68130000">
            <w:pPr>
              <w:widowControl w:val="0"/>
              <w:ind/>
              <w:jc w:val="center"/>
            </w:pPr>
            <w:r>
              <w:rPr>
                <w:sz w:val="20"/>
              </w:rPr>
              <w:t>47.7.1</w:t>
            </w:r>
          </w:p>
        </w:tc>
        <w:tc>
          <w:tcPr>
            <w:tcW w:type="dxa" w:w="1134"/>
            <w:tcBorders>
              <w:top w:sz="4" w:val="single"/>
              <w:left w:sz="4" w:val="single"/>
              <w:bottom w:sz="4" w:val="single"/>
              <w:right w:sz="4" w:val="single"/>
            </w:tcBorders>
            <w:tcMar>
              <w:top w:type="dxa" w:w="102"/>
              <w:left w:type="dxa" w:w="62"/>
              <w:bottom w:type="dxa" w:w="102"/>
              <w:right w:type="dxa" w:w="62"/>
            </w:tcMar>
          </w:tcPr>
          <w:p w14:paraId="6913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6A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6B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6C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6D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6E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F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70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1130000">
            <w:pPr>
              <w:widowControl w:val="0"/>
              <w:ind/>
            </w:pPr>
            <w:r>
              <w:rPr>
                <w:sz w:val="20"/>
              </w:rPr>
              <w:t>2.7.2 магнитно-резонансная томография</w:t>
            </w:r>
          </w:p>
        </w:tc>
        <w:tc>
          <w:tcPr>
            <w:tcW w:type="dxa" w:w="807"/>
            <w:tcBorders>
              <w:top w:sz="4" w:val="single"/>
              <w:left w:sz="4" w:val="single"/>
              <w:bottom w:sz="4" w:val="single"/>
              <w:right w:sz="4" w:val="single"/>
            </w:tcBorders>
            <w:tcMar>
              <w:top w:type="dxa" w:w="102"/>
              <w:left w:type="dxa" w:w="62"/>
              <w:bottom w:type="dxa" w:w="102"/>
              <w:right w:type="dxa" w:w="62"/>
            </w:tcMar>
          </w:tcPr>
          <w:p w14:paraId="72130000">
            <w:pPr>
              <w:widowControl w:val="0"/>
              <w:ind/>
              <w:jc w:val="center"/>
            </w:pPr>
            <w:r>
              <w:rPr>
                <w:sz w:val="20"/>
              </w:rPr>
              <w:t>47.7.2</w:t>
            </w:r>
          </w:p>
        </w:tc>
        <w:tc>
          <w:tcPr>
            <w:tcW w:type="dxa" w:w="1134"/>
            <w:tcBorders>
              <w:top w:sz="4" w:val="single"/>
              <w:left w:sz="4" w:val="single"/>
              <w:bottom w:sz="4" w:val="single"/>
              <w:right w:sz="4" w:val="single"/>
            </w:tcBorders>
            <w:tcMar>
              <w:top w:type="dxa" w:w="102"/>
              <w:left w:type="dxa" w:w="62"/>
              <w:bottom w:type="dxa" w:w="102"/>
              <w:right w:type="dxa" w:w="62"/>
            </w:tcMar>
          </w:tcPr>
          <w:p w14:paraId="7313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74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75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76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7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78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9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7A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B130000">
            <w:pPr>
              <w:widowControl w:val="0"/>
              <w:ind/>
            </w:pPr>
            <w:r>
              <w:rPr>
                <w:sz w:val="20"/>
              </w:rPr>
              <w:t>2.7.3 ультразвуковое исследование сердечно-сосудистой системы</w:t>
            </w:r>
          </w:p>
        </w:tc>
        <w:tc>
          <w:tcPr>
            <w:tcW w:type="dxa" w:w="807"/>
            <w:tcBorders>
              <w:top w:sz="4" w:val="single"/>
              <w:left w:sz="4" w:val="single"/>
              <w:bottom w:sz="4" w:val="single"/>
              <w:right w:sz="4" w:val="single"/>
            </w:tcBorders>
            <w:tcMar>
              <w:top w:type="dxa" w:w="102"/>
              <w:left w:type="dxa" w:w="62"/>
              <w:bottom w:type="dxa" w:w="102"/>
              <w:right w:type="dxa" w:w="62"/>
            </w:tcMar>
          </w:tcPr>
          <w:p w14:paraId="7C130000">
            <w:pPr>
              <w:widowControl w:val="0"/>
              <w:ind/>
              <w:jc w:val="center"/>
            </w:pPr>
            <w:r>
              <w:rPr>
                <w:sz w:val="20"/>
              </w:rPr>
              <w:t>47.7.3</w:t>
            </w:r>
          </w:p>
        </w:tc>
        <w:tc>
          <w:tcPr>
            <w:tcW w:type="dxa" w:w="1134"/>
            <w:tcBorders>
              <w:top w:sz="4" w:val="single"/>
              <w:left w:sz="4" w:val="single"/>
              <w:bottom w:sz="4" w:val="single"/>
              <w:right w:sz="4" w:val="single"/>
            </w:tcBorders>
            <w:tcMar>
              <w:top w:type="dxa" w:w="102"/>
              <w:left w:type="dxa" w:w="62"/>
              <w:bottom w:type="dxa" w:w="102"/>
              <w:right w:type="dxa" w:w="62"/>
            </w:tcMar>
          </w:tcPr>
          <w:p w14:paraId="7D13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7E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7F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80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81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82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3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84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5130000">
            <w:pPr>
              <w:widowControl w:val="0"/>
              <w:ind/>
            </w:pPr>
            <w:r>
              <w:rPr>
                <w:sz w:val="20"/>
              </w:rPr>
              <w:t>2.7.4 эндоскопическое диагностическое исследование</w:t>
            </w:r>
          </w:p>
        </w:tc>
        <w:tc>
          <w:tcPr>
            <w:tcW w:type="dxa" w:w="807"/>
            <w:tcBorders>
              <w:top w:sz="4" w:val="single"/>
              <w:left w:sz="4" w:val="single"/>
              <w:bottom w:sz="4" w:val="single"/>
              <w:right w:sz="4" w:val="single"/>
            </w:tcBorders>
            <w:tcMar>
              <w:top w:type="dxa" w:w="102"/>
              <w:left w:type="dxa" w:w="62"/>
              <w:bottom w:type="dxa" w:w="102"/>
              <w:right w:type="dxa" w:w="62"/>
            </w:tcMar>
          </w:tcPr>
          <w:p w14:paraId="86130000">
            <w:pPr>
              <w:widowControl w:val="0"/>
              <w:ind/>
              <w:jc w:val="center"/>
            </w:pPr>
            <w:r>
              <w:rPr>
                <w:sz w:val="20"/>
              </w:rPr>
              <w:t>47.7.4</w:t>
            </w:r>
          </w:p>
        </w:tc>
        <w:tc>
          <w:tcPr>
            <w:tcW w:type="dxa" w:w="1134"/>
            <w:tcBorders>
              <w:top w:sz="4" w:val="single"/>
              <w:left w:sz="4" w:val="single"/>
              <w:bottom w:sz="4" w:val="single"/>
              <w:right w:sz="4" w:val="single"/>
            </w:tcBorders>
            <w:tcMar>
              <w:top w:type="dxa" w:w="102"/>
              <w:left w:type="dxa" w:w="62"/>
              <w:bottom w:type="dxa" w:w="102"/>
              <w:right w:type="dxa" w:w="62"/>
            </w:tcMar>
          </w:tcPr>
          <w:p w14:paraId="8713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88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89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8A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8B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8C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D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8E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F130000">
            <w:pPr>
              <w:widowControl w:val="0"/>
              <w:ind/>
            </w:pPr>
            <w:r>
              <w:rPr>
                <w:sz w:val="20"/>
              </w:rPr>
              <w:t>2.7.5 молекулярно-генетическое исследование с целью диагностики онкологических заболеваний</w:t>
            </w:r>
          </w:p>
        </w:tc>
        <w:tc>
          <w:tcPr>
            <w:tcW w:type="dxa" w:w="807"/>
            <w:tcBorders>
              <w:top w:sz="4" w:val="single"/>
              <w:left w:sz="4" w:val="single"/>
              <w:bottom w:sz="4" w:val="single"/>
              <w:right w:sz="4" w:val="single"/>
            </w:tcBorders>
            <w:tcMar>
              <w:top w:type="dxa" w:w="102"/>
              <w:left w:type="dxa" w:w="62"/>
              <w:bottom w:type="dxa" w:w="102"/>
              <w:right w:type="dxa" w:w="62"/>
            </w:tcMar>
          </w:tcPr>
          <w:p w14:paraId="90130000">
            <w:pPr>
              <w:widowControl w:val="0"/>
              <w:ind/>
              <w:jc w:val="center"/>
            </w:pPr>
            <w:r>
              <w:rPr>
                <w:sz w:val="20"/>
              </w:rPr>
              <w:t>47.7.5</w:t>
            </w:r>
          </w:p>
        </w:tc>
        <w:tc>
          <w:tcPr>
            <w:tcW w:type="dxa" w:w="1134"/>
            <w:tcBorders>
              <w:top w:sz="4" w:val="single"/>
              <w:left w:sz="4" w:val="single"/>
              <w:bottom w:sz="4" w:val="single"/>
              <w:right w:sz="4" w:val="single"/>
            </w:tcBorders>
            <w:tcMar>
              <w:top w:type="dxa" w:w="102"/>
              <w:left w:type="dxa" w:w="62"/>
              <w:bottom w:type="dxa" w:w="102"/>
              <w:right w:type="dxa" w:w="62"/>
            </w:tcMar>
          </w:tcPr>
          <w:p w14:paraId="9113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92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93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94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95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96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7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98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9913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807"/>
            <w:tcBorders>
              <w:top w:sz="4" w:val="single"/>
              <w:left w:sz="4" w:val="single"/>
              <w:bottom w:sz="4" w:val="single"/>
              <w:right w:sz="4" w:val="single"/>
            </w:tcBorders>
            <w:tcMar>
              <w:top w:type="dxa" w:w="102"/>
              <w:left w:type="dxa" w:w="62"/>
              <w:bottom w:type="dxa" w:w="102"/>
              <w:right w:type="dxa" w:w="62"/>
            </w:tcMar>
          </w:tcPr>
          <w:p w14:paraId="9A130000">
            <w:pPr>
              <w:widowControl w:val="0"/>
              <w:ind/>
              <w:jc w:val="center"/>
            </w:pPr>
            <w:r>
              <w:rPr>
                <w:sz w:val="20"/>
              </w:rPr>
              <w:t>47.7.6</w:t>
            </w:r>
          </w:p>
        </w:tc>
        <w:tc>
          <w:tcPr>
            <w:tcW w:type="dxa" w:w="1134"/>
            <w:tcBorders>
              <w:top w:sz="4" w:val="single"/>
              <w:left w:sz="4" w:val="single"/>
              <w:bottom w:sz="4" w:val="single"/>
              <w:right w:sz="4" w:val="single"/>
            </w:tcBorders>
            <w:tcMar>
              <w:top w:type="dxa" w:w="102"/>
              <w:left w:type="dxa" w:w="62"/>
              <w:bottom w:type="dxa" w:w="102"/>
              <w:right w:type="dxa" w:w="62"/>
            </w:tcMar>
          </w:tcPr>
          <w:p w14:paraId="9B13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9C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9D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9E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9F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A0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1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A2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A3130000">
            <w:pPr>
              <w:widowControl w:val="0"/>
              <w:ind/>
            </w:pPr>
            <w:r>
              <w:rPr>
                <w:sz w:val="20"/>
              </w:rPr>
              <w:t>2.7.7 ПЭТ-КТ при онкологических заболеваниях</w:t>
            </w:r>
          </w:p>
        </w:tc>
        <w:tc>
          <w:tcPr>
            <w:tcW w:type="dxa" w:w="807"/>
            <w:tcBorders>
              <w:top w:sz="4" w:val="single"/>
              <w:left w:sz="4" w:val="single"/>
              <w:bottom w:sz="4" w:val="single"/>
              <w:right w:sz="4" w:val="single"/>
            </w:tcBorders>
            <w:tcMar>
              <w:top w:type="dxa" w:w="102"/>
              <w:left w:type="dxa" w:w="62"/>
              <w:bottom w:type="dxa" w:w="102"/>
              <w:right w:type="dxa" w:w="62"/>
            </w:tcMar>
          </w:tcPr>
          <w:p w14:paraId="A4130000">
            <w:pPr>
              <w:widowControl w:val="0"/>
              <w:ind/>
              <w:jc w:val="center"/>
            </w:pPr>
            <w:r>
              <w:rPr>
                <w:sz w:val="20"/>
              </w:rPr>
              <w:t>47.7.7</w:t>
            </w:r>
          </w:p>
        </w:tc>
        <w:tc>
          <w:tcPr>
            <w:tcW w:type="dxa" w:w="1134"/>
            <w:tcBorders>
              <w:top w:sz="4" w:val="single"/>
              <w:left w:sz="4" w:val="single"/>
              <w:bottom w:sz="4" w:val="single"/>
              <w:right w:sz="4" w:val="single"/>
            </w:tcBorders>
            <w:tcMar>
              <w:top w:type="dxa" w:w="102"/>
              <w:left w:type="dxa" w:w="62"/>
              <w:bottom w:type="dxa" w:w="102"/>
              <w:right w:type="dxa" w:w="62"/>
            </w:tcMar>
          </w:tcPr>
          <w:p w14:paraId="A513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A6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7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A813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A9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AA13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AB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AC13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AD130000">
            <w:pPr>
              <w:widowControl w:val="0"/>
              <w:ind/>
            </w:pPr>
            <w:r>
              <w:rPr>
                <w:sz w:val="20"/>
              </w:rPr>
              <w:t>2.7.8 ОФЭКТ/КТ</w:t>
            </w:r>
          </w:p>
        </w:tc>
        <w:tc>
          <w:tcPr>
            <w:tcW w:type="dxa" w:w="807"/>
            <w:tcBorders>
              <w:top w:sz="4" w:val="single"/>
              <w:left w:sz="4" w:val="single"/>
              <w:bottom w:sz="4" w:val="single"/>
              <w:right w:sz="4" w:val="single"/>
            </w:tcBorders>
            <w:tcMar>
              <w:top w:type="dxa" w:w="102"/>
              <w:left w:type="dxa" w:w="62"/>
              <w:bottom w:type="dxa" w:w="102"/>
              <w:right w:type="dxa" w:w="62"/>
            </w:tcMar>
          </w:tcPr>
          <w:p w14:paraId="AE130000">
            <w:pPr>
              <w:widowControl w:val="0"/>
              <w:ind/>
              <w:jc w:val="center"/>
            </w:pPr>
            <w:r>
              <w:rPr>
                <w:sz w:val="20"/>
              </w:rPr>
              <w:t>47.7.8</w:t>
            </w:r>
          </w:p>
        </w:tc>
        <w:tc>
          <w:tcPr>
            <w:tcW w:type="dxa" w:w="1134"/>
            <w:tcBorders>
              <w:top w:sz="4" w:val="single"/>
              <w:left w:sz="4" w:val="single"/>
              <w:bottom w:sz="4" w:val="single"/>
              <w:right w:sz="4" w:val="single"/>
            </w:tcBorders>
            <w:tcMar>
              <w:top w:type="dxa" w:w="102"/>
              <w:left w:type="dxa" w:w="62"/>
              <w:bottom w:type="dxa" w:w="102"/>
              <w:right w:type="dxa" w:w="62"/>
            </w:tcMar>
          </w:tcPr>
          <w:p w14:paraId="AF13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0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1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B213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B3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B413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B5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B613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B7130000">
            <w:pPr>
              <w:widowControl w:val="0"/>
              <w:ind/>
            </w:pPr>
            <w:r>
              <w:rPr>
                <w:sz w:val="20"/>
              </w:rPr>
              <w:t>2.7.9 школа сахарного диабета</w:t>
            </w:r>
          </w:p>
        </w:tc>
        <w:tc>
          <w:tcPr>
            <w:tcW w:type="dxa" w:w="807"/>
            <w:tcBorders>
              <w:top w:sz="4" w:val="single"/>
              <w:left w:sz="4" w:val="single"/>
              <w:bottom w:sz="4" w:val="single"/>
              <w:right w:sz="4" w:val="single"/>
            </w:tcBorders>
            <w:tcMar>
              <w:top w:type="dxa" w:w="102"/>
              <w:left w:type="dxa" w:w="62"/>
              <w:bottom w:type="dxa" w:w="102"/>
              <w:right w:type="dxa" w:w="62"/>
            </w:tcMar>
          </w:tcPr>
          <w:p w14:paraId="B8130000">
            <w:pPr>
              <w:widowControl w:val="0"/>
              <w:ind/>
              <w:jc w:val="center"/>
            </w:pPr>
            <w:r>
              <w:rPr>
                <w:sz w:val="20"/>
              </w:rPr>
              <w:t>47.7.9</w:t>
            </w:r>
          </w:p>
        </w:tc>
        <w:tc>
          <w:tcPr>
            <w:tcW w:type="dxa" w:w="1134"/>
            <w:tcBorders>
              <w:top w:sz="4" w:val="single"/>
              <w:left w:sz="4" w:val="single"/>
              <w:bottom w:sz="4" w:val="single"/>
              <w:right w:sz="4" w:val="single"/>
            </w:tcBorders>
            <w:tcMar>
              <w:top w:type="dxa" w:w="102"/>
              <w:left w:type="dxa" w:w="62"/>
              <w:bottom w:type="dxa" w:w="102"/>
              <w:right w:type="dxa" w:w="62"/>
            </w:tcMar>
          </w:tcPr>
          <w:p w14:paraId="B9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A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B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BC13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BD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BE13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BF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C013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C1130000">
            <w:pPr>
              <w:widowControl w:val="0"/>
              <w:ind/>
            </w:pPr>
            <w:r>
              <w:rPr>
                <w:sz w:val="20"/>
              </w:rPr>
              <w:t>2.8 диспансерное наблюдение, в том числе по поводу:</w:t>
            </w:r>
          </w:p>
        </w:tc>
        <w:tc>
          <w:tcPr>
            <w:tcW w:type="dxa" w:w="807"/>
            <w:tcBorders>
              <w:top w:sz="4" w:val="single"/>
              <w:left w:sz="4" w:val="single"/>
              <w:bottom w:sz="4" w:val="single"/>
              <w:right w:sz="4" w:val="single"/>
            </w:tcBorders>
            <w:tcMar>
              <w:top w:type="dxa" w:w="102"/>
              <w:left w:type="dxa" w:w="62"/>
              <w:bottom w:type="dxa" w:w="102"/>
              <w:right w:type="dxa" w:w="62"/>
            </w:tcMar>
          </w:tcPr>
          <w:p w14:paraId="C2130000">
            <w:pPr>
              <w:widowControl w:val="0"/>
              <w:ind/>
              <w:jc w:val="center"/>
            </w:pPr>
            <w:r>
              <w:rPr>
                <w:sz w:val="20"/>
              </w:rPr>
              <w:t>47.8</w:t>
            </w:r>
          </w:p>
        </w:tc>
        <w:tc>
          <w:tcPr>
            <w:tcW w:type="dxa" w:w="1134"/>
            <w:tcBorders>
              <w:top w:sz="4" w:val="single"/>
              <w:left w:sz="4" w:val="single"/>
              <w:bottom w:sz="4" w:val="single"/>
              <w:right w:sz="4" w:val="single"/>
            </w:tcBorders>
            <w:tcMar>
              <w:top w:type="dxa" w:w="102"/>
              <w:left w:type="dxa" w:w="62"/>
              <w:bottom w:type="dxa" w:w="102"/>
              <w:right w:type="dxa" w:w="62"/>
            </w:tcMar>
          </w:tcPr>
          <w:p w14:paraId="C3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4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5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C6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C7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C8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9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CA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CB130000">
            <w:pPr>
              <w:widowControl w:val="0"/>
              <w:ind/>
            </w:pPr>
            <w:r>
              <w:rPr>
                <w:sz w:val="20"/>
              </w:rPr>
              <w:t>2.8.1 онкологических заболеваний</w:t>
            </w:r>
          </w:p>
        </w:tc>
        <w:tc>
          <w:tcPr>
            <w:tcW w:type="dxa" w:w="807"/>
            <w:tcBorders>
              <w:top w:sz="4" w:val="single"/>
              <w:left w:sz="4" w:val="single"/>
              <w:bottom w:sz="4" w:val="single"/>
              <w:right w:sz="4" w:val="single"/>
            </w:tcBorders>
            <w:tcMar>
              <w:top w:type="dxa" w:w="102"/>
              <w:left w:type="dxa" w:w="62"/>
              <w:bottom w:type="dxa" w:w="102"/>
              <w:right w:type="dxa" w:w="62"/>
            </w:tcMar>
          </w:tcPr>
          <w:p w14:paraId="CC130000">
            <w:pPr>
              <w:widowControl w:val="0"/>
              <w:ind/>
              <w:jc w:val="center"/>
            </w:pPr>
            <w:r>
              <w:rPr>
                <w:sz w:val="20"/>
              </w:rPr>
              <w:t>47.8.1</w:t>
            </w:r>
          </w:p>
        </w:tc>
        <w:tc>
          <w:tcPr>
            <w:tcW w:type="dxa" w:w="1134"/>
            <w:tcBorders>
              <w:top w:sz="4" w:val="single"/>
              <w:left w:sz="4" w:val="single"/>
              <w:bottom w:sz="4" w:val="single"/>
              <w:right w:sz="4" w:val="single"/>
            </w:tcBorders>
            <w:tcMar>
              <w:top w:type="dxa" w:w="102"/>
              <w:left w:type="dxa" w:w="62"/>
              <w:bottom w:type="dxa" w:w="102"/>
              <w:right w:type="dxa" w:w="62"/>
            </w:tcMar>
          </w:tcPr>
          <w:p w14:paraId="CD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E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F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D0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1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D2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3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D4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5130000">
            <w:pPr>
              <w:widowControl w:val="0"/>
              <w:ind/>
            </w:pPr>
            <w:r>
              <w:rPr>
                <w:sz w:val="20"/>
              </w:rPr>
              <w:t>2.8.2 сахарного диабета</w:t>
            </w:r>
          </w:p>
        </w:tc>
        <w:tc>
          <w:tcPr>
            <w:tcW w:type="dxa" w:w="807"/>
            <w:tcBorders>
              <w:top w:sz="4" w:val="single"/>
              <w:left w:sz="4" w:val="single"/>
              <w:bottom w:sz="4" w:val="single"/>
              <w:right w:sz="4" w:val="single"/>
            </w:tcBorders>
            <w:tcMar>
              <w:top w:type="dxa" w:w="102"/>
              <w:left w:type="dxa" w:w="62"/>
              <w:bottom w:type="dxa" w:w="102"/>
              <w:right w:type="dxa" w:w="62"/>
            </w:tcMar>
          </w:tcPr>
          <w:p w14:paraId="D6130000">
            <w:pPr>
              <w:widowControl w:val="0"/>
              <w:ind/>
              <w:jc w:val="center"/>
            </w:pPr>
            <w:r>
              <w:rPr>
                <w:sz w:val="20"/>
              </w:rPr>
              <w:t>47.8.2</w:t>
            </w:r>
          </w:p>
        </w:tc>
        <w:tc>
          <w:tcPr>
            <w:tcW w:type="dxa" w:w="1134"/>
            <w:tcBorders>
              <w:top w:sz="4" w:val="single"/>
              <w:left w:sz="4" w:val="single"/>
              <w:bottom w:sz="4" w:val="single"/>
              <w:right w:sz="4" w:val="single"/>
            </w:tcBorders>
            <w:tcMar>
              <w:top w:type="dxa" w:w="102"/>
              <w:left w:type="dxa" w:w="62"/>
              <w:bottom w:type="dxa" w:w="102"/>
              <w:right w:type="dxa" w:w="62"/>
            </w:tcMar>
          </w:tcPr>
          <w:p w14:paraId="D7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8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D9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DA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DB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DC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D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DE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DF130000">
            <w:pPr>
              <w:widowControl w:val="0"/>
              <w:ind/>
            </w:pPr>
            <w:r>
              <w:rPr>
                <w:sz w:val="20"/>
              </w:rPr>
              <w:t>2.8.3 болезней системы кровообращения</w:t>
            </w:r>
          </w:p>
        </w:tc>
        <w:tc>
          <w:tcPr>
            <w:tcW w:type="dxa" w:w="807"/>
            <w:tcBorders>
              <w:top w:sz="4" w:val="single"/>
              <w:left w:sz="4" w:val="single"/>
              <w:bottom w:sz="4" w:val="single"/>
              <w:right w:sz="4" w:val="single"/>
            </w:tcBorders>
            <w:tcMar>
              <w:top w:type="dxa" w:w="102"/>
              <w:left w:type="dxa" w:w="62"/>
              <w:bottom w:type="dxa" w:w="102"/>
              <w:right w:type="dxa" w:w="62"/>
            </w:tcMar>
          </w:tcPr>
          <w:p w14:paraId="E0130000">
            <w:pPr>
              <w:widowControl w:val="0"/>
              <w:ind/>
              <w:jc w:val="center"/>
            </w:pPr>
            <w:r>
              <w:rPr>
                <w:sz w:val="20"/>
              </w:rPr>
              <w:t>47.8.3</w:t>
            </w:r>
          </w:p>
        </w:tc>
        <w:tc>
          <w:tcPr>
            <w:tcW w:type="dxa" w:w="1134"/>
            <w:tcBorders>
              <w:top w:sz="4" w:val="single"/>
              <w:left w:sz="4" w:val="single"/>
              <w:bottom w:sz="4" w:val="single"/>
              <w:right w:sz="4" w:val="single"/>
            </w:tcBorders>
            <w:tcMar>
              <w:top w:type="dxa" w:w="102"/>
              <w:left w:type="dxa" w:w="62"/>
              <w:bottom w:type="dxa" w:w="102"/>
              <w:right w:type="dxa" w:w="62"/>
            </w:tcMar>
          </w:tcPr>
          <w:p w14:paraId="E1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2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E3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E4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E5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E6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7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E8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E9130000">
            <w:pPr>
              <w:widowControl w:val="0"/>
              <w:ind/>
            </w:pPr>
            <w:r>
              <w:rPr>
                <w:sz w:val="20"/>
              </w:rPr>
              <w:t>2.9 посещения с профилактическими целями центров здоровья</w:t>
            </w:r>
          </w:p>
        </w:tc>
        <w:tc>
          <w:tcPr>
            <w:tcW w:type="dxa" w:w="807"/>
            <w:tcBorders>
              <w:top w:sz="4" w:val="single"/>
              <w:left w:sz="4" w:val="single"/>
              <w:bottom w:sz="4" w:val="single"/>
              <w:right w:sz="4" w:val="single"/>
            </w:tcBorders>
            <w:tcMar>
              <w:top w:type="dxa" w:w="102"/>
              <w:left w:type="dxa" w:w="62"/>
              <w:bottom w:type="dxa" w:w="102"/>
              <w:right w:type="dxa" w:w="62"/>
            </w:tcMar>
          </w:tcPr>
          <w:p w14:paraId="EA130000">
            <w:pPr>
              <w:widowControl w:val="0"/>
              <w:ind/>
              <w:jc w:val="center"/>
            </w:pPr>
            <w:r>
              <w:rPr>
                <w:sz w:val="20"/>
              </w:rPr>
              <w:t>47.9</w:t>
            </w:r>
          </w:p>
        </w:tc>
        <w:tc>
          <w:tcPr>
            <w:tcW w:type="dxa" w:w="1134"/>
            <w:tcBorders>
              <w:top w:sz="4" w:val="single"/>
              <w:left w:sz="4" w:val="single"/>
              <w:bottom w:sz="4" w:val="single"/>
              <w:right w:sz="4" w:val="single"/>
            </w:tcBorders>
            <w:tcMar>
              <w:top w:type="dxa" w:w="102"/>
              <w:left w:type="dxa" w:w="62"/>
              <w:bottom w:type="dxa" w:w="102"/>
              <w:right w:type="dxa" w:w="62"/>
            </w:tcMar>
          </w:tcPr>
          <w:p w14:paraId="EB1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C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ED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EE13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EF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F013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F1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F213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F313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F4130000">
            <w:pPr>
              <w:widowControl w:val="0"/>
              <w:ind/>
              <w:jc w:val="center"/>
            </w:pPr>
            <w:r>
              <w:rPr>
                <w:sz w:val="20"/>
              </w:rPr>
              <w:t>48</w:t>
            </w:r>
          </w:p>
        </w:tc>
        <w:tc>
          <w:tcPr>
            <w:tcW w:type="dxa" w:w="1134"/>
            <w:tcBorders>
              <w:top w:sz="4" w:val="single"/>
              <w:left w:sz="4" w:val="single"/>
              <w:bottom w:sz="4" w:val="single"/>
              <w:right w:sz="4" w:val="single"/>
            </w:tcBorders>
            <w:tcMar>
              <w:top w:type="dxa" w:w="102"/>
              <w:left w:type="dxa" w:w="62"/>
              <w:bottom w:type="dxa" w:w="102"/>
              <w:right w:type="dxa" w:w="62"/>
            </w:tcMar>
          </w:tcPr>
          <w:p w14:paraId="F513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F613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713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F813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F913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FA1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B13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FC13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FD130000">
            <w:pPr>
              <w:widowControl w:val="0"/>
              <w:ind/>
            </w:pPr>
            <w:r>
              <w:rPr>
                <w:sz w:val="20"/>
              </w:rPr>
              <w:t>3.1 для медицинской помощи по профилю "онкология",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FE130000">
            <w:pPr>
              <w:widowControl w:val="0"/>
              <w:ind/>
              <w:jc w:val="center"/>
            </w:pPr>
            <w:r>
              <w:rPr>
                <w:sz w:val="20"/>
              </w:rPr>
              <w:t>48.1</w:t>
            </w:r>
          </w:p>
        </w:tc>
        <w:tc>
          <w:tcPr>
            <w:tcW w:type="dxa" w:w="1134"/>
            <w:tcBorders>
              <w:top w:sz="4" w:val="single"/>
              <w:left w:sz="4" w:val="single"/>
              <w:bottom w:sz="4" w:val="single"/>
              <w:right w:sz="4" w:val="single"/>
            </w:tcBorders>
            <w:tcMar>
              <w:top w:type="dxa" w:w="102"/>
              <w:left w:type="dxa" w:w="62"/>
              <w:bottom w:type="dxa" w:w="102"/>
              <w:right w:type="dxa" w:w="62"/>
            </w:tcMar>
          </w:tcPr>
          <w:p w14:paraId="FF13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00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1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02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03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04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5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06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07140000">
            <w:pPr>
              <w:widowControl w:val="0"/>
              <w:ind/>
            </w:pPr>
            <w:r>
              <w:rPr>
                <w:sz w:val="20"/>
              </w:rPr>
              <w:t>3.2 для медицинской помощи при экстракорпоральном оплодотворении</w:t>
            </w:r>
          </w:p>
        </w:tc>
        <w:tc>
          <w:tcPr>
            <w:tcW w:type="dxa" w:w="807"/>
            <w:tcBorders>
              <w:top w:sz="4" w:val="single"/>
              <w:left w:sz="4" w:val="single"/>
              <w:bottom w:sz="4" w:val="single"/>
              <w:right w:sz="4" w:val="single"/>
            </w:tcBorders>
            <w:tcMar>
              <w:top w:type="dxa" w:w="102"/>
              <w:left w:type="dxa" w:w="62"/>
              <w:bottom w:type="dxa" w:w="102"/>
              <w:right w:type="dxa" w:w="62"/>
            </w:tcMar>
          </w:tcPr>
          <w:p w14:paraId="08140000">
            <w:pPr>
              <w:widowControl w:val="0"/>
              <w:ind/>
              <w:jc w:val="center"/>
            </w:pPr>
            <w:r>
              <w:rPr>
                <w:sz w:val="20"/>
              </w:rPr>
              <w:t>48.2</w:t>
            </w:r>
          </w:p>
        </w:tc>
        <w:tc>
          <w:tcPr>
            <w:tcW w:type="dxa" w:w="1134"/>
            <w:tcBorders>
              <w:top w:sz="4" w:val="single"/>
              <w:left w:sz="4" w:val="single"/>
              <w:bottom w:sz="4" w:val="single"/>
              <w:right w:sz="4" w:val="single"/>
            </w:tcBorders>
            <w:tcMar>
              <w:top w:type="dxa" w:w="102"/>
              <w:left w:type="dxa" w:w="62"/>
              <w:bottom w:type="dxa" w:w="102"/>
              <w:right w:type="dxa" w:w="62"/>
            </w:tcMar>
          </w:tcPr>
          <w:p w14:paraId="0914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0A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B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0C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0D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0E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F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10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11140000">
            <w:pPr>
              <w:widowControl w:val="0"/>
              <w:ind/>
            </w:pPr>
            <w:r>
              <w:rPr>
                <w:sz w:val="20"/>
              </w:rPr>
              <w:t>3.3 для медицинской помощи больным с вирусным гепатитом С</w:t>
            </w:r>
          </w:p>
        </w:tc>
        <w:tc>
          <w:tcPr>
            <w:tcW w:type="dxa" w:w="807"/>
            <w:tcBorders>
              <w:top w:sz="4" w:val="single"/>
              <w:left w:sz="4" w:val="single"/>
              <w:bottom w:sz="4" w:val="single"/>
              <w:right w:sz="4" w:val="single"/>
            </w:tcBorders>
            <w:tcMar>
              <w:top w:type="dxa" w:w="102"/>
              <w:left w:type="dxa" w:w="62"/>
              <w:bottom w:type="dxa" w:w="102"/>
              <w:right w:type="dxa" w:w="62"/>
            </w:tcMar>
          </w:tcPr>
          <w:p w14:paraId="12140000">
            <w:pPr>
              <w:widowControl w:val="0"/>
              <w:ind/>
              <w:jc w:val="center"/>
            </w:pPr>
            <w:r>
              <w:rPr>
                <w:sz w:val="20"/>
              </w:rPr>
              <w:t>48.3</w:t>
            </w:r>
          </w:p>
        </w:tc>
        <w:tc>
          <w:tcPr>
            <w:tcW w:type="dxa" w:w="1134"/>
            <w:tcBorders>
              <w:top w:sz="4" w:val="single"/>
              <w:left w:sz="4" w:val="single"/>
              <w:bottom w:sz="4" w:val="single"/>
              <w:right w:sz="4" w:val="single"/>
            </w:tcBorders>
            <w:tcMar>
              <w:top w:type="dxa" w:w="102"/>
              <w:left w:type="dxa" w:w="62"/>
              <w:bottom w:type="dxa" w:w="102"/>
              <w:right w:type="dxa" w:w="62"/>
            </w:tcMar>
          </w:tcPr>
          <w:p w14:paraId="1314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14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5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16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17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18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9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1A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1B14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type="dxa" w:w="807"/>
            <w:tcBorders>
              <w:top w:sz="4" w:val="single"/>
              <w:left w:sz="4" w:val="single"/>
              <w:bottom w:sz="4" w:val="single"/>
              <w:right w:sz="4" w:val="single"/>
            </w:tcBorders>
            <w:tcMar>
              <w:top w:type="dxa" w:w="102"/>
              <w:left w:type="dxa" w:w="62"/>
              <w:bottom w:type="dxa" w:w="102"/>
              <w:right w:type="dxa" w:w="62"/>
            </w:tcMar>
          </w:tcPr>
          <w:p w14:paraId="1C140000">
            <w:pPr>
              <w:widowControl w:val="0"/>
              <w:ind/>
              <w:jc w:val="center"/>
            </w:pPr>
            <w:r>
              <w:rPr>
                <w:sz w:val="20"/>
              </w:rPr>
              <w:t>49</w:t>
            </w:r>
          </w:p>
        </w:tc>
        <w:tc>
          <w:tcPr>
            <w:tcW w:type="dxa" w:w="1134"/>
            <w:tcBorders>
              <w:top w:sz="4" w:val="single"/>
              <w:left w:sz="4" w:val="single"/>
              <w:bottom w:sz="4" w:val="single"/>
              <w:right w:sz="4" w:val="single"/>
            </w:tcBorders>
            <w:tcMar>
              <w:top w:type="dxa" w:w="102"/>
              <w:left w:type="dxa" w:w="62"/>
              <w:bottom w:type="dxa" w:w="102"/>
              <w:right w:type="dxa" w:w="62"/>
            </w:tcMar>
          </w:tcPr>
          <w:p w14:paraId="1D14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1E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F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20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21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22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3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24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5140000">
            <w:pPr>
              <w:widowControl w:val="0"/>
              <w:ind/>
            </w:pPr>
            <w:r>
              <w:rPr>
                <w:sz w:val="20"/>
              </w:rPr>
              <w:t>4. 1 медицинская помощь по профилю "онкология"</w:t>
            </w:r>
          </w:p>
        </w:tc>
        <w:tc>
          <w:tcPr>
            <w:tcW w:type="dxa" w:w="807"/>
            <w:tcBorders>
              <w:top w:sz="4" w:val="single"/>
              <w:left w:sz="4" w:val="single"/>
              <w:bottom w:sz="4" w:val="single"/>
              <w:right w:sz="4" w:val="single"/>
            </w:tcBorders>
            <w:tcMar>
              <w:top w:type="dxa" w:w="102"/>
              <w:left w:type="dxa" w:w="62"/>
              <w:bottom w:type="dxa" w:w="102"/>
              <w:right w:type="dxa" w:w="62"/>
            </w:tcMar>
          </w:tcPr>
          <w:p w14:paraId="26140000">
            <w:pPr>
              <w:widowControl w:val="0"/>
              <w:ind/>
              <w:jc w:val="center"/>
            </w:pPr>
            <w:r>
              <w:rPr>
                <w:sz w:val="20"/>
              </w:rPr>
              <w:t>49.1</w:t>
            </w:r>
          </w:p>
        </w:tc>
        <w:tc>
          <w:tcPr>
            <w:tcW w:type="dxa" w:w="1134"/>
            <w:tcBorders>
              <w:top w:sz="4" w:val="single"/>
              <w:left w:sz="4" w:val="single"/>
              <w:bottom w:sz="4" w:val="single"/>
              <w:right w:sz="4" w:val="single"/>
            </w:tcBorders>
            <w:tcMar>
              <w:top w:type="dxa" w:w="102"/>
              <w:left w:type="dxa" w:w="62"/>
              <w:bottom w:type="dxa" w:w="102"/>
              <w:right w:type="dxa" w:w="62"/>
            </w:tcMar>
          </w:tcPr>
          <w:p w14:paraId="2714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28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9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2A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2B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2C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D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2E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2F140000">
            <w:pPr>
              <w:widowControl w:val="0"/>
              <w:ind/>
            </w:pPr>
            <w:r>
              <w:rPr>
                <w:sz w:val="20"/>
              </w:rPr>
              <w:t>4. 2 высокотехнологичная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30140000">
            <w:pPr>
              <w:widowControl w:val="0"/>
              <w:ind/>
              <w:jc w:val="center"/>
            </w:pPr>
            <w:r>
              <w:rPr>
                <w:sz w:val="20"/>
              </w:rPr>
              <w:t>49.2</w:t>
            </w:r>
          </w:p>
        </w:tc>
        <w:tc>
          <w:tcPr>
            <w:tcW w:type="dxa" w:w="1134"/>
            <w:tcBorders>
              <w:top w:sz="4" w:val="single"/>
              <w:left w:sz="4" w:val="single"/>
              <w:bottom w:sz="4" w:val="single"/>
              <w:right w:sz="4" w:val="single"/>
            </w:tcBorders>
            <w:tcMar>
              <w:top w:type="dxa" w:w="102"/>
              <w:left w:type="dxa" w:w="62"/>
              <w:bottom w:type="dxa" w:w="102"/>
              <w:right w:type="dxa" w:w="62"/>
            </w:tcMar>
          </w:tcPr>
          <w:p w14:paraId="3114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32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3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34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35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36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7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38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39140000">
            <w:pPr>
              <w:widowControl w:val="0"/>
              <w:ind/>
            </w:pPr>
            <w:r>
              <w:rPr>
                <w:sz w:val="20"/>
              </w:rPr>
              <w:t>4.3 стентирование для больных с инфарктом миокарда</w:t>
            </w:r>
          </w:p>
        </w:tc>
        <w:tc>
          <w:tcPr>
            <w:tcW w:type="dxa" w:w="807"/>
            <w:tcBorders>
              <w:top w:sz="4" w:val="single"/>
              <w:left w:sz="4" w:val="single"/>
              <w:bottom w:sz="4" w:val="single"/>
              <w:right w:sz="4" w:val="single"/>
            </w:tcBorders>
            <w:tcMar>
              <w:top w:type="dxa" w:w="102"/>
              <w:left w:type="dxa" w:w="62"/>
              <w:bottom w:type="dxa" w:w="102"/>
              <w:right w:type="dxa" w:w="62"/>
            </w:tcMar>
          </w:tcPr>
          <w:p w14:paraId="3A140000">
            <w:pPr>
              <w:widowControl w:val="0"/>
              <w:ind/>
              <w:jc w:val="center"/>
            </w:pPr>
            <w:r>
              <w:rPr>
                <w:sz w:val="20"/>
              </w:rPr>
              <w:t>49.3</w:t>
            </w:r>
          </w:p>
        </w:tc>
        <w:tc>
          <w:tcPr>
            <w:tcW w:type="dxa" w:w="1134"/>
            <w:tcBorders>
              <w:top w:sz="4" w:val="single"/>
              <w:left w:sz="4" w:val="single"/>
              <w:bottom w:sz="4" w:val="single"/>
              <w:right w:sz="4" w:val="single"/>
            </w:tcBorders>
            <w:tcMar>
              <w:top w:type="dxa" w:w="102"/>
              <w:left w:type="dxa" w:w="62"/>
              <w:bottom w:type="dxa" w:w="102"/>
              <w:right w:type="dxa" w:w="62"/>
            </w:tcMar>
          </w:tcPr>
          <w:p w14:paraId="3B14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3C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D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3E14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3F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4014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41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4214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43140000">
            <w:pPr>
              <w:widowControl w:val="0"/>
              <w:ind/>
            </w:pPr>
            <w:r>
              <w:rPr>
                <w:sz w:val="20"/>
              </w:rPr>
              <w:t>4.4 имплантация частотно-адаптированного кардиостимулятора взрослым</w:t>
            </w:r>
          </w:p>
        </w:tc>
        <w:tc>
          <w:tcPr>
            <w:tcW w:type="dxa" w:w="807"/>
            <w:tcBorders>
              <w:top w:sz="4" w:val="single"/>
              <w:left w:sz="4" w:val="single"/>
              <w:bottom w:sz="4" w:val="single"/>
              <w:right w:sz="4" w:val="single"/>
            </w:tcBorders>
            <w:tcMar>
              <w:top w:type="dxa" w:w="102"/>
              <w:left w:type="dxa" w:w="62"/>
              <w:bottom w:type="dxa" w:w="102"/>
              <w:right w:type="dxa" w:w="62"/>
            </w:tcMar>
          </w:tcPr>
          <w:p w14:paraId="44140000">
            <w:pPr>
              <w:widowControl w:val="0"/>
              <w:ind/>
              <w:jc w:val="center"/>
            </w:pPr>
            <w:r>
              <w:rPr>
                <w:sz w:val="20"/>
              </w:rPr>
              <w:t>49.4</w:t>
            </w:r>
          </w:p>
        </w:tc>
        <w:tc>
          <w:tcPr>
            <w:tcW w:type="dxa" w:w="1134"/>
            <w:tcBorders>
              <w:top w:sz="4" w:val="single"/>
              <w:left w:sz="4" w:val="single"/>
              <w:bottom w:sz="4" w:val="single"/>
              <w:right w:sz="4" w:val="single"/>
            </w:tcBorders>
            <w:tcMar>
              <w:top w:type="dxa" w:w="102"/>
              <w:left w:type="dxa" w:w="62"/>
              <w:bottom w:type="dxa" w:w="102"/>
              <w:right w:type="dxa" w:w="62"/>
            </w:tcMar>
          </w:tcPr>
          <w:p w14:paraId="4514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46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7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4814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49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4A14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4B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4C14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4D140000">
            <w:pPr>
              <w:widowControl w:val="0"/>
              <w:ind/>
            </w:pPr>
            <w:r>
              <w:rPr>
                <w:sz w:val="20"/>
              </w:rPr>
              <w:t>4.5 эндоваскулярная деструкция дополнительных проводящих путей и аритмогенных зон сердца</w:t>
            </w:r>
          </w:p>
        </w:tc>
        <w:tc>
          <w:tcPr>
            <w:tcW w:type="dxa" w:w="807"/>
            <w:tcBorders>
              <w:top w:sz="4" w:val="single"/>
              <w:left w:sz="4" w:val="single"/>
              <w:bottom w:sz="4" w:val="single"/>
              <w:right w:sz="4" w:val="single"/>
            </w:tcBorders>
            <w:tcMar>
              <w:top w:type="dxa" w:w="102"/>
              <w:left w:type="dxa" w:w="62"/>
              <w:bottom w:type="dxa" w:w="102"/>
              <w:right w:type="dxa" w:w="62"/>
            </w:tcMar>
          </w:tcPr>
          <w:p w14:paraId="4E140000">
            <w:pPr>
              <w:widowControl w:val="0"/>
              <w:ind/>
              <w:jc w:val="center"/>
            </w:pPr>
            <w:r>
              <w:rPr>
                <w:sz w:val="20"/>
              </w:rPr>
              <w:t>49.5</w:t>
            </w:r>
          </w:p>
        </w:tc>
        <w:tc>
          <w:tcPr>
            <w:tcW w:type="dxa" w:w="1134"/>
            <w:tcBorders>
              <w:top w:sz="4" w:val="single"/>
              <w:left w:sz="4" w:val="single"/>
              <w:bottom w:sz="4" w:val="single"/>
              <w:right w:sz="4" w:val="single"/>
            </w:tcBorders>
            <w:tcMar>
              <w:top w:type="dxa" w:w="102"/>
              <w:left w:type="dxa" w:w="62"/>
              <w:bottom w:type="dxa" w:w="102"/>
              <w:right w:type="dxa" w:w="62"/>
            </w:tcMar>
          </w:tcPr>
          <w:p w14:paraId="4F14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50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1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5214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53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5414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55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5614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57140000">
            <w:pPr>
              <w:widowControl w:val="0"/>
              <w:ind/>
            </w:pPr>
            <w:r>
              <w:rPr>
                <w:sz w:val="20"/>
              </w:rPr>
              <w:t>4.6 стентирование / эндартерэктомия</w:t>
            </w:r>
          </w:p>
        </w:tc>
        <w:tc>
          <w:tcPr>
            <w:tcW w:type="dxa" w:w="807"/>
            <w:tcBorders>
              <w:top w:sz="4" w:val="single"/>
              <w:left w:sz="4" w:val="single"/>
              <w:bottom w:sz="4" w:val="single"/>
              <w:right w:sz="4" w:val="single"/>
            </w:tcBorders>
            <w:tcMar>
              <w:top w:type="dxa" w:w="102"/>
              <w:left w:type="dxa" w:w="62"/>
              <w:bottom w:type="dxa" w:w="102"/>
              <w:right w:type="dxa" w:w="62"/>
            </w:tcMar>
          </w:tcPr>
          <w:p w14:paraId="58140000">
            <w:pPr>
              <w:widowControl w:val="0"/>
              <w:ind/>
              <w:jc w:val="center"/>
            </w:pPr>
            <w:r>
              <w:rPr>
                <w:sz w:val="20"/>
              </w:rPr>
              <w:t>49.6</w:t>
            </w:r>
          </w:p>
        </w:tc>
        <w:tc>
          <w:tcPr>
            <w:tcW w:type="dxa" w:w="1134"/>
            <w:tcBorders>
              <w:top w:sz="4" w:val="single"/>
              <w:left w:sz="4" w:val="single"/>
              <w:bottom w:sz="4" w:val="single"/>
              <w:right w:sz="4" w:val="single"/>
            </w:tcBorders>
            <w:tcMar>
              <w:top w:type="dxa" w:w="102"/>
              <w:left w:type="dxa" w:w="62"/>
              <w:bottom w:type="dxa" w:w="102"/>
              <w:right w:type="dxa" w:w="62"/>
            </w:tcMar>
          </w:tcPr>
          <w:p w14:paraId="5914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5A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B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5C140000">
            <w:pPr>
              <w:widowControl w:val="0"/>
              <w:ind/>
            </w:pPr>
          </w:p>
        </w:tc>
        <w:tc>
          <w:tcPr>
            <w:tcW w:type="dxa" w:w="1232"/>
            <w:tcBorders>
              <w:top w:sz="4" w:val="single"/>
              <w:left w:sz="4" w:val="single"/>
              <w:bottom w:sz="4" w:val="single"/>
              <w:right w:sz="4" w:val="single"/>
            </w:tcBorders>
            <w:tcMar>
              <w:top w:type="dxa" w:w="102"/>
              <w:left w:type="dxa" w:w="62"/>
              <w:bottom w:type="dxa" w:w="102"/>
              <w:right w:type="dxa" w:w="62"/>
            </w:tcMar>
          </w:tcPr>
          <w:p w14:paraId="5D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5E14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5F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60140000">
            <w:pPr>
              <w:widowControl w:val="0"/>
              <w:ind/>
            </w:pPr>
          </w:p>
        </w:tc>
      </w:tr>
      <w:tr>
        <w:tc>
          <w:tcPr>
            <w:tcW w:type="dxa" w:w="2729"/>
            <w:tcBorders>
              <w:top w:sz="4" w:val="single"/>
              <w:left w:sz="4" w:val="single"/>
              <w:bottom w:sz="4" w:val="single"/>
              <w:right w:sz="4" w:val="single"/>
            </w:tcBorders>
            <w:tcMar>
              <w:top w:type="dxa" w:w="102"/>
              <w:left w:type="dxa" w:w="62"/>
              <w:bottom w:type="dxa" w:w="102"/>
              <w:right w:type="dxa" w:w="62"/>
            </w:tcMar>
          </w:tcPr>
          <w:p w14:paraId="61140000">
            <w:pPr>
              <w:widowControl w:val="0"/>
              <w:ind/>
            </w:pPr>
            <w:r>
              <w:rPr>
                <w:sz w:val="20"/>
              </w:rPr>
              <w:t xml:space="preserve">5. Медицинская реабилитация </w:t>
            </w:r>
            <w:r>
              <w:rPr>
                <w:color w:val="0000FF"/>
                <w:sz w:val="20"/>
              </w:rPr>
              <w:t>&lt;**********&gt;</w:t>
            </w:r>
          </w:p>
        </w:tc>
        <w:tc>
          <w:tcPr>
            <w:tcW w:type="dxa" w:w="807"/>
            <w:tcBorders>
              <w:top w:sz="4" w:val="single"/>
              <w:left w:sz="4" w:val="single"/>
              <w:bottom w:sz="4" w:val="single"/>
              <w:right w:sz="4" w:val="single"/>
            </w:tcBorders>
            <w:tcMar>
              <w:top w:type="dxa" w:w="102"/>
              <w:left w:type="dxa" w:w="62"/>
              <w:bottom w:type="dxa" w:w="102"/>
              <w:right w:type="dxa" w:w="62"/>
            </w:tcMar>
          </w:tcPr>
          <w:p w14:paraId="62140000">
            <w:pPr>
              <w:widowControl w:val="0"/>
              <w:ind/>
              <w:jc w:val="center"/>
            </w:pPr>
            <w:r>
              <w:rPr>
                <w:sz w:val="20"/>
              </w:rPr>
              <w:t>50</w:t>
            </w:r>
          </w:p>
        </w:tc>
        <w:tc>
          <w:tcPr>
            <w:tcW w:type="dxa" w:w="1134"/>
            <w:tcBorders>
              <w:top w:sz="4" w:val="single"/>
              <w:left w:sz="4" w:val="single"/>
              <w:bottom w:sz="4" w:val="single"/>
              <w:right w:sz="4" w:val="single"/>
            </w:tcBorders>
            <w:tcMar>
              <w:top w:type="dxa" w:w="102"/>
              <w:left w:type="dxa" w:w="62"/>
              <w:bottom w:type="dxa" w:w="102"/>
              <w:right w:type="dxa" w:w="62"/>
            </w:tcMar>
          </w:tcPr>
          <w:p w14:paraId="6314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6414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6514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66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67140000">
            <w:pPr>
              <w:widowControl w:val="0"/>
              <w:ind/>
              <w:jc w:val="center"/>
            </w:pPr>
            <w:r>
              <w:rPr>
                <w:sz w:val="20"/>
              </w:rPr>
              <w:t>X</w:t>
            </w:r>
          </w:p>
        </w:tc>
        <w:tc>
          <w:tcPr>
            <w:tcW w:type="dxa" w:w="1324"/>
            <w:tcBorders>
              <w:top w:sz="4" w:val="single"/>
              <w:left w:sz="4" w:val="single"/>
              <w:bottom w:sz="4" w:val="single"/>
              <w:right w:sz="4" w:val="single"/>
            </w:tcBorders>
            <w:tcMar>
              <w:top w:type="dxa" w:w="102"/>
              <w:left w:type="dxa" w:w="62"/>
              <w:bottom w:type="dxa" w:w="102"/>
              <w:right w:type="dxa" w:w="62"/>
            </w:tcMar>
          </w:tcPr>
          <w:p w14:paraId="68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9140000">
            <w:pPr>
              <w:widowControl w:val="0"/>
              <w:ind/>
              <w:jc w:val="center"/>
            </w:pPr>
            <w:r>
              <w:rPr>
                <w:sz w:val="20"/>
              </w:rPr>
              <w:t>X</w:t>
            </w:r>
          </w:p>
        </w:tc>
        <w:tc>
          <w:tcPr>
            <w:tcW w:type="dxa" w:w="807"/>
            <w:tcBorders>
              <w:top w:sz="4" w:val="single"/>
              <w:left w:sz="4" w:val="single"/>
              <w:bottom w:sz="4" w:val="single"/>
              <w:right w:sz="4" w:val="single"/>
            </w:tcBorders>
            <w:tcMar>
              <w:top w:type="dxa" w:w="102"/>
              <w:left w:type="dxa" w:w="62"/>
              <w:bottom w:type="dxa" w:w="102"/>
              <w:right w:type="dxa" w:w="62"/>
            </w:tcMar>
          </w:tcPr>
          <w:p w14:paraId="6A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6B140000">
            <w:pPr>
              <w:widowControl w:val="0"/>
              <w:ind/>
            </w:pPr>
            <w:r>
              <w:rPr>
                <w:sz w:val="20"/>
              </w:rPr>
              <w:t>5.1 в амбулаторных условиях</w:t>
            </w:r>
          </w:p>
        </w:tc>
        <w:tc>
          <w:tcPr>
            <w:tcW w:type="dxa" w:w="807"/>
            <w:tcBorders>
              <w:top w:sz="4" w:val="single"/>
              <w:left w:sz="4" w:val="single"/>
              <w:bottom w:sz="4" w:val="single"/>
              <w:right w:sz="4" w:val="single"/>
            </w:tcBorders>
            <w:tcMar>
              <w:top w:type="dxa" w:w="102"/>
              <w:left w:type="dxa" w:w="62"/>
              <w:bottom w:type="dxa" w:w="102"/>
              <w:right w:type="dxa" w:w="62"/>
            </w:tcMar>
          </w:tcPr>
          <w:p w14:paraId="6C140000">
            <w:pPr>
              <w:widowControl w:val="0"/>
              <w:ind/>
              <w:jc w:val="center"/>
            </w:pPr>
            <w:r>
              <w:rPr>
                <w:sz w:val="20"/>
              </w:rPr>
              <w:t>50.1</w:t>
            </w:r>
          </w:p>
        </w:tc>
        <w:tc>
          <w:tcPr>
            <w:tcW w:type="dxa" w:w="1134"/>
            <w:tcBorders>
              <w:top w:sz="4" w:val="single"/>
              <w:left w:sz="4" w:val="single"/>
              <w:bottom w:sz="4" w:val="single"/>
              <w:right w:sz="4" w:val="single"/>
            </w:tcBorders>
            <w:tcMar>
              <w:top w:type="dxa" w:w="102"/>
              <w:left w:type="dxa" w:w="62"/>
              <w:bottom w:type="dxa" w:w="102"/>
              <w:right w:type="dxa" w:w="62"/>
            </w:tcMar>
          </w:tcPr>
          <w:p w14:paraId="6D14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6E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6F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70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1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72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3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74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5140000">
            <w:pPr>
              <w:widowControl w:val="0"/>
              <w:ind/>
            </w:pPr>
            <w:r>
              <w:rPr>
                <w:sz w:val="20"/>
              </w:rPr>
              <w:t>5.2 в условиях дневных стационаров (первичная медико-санитарная помощь, специализированная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76140000">
            <w:pPr>
              <w:widowControl w:val="0"/>
              <w:ind/>
              <w:jc w:val="center"/>
            </w:pPr>
            <w:r>
              <w:rPr>
                <w:sz w:val="20"/>
              </w:rPr>
              <w:t>50.2</w:t>
            </w:r>
          </w:p>
        </w:tc>
        <w:tc>
          <w:tcPr>
            <w:tcW w:type="dxa" w:w="1134"/>
            <w:tcBorders>
              <w:top w:sz="4" w:val="single"/>
              <w:left w:sz="4" w:val="single"/>
              <w:bottom w:sz="4" w:val="single"/>
              <w:right w:sz="4" w:val="single"/>
            </w:tcBorders>
            <w:tcMar>
              <w:top w:type="dxa" w:w="102"/>
              <w:left w:type="dxa" w:w="62"/>
              <w:bottom w:type="dxa" w:w="102"/>
              <w:right w:type="dxa" w:w="62"/>
            </w:tcMar>
          </w:tcPr>
          <w:p w14:paraId="7714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78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79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7A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7B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7C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D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7E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7F140000">
            <w:pPr>
              <w:widowControl w:val="0"/>
              <w:ind/>
            </w:pPr>
            <w:r>
              <w:rPr>
                <w:sz w:val="20"/>
              </w:rPr>
              <w:t>5.3 в условиях круглосуточного стационара (специализированная, в том числе высокотехнологичная, медицинская помощь)</w:t>
            </w:r>
          </w:p>
        </w:tc>
        <w:tc>
          <w:tcPr>
            <w:tcW w:type="dxa" w:w="807"/>
            <w:tcBorders>
              <w:top w:sz="4" w:val="single"/>
              <w:left w:sz="4" w:val="single"/>
              <w:bottom w:sz="4" w:val="single"/>
              <w:right w:sz="4" w:val="single"/>
            </w:tcBorders>
            <w:tcMar>
              <w:top w:type="dxa" w:w="102"/>
              <w:left w:type="dxa" w:w="62"/>
              <w:bottom w:type="dxa" w:w="102"/>
              <w:right w:type="dxa" w:w="62"/>
            </w:tcMar>
          </w:tcPr>
          <w:p w14:paraId="80140000">
            <w:pPr>
              <w:widowControl w:val="0"/>
              <w:ind/>
              <w:jc w:val="center"/>
            </w:pPr>
            <w:r>
              <w:rPr>
                <w:sz w:val="20"/>
              </w:rPr>
              <w:t>50.3</w:t>
            </w:r>
          </w:p>
        </w:tc>
        <w:tc>
          <w:tcPr>
            <w:tcW w:type="dxa" w:w="1134"/>
            <w:tcBorders>
              <w:top w:sz="4" w:val="single"/>
              <w:left w:sz="4" w:val="single"/>
              <w:bottom w:sz="4" w:val="single"/>
              <w:right w:sz="4" w:val="single"/>
            </w:tcBorders>
            <w:tcMar>
              <w:top w:type="dxa" w:w="102"/>
              <w:left w:type="dxa" w:w="62"/>
              <w:bottom w:type="dxa" w:w="102"/>
              <w:right w:type="dxa" w:w="62"/>
            </w:tcMar>
          </w:tcPr>
          <w:p w14:paraId="8114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214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83140000">
            <w:pPr>
              <w:widowControl w:val="0"/>
              <w:ind/>
              <w:jc w:val="center"/>
            </w:pPr>
            <w:r>
              <w:rPr>
                <w:sz w:val="20"/>
              </w:rPr>
              <w:t>0,00</w:t>
            </w:r>
          </w:p>
        </w:tc>
        <w:tc>
          <w:tcPr>
            <w:tcW w:type="dxa" w:w="1183"/>
            <w:tcBorders>
              <w:top w:sz="4" w:val="single"/>
              <w:left w:sz="4" w:val="single"/>
              <w:bottom w:sz="4" w:val="single"/>
              <w:right w:sz="4" w:val="single"/>
            </w:tcBorders>
            <w:tcMar>
              <w:top w:type="dxa" w:w="102"/>
              <w:left w:type="dxa" w:w="62"/>
              <w:bottom w:type="dxa" w:w="102"/>
              <w:right w:type="dxa" w:w="62"/>
            </w:tcMar>
          </w:tcPr>
          <w:p w14:paraId="84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85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86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7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88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89140000">
            <w:pPr>
              <w:widowControl w:val="0"/>
              <w:ind/>
            </w:pPr>
            <w:r>
              <w:rPr>
                <w:sz w:val="20"/>
              </w:rPr>
              <w:t>6. Расходы на ведение дела СМО</w:t>
            </w:r>
          </w:p>
        </w:tc>
        <w:tc>
          <w:tcPr>
            <w:tcW w:type="dxa" w:w="807"/>
            <w:tcBorders>
              <w:top w:sz="4" w:val="single"/>
              <w:left w:sz="4" w:val="single"/>
              <w:bottom w:sz="4" w:val="single"/>
              <w:right w:sz="4" w:val="single"/>
            </w:tcBorders>
            <w:tcMar>
              <w:top w:type="dxa" w:w="102"/>
              <w:left w:type="dxa" w:w="62"/>
              <w:bottom w:type="dxa" w:w="102"/>
              <w:right w:type="dxa" w:w="62"/>
            </w:tcMar>
          </w:tcPr>
          <w:p w14:paraId="8A140000">
            <w:pPr>
              <w:widowControl w:val="0"/>
              <w:ind/>
              <w:jc w:val="center"/>
            </w:pPr>
            <w:r>
              <w:rPr>
                <w:sz w:val="20"/>
              </w:rPr>
              <w:t>51</w:t>
            </w:r>
          </w:p>
        </w:tc>
        <w:tc>
          <w:tcPr>
            <w:tcW w:type="dxa" w:w="1134"/>
            <w:tcBorders>
              <w:top w:sz="4" w:val="single"/>
              <w:left w:sz="4" w:val="single"/>
              <w:bottom w:sz="4" w:val="single"/>
              <w:right w:sz="4" w:val="single"/>
            </w:tcBorders>
            <w:tcMar>
              <w:top w:type="dxa" w:w="102"/>
              <w:left w:type="dxa" w:w="62"/>
              <w:bottom w:type="dxa" w:w="102"/>
              <w:right w:type="dxa" w:w="62"/>
            </w:tcMar>
          </w:tcPr>
          <w:p w14:paraId="8B14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8C14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8D14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8E140000">
            <w:pPr>
              <w:widowControl w:val="0"/>
              <w:ind/>
              <w:jc w:val="center"/>
            </w:pPr>
            <w:r>
              <w:rPr>
                <w:sz w:val="20"/>
              </w:rPr>
              <w:t>X</w:t>
            </w:r>
          </w:p>
        </w:tc>
        <w:tc>
          <w:tcPr>
            <w:tcW w:type="dxa" w:w="1232"/>
            <w:tcBorders>
              <w:top w:sz="4" w:val="single"/>
              <w:left w:sz="4" w:val="single"/>
              <w:bottom w:sz="4" w:val="single"/>
              <w:right w:sz="4" w:val="single"/>
            </w:tcBorders>
            <w:tcMar>
              <w:top w:type="dxa" w:w="102"/>
              <w:left w:type="dxa" w:w="62"/>
              <w:bottom w:type="dxa" w:w="102"/>
              <w:right w:type="dxa" w:w="62"/>
            </w:tcMar>
          </w:tcPr>
          <w:p w14:paraId="8F140000">
            <w:pPr>
              <w:widowControl w:val="0"/>
              <w:ind/>
              <w:jc w:val="center"/>
            </w:pPr>
            <w:r>
              <w:rPr>
                <w:sz w:val="20"/>
              </w:rPr>
              <w:t>0,00</w:t>
            </w:r>
          </w:p>
        </w:tc>
        <w:tc>
          <w:tcPr>
            <w:tcW w:type="dxa" w:w="1324"/>
            <w:tcBorders>
              <w:top w:sz="4" w:val="single"/>
              <w:left w:sz="4" w:val="single"/>
              <w:bottom w:sz="4" w:val="single"/>
              <w:right w:sz="4" w:val="single"/>
            </w:tcBorders>
            <w:tcMar>
              <w:top w:type="dxa" w:w="102"/>
              <w:left w:type="dxa" w:w="62"/>
              <w:bottom w:type="dxa" w:w="102"/>
              <w:right w:type="dxa" w:w="62"/>
            </w:tcMar>
          </w:tcPr>
          <w:p w14:paraId="901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1140000">
            <w:pPr>
              <w:widowControl w:val="0"/>
              <w:ind/>
              <w:jc w:val="center"/>
            </w:pPr>
            <w:r>
              <w:rPr>
                <w:sz w:val="20"/>
              </w:rPr>
              <w:t>0,00</w:t>
            </w:r>
          </w:p>
        </w:tc>
        <w:tc>
          <w:tcPr>
            <w:tcW w:type="dxa" w:w="807"/>
            <w:tcBorders>
              <w:top w:sz="4" w:val="single"/>
              <w:left w:sz="4" w:val="single"/>
              <w:bottom w:sz="4" w:val="single"/>
              <w:right w:sz="4" w:val="single"/>
            </w:tcBorders>
            <w:tcMar>
              <w:top w:type="dxa" w:w="102"/>
              <w:left w:type="dxa" w:w="62"/>
              <w:bottom w:type="dxa" w:w="102"/>
              <w:right w:type="dxa" w:w="62"/>
            </w:tcMar>
          </w:tcPr>
          <w:p w14:paraId="92140000">
            <w:pPr>
              <w:widowControl w:val="0"/>
              <w:ind/>
              <w:jc w:val="center"/>
            </w:pPr>
            <w:r>
              <w:rPr>
                <w:sz w:val="20"/>
              </w:rPr>
              <w:t>X</w:t>
            </w:r>
          </w:p>
        </w:tc>
      </w:tr>
      <w:tr>
        <w:tc>
          <w:tcPr>
            <w:tcW w:type="dxa" w:w="2729"/>
            <w:tcBorders>
              <w:top w:sz="4" w:val="single"/>
              <w:left w:sz="4" w:val="single"/>
              <w:bottom w:sz="4" w:val="single"/>
              <w:right w:sz="4" w:val="single"/>
            </w:tcBorders>
            <w:tcMar>
              <w:top w:type="dxa" w:w="102"/>
              <w:left w:type="dxa" w:w="62"/>
              <w:bottom w:type="dxa" w:w="102"/>
              <w:right w:type="dxa" w:w="62"/>
            </w:tcMar>
          </w:tcPr>
          <w:p w14:paraId="93140000">
            <w:pPr>
              <w:widowControl w:val="0"/>
              <w:ind/>
            </w:pPr>
            <w:r>
              <w:rPr>
                <w:sz w:val="20"/>
              </w:rPr>
              <w:t>ИТОГО (сумма строк 01 + 19 + 20)</w:t>
            </w:r>
          </w:p>
        </w:tc>
        <w:tc>
          <w:tcPr>
            <w:tcW w:type="dxa" w:w="807"/>
            <w:tcBorders>
              <w:top w:sz="4" w:val="single"/>
              <w:left w:sz="4" w:val="single"/>
              <w:bottom w:sz="4" w:val="single"/>
              <w:right w:sz="4" w:val="single"/>
            </w:tcBorders>
            <w:tcMar>
              <w:top w:type="dxa" w:w="102"/>
              <w:left w:type="dxa" w:w="62"/>
              <w:bottom w:type="dxa" w:w="102"/>
              <w:right w:type="dxa" w:w="62"/>
            </w:tcMar>
          </w:tcPr>
          <w:p w14:paraId="94140000">
            <w:pPr>
              <w:widowControl w:val="0"/>
              <w:ind/>
              <w:jc w:val="center"/>
            </w:pPr>
            <w:r>
              <w:rPr>
                <w:sz w:val="20"/>
              </w:rPr>
              <w:t>52</w:t>
            </w:r>
          </w:p>
        </w:tc>
        <w:tc>
          <w:tcPr>
            <w:tcW w:type="dxa" w:w="1134"/>
            <w:tcBorders>
              <w:top w:sz="4" w:val="single"/>
              <w:left w:sz="4" w:val="single"/>
              <w:bottom w:sz="4" w:val="single"/>
              <w:right w:sz="4" w:val="single"/>
            </w:tcBorders>
            <w:tcMar>
              <w:top w:type="dxa" w:w="102"/>
              <w:left w:type="dxa" w:w="62"/>
              <w:bottom w:type="dxa" w:w="102"/>
              <w:right w:type="dxa" w:w="62"/>
            </w:tcMar>
          </w:tcPr>
          <w:p w14:paraId="9514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9614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97140000">
            <w:pPr>
              <w:widowControl w:val="0"/>
              <w:ind/>
              <w:jc w:val="center"/>
            </w:pPr>
            <w:r>
              <w:rPr>
                <w:sz w:val="20"/>
              </w:rPr>
              <w:t>X</w:t>
            </w:r>
          </w:p>
        </w:tc>
        <w:tc>
          <w:tcPr>
            <w:tcW w:type="dxa" w:w="1183"/>
            <w:tcBorders>
              <w:top w:sz="4" w:val="single"/>
              <w:left w:sz="4" w:val="single"/>
              <w:bottom w:sz="4" w:val="single"/>
              <w:right w:sz="4" w:val="single"/>
            </w:tcBorders>
            <w:tcMar>
              <w:top w:type="dxa" w:w="102"/>
              <w:left w:type="dxa" w:w="62"/>
              <w:bottom w:type="dxa" w:w="102"/>
              <w:right w:type="dxa" w:w="62"/>
            </w:tcMar>
          </w:tcPr>
          <w:p w14:paraId="98140000">
            <w:pPr>
              <w:widowControl w:val="0"/>
              <w:ind/>
              <w:jc w:val="center"/>
            </w:pPr>
            <w:r>
              <w:rPr>
                <w:sz w:val="20"/>
              </w:rPr>
              <w:t>5549,71</w:t>
            </w:r>
          </w:p>
        </w:tc>
        <w:tc>
          <w:tcPr>
            <w:tcW w:type="dxa" w:w="1232"/>
            <w:tcBorders>
              <w:top w:sz="4" w:val="single"/>
              <w:left w:sz="4" w:val="single"/>
              <w:bottom w:sz="4" w:val="single"/>
              <w:right w:sz="4" w:val="single"/>
            </w:tcBorders>
            <w:tcMar>
              <w:top w:type="dxa" w:w="102"/>
              <w:left w:type="dxa" w:w="62"/>
              <w:bottom w:type="dxa" w:w="102"/>
              <w:right w:type="dxa" w:w="62"/>
            </w:tcMar>
          </w:tcPr>
          <w:p w14:paraId="99140000">
            <w:pPr>
              <w:widowControl w:val="0"/>
              <w:ind/>
              <w:jc w:val="center"/>
            </w:pPr>
            <w:r>
              <w:rPr>
                <w:sz w:val="20"/>
              </w:rPr>
              <w:t>20905,80</w:t>
            </w:r>
          </w:p>
        </w:tc>
        <w:tc>
          <w:tcPr>
            <w:tcW w:type="dxa" w:w="1324"/>
            <w:tcBorders>
              <w:top w:sz="4" w:val="single"/>
              <w:left w:sz="4" w:val="single"/>
              <w:bottom w:sz="4" w:val="single"/>
              <w:right w:sz="4" w:val="single"/>
            </w:tcBorders>
            <w:tcMar>
              <w:top w:type="dxa" w:w="102"/>
              <w:left w:type="dxa" w:w="62"/>
              <w:bottom w:type="dxa" w:w="102"/>
              <w:right w:type="dxa" w:w="62"/>
            </w:tcMar>
          </w:tcPr>
          <w:p w14:paraId="9A140000">
            <w:pPr>
              <w:widowControl w:val="0"/>
              <w:ind/>
              <w:jc w:val="center"/>
            </w:pPr>
            <w:r>
              <w:rPr>
                <w:sz w:val="20"/>
              </w:rPr>
              <w:t>5945519,50</w:t>
            </w:r>
          </w:p>
        </w:tc>
        <w:tc>
          <w:tcPr>
            <w:tcW w:type="dxa" w:w="1304"/>
            <w:tcBorders>
              <w:top w:sz="4" w:val="single"/>
              <w:left w:sz="4" w:val="single"/>
              <w:bottom w:sz="4" w:val="single"/>
              <w:right w:sz="4" w:val="single"/>
            </w:tcBorders>
            <w:tcMar>
              <w:top w:type="dxa" w:w="102"/>
              <w:left w:type="dxa" w:w="62"/>
              <w:bottom w:type="dxa" w:w="102"/>
              <w:right w:type="dxa" w:w="62"/>
            </w:tcMar>
          </w:tcPr>
          <w:p w14:paraId="9B140000">
            <w:pPr>
              <w:widowControl w:val="0"/>
              <w:ind/>
              <w:jc w:val="center"/>
            </w:pPr>
            <w:r>
              <w:rPr>
                <w:sz w:val="20"/>
              </w:rPr>
              <w:t>22271097,10</w:t>
            </w:r>
          </w:p>
        </w:tc>
        <w:tc>
          <w:tcPr>
            <w:tcW w:type="dxa" w:w="807"/>
            <w:tcBorders>
              <w:top w:sz="4" w:val="single"/>
              <w:left w:sz="4" w:val="single"/>
              <w:bottom w:sz="4" w:val="single"/>
              <w:right w:sz="4" w:val="single"/>
            </w:tcBorders>
            <w:tcMar>
              <w:top w:type="dxa" w:w="102"/>
              <w:left w:type="dxa" w:w="62"/>
              <w:bottom w:type="dxa" w:w="102"/>
              <w:right w:type="dxa" w:w="62"/>
            </w:tcMar>
          </w:tcPr>
          <w:p w14:paraId="9C140000">
            <w:pPr>
              <w:widowControl w:val="0"/>
              <w:ind/>
              <w:jc w:val="center"/>
            </w:pPr>
            <w:r>
              <w:rPr>
                <w:sz w:val="20"/>
              </w:rPr>
              <w:t>100,00</w:t>
            </w:r>
          </w:p>
        </w:tc>
      </w:tr>
    </w:tbl>
    <w:p w14:paraId="9D140000">
      <w:pPr>
        <w:widowControl w:val="0"/>
        <w:ind/>
        <w:jc w:val="both"/>
      </w:pPr>
    </w:p>
    <w:p w14:paraId="9E140000">
      <w:pPr>
        <w:widowControl w:val="0"/>
        <w:ind w:firstLine="540" w:left="0"/>
        <w:jc w:val="both"/>
      </w:pPr>
      <w:r>
        <w:rPr>
          <w:sz w:val="20"/>
        </w:rPr>
        <w:t>--------------------------------</w:t>
      </w:r>
    </w:p>
    <w:p w14:paraId="9F140000">
      <w:pPr>
        <w:widowControl w:val="0"/>
        <w:spacing w:before="200"/>
        <w:ind w:firstLine="540" w:left="0"/>
        <w:jc w:val="both"/>
      </w:pPr>
      <w:r>
        <w:rPr>
          <w:sz w:val="20"/>
        </w:rPr>
        <w:t>&lt;*&gt;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p w14:paraId="A0140000">
      <w:pPr>
        <w:widowControl w:val="0"/>
        <w:spacing w:before="200"/>
        <w:ind w:firstLine="540" w:left="0"/>
        <w:jc w:val="both"/>
      </w:pPr>
      <w:r>
        <w:rPr>
          <w:sz w:val="20"/>
        </w:rPr>
        <w:t>&lt;**&gt;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- 10797,96 рублей, 2026 год - 10797,96 рублей, 2027 год - 10797,96 рублей.</w:t>
      </w:r>
    </w:p>
    <w:p w14:paraId="A1140000">
      <w:pPr>
        <w:widowControl w:val="0"/>
        <w:spacing w:before="200"/>
        <w:ind w:firstLine="540" w:left="0"/>
        <w:jc w:val="both"/>
      </w:pPr>
      <w:r>
        <w:rPr>
          <w:sz w:val="20"/>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A2140000">
      <w:pPr>
        <w:widowControl w:val="0"/>
        <w:spacing w:before="200"/>
        <w:ind w:firstLine="540" w:left="0"/>
        <w:jc w:val="both"/>
      </w:pPr>
      <w:r>
        <w:rPr>
          <w:sz w:val="20"/>
        </w:rPr>
        <w:t>&lt;****&gt; Законченных случаев лечения заболевания в амбулаторных условиях с кратностью посещений по поводу одного заболевания не менее 2.</w:t>
      </w:r>
    </w:p>
    <w:p w14:paraId="A3140000">
      <w:pPr>
        <w:widowControl w:val="0"/>
        <w:spacing w:before="200"/>
        <w:ind w:firstLine="540" w:left="0"/>
        <w:jc w:val="both"/>
      </w:pPr>
      <w:r>
        <w:rPr>
          <w:sz w:val="20"/>
        </w:rPr>
        <w:t>&lt;*****&gt;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A4140000">
      <w:pPr>
        <w:widowControl w:val="0"/>
        <w:spacing w:before="200"/>
        <w:ind w:firstLine="540" w:left="0"/>
        <w:jc w:val="both"/>
      </w:pPr>
      <w:r>
        <w:rPr>
          <w:sz w:val="20"/>
        </w:rP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______ N ______.</w:t>
      </w:r>
    </w:p>
    <w:p w14:paraId="A5140000">
      <w:pPr>
        <w:widowControl w:val="0"/>
        <w:spacing w:before="200"/>
        <w:ind w:firstLine="540" w:left="0"/>
        <w:jc w:val="both"/>
      </w:pPr>
      <w:r>
        <w:rPr>
          <w:sz w:val="20"/>
        </w:rPr>
        <w:t>&lt;*******&gt; Включены в норматив объема первичной медико-санитарной помощи в амбулаторных условиях.</w:t>
      </w:r>
    </w:p>
    <w:p w14:paraId="A6140000">
      <w:pPr>
        <w:widowControl w:val="0"/>
        <w:spacing w:before="200"/>
        <w:ind w:firstLine="540" w:left="0"/>
        <w:jc w:val="both"/>
      </w:pPr>
      <w:r>
        <w:rPr>
          <w:sz w:val="20"/>
        </w:rPr>
        <w:t>&lt;********&gt;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p w14:paraId="A7140000">
      <w:pPr>
        <w:widowControl w:val="0"/>
        <w:spacing w:before="200"/>
        <w:ind w:firstLine="540" w:left="0"/>
        <w:jc w:val="both"/>
      </w:pPr>
      <w:r>
        <w:rPr>
          <w:sz w:val="20"/>
        </w:rP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p w14:paraId="A8140000">
      <w:pPr>
        <w:widowControl w:val="0"/>
        <w:spacing w:before="200"/>
        <w:ind w:firstLine="540" w:left="0"/>
        <w:jc w:val="both"/>
      </w:pPr>
      <w:r>
        <w:rPr>
          <w:sz w:val="20"/>
        </w:rP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A9140000">
      <w:pPr>
        <w:widowControl w:val="0"/>
        <w:ind/>
        <w:jc w:val="both"/>
      </w:pPr>
    </w:p>
    <w:p w14:paraId="AA140000">
      <w:pPr>
        <w:widowControl w:val="0"/>
        <w:ind/>
        <w:jc w:val="center"/>
        <w:outlineLvl w:val="3"/>
      </w:pPr>
      <w:r>
        <w:rPr>
          <w:sz w:val="20"/>
        </w:rPr>
        <w:t>2. Утвержденная стоимость Программы госгарантий по условиям</w:t>
      </w:r>
    </w:p>
    <w:p w14:paraId="AB140000">
      <w:pPr>
        <w:widowControl w:val="0"/>
        <w:ind/>
        <w:jc w:val="center"/>
      </w:pPr>
      <w:r>
        <w:rPr>
          <w:sz w:val="20"/>
        </w:rPr>
        <w:t>ее оказания на 2026 год</w:t>
      </w:r>
    </w:p>
    <w:p w14:paraId="AC14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2830"/>
        <w:gridCol w:w="680"/>
        <w:gridCol w:w="1077"/>
        <w:gridCol w:w="1474"/>
        <w:gridCol w:w="1531"/>
        <w:gridCol w:w="1237"/>
        <w:gridCol w:w="1234"/>
        <w:gridCol w:w="1359"/>
        <w:gridCol w:w="1354"/>
        <w:gridCol w:w="803"/>
      </w:tblGrid>
      <w:tr>
        <w:tc>
          <w:tcPr>
            <w:tcW w:type="dxa" w:w="2830"/>
            <w:vMerge w:val="restart"/>
            <w:tcBorders>
              <w:top w:sz="4" w:val="single"/>
              <w:left w:sz="4" w:val="single"/>
              <w:bottom w:sz="4" w:val="single"/>
              <w:right w:sz="4" w:val="single"/>
            </w:tcBorders>
            <w:tcMar>
              <w:top w:type="dxa" w:w="102"/>
              <w:left w:type="dxa" w:w="62"/>
              <w:bottom w:type="dxa" w:w="102"/>
              <w:right w:type="dxa" w:w="62"/>
            </w:tcMar>
          </w:tcPr>
          <w:p w14:paraId="AD140000">
            <w:pPr>
              <w:widowControl w:val="0"/>
              <w:ind/>
              <w:jc w:val="center"/>
            </w:pPr>
            <w:r>
              <w:rPr>
                <w:sz w:val="20"/>
              </w:rPr>
              <w:t>Виды и условия оказания медицинской помощи</w:t>
            </w:r>
          </w:p>
        </w:tc>
        <w:tc>
          <w:tcPr>
            <w:tcW w:type="dxa" w:w="680"/>
            <w:vMerge w:val="restart"/>
            <w:tcBorders>
              <w:top w:sz="4" w:val="single"/>
              <w:left w:sz="4" w:val="single"/>
              <w:bottom w:sz="4" w:val="single"/>
              <w:right w:sz="4" w:val="single"/>
            </w:tcBorders>
            <w:tcMar>
              <w:top w:type="dxa" w:w="102"/>
              <w:left w:type="dxa" w:w="62"/>
              <w:bottom w:type="dxa" w:w="102"/>
              <w:right w:type="dxa" w:w="62"/>
            </w:tcMar>
          </w:tcPr>
          <w:p w14:paraId="AE140000">
            <w:pPr>
              <w:widowControl w:val="0"/>
              <w:ind/>
              <w:jc w:val="center"/>
            </w:pPr>
            <w:r>
              <w:rPr>
                <w:sz w:val="20"/>
              </w:rPr>
              <w:t>N строки</w:t>
            </w:r>
          </w:p>
        </w:tc>
        <w:tc>
          <w:tcPr>
            <w:tcW w:type="dxa" w:w="1077"/>
            <w:vMerge w:val="restart"/>
            <w:tcBorders>
              <w:top w:sz="4" w:val="single"/>
              <w:left w:sz="4" w:val="single"/>
              <w:bottom w:sz="4" w:val="single"/>
              <w:right w:sz="4" w:val="single"/>
            </w:tcBorders>
            <w:tcMar>
              <w:top w:type="dxa" w:w="102"/>
              <w:left w:type="dxa" w:w="62"/>
              <w:bottom w:type="dxa" w:w="102"/>
              <w:right w:type="dxa" w:w="62"/>
            </w:tcMar>
          </w:tcPr>
          <w:p w14:paraId="AF140000">
            <w:pPr>
              <w:widowControl w:val="0"/>
              <w:ind/>
              <w:jc w:val="center"/>
            </w:pPr>
            <w:r>
              <w:rPr>
                <w:sz w:val="20"/>
              </w:rPr>
              <w:t>Единица измерения</w:t>
            </w:r>
          </w:p>
        </w:tc>
        <w:tc>
          <w:tcPr>
            <w:tcW w:type="dxa" w:w="1474"/>
            <w:vMerge w:val="restart"/>
            <w:tcBorders>
              <w:top w:sz="4" w:val="single"/>
              <w:left w:sz="4" w:val="single"/>
              <w:bottom w:sz="4" w:val="single"/>
              <w:right w:sz="4" w:val="single"/>
            </w:tcBorders>
            <w:tcMar>
              <w:top w:type="dxa" w:w="102"/>
              <w:left w:type="dxa" w:w="62"/>
              <w:bottom w:type="dxa" w:w="102"/>
              <w:right w:type="dxa" w:w="62"/>
            </w:tcMar>
          </w:tcPr>
          <w:p w14:paraId="B0140000">
            <w:pPr>
              <w:widowControl w:val="0"/>
              <w:ind/>
              <w:jc w:val="center"/>
            </w:pPr>
            <w:r>
              <w:rPr>
                <w:sz w:val="20"/>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type="dxa" w:w="1531"/>
            <w:vMerge w:val="restart"/>
            <w:tcBorders>
              <w:top w:sz="4" w:val="single"/>
              <w:left w:sz="4" w:val="single"/>
              <w:bottom w:sz="4" w:val="single"/>
              <w:right w:sz="4" w:val="single"/>
            </w:tcBorders>
            <w:tcMar>
              <w:top w:type="dxa" w:w="102"/>
              <w:left w:type="dxa" w:w="62"/>
              <w:bottom w:type="dxa" w:w="102"/>
              <w:right w:type="dxa" w:w="62"/>
            </w:tcMar>
          </w:tcPr>
          <w:p w14:paraId="B1140000">
            <w:pPr>
              <w:widowControl w:val="0"/>
              <w:ind/>
              <w:jc w:val="center"/>
            </w:pPr>
            <w:r>
              <w:rPr>
                <w:sz w:val="20"/>
              </w:rPr>
              <w:t>Стоимость единицы объема медицинской помощи (норматив финансовых затрат на единицу объема предоставления медицинской помощи)</w:t>
            </w:r>
          </w:p>
        </w:tc>
        <w:tc>
          <w:tcPr>
            <w:tcW w:type="dxa" w:w="2471"/>
            <w:gridSpan w:val="2"/>
            <w:tcBorders>
              <w:top w:sz="4" w:val="single"/>
              <w:left w:sz="4" w:val="single"/>
              <w:bottom w:sz="4" w:val="single"/>
              <w:right w:sz="4" w:val="single"/>
            </w:tcBorders>
            <w:tcMar>
              <w:top w:type="dxa" w:w="102"/>
              <w:left w:type="dxa" w:w="62"/>
              <w:bottom w:type="dxa" w:w="102"/>
              <w:right w:type="dxa" w:w="62"/>
            </w:tcMar>
          </w:tcPr>
          <w:p w14:paraId="B2140000">
            <w:pPr>
              <w:widowControl w:val="0"/>
              <w:ind/>
              <w:jc w:val="center"/>
            </w:pPr>
            <w:r>
              <w:rPr>
                <w:sz w:val="20"/>
              </w:rPr>
              <w:t>Подушевые нормативы финансирования Программы госгарантий</w:t>
            </w:r>
          </w:p>
        </w:tc>
        <w:tc>
          <w:tcPr>
            <w:tcW w:type="dxa" w:w="3516"/>
            <w:gridSpan w:val="3"/>
            <w:tcBorders>
              <w:top w:sz="4" w:val="single"/>
              <w:left w:sz="4" w:val="single"/>
              <w:bottom w:sz="4" w:val="single"/>
              <w:right w:sz="4" w:val="single"/>
            </w:tcBorders>
            <w:tcMar>
              <w:top w:type="dxa" w:w="102"/>
              <w:left w:type="dxa" w:w="62"/>
              <w:bottom w:type="dxa" w:w="102"/>
              <w:right w:type="dxa" w:w="62"/>
            </w:tcMar>
          </w:tcPr>
          <w:p w14:paraId="B3140000">
            <w:pPr>
              <w:widowControl w:val="0"/>
              <w:ind/>
              <w:jc w:val="center"/>
            </w:pPr>
            <w:r>
              <w:rPr>
                <w:sz w:val="20"/>
              </w:rPr>
              <w:t>Стоимость Программы госгарантий по источникам ее финансового обеспечения</w:t>
            </w:r>
          </w:p>
        </w:tc>
      </w:tr>
      <w:tr>
        <w:tc>
          <w:tcPr>
            <w:tcW w:type="dxa" w:w="2830"/>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680"/>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077"/>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7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531"/>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71"/>
            <w:gridSpan w:val="2"/>
            <w:tcBorders>
              <w:top w:sz="4" w:val="single"/>
              <w:left w:sz="4" w:val="single"/>
              <w:bottom w:sz="4" w:val="single"/>
              <w:right w:sz="4" w:val="single"/>
            </w:tcBorders>
            <w:tcMar>
              <w:top w:type="dxa" w:w="102"/>
              <w:left w:type="dxa" w:w="62"/>
              <w:bottom w:type="dxa" w:w="102"/>
              <w:right w:type="dxa" w:w="62"/>
            </w:tcMar>
          </w:tcPr>
          <w:p w14:paraId="B4140000">
            <w:pPr>
              <w:widowControl w:val="0"/>
              <w:ind/>
              <w:jc w:val="center"/>
            </w:pPr>
            <w:r>
              <w:rPr>
                <w:sz w:val="20"/>
              </w:rPr>
              <w:t>руб.</w:t>
            </w:r>
          </w:p>
        </w:tc>
        <w:tc>
          <w:tcPr>
            <w:tcW w:type="dxa" w:w="2713"/>
            <w:gridSpan w:val="2"/>
            <w:tcBorders>
              <w:top w:sz="4" w:val="single"/>
              <w:left w:sz="4" w:val="single"/>
              <w:bottom w:sz="4" w:val="single"/>
              <w:right w:sz="4" w:val="single"/>
            </w:tcBorders>
            <w:tcMar>
              <w:top w:type="dxa" w:w="102"/>
              <w:left w:type="dxa" w:w="62"/>
              <w:bottom w:type="dxa" w:w="102"/>
              <w:right w:type="dxa" w:w="62"/>
            </w:tcMar>
          </w:tcPr>
          <w:p w14:paraId="B5140000">
            <w:pPr>
              <w:widowControl w:val="0"/>
              <w:ind/>
              <w:jc w:val="center"/>
            </w:pPr>
            <w:r>
              <w:rPr>
                <w:sz w:val="20"/>
              </w:rPr>
              <w:t>тыс. руб.</w:t>
            </w:r>
          </w:p>
        </w:tc>
        <w:tc>
          <w:tcPr>
            <w:tcW w:type="dxa" w:w="803"/>
            <w:vMerge w:val="restart"/>
            <w:tcBorders>
              <w:top w:sz="4" w:val="single"/>
              <w:left w:sz="4" w:val="single"/>
              <w:bottom w:sz="4" w:val="single"/>
              <w:right w:sz="4" w:val="single"/>
            </w:tcBorders>
            <w:tcMar>
              <w:top w:type="dxa" w:w="102"/>
              <w:left w:type="dxa" w:w="62"/>
              <w:bottom w:type="dxa" w:w="102"/>
              <w:right w:type="dxa" w:w="62"/>
            </w:tcMar>
          </w:tcPr>
          <w:p w14:paraId="B6140000">
            <w:pPr>
              <w:widowControl w:val="0"/>
              <w:ind/>
              <w:jc w:val="center"/>
            </w:pPr>
            <w:r>
              <w:rPr>
                <w:sz w:val="20"/>
              </w:rPr>
              <w:t>в % к итогу</w:t>
            </w:r>
          </w:p>
        </w:tc>
      </w:tr>
      <w:tr>
        <w:tc>
          <w:tcPr>
            <w:tcW w:type="dxa" w:w="2830"/>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680"/>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077"/>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7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531"/>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237"/>
            <w:tcBorders>
              <w:top w:sz="4" w:val="single"/>
              <w:left w:sz="4" w:val="single"/>
              <w:bottom w:sz="4" w:val="single"/>
              <w:right w:sz="4" w:val="single"/>
            </w:tcBorders>
            <w:tcMar>
              <w:top w:type="dxa" w:w="102"/>
              <w:left w:type="dxa" w:w="62"/>
              <w:bottom w:type="dxa" w:w="102"/>
              <w:right w:type="dxa" w:w="62"/>
            </w:tcMar>
          </w:tcPr>
          <w:p w14:paraId="B7140000">
            <w:pPr>
              <w:widowControl w:val="0"/>
              <w:ind/>
              <w:jc w:val="center"/>
            </w:pPr>
            <w:r>
              <w:rPr>
                <w:sz w:val="20"/>
              </w:rPr>
              <w:t>за счет средств бюджета Рязанской области</w:t>
            </w:r>
          </w:p>
        </w:tc>
        <w:tc>
          <w:tcPr>
            <w:tcW w:type="dxa" w:w="1234"/>
            <w:tcBorders>
              <w:top w:sz="4" w:val="single"/>
              <w:left w:sz="4" w:val="single"/>
              <w:bottom w:sz="4" w:val="single"/>
              <w:right w:sz="4" w:val="single"/>
            </w:tcBorders>
            <w:tcMar>
              <w:top w:type="dxa" w:w="102"/>
              <w:left w:type="dxa" w:w="62"/>
              <w:bottom w:type="dxa" w:w="102"/>
              <w:right w:type="dxa" w:w="62"/>
            </w:tcMar>
          </w:tcPr>
          <w:p w14:paraId="B8140000">
            <w:pPr>
              <w:widowControl w:val="0"/>
              <w:ind/>
              <w:jc w:val="center"/>
            </w:pPr>
            <w:r>
              <w:rPr>
                <w:sz w:val="20"/>
              </w:rPr>
              <w:t>за счет средств ОМС</w:t>
            </w:r>
          </w:p>
        </w:tc>
        <w:tc>
          <w:tcPr>
            <w:tcW w:type="dxa" w:w="1359"/>
            <w:tcBorders>
              <w:top w:sz="4" w:val="single"/>
              <w:left w:sz="4" w:val="single"/>
              <w:bottom w:sz="4" w:val="single"/>
              <w:right w:sz="4" w:val="single"/>
            </w:tcBorders>
            <w:tcMar>
              <w:top w:type="dxa" w:w="102"/>
              <w:left w:type="dxa" w:w="62"/>
              <w:bottom w:type="dxa" w:w="102"/>
              <w:right w:type="dxa" w:w="62"/>
            </w:tcMar>
          </w:tcPr>
          <w:p w14:paraId="B9140000">
            <w:pPr>
              <w:widowControl w:val="0"/>
              <w:ind/>
              <w:jc w:val="center"/>
            </w:pPr>
            <w:r>
              <w:rPr>
                <w:sz w:val="20"/>
              </w:rPr>
              <w:t>за счет средств бюджета Рязанской области</w:t>
            </w:r>
          </w:p>
        </w:tc>
        <w:tc>
          <w:tcPr>
            <w:tcW w:type="dxa" w:w="1354"/>
            <w:tcBorders>
              <w:top w:sz="4" w:val="single"/>
              <w:left w:sz="4" w:val="single"/>
              <w:bottom w:sz="4" w:val="single"/>
              <w:right w:sz="4" w:val="single"/>
            </w:tcBorders>
            <w:tcMar>
              <w:top w:type="dxa" w:w="102"/>
              <w:left w:type="dxa" w:w="62"/>
              <w:bottom w:type="dxa" w:w="102"/>
              <w:right w:type="dxa" w:w="62"/>
            </w:tcMar>
          </w:tcPr>
          <w:p w14:paraId="BA140000">
            <w:pPr>
              <w:widowControl w:val="0"/>
              <w:ind/>
              <w:jc w:val="center"/>
            </w:pPr>
            <w:r>
              <w:rPr>
                <w:sz w:val="20"/>
              </w:rPr>
              <w:t>за счет средств ОМС</w:t>
            </w:r>
          </w:p>
        </w:tc>
        <w:tc>
          <w:tcPr>
            <w:tcW w:type="dxa" w:w="803"/>
            <w:gridSpan w:val="1"/>
            <w:vMerge w:val="continue"/>
            <w:tcBorders>
              <w:top w:sz="4" w:val="single"/>
              <w:left w:sz="4" w:val="single"/>
              <w:bottom w:sz="4" w:val="single"/>
              <w:right w:sz="4" w:val="single"/>
            </w:tcBorders>
            <w:tcMar>
              <w:top w:type="dxa" w:w="102"/>
              <w:left w:type="dxa" w:w="62"/>
              <w:bottom w:type="dxa" w:w="102"/>
              <w:right w:type="dxa" w:w="62"/>
            </w:tcMar>
          </w:tcPr>
          <w:p/>
        </w:tc>
      </w:tr>
      <w:tr>
        <w:tc>
          <w:tcPr>
            <w:tcW w:type="dxa" w:w="2830"/>
            <w:tcBorders>
              <w:top w:sz="4" w:val="single"/>
              <w:left w:sz="4" w:val="single"/>
              <w:bottom w:sz="4" w:val="single"/>
              <w:right w:sz="4" w:val="single"/>
            </w:tcBorders>
            <w:tcMar>
              <w:top w:type="dxa" w:w="102"/>
              <w:left w:type="dxa" w:w="62"/>
              <w:bottom w:type="dxa" w:w="102"/>
              <w:right w:type="dxa" w:w="62"/>
            </w:tcMar>
          </w:tcPr>
          <w:p w14:paraId="BB140000">
            <w:pPr>
              <w:widowControl w:val="0"/>
              <w:ind/>
              <w:jc w:val="center"/>
            </w:pPr>
            <w:r>
              <w:rPr>
                <w:sz w:val="20"/>
              </w:rPr>
              <w:t>А</w:t>
            </w:r>
          </w:p>
        </w:tc>
        <w:tc>
          <w:tcPr>
            <w:tcW w:type="dxa" w:w="680"/>
            <w:tcBorders>
              <w:top w:sz="4" w:val="single"/>
              <w:left w:sz="4" w:val="single"/>
              <w:bottom w:sz="4" w:val="single"/>
              <w:right w:sz="4" w:val="single"/>
            </w:tcBorders>
            <w:tcMar>
              <w:top w:type="dxa" w:w="102"/>
              <w:left w:type="dxa" w:w="62"/>
              <w:bottom w:type="dxa" w:w="102"/>
              <w:right w:type="dxa" w:w="62"/>
            </w:tcMar>
          </w:tcPr>
          <w:p w14:paraId="BC140000">
            <w:pPr>
              <w:widowControl w:val="0"/>
              <w:ind/>
              <w:jc w:val="center"/>
            </w:pPr>
            <w:r>
              <w:rPr>
                <w:sz w:val="20"/>
              </w:rPr>
              <w:t>1</w:t>
            </w:r>
          </w:p>
        </w:tc>
        <w:tc>
          <w:tcPr>
            <w:tcW w:type="dxa" w:w="1077"/>
            <w:tcBorders>
              <w:top w:sz="4" w:val="single"/>
              <w:left w:sz="4" w:val="single"/>
              <w:bottom w:sz="4" w:val="single"/>
              <w:right w:sz="4" w:val="single"/>
            </w:tcBorders>
            <w:tcMar>
              <w:top w:type="dxa" w:w="102"/>
              <w:left w:type="dxa" w:w="62"/>
              <w:bottom w:type="dxa" w:w="102"/>
              <w:right w:type="dxa" w:w="62"/>
            </w:tcMar>
          </w:tcPr>
          <w:p w14:paraId="BD140000">
            <w:pPr>
              <w:widowControl w:val="0"/>
              <w:ind/>
              <w:jc w:val="center"/>
            </w:pPr>
            <w:r>
              <w:rPr>
                <w:sz w:val="20"/>
              </w:rPr>
              <w:t>2</w:t>
            </w:r>
          </w:p>
        </w:tc>
        <w:tc>
          <w:tcPr>
            <w:tcW w:type="dxa" w:w="1474"/>
            <w:tcBorders>
              <w:top w:sz="4" w:val="single"/>
              <w:left w:sz="4" w:val="single"/>
              <w:bottom w:sz="4" w:val="single"/>
              <w:right w:sz="4" w:val="single"/>
            </w:tcBorders>
            <w:tcMar>
              <w:top w:type="dxa" w:w="102"/>
              <w:left w:type="dxa" w:w="62"/>
              <w:bottom w:type="dxa" w:w="102"/>
              <w:right w:type="dxa" w:w="62"/>
            </w:tcMar>
          </w:tcPr>
          <w:p w14:paraId="BE140000">
            <w:pPr>
              <w:widowControl w:val="0"/>
              <w:ind/>
              <w:jc w:val="center"/>
            </w:pPr>
            <w:r>
              <w:rPr>
                <w:sz w:val="20"/>
              </w:rPr>
              <w:t>3</w:t>
            </w:r>
          </w:p>
        </w:tc>
        <w:tc>
          <w:tcPr>
            <w:tcW w:type="dxa" w:w="1531"/>
            <w:tcBorders>
              <w:top w:sz="4" w:val="single"/>
              <w:left w:sz="4" w:val="single"/>
              <w:bottom w:sz="4" w:val="single"/>
              <w:right w:sz="4" w:val="single"/>
            </w:tcBorders>
            <w:tcMar>
              <w:top w:type="dxa" w:w="102"/>
              <w:left w:type="dxa" w:w="62"/>
              <w:bottom w:type="dxa" w:w="102"/>
              <w:right w:type="dxa" w:w="62"/>
            </w:tcMar>
          </w:tcPr>
          <w:p w14:paraId="BF140000">
            <w:pPr>
              <w:widowControl w:val="0"/>
              <w:ind/>
              <w:jc w:val="center"/>
            </w:pPr>
            <w:r>
              <w:rPr>
                <w:sz w:val="20"/>
              </w:rPr>
              <w:t>4</w:t>
            </w:r>
          </w:p>
        </w:tc>
        <w:tc>
          <w:tcPr>
            <w:tcW w:type="dxa" w:w="1237"/>
            <w:tcBorders>
              <w:top w:sz="4" w:val="single"/>
              <w:left w:sz="4" w:val="single"/>
              <w:bottom w:sz="4" w:val="single"/>
              <w:right w:sz="4" w:val="single"/>
            </w:tcBorders>
            <w:tcMar>
              <w:top w:type="dxa" w:w="102"/>
              <w:left w:type="dxa" w:w="62"/>
              <w:bottom w:type="dxa" w:w="102"/>
              <w:right w:type="dxa" w:w="62"/>
            </w:tcMar>
          </w:tcPr>
          <w:p w14:paraId="C0140000">
            <w:pPr>
              <w:widowControl w:val="0"/>
              <w:ind/>
              <w:jc w:val="center"/>
            </w:pPr>
            <w:r>
              <w:rPr>
                <w:sz w:val="20"/>
              </w:rPr>
              <w:t>5</w:t>
            </w:r>
          </w:p>
        </w:tc>
        <w:tc>
          <w:tcPr>
            <w:tcW w:type="dxa" w:w="1234"/>
            <w:tcBorders>
              <w:top w:sz="4" w:val="single"/>
              <w:left w:sz="4" w:val="single"/>
              <w:bottom w:sz="4" w:val="single"/>
              <w:right w:sz="4" w:val="single"/>
            </w:tcBorders>
            <w:tcMar>
              <w:top w:type="dxa" w:w="102"/>
              <w:left w:type="dxa" w:w="62"/>
              <w:bottom w:type="dxa" w:w="102"/>
              <w:right w:type="dxa" w:w="62"/>
            </w:tcMar>
          </w:tcPr>
          <w:p w14:paraId="C1140000">
            <w:pPr>
              <w:widowControl w:val="0"/>
              <w:ind/>
              <w:jc w:val="center"/>
            </w:pPr>
            <w:r>
              <w:rPr>
                <w:sz w:val="20"/>
              </w:rPr>
              <w:t>6</w:t>
            </w:r>
          </w:p>
        </w:tc>
        <w:tc>
          <w:tcPr>
            <w:tcW w:type="dxa" w:w="1359"/>
            <w:tcBorders>
              <w:top w:sz="4" w:val="single"/>
              <w:left w:sz="4" w:val="single"/>
              <w:bottom w:sz="4" w:val="single"/>
              <w:right w:sz="4" w:val="single"/>
            </w:tcBorders>
            <w:tcMar>
              <w:top w:type="dxa" w:w="102"/>
              <w:left w:type="dxa" w:w="62"/>
              <w:bottom w:type="dxa" w:w="102"/>
              <w:right w:type="dxa" w:w="62"/>
            </w:tcMar>
          </w:tcPr>
          <w:p w14:paraId="C2140000">
            <w:pPr>
              <w:widowControl w:val="0"/>
              <w:ind/>
              <w:jc w:val="center"/>
            </w:pPr>
            <w:r>
              <w:rPr>
                <w:sz w:val="20"/>
              </w:rPr>
              <w:t>7</w:t>
            </w:r>
          </w:p>
        </w:tc>
        <w:tc>
          <w:tcPr>
            <w:tcW w:type="dxa" w:w="1354"/>
            <w:tcBorders>
              <w:top w:sz="4" w:val="single"/>
              <w:left w:sz="4" w:val="single"/>
              <w:bottom w:sz="4" w:val="single"/>
              <w:right w:sz="4" w:val="single"/>
            </w:tcBorders>
            <w:tcMar>
              <w:top w:type="dxa" w:w="102"/>
              <w:left w:type="dxa" w:w="62"/>
              <w:bottom w:type="dxa" w:w="102"/>
              <w:right w:type="dxa" w:w="62"/>
            </w:tcMar>
          </w:tcPr>
          <w:p w14:paraId="C3140000">
            <w:pPr>
              <w:widowControl w:val="0"/>
              <w:ind/>
              <w:jc w:val="center"/>
            </w:pPr>
            <w:r>
              <w:rPr>
                <w:sz w:val="20"/>
              </w:rPr>
              <w:t>8</w:t>
            </w:r>
          </w:p>
        </w:tc>
        <w:tc>
          <w:tcPr>
            <w:tcW w:type="dxa" w:w="803"/>
            <w:tcBorders>
              <w:top w:sz="4" w:val="single"/>
              <w:left w:sz="4" w:val="single"/>
              <w:bottom w:sz="4" w:val="single"/>
              <w:right w:sz="4" w:val="single"/>
            </w:tcBorders>
            <w:tcMar>
              <w:top w:type="dxa" w:w="102"/>
              <w:left w:type="dxa" w:w="62"/>
              <w:bottom w:type="dxa" w:w="102"/>
              <w:right w:type="dxa" w:w="62"/>
            </w:tcMar>
          </w:tcPr>
          <w:p w14:paraId="C4140000">
            <w:pPr>
              <w:widowControl w:val="0"/>
              <w:ind/>
              <w:jc w:val="center"/>
            </w:pPr>
            <w:r>
              <w:rPr>
                <w:sz w:val="20"/>
              </w:rPr>
              <w:t>9</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C5140000">
            <w:pPr>
              <w:widowControl w:val="0"/>
              <w:ind/>
            </w:pPr>
            <w:r>
              <w:rPr>
                <w:sz w:val="20"/>
              </w:rPr>
              <w:t xml:space="preserve">I. Медицинская помощь, предоставляемая за счет консолидированного бюджета Рязанской области, в том числе </w:t>
            </w:r>
            <w:r>
              <w:rPr>
                <w:color w:val="0000FF"/>
                <w:sz w:val="20"/>
              </w:rPr>
              <w:t>&lt;*&gt;</w:t>
            </w:r>
            <w:r>
              <w:rPr>
                <w:sz w:val="20"/>
              </w:rPr>
              <w:t>:</w:t>
            </w:r>
          </w:p>
        </w:tc>
        <w:tc>
          <w:tcPr>
            <w:tcW w:type="dxa" w:w="680"/>
            <w:tcBorders>
              <w:top w:sz="4" w:val="single"/>
              <w:left w:sz="4" w:val="single"/>
              <w:bottom w:sz="4" w:val="single"/>
              <w:right w:sz="4" w:val="single"/>
            </w:tcBorders>
            <w:tcMar>
              <w:top w:type="dxa" w:w="102"/>
              <w:left w:type="dxa" w:w="62"/>
              <w:bottom w:type="dxa" w:w="102"/>
              <w:right w:type="dxa" w:w="62"/>
            </w:tcMar>
          </w:tcPr>
          <w:p w14:paraId="C6140000">
            <w:pPr>
              <w:widowControl w:val="0"/>
              <w:ind/>
              <w:jc w:val="center"/>
            </w:pPr>
            <w:r>
              <w:rPr>
                <w:sz w:val="20"/>
              </w:rPr>
              <w:t>01</w:t>
            </w:r>
          </w:p>
        </w:tc>
        <w:tc>
          <w:tcPr>
            <w:tcW w:type="dxa" w:w="1077"/>
            <w:tcBorders>
              <w:top w:sz="4" w:val="single"/>
              <w:left w:sz="4" w:val="single"/>
              <w:bottom w:sz="4" w:val="single"/>
              <w:right w:sz="4" w:val="single"/>
            </w:tcBorders>
            <w:tcMar>
              <w:top w:type="dxa" w:w="102"/>
              <w:left w:type="dxa" w:w="62"/>
              <w:bottom w:type="dxa" w:w="102"/>
              <w:right w:type="dxa" w:w="62"/>
            </w:tcMar>
          </w:tcPr>
          <w:p w14:paraId="C714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C814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C914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CA140000">
            <w:pPr>
              <w:widowControl w:val="0"/>
              <w:ind/>
              <w:jc w:val="center"/>
            </w:pPr>
            <w:r>
              <w:rPr>
                <w:sz w:val="20"/>
              </w:rPr>
              <w:t>5857,87</w:t>
            </w:r>
          </w:p>
        </w:tc>
        <w:tc>
          <w:tcPr>
            <w:tcW w:type="dxa" w:w="1234"/>
            <w:tcBorders>
              <w:top w:sz="4" w:val="single"/>
              <w:left w:sz="4" w:val="single"/>
              <w:bottom w:sz="4" w:val="single"/>
              <w:right w:sz="4" w:val="single"/>
            </w:tcBorders>
            <w:tcMar>
              <w:top w:type="dxa" w:w="102"/>
              <w:left w:type="dxa" w:w="62"/>
              <w:bottom w:type="dxa" w:w="102"/>
              <w:right w:type="dxa" w:w="62"/>
            </w:tcMar>
          </w:tcPr>
          <w:p w14:paraId="CB14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CC140000">
            <w:pPr>
              <w:widowControl w:val="0"/>
              <w:ind/>
              <w:jc w:val="center"/>
            </w:pPr>
            <w:r>
              <w:rPr>
                <w:sz w:val="20"/>
              </w:rPr>
              <w:t>6223541,60</w:t>
            </w:r>
          </w:p>
        </w:tc>
        <w:tc>
          <w:tcPr>
            <w:tcW w:type="dxa" w:w="1354"/>
            <w:tcBorders>
              <w:top w:sz="4" w:val="single"/>
              <w:left w:sz="4" w:val="single"/>
              <w:bottom w:sz="4" w:val="single"/>
              <w:right w:sz="4" w:val="single"/>
            </w:tcBorders>
            <w:tcMar>
              <w:top w:type="dxa" w:w="102"/>
              <w:left w:type="dxa" w:w="62"/>
              <w:bottom w:type="dxa" w:w="102"/>
              <w:right w:type="dxa" w:w="62"/>
            </w:tcMar>
          </w:tcPr>
          <w:p w14:paraId="CD14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CE140000">
            <w:pPr>
              <w:widowControl w:val="0"/>
              <w:ind/>
              <w:jc w:val="center"/>
            </w:pPr>
            <w:r>
              <w:rPr>
                <w:sz w:val="20"/>
              </w:rPr>
              <w:t>20,57</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CF140000">
            <w:pPr>
              <w:widowControl w:val="0"/>
              <w:ind/>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r>
              <w:rPr>
                <w:color w:val="0000FF"/>
                <w:sz w:val="20"/>
              </w:rPr>
              <w:t>&lt;**&gt;</w:t>
            </w:r>
            <w:r>
              <w:rPr>
                <w:sz w:val="20"/>
              </w:rPr>
              <w:t>,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D0140000">
            <w:pPr>
              <w:widowControl w:val="0"/>
              <w:ind/>
              <w:jc w:val="center"/>
            </w:pPr>
            <w:r>
              <w:rPr>
                <w:sz w:val="20"/>
              </w:rPr>
              <w:t>02</w:t>
            </w:r>
          </w:p>
        </w:tc>
        <w:tc>
          <w:tcPr>
            <w:tcW w:type="dxa" w:w="1077"/>
            <w:tcBorders>
              <w:top w:sz="4" w:val="single"/>
              <w:left w:sz="4" w:val="single"/>
              <w:bottom w:sz="4" w:val="single"/>
              <w:right w:sz="4" w:val="single"/>
            </w:tcBorders>
            <w:tcMar>
              <w:top w:type="dxa" w:w="102"/>
              <w:left w:type="dxa" w:w="62"/>
              <w:bottom w:type="dxa" w:w="102"/>
              <w:right w:type="dxa" w:w="62"/>
            </w:tcMar>
          </w:tcPr>
          <w:p w14:paraId="D114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D2140000">
            <w:pPr>
              <w:widowControl w:val="0"/>
              <w:ind/>
              <w:jc w:val="center"/>
            </w:pPr>
            <w:r>
              <w:rPr>
                <w:sz w:val="20"/>
              </w:rPr>
              <w:t>0,002061</w:t>
            </w:r>
          </w:p>
        </w:tc>
        <w:tc>
          <w:tcPr>
            <w:tcW w:type="dxa" w:w="1531"/>
            <w:tcBorders>
              <w:top w:sz="4" w:val="single"/>
              <w:left w:sz="4" w:val="single"/>
              <w:bottom w:sz="4" w:val="single"/>
              <w:right w:sz="4" w:val="single"/>
            </w:tcBorders>
            <w:tcMar>
              <w:top w:type="dxa" w:w="102"/>
              <w:left w:type="dxa" w:w="62"/>
              <w:bottom w:type="dxa" w:w="102"/>
              <w:right w:type="dxa" w:w="62"/>
            </w:tcMar>
          </w:tcPr>
          <w:p w14:paraId="D3140000">
            <w:pPr>
              <w:widowControl w:val="0"/>
              <w:ind/>
              <w:jc w:val="center"/>
            </w:pPr>
            <w:r>
              <w:rPr>
                <w:sz w:val="20"/>
              </w:rPr>
              <w:t>10797,96</w:t>
            </w:r>
          </w:p>
        </w:tc>
        <w:tc>
          <w:tcPr>
            <w:tcW w:type="dxa" w:w="1237"/>
            <w:tcBorders>
              <w:top w:sz="4" w:val="single"/>
              <w:left w:sz="4" w:val="single"/>
              <w:bottom w:sz="4" w:val="single"/>
              <w:right w:sz="4" w:val="single"/>
            </w:tcBorders>
            <w:tcMar>
              <w:top w:type="dxa" w:w="102"/>
              <w:left w:type="dxa" w:w="62"/>
              <w:bottom w:type="dxa" w:w="102"/>
              <w:right w:type="dxa" w:w="62"/>
            </w:tcMar>
          </w:tcPr>
          <w:p w14:paraId="D4140000">
            <w:pPr>
              <w:widowControl w:val="0"/>
              <w:ind/>
              <w:jc w:val="center"/>
            </w:pPr>
            <w:r>
              <w:rPr>
                <w:sz w:val="20"/>
              </w:rPr>
              <w:t>22,26</w:t>
            </w:r>
          </w:p>
        </w:tc>
        <w:tc>
          <w:tcPr>
            <w:tcW w:type="dxa" w:w="1234"/>
            <w:tcBorders>
              <w:top w:sz="4" w:val="single"/>
              <w:left w:sz="4" w:val="single"/>
              <w:bottom w:sz="4" w:val="single"/>
              <w:right w:sz="4" w:val="single"/>
            </w:tcBorders>
            <w:tcMar>
              <w:top w:type="dxa" w:w="102"/>
              <w:left w:type="dxa" w:w="62"/>
              <w:bottom w:type="dxa" w:w="102"/>
              <w:right w:type="dxa" w:w="62"/>
            </w:tcMar>
          </w:tcPr>
          <w:p w14:paraId="D514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D6140000">
            <w:pPr>
              <w:widowControl w:val="0"/>
              <w:ind/>
              <w:jc w:val="center"/>
            </w:pPr>
            <w:r>
              <w:rPr>
                <w:sz w:val="20"/>
              </w:rPr>
              <w:t>23647,53</w:t>
            </w:r>
          </w:p>
        </w:tc>
        <w:tc>
          <w:tcPr>
            <w:tcW w:type="dxa" w:w="1354"/>
            <w:tcBorders>
              <w:top w:sz="4" w:val="single"/>
              <w:left w:sz="4" w:val="single"/>
              <w:bottom w:sz="4" w:val="single"/>
              <w:right w:sz="4" w:val="single"/>
            </w:tcBorders>
            <w:tcMar>
              <w:top w:type="dxa" w:w="102"/>
              <w:left w:type="dxa" w:w="62"/>
              <w:bottom w:type="dxa" w:w="102"/>
              <w:right w:type="dxa" w:w="62"/>
            </w:tcMar>
          </w:tcPr>
          <w:p w14:paraId="D714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D814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9140000">
            <w:pPr>
              <w:widowControl w:val="0"/>
              <w:ind/>
            </w:pPr>
            <w:r>
              <w:rPr>
                <w:sz w:val="20"/>
              </w:rPr>
              <w:t>не идентифицированным и не застрахованным в системе ОМС лицам</w:t>
            </w:r>
          </w:p>
        </w:tc>
        <w:tc>
          <w:tcPr>
            <w:tcW w:type="dxa" w:w="680"/>
            <w:tcBorders>
              <w:top w:sz="4" w:val="single"/>
              <w:left w:sz="4" w:val="single"/>
              <w:bottom w:sz="4" w:val="single"/>
              <w:right w:sz="4" w:val="single"/>
            </w:tcBorders>
            <w:tcMar>
              <w:top w:type="dxa" w:w="102"/>
              <w:left w:type="dxa" w:w="62"/>
              <w:bottom w:type="dxa" w:w="102"/>
              <w:right w:type="dxa" w:w="62"/>
            </w:tcMar>
          </w:tcPr>
          <w:p w14:paraId="DA140000">
            <w:pPr>
              <w:widowControl w:val="0"/>
              <w:ind/>
              <w:jc w:val="center"/>
            </w:pPr>
            <w:r>
              <w:rPr>
                <w:sz w:val="20"/>
              </w:rPr>
              <w:t>03</w:t>
            </w:r>
          </w:p>
        </w:tc>
        <w:tc>
          <w:tcPr>
            <w:tcW w:type="dxa" w:w="1077"/>
            <w:tcBorders>
              <w:top w:sz="4" w:val="single"/>
              <w:left w:sz="4" w:val="single"/>
              <w:bottom w:sz="4" w:val="single"/>
              <w:right w:sz="4" w:val="single"/>
            </w:tcBorders>
            <w:tcMar>
              <w:top w:type="dxa" w:w="102"/>
              <w:left w:type="dxa" w:w="62"/>
              <w:bottom w:type="dxa" w:w="102"/>
              <w:right w:type="dxa" w:w="62"/>
            </w:tcMar>
          </w:tcPr>
          <w:p w14:paraId="DB14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DC14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DD14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vAlign w:val="center"/>
          </w:tcPr>
          <w:p w14:paraId="DE14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DF14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E014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E114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E214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E3140000">
            <w:pPr>
              <w:widowControl w:val="0"/>
              <w:ind/>
            </w:pPr>
            <w:r>
              <w:rPr>
                <w:sz w:val="20"/>
              </w:rPr>
              <w:t>скорая медицинская помощь при санитарно-авиационной эвакуации</w:t>
            </w:r>
          </w:p>
        </w:tc>
        <w:tc>
          <w:tcPr>
            <w:tcW w:type="dxa" w:w="680"/>
            <w:tcBorders>
              <w:top w:sz="4" w:val="single"/>
              <w:left w:sz="4" w:val="single"/>
              <w:bottom w:sz="4" w:val="single"/>
              <w:right w:sz="4" w:val="single"/>
            </w:tcBorders>
            <w:tcMar>
              <w:top w:type="dxa" w:w="102"/>
              <w:left w:type="dxa" w:w="62"/>
              <w:bottom w:type="dxa" w:w="102"/>
              <w:right w:type="dxa" w:w="62"/>
            </w:tcMar>
          </w:tcPr>
          <w:p w14:paraId="E4140000">
            <w:pPr>
              <w:widowControl w:val="0"/>
              <w:ind/>
              <w:jc w:val="center"/>
            </w:pPr>
            <w:r>
              <w:rPr>
                <w:sz w:val="20"/>
              </w:rPr>
              <w:t>04</w:t>
            </w:r>
          </w:p>
        </w:tc>
        <w:tc>
          <w:tcPr>
            <w:tcW w:type="dxa" w:w="1077"/>
            <w:tcBorders>
              <w:top w:sz="4" w:val="single"/>
              <w:left w:sz="4" w:val="single"/>
              <w:bottom w:sz="4" w:val="single"/>
              <w:right w:sz="4" w:val="single"/>
            </w:tcBorders>
            <w:tcMar>
              <w:top w:type="dxa" w:w="102"/>
              <w:left w:type="dxa" w:w="62"/>
              <w:bottom w:type="dxa" w:w="102"/>
              <w:right w:type="dxa" w:w="62"/>
            </w:tcMar>
          </w:tcPr>
          <w:p w14:paraId="E514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E614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E714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vAlign w:val="center"/>
          </w:tcPr>
          <w:p w14:paraId="E814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E914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EA14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EB14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EC14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ED140000">
            <w:pPr>
              <w:widowControl w:val="0"/>
              <w:ind/>
            </w:pPr>
            <w:r>
              <w:rPr>
                <w:sz w:val="20"/>
              </w:rPr>
              <w:t>2. Первичная медико-санитарная помощь, предоставляемая:</w:t>
            </w:r>
          </w:p>
        </w:tc>
        <w:tc>
          <w:tcPr>
            <w:tcW w:type="dxa" w:w="680"/>
            <w:tcBorders>
              <w:top w:sz="4" w:val="single"/>
              <w:left w:sz="4" w:val="single"/>
              <w:bottom w:sz="4" w:val="single"/>
              <w:right w:sz="4" w:val="single"/>
            </w:tcBorders>
            <w:tcMar>
              <w:top w:type="dxa" w:w="102"/>
              <w:left w:type="dxa" w:w="62"/>
              <w:bottom w:type="dxa" w:w="102"/>
              <w:right w:type="dxa" w:w="62"/>
            </w:tcMar>
          </w:tcPr>
          <w:p w14:paraId="EE140000">
            <w:pPr>
              <w:widowControl w:val="0"/>
              <w:ind/>
              <w:jc w:val="center"/>
            </w:pPr>
            <w:r>
              <w:rPr>
                <w:sz w:val="20"/>
              </w:rPr>
              <w:t>05</w:t>
            </w:r>
          </w:p>
        </w:tc>
        <w:tc>
          <w:tcPr>
            <w:tcW w:type="dxa" w:w="1077"/>
            <w:tcBorders>
              <w:top w:sz="4" w:val="single"/>
              <w:left w:sz="4" w:val="single"/>
              <w:bottom w:sz="4" w:val="single"/>
              <w:right w:sz="4" w:val="single"/>
            </w:tcBorders>
            <w:tcMar>
              <w:top w:type="dxa" w:w="102"/>
              <w:left w:type="dxa" w:w="62"/>
              <w:bottom w:type="dxa" w:w="102"/>
              <w:right w:type="dxa" w:w="62"/>
            </w:tcMar>
          </w:tcPr>
          <w:p w14:paraId="EF14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F014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F114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F214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314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F414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514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F614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F7140000">
            <w:pPr>
              <w:widowControl w:val="0"/>
              <w:ind/>
            </w:pPr>
            <w:r>
              <w:rPr>
                <w:sz w:val="20"/>
              </w:rPr>
              <w:t>2.1 в амбулаторных условиях:</w:t>
            </w:r>
          </w:p>
        </w:tc>
        <w:tc>
          <w:tcPr>
            <w:tcW w:type="dxa" w:w="680"/>
            <w:tcBorders>
              <w:top w:sz="4" w:val="single"/>
              <w:left w:sz="4" w:val="single"/>
              <w:bottom w:sz="4" w:val="single"/>
              <w:right w:sz="4" w:val="single"/>
            </w:tcBorders>
            <w:tcMar>
              <w:top w:type="dxa" w:w="102"/>
              <w:left w:type="dxa" w:w="62"/>
              <w:bottom w:type="dxa" w:w="102"/>
              <w:right w:type="dxa" w:w="62"/>
            </w:tcMar>
          </w:tcPr>
          <w:p w14:paraId="F8140000">
            <w:pPr>
              <w:widowControl w:val="0"/>
              <w:ind/>
              <w:jc w:val="center"/>
            </w:pPr>
            <w:r>
              <w:rPr>
                <w:sz w:val="20"/>
              </w:rPr>
              <w:t>06</w:t>
            </w:r>
          </w:p>
        </w:tc>
        <w:tc>
          <w:tcPr>
            <w:tcW w:type="dxa" w:w="1077"/>
            <w:tcBorders>
              <w:top w:sz="4" w:val="single"/>
              <w:left w:sz="4" w:val="single"/>
              <w:bottom w:sz="4" w:val="single"/>
              <w:right w:sz="4" w:val="single"/>
            </w:tcBorders>
            <w:tcMar>
              <w:top w:type="dxa" w:w="102"/>
              <w:left w:type="dxa" w:w="62"/>
              <w:bottom w:type="dxa" w:w="102"/>
              <w:right w:type="dxa" w:w="62"/>
            </w:tcMar>
          </w:tcPr>
          <w:p w14:paraId="F914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FA14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FB14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FC14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D14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FE14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F14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00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1150000">
            <w:pPr>
              <w:widowControl w:val="0"/>
              <w:ind/>
            </w:pPr>
            <w:r>
              <w:rPr>
                <w:sz w:val="20"/>
              </w:rPr>
              <w:t xml:space="preserve">2.1.1 с профилактической и иными целями </w:t>
            </w:r>
            <w:r>
              <w:rPr>
                <w:color w:val="0000FF"/>
                <w:sz w:val="20"/>
              </w:rPr>
              <w:t>&lt;***&gt;</w:t>
            </w:r>
            <w:r>
              <w:rPr>
                <w:sz w:val="20"/>
              </w:rPr>
              <w:t>,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02150000">
            <w:pPr>
              <w:widowControl w:val="0"/>
              <w:ind/>
              <w:jc w:val="center"/>
            </w:pPr>
            <w:r>
              <w:rPr>
                <w:sz w:val="20"/>
              </w:rPr>
              <w:t>07</w:t>
            </w:r>
          </w:p>
        </w:tc>
        <w:tc>
          <w:tcPr>
            <w:tcW w:type="dxa" w:w="1077"/>
            <w:tcBorders>
              <w:top w:sz="4" w:val="single"/>
              <w:left w:sz="4" w:val="single"/>
              <w:bottom w:sz="4" w:val="single"/>
              <w:right w:sz="4" w:val="single"/>
            </w:tcBorders>
            <w:tcMar>
              <w:top w:type="dxa" w:w="102"/>
              <w:left w:type="dxa" w:w="62"/>
              <w:bottom w:type="dxa" w:w="102"/>
              <w:right w:type="dxa" w:w="62"/>
            </w:tcMar>
          </w:tcPr>
          <w:p w14:paraId="0315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04150000">
            <w:pPr>
              <w:widowControl w:val="0"/>
              <w:ind/>
              <w:jc w:val="center"/>
            </w:pPr>
            <w:r>
              <w:rPr>
                <w:sz w:val="20"/>
              </w:rPr>
              <w:t>0,730000</w:t>
            </w:r>
          </w:p>
        </w:tc>
        <w:tc>
          <w:tcPr>
            <w:tcW w:type="dxa" w:w="1531"/>
            <w:tcBorders>
              <w:top w:sz="4" w:val="single"/>
              <w:left w:sz="4" w:val="single"/>
              <w:bottom w:sz="4" w:val="single"/>
              <w:right w:sz="4" w:val="single"/>
            </w:tcBorders>
            <w:tcMar>
              <w:top w:type="dxa" w:w="102"/>
              <w:left w:type="dxa" w:w="62"/>
              <w:bottom w:type="dxa" w:w="102"/>
              <w:right w:type="dxa" w:w="62"/>
            </w:tcMar>
          </w:tcPr>
          <w:p w14:paraId="05150000">
            <w:pPr>
              <w:widowControl w:val="0"/>
              <w:ind/>
              <w:jc w:val="center"/>
            </w:pPr>
            <w:r>
              <w:rPr>
                <w:sz w:val="20"/>
              </w:rPr>
              <w:t>728,30</w:t>
            </w:r>
          </w:p>
        </w:tc>
        <w:tc>
          <w:tcPr>
            <w:tcW w:type="dxa" w:w="1237"/>
            <w:tcBorders>
              <w:top w:sz="4" w:val="single"/>
              <w:left w:sz="4" w:val="single"/>
              <w:bottom w:sz="4" w:val="single"/>
              <w:right w:sz="4" w:val="single"/>
            </w:tcBorders>
            <w:tcMar>
              <w:top w:type="dxa" w:w="102"/>
              <w:left w:type="dxa" w:w="62"/>
              <w:bottom w:type="dxa" w:w="102"/>
              <w:right w:type="dxa" w:w="62"/>
            </w:tcMar>
          </w:tcPr>
          <w:p w14:paraId="06150000">
            <w:pPr>
              <w:widowControl w:val="0"/>
              <w:ind/>
              <w:jc w:val="center"/>
            </w:pPr>
            <w:r>
              <w:rPr>
                <w:sz w:val="20"/>
              </w:rPr>
              <w:t>531,66</w:t>
            </w:r>
          </w:p>
        </w:tc>
        <w:tc>
          <w:tcPr>
            <w:tcW w:type="dxa" w:w="1234"/>
            <w:tcBorders>
              <w:top w:sz="4" w:val="single"/>
              <w:left w:sz="4" w:val="single"/>
              <w:bottom w:sz="4" w:val="single"/>
              <w:right w:sz="4" w:val="single"/>
            </w:tcBorders>
            <w:tcMar>
              <w:top w:type="dxa" w:w="102"/>
              <w:left w:type="dxa" w:w="62"/>
              <w:bottom w:type="dxa" w:w="102"/>
              <w:right w:type="dxa" w:w="62"/>
            </w:tcMar>
          </w:tcPr>
          <w:p w14:paraId="07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08150000">
            <w:pPr>
              <w:widowControl w:val="0"/>
              <w:ind/>
              <w:jc w:val="center"/>
            </w:pPr>
            <w:r>
              <w:rPr>
                <w:sz w:val="20"/>
              </w:rPr>
              <w:t>564847,63</w:t>
            </w:r>
          </w:p>
        </w:tc>
        <w:tc>
          <w:tcPr>
            <w:tcW w:type="dxa" w:w="1354"/>
            <w:tcBorders>
              <w:top w:sz="4" w:val="single"/>
              <w:left w:sz="4" w:val="single"/>
              <w:bottom w:sz="4" w:val="single"/>
              <w:right w:sz="4" w:val="single"/>
            </w:tcBorders>
            <w:tcMar>
              <w:top w:type="dxa" w:w="102"/>
              <w:left w:type="dxa" w:w="62"/>
              <w:bottom w:type="dxa" w:w="102"/>
              <w:right w:type="dxa" w:w="62"/>
            </w:tcMar>
          </w:tcPr>
          <w:p w14:paraId="09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0A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B150000">
            <w:pPr>
              <w:widowControl w:val="0"/>
              <w:ind/>
            </w:pPr>
            <w:r>
              <w:rPr>
                <w:sz w:val="20"/>
              </w:rPr>
              <w:t>не идентифицированным и не застрахованным в системе ОМС лицам</w:t>
            </w:r>
          </w:p>
        </w:tc>
        <w:tc>
          <w:tcPr>
            <w:tcW w:type="dxa" w:w="680"/>
            <w:tcBorders>
              <w:top w:sz="4" w:val="single"/>
              <w:left w:sz="4" w:val="single"/>
              <w:bottom w:sz="4" w:val="single"/>
              <w:right w:sz="4" w:val="single"/>
            </w:tcBorders>
            <w:tcMar>
              <w:top w:type="dxa" w:w="102"/>
              <w:left w:type="dxa" w:w="62"/>
              <w:bottom w:type="dxa" w:w="102"/>
              <w:right w:type="dxa" w:w="62"/>
            </w:tcMar>
          </w:tcPr>
          <w:p w14:paraId="0C150000">
            <w:pPr>
              <w:widowControl w:val="0"/>
              <w:ind/>
              <w:jc w:val="center"/>
            </w:pPr>
            <w:r>
              <w:rPr>
                <w:sz w:val="20"/>
              </w:rPr>
              <w:t>07.1</w:t>
            </w:r>
          </w:p>
        </w:tc>
        <w:tc>
          <w:tcPr>
            <w:tcW w:type="dxa" w:w="1077"/>
            <w:tcBorders>
              <w:top w:sz="4" w:val="single"/>
              <w:left w:sz="4" w:val="single"/>
              <w:bottom w:sz="4" w:val="single"/>
              <w:right w:sz="4" w:val="single"/>
            </w:tcBorders>
            <w:tcMar>
              <w:top w:type="dxa" w:w="102"/>
              <w:left w:type="dxa" w:w="62"/>
              <w:bottom w:type="dxa" w:w="102"/>
              <w:right w:type="dxa" w:w="62"/>
            </w:tcMar>
          </w:tcPr>
          <w:p w14:paraId="0D15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0E15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0F15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1015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11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1215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13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14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5150000">
            <w:pPr>
              <w:widowControl w:val="0"/>
              <w:ind/>
            </w:pPr>
            <w:r>
              <w:rPr>
                <w:sz w:val="20"/>
              </w:rPr>
              <w:t xml:space="preserve">2.1.2 в связи с заболеваниями-обращений </w:t>
            </w:r>
            <w:r>
              <w:rPr>
                <w:color w:val="0000FF"/>
                <w:sz w:val="20"/>
              </w:rPr>
              <w:t>&lt;****&gt;</w:t>
            </w:r>
            <w:r>
              <w:rPr>
                <w:sz w:val="20"/>
              </w:rPr>
              <w:t>,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16150000">
            <w:pPr>
              <w:widowControl w:val="0"/>
              <w:ind/>
              <w:jc w:val="center"/>
            </w:pPr>
            <w:r>
              <w:rPr>
                <w:sz w:val="20"/>
              </w:rPr>
              <w:t>08</w:t>
            </w:r>
          </w:p>
        </w:tc>
        <w:tc>
          <w:tcPr>
            <w:tcW w:type="dxa" w:w="1077"/>
            <w:tcBorders>
              <w:top w:sz="4" w:val="single"/>
              <w:left w:sz="4" w:val="single"/>
              <w:bottom w:sz="4" w:val="single"/>
              <w:right w:sz="4" w:val="single"/>
            </w:tcBorders>
            <w:tcMar>
              <w:top w:type="dxa" w:w="102"/>
              <w:left w:type="dxa" w:w="62"/>
              <w:bottom w:type="dxa" w:w="102"/>
              <w:right w:type="dxa" w:w="62"/>
            </w:tcMar>
          </w:tcPr>
          <w:p w14:paraId="1715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8150000">
            <w:pPr>
              <w:widowControl w:val="0"/>
              <w:ind/>
              <w:jc w:val="center"/>
            </w:pPr>
            <w:r>
              <w:rPr>
                <w:sz w:val="20"/>
              </w:rPr>
              <w:t>0,144000</w:t>
            </w:r>
          </w:p>
        </w:tc>
        <w:tc>
          <w:tcPr>
            <w:tcW w:type="dxa" w:w="1531"/>
            <w:tcBorders>
              <w:top w:sz="4" w:val="single"/>
              <w:left w:sz="4" w:val="single"/>
              <w:bottom w:sz="4" w:val="single"/>
              <w:right w:sz="4" w:val="single"/>
            </w:tcBorders>
            <w:tcMar>
              <w:top w:type="dxa" w:w="102"/>
              <w:left w:type="dxa" w:w="62"/>
              <w:bottom w:type="dxa" w:w="102"/>
              <w:right w:type="dxa" w:w="62"/>
            </w:tcMar>
          </w:tcPr>
          <w:p w14:paraId="19150000">
            <w:pPr>
              <w:widowControl w:val="0"/>
              <w:ind/>
              <w:jc w:val="center"/>
            </w:pPr>
            <w:r>
              <w:rPr>
                <w:sz w:val="20"/>
              </w:rPr>
              <w:t>2113,20</w:t>
            </w:r>
          </w:p>
        </w:tc>
        <w:tc>
          <w:tcPr>
            <w:tcW w:type="dxa" w:w="1237"/>
            <w:tcBorders>
              <w:top w:sz="4" w:val="single"/>
              <w:left w:sz="4" w:val="single"/>
              <w:bottom w:sz="4" w:val="single"/>
              <w:right w:sz="4" w:val="single"/>
            </w:tcBorders>
            <w:tcMar>
              <w:top w:type="dxa" w:w="102"/>
              <w:left w:type="dxa" w:w="62"/>
              <w:bottom w:type="dxa" w:w="102"/>
              <w:right w:type="dxa" w:w="62"/>
            </w:tcMar>
          </w:tcPr>
          <w:p w14:paraId="1A150000">
            <w:pPr>
              <w:widowControl w:val="0"/>
              <w:ind/>
              <w:jc w:val="center"/>
            </w:pPr>
            <w:r>
              <w:rPr>
                <w:sz w:val="20"/>
              </w:rPr>
              <w:t>304,30</w:t>
            </w:r>
          </w:p>
        </w:tc>
        <w:tc>
          <w:tcPr>
            <w:tcW w:type="dxa" w:w="1234"/>
            <w:tcBorders>
              <w:top w:sz="4" w:val="single"/>
              <w:left w:sz="4" w:val="single"/>
              <w:bottom w:sz="4" w:val="single"/>
              <w:right w:sz="4" w:val="single"/>
            </w:tcBorders>
            <w:tcMar>
              <w:top w:type="dxa" w:w="102"/>
              <w:left w:type="dxa" w:w="62"/>
              <w:bottom w:type="dxa" w:w="102"/>
              <w:right w:type="dxa" w:w="62"/>
            </w:tcMar>
          </w:tcPr>
          <w:p w14:paraId="1B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1C150000">
            <w:pPr>
              <w:widowControl w:val="0"/>
              <w:ind/>
              <w:jc w:val="center"/>
            </w:pPr>
            <w:r>
              <w:rPr>
                <w:sz w:val="20"/>
              </w:rPr>
              <w:t>323296,35</w:t>
            </w:r>
          </w:p>
        </w:tc>
        <w:tc>
          <w:tcPr>
            <w:tcW w:type="dxa" w:w="1354"/>
            <w:tcBorders>
              <w:top w:sz="4" w:val="single"/>
              <w:left w:sz="4" w:val="single"/>
              <w:bottom w:sz="4" w:val="single"/>
              <w:right w:sz="4" w:val="single"/>
            </w:tcBorders>
            <w:tcMar>
              <w:top w:type="dxa" w:w="102"/>
              <w:left w:type="dxa" w:w="62"/>
              <w:bottom w:type="dxa" w:w="102"/>
              <w:right w:type="dxa" w:w="62"/>
            </w:tcMar>
          </w:tcPr>
          <w:p w14:paraId="1D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1E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F150000">
            <w:pPr>
              <w:widowControl w:val="0"/>
              <w:ind/>
            </w:pPr>
            <w:r>
              <w:rPr>
                <w:sz w:val="20"/>
              </w:rPr>
              <w:t>не идентифицированным и не застрахованным в системе ОМС лицам</w:t>
            </w:r>
          </w:p>
        </w:tc>
        <w:tc>
          <w:tcPr>
            <w:tcW w:type="dxa" w:w="680"/>
            <w:tcBorders>
              <w:top w:sz="4" w:val="single"/>
              <w:left w:sz="4" w:val="single"/>
              <w:bottom w:sz="4" w:val="single"/>
              <w:right w:sz="4" w:val="single"/>
            </w:tcBorders>
            <w:tcMar>
              <w:top w:type="dxa" w:w="102"/>
              <w:left w:type="dxa" w:w="62"/>
              <w:bottom w:type="dxa" w:w="102"/>
              <w:right w:type="dxa" w:w="62"/>
            </w:tcMar>
          </w:tcPr>
          <w:p w14:paraId="20150000">
            <w:pPr>
              <w:widowControl w:val="0"/>
              <w:ind/>
              <w:jc w:val="center"/>
            </w:pPr>
            <w:r>
              <w:rPr>
                <w:sz w:val="20"/>
              </w:rPr>
              <w:t>08.1</w:t>
            </w:r>
          </w:p>
        </w:tc>
        <w:tc>
          <w:tcPr>
            <w:tcW w:type="dxa" w:w="1077"/>
            <w:tcBorders>
              <w:top w:sz="4" w:val="single"/>
              <w:left w:sz="4" w:val="single"/>
              <w:bottom w:sz="4" w:val="single"/>
              <w:right w:sz="4" w:val="single"/>
            </w:tcBorders>
            <w:tcMar>
              <w:top w:type="dxa" w:w="102"/>
              <w:left w:type="dxa" w:w="62"/>
              <w:bottom w:type="dxa" w:w="102"/>
              <w:right w:type="dxa" w:w="62"/>
            </w:tcMar>
          </w:tcPr>
          <w:p w14:paraId="2115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215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2315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2415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25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2615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27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28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9150000">
            <w:pPr>
              <w:widowControl w:val="0"/>
              <w:ind/>
            </w:pPr>
            <w:r>
              <w:rPr>
                <w:sz w:val="20"/>
              </w:rPr>
              <w:t xml:space="preserve">2.2 в условиях дневных стационаров </w:t>
            </w:r>
            <w:r>
              <w:rPr>
                <w:color w:val="0000FF"/>
                <w:sz w:val="20"/>
              </w:rPr>
              <w:t>&lt;*****&gt;</w:t>
            </w:r>
            <w:r>
              <w:rPr>
                <w:sz w:val="20"/>
              </w:rPr>
              <w:t>,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2A150000">
            <w:pPr>
              <w:widowControl w:val="0"/>
              <w:ind/>
              <w:jc w:val="center"/>
            </w:pPr>
            <w:r>
              <w:rPr>
                <w:sz w:val="20"/>
              </w:rPr>
              <w:t>09</w:t>
            </w:r>
          </w:p>
        </w:tc>
        <w:tc>
          <w:tcPr>
            <w:tcW w:type="dxa" w:w="1077"/>
            <w:tcBorders>
              <w:top w:sz="4" w:val="single"/>
              <w:left w:sz="4" w:val="single"/>
              <w:bottom w:sz="4" w:val="single"/>
              <w:right w:sz="4" w:val="single"/>
            </w:tcBorders>
            <w:tcMar>
              <w:top w:type="dxa" w:w="102"/>
              <w:left w:type="dxa" w:w="62"/>
              <w:bottom w:type="dxa" w:w="102"/>
              <w:right w:type="dxa" w:w="62"/>
            </w:tcMar>
          </w:tcPr>
          <w:p w14:paraId="2B1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2C150000">
            <w:pPr>
              <w:widowControl w:val="0"/>
              <w:ind/>
              <w:jc w:val="center"/>
            </w:pPr>
            <w:r>
              <w:rPr>
                <w:sz w:val="20"/>
              </w:rPr>
              <w:t>0,000980</w:t>
            </w:r>
          </w:p>
        </w:tc>
        <w:tc>
          <w:tcPr>
            <w:tcW w:type="dxa" w:w="1531"/>
            <w:tcBorders>
              <w:top w:sz="4" w:val="single"/>
              <w:left w:sz="4" w:val="single"/>
              <w:bottom w:sz="4" w:val="single"/>
              <w:right w:sz="4" w:val="single"/>
            </w:tcBorders>
            <w:tcMar>
              <w:top w:type="dxa" w:w="102"/>
              <w:left w:type="dxa" w:w="62"/>
              <w:bottom w:type="dxa" w:w="102"/>
              <w:right w:type="dxa" w:w="62"/>
            </w:tcMar>
          </w:tcPr>
          <w:p w14:paraId="2D150000">
            <w:pPr>
              <w:widowControl w:val="0"/>
              <w:ind/>
              <w:jc w:val="center"/>
            </w:pPr>
            <w:r>
              <w:rPr>
                <w:sz w:val="20"/>
              </w:rPr>
              <w:t>18034,00</w:t>
            </w:r>
          </w:p>
        </w:tc>
        <w:tc>
          <w:tcPr>
            <w:tcW w:type="dxa" w:w="1237"/>
            <w:tcBorders>
              <w:top w:sz="4" w:val="single"/>
              <w:left w:sz="4" w:val="single"/>
              <w:bottom w:sz="4" w:val="single"/>
              <w:right w:sz="4" w:val="single"/>
            </w:tcBorders>
            <w:tcMar>
              <w:top w:type="dxa" w:w="102"/>
              <w:left w:type="dxa" w:w="62"/>
              <w:bottom w:type="dxa" w:w="102"/>
              <w:right w:type="dxa" w:w="62"/>
            </w:tcMar>
          </w:tcPr>
          <w:p w14:paraId="2E150000">
            <w:pPr>
              <w:widowControl w:val="0"/>
              <w:ind/>
              <w:jc w:val="center"/>
            </w:pPr>
            <w:r>
              <w:rPr>
                <w:sz w:val="20"/>
              </w:rPr>
              <w:t>17,67</w:t>
            </w:r>
          </w:p>
        </w:tc>
        <w:tc>
          <w:tcPr>
            <w:tcW w:type="dxa" w:w="1234"/>
            <w:tcBorders>
              <w:top w:sz="4" w:val="single"/>
              <w:left w:sz="4" w:val="single"/>
              <w:bottom w:sz="4" w:val="single"/>
              <w:right w:sz="4" w:val="single"/>
            </w:tcBorders>
            <w:tcMar>
              <w:top w:type="dxa" w:w="102"/>
              <w:left w:type="dxa" w:w="62"/>
              <w:bottom w:type="dxa" w:w="102"/>
              <w:right w:type="dxa" w:w="62"/>
            </w:tcMar>
          </w:tcPr>
          <w:p w14:paraId="2F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30150000">
            <w:pPr>
              <w:widowControl w:val="0"/>
              <w:ind/>
              <w:jc w:val="center"/>
            </w:pPr>
            <w:r>
              <w:rPr>
                <w:sz w:val="20"/>
              </w:rPr>
              <w:t>18773,39</w:t>
            </w:r>
          </w:p>
        </w:tc>
        <w:tc>
          <w:tcPr>
            <w:tcW w:type="dxa" w:w="1354"/>
            <w:tcBorders>
              <w:top w:sz="4" w:val="single"/>
              <w:left w:sz="4" w:val="single"/>
              <w:bottom w:sz="4" w:val="single"/>
              <w:right w:sz="4" w:val="single"/>
            </w:tcBorders>
            <w:tcMar>
              <w:top w:type="dxa" w:w="102"/>
              <w:left w:type="dxa" w:w="62"/>
              <w:bottom w:type="dxa" w:w="102"/>
              <w:right w:type="dxa" w:w="62"/>
            </w:tcMar>
          </w:tcPr>
          <w:p w14:paraId="31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32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3150000">
            <w:pPr>
              <w:widowControl w:val="0"/>
              <w:ind/>
            </w:pPr>
            <w:r>
              <w:rPr>
                <w:sz w:val="20"/>
              </w:rPr>
              <w:t>не идентифицированным и не застрахованным в системе ОМС лицам</w:t>
            </w:r>
          </w:p>
        </w:tc>
        <w:tc>
          <w:tcPr>
            <w:tcW w:type="dxa" w:w="680"/>
            <w:tcBorders>
              <w:top w:sz="4" w:val="single"/>
              <w:left w:sz="4" w:val="single"/>
              <w:bottom w:sz="4" w:val="single"/>
              <w:right w:sz="4" w:val="single"/>
            </w:tcBorders>
            <w:tcMar>
              <w:top w:type="dxa" w:w="102"/>
              <w:left w:type="dxa" w:w="62"/>
              <w:bottom w:type="dxa" w:w="102"/>
              <w:right w:type="dxa" w:w="62"/>
            </w:tcMar>
          </w:tcPr>
          <w:p w14:paraId="34150000">
            <w:pPr>
              <w:widowControl w:val="0"/>
              <w:ind/>
              <w:jc w:val="center"/>
            </w:pPr>
            <w:r>
              <w:rPr>
                <w:sz w:val="20"/>
              </w:rPr>
              <w:t>09.1</w:t>
            </w:r>
          </w:p>
        </w:tc>
        <w:tc>
          <w:tcPr>
            <w:tcW w:type="dxa" w:w="1077"/>
            <w:tcBorders>
              <w:top w:sz="4" w:val="single"/>
              <w:left w:sz="4" w:val="single"/>
              <w:bottom w:sz="4" w:val="single"/>
              <w:right w:sz="4" w:val="single"/>
            </w:tcBorders>
            <w:tcMar>
              <w:top w:type="dxa" w:w="102"/>
              <w:left w:type="dxa" w:w="62"/>
              <w:bottom w:type="dxa" w:w="102"/>
              <w:right w:type="dxa" w:w="62"/>
            </w:tcMar>
          </w:tcPr>
          <w:p w14:paraId="351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3615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3715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3815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39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3A15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3B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3C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D150000">
            <w:pPr>
              <w:widowControl w:val="0"/>
              <w:ind/>
            </w:pPr>
            <w:r>
              <w:rPr>
                <w:sz w:val="20"/>
              </w:rPr>
              <w:t xml:space="preserve">3. В условиях дневных стационаров (первичная медико-санитарная помощь, специализированная медицинская помощь) </w:t>
            </w:r>
            <w:r>
              <w:rPr>
                <w:color w:val="0000FF"/>
                <w:sz w:val="20"/>
              </w:rPr>
              <w:t>&lt;******&gt;</w:t>
            </w:r>
            <w:r>
              <w:rPr>
                <w:sz w:val="20"/>
              </w:rPr>
              <w:t>,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3E150000">
            <w:pPr>
              <w:widowControl w:val="0"/>
              <w:ind/>
              <w:jc w:val="center"/>
            </w:pPr>
            <w:r>
              <w:rPr>
                <w:sz w:val="20"/>
              </w:rPr>
              <w:t>10</w:t>
            </w:r>
          </w:p>
        </w:tc>
        <w:tc>
          <w:tcPr>
            <w:tcW w:type="dxa" w:w="1077"/>
            <w:tcBorders>
              <w:top w:sz="4" w:val="single"/>
              <w:left w:sz="4" w:val="single"/>
              <w:bottom w:sz="4" w:val="single"/>
              <w:right w:sz="4" w:val="single"/>
            </w:tcBorders>
            <w:tcMar>
              <w:top w:type="dxa" w:w="102"/>
              <w:left w:type="dxa" w:w="62"/>
              <w:bottom w:type="dxa" w:w="102"/>
              <w:right w:type="dxa" w:w="62"/>
            </w:tcMar>
          </w:tcPr>
          <w:p w14:paraId="3F1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40150000">
            <w:pPr>
              <w:widowControl w:val="0"/>
              <w:ind/>
              <w:jc w:val="center"/>
            </w:pPr>
            <w:r>
              <w:rPr>
                <w:sz w:val="20"/>
              </w:rPr>
              <w:t>0,004000</w:t>
            </w:r>
          </w:p>
        </w:tc>
        <w:tc>
          <w:tcPr>
            <w:tcW w:type="dxa" w:w="1531"/>
            <w:tcBorders>
              <w:top w:sz="4" w:val="single"/>
              <w:left w:sz="4" w:val="single"/>
              <w:bottom w:sz="4" w:val="single"/>
              <w:right w:sz="4" w:val="single"/>
            </w:tcBorders>
            <w:tcMar>
              <w:top w:type="dxa" w:w="102"/>
              <w:left w:type="dxa" w:w="62"/>
              <w:bottom w:type="dxa" w:w="102"/>
              <w:right w:type="dxa" w:w="62"/>
            </w:tcMar>
          </w:tcPr>
          <w:p w14:paraId="41150000">
            <w:pPr>
              <w:widowControl w:val="0"/>
              <w:ind/>
              <w:jc w:val="center"/>
            </w:pPr>
            <w:r>
              <w:rPr>
                <w:sz w:val="20"/>
              </w:rPr>
              <w:t>21517,01</w:t>
            </w:r>
          </w:p>
        </w:tc>
        <w:tc>
          <w:tcPr>
            <w:tcW w:type="dxa" w:w="1237"/>
            <w:tcBorders>
              <w:top w:sz="4" w:val="single"/>
              <w:left w:sz="4" w:val="single"/>
              <w:bottom w:sz="4" w:val="single"/>
              <w:right w:sz="4" w:val="single"/>
            </w:tcBorders>
            <w:tcMar>
              <w:top w:type="dxa" w:w="102"/>
              <w:left w:type="dxa" w:w="62"/>
              <w:bottom w:type="dxa" w:w="102"/>
              <w:right w:type="dxa" w:w="62"/>
            </w:tcMar>
          </w:tcPr>
          <w:p w14:paraId="42150000">
            <w:pPr>
              <w:widowControl w:val="0"/>
              <w:ind/>
              <w:jc w:val="center"/>
            </w:pPr>
            <w:r>
              <w:rPr>
                <w:sz w:val="20"/>
              </w:rPr>
              <w:t>86,07</w:t>
            </w:r>
          </w:p>
        </w:tc>
        <w:tc>
          <w:tcPr>
            <w:tcW w:type="dxa" w:w="1234"/>
            <w:tcBorders>
              <w:top w:sz="4" w:val="single"/>
              <w:left w:sz="4" w:val="single"/>
              <w:bottom w:sz="4" w:val="single"/>
              <w:right w:sz="4" w:val="single"/>
            </w:tcBorders>
            <w:tcMar>
              <w:top w:type="dxa" w:w="102"/>
              <w:left w:type="dxa" w:w="62"/>
              <w:bottom w:type="dxa" w:w="102"/>
              <w:right w:type="dxa" w:w="62"/>
            </w:tcMar>
          </w:tcPr>
          <w:p w14:paraId="43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44150000">
            <w:pPr>
              <w:widowControl w:val="0"/>
              <w:ind/>
              <w:jc w:val="center"/>
            </w:pPr>
            <w:r>
              <w:rPr>
                <w:sz w:val="20"/>
              </w:rPr>
              <w:t>91447,29</w:t>
            </w:r>
          </w:p>
        </w:tc>
        <w:tc>
          <w:tcPr>
            <w:tcW w:type="dxa" w:w="1354"/>
            <w:tcBorders>
              <w:top w:sz="4" w:val="single"/>
              <w:left w:sz="4" w:val="single"/>
              <w:bottom w:sz="4" w:val="single"/>
              <w:right w:sz="4" w:val="single"/>
            </w:tcBorders>
            <w:tcMar>
              <w:top w:type="dxa" w:w="102"/>
              <w:left w:type="dxa" w:w="62"/>
              <w:bottom w:type="dxa" w:w="102"/>
              <w:right w:type="dxa" w:w="62"/>
            </w:tcMar>
          </w:tcPr>
          <w:p w14:paraId="45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46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47150000">
            <w:pPr>
              <w:widowControl w:val="0"/>
              <w:ind/>
            </w:pPr>
            <w:r>
              <w:rPr>
                <w:sz w:val="20"/>
              </w:rPr>
              <w:t>не идентифицированным и не застрахованным в системе ОМС лицам</w:t>
            </w:r>
          </w:p>
        </w:tc>
        <w:tc>
          <w:tcPr>
            <w:tcW w:type="dxa" w:w="680"/>
            <w:tcBorders>
              <w:top w:sz="4" w:val="single"/>
              <w:left w:sz="4" w:val="single"/>
              <w:bottom w:sz="4" w:val="single"/>
              <w:right w:sz="4" w:val="single"/>
            </w:tcBorders>
            <w:tcMar>
              <w:top w:type="dxa" w:w="102"/>
              <w:left w:type="dxa" w:w="62"/>
              <w:bottom w:type="dxa" w:w="102"/>
              <w:right w:type="dxa" w:w="62"/>
            </w:tcMar>
          </w:tcPr>
          <w:p w14:paraId="48150000">
            <w:pPr>
              <w:widowControl w:val="0"/>
              <w:ind/>
              <w:jc w:val="center"/>
            </w:pPr>
            <w:r>
              <w:rPr>
                <w:sz w:val="20"/>
              </w:rPr>
              <w:t>10.1</w:t>
            </w:r>
          </w:p>
        </w:tc>
        <w:tc>
          <w:tcPr>
            <w:tcW w:type="dxa" w:w="1077"/>
            <w:tcBorders>
              <w:top w:sz="4" w:val="single"/>
              <w:left w:sz="4" w:val="single"/>
              <w:bottom w:sz="4" w:val="single"/>
              <w:right w:sz="4" w:val="single"/>
            </w:tcBorders>
            <w:tcMar>
              <w:top w:type="dxa" w:w="102"/>
              <w:left w:type="dxa" w:w="62"/>
              <w:bottom w:type="dxa" w:w="102"/>
              <w:right w:type="dxa" w:w="62"/>
            </w:tcMar>
          </w:tcPr>
          <w:p w14:paraId="491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4A15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4B15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4C15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4D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4E15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4F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50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51150000">
            <w:pPr>
              <w:widowControl w:val="0"/>
              <w:ind/>
            </w:pPr>
            <w:r>
              <w:rPr>
                <w:sz w:val="20"/>
              </w:rPr>
              <w:t>4. Специализированная, в том числе высокотехнологичная,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52150000">
            <w:pPr>
              <w:widowControl w:val="0"/>
              <w:ind/>
              <w:jc w:val="center"/>
            </w:pPr>
            <w:r>
              <w:rPr>
                <w:sz w:val="20"/>
              </w:rPr>
              <w:t>11</w:t>
            </w:r>
          </w:p>
        </w:tc>
        <w:tc>
          <w:tcPr>
            <w:tcW w:type="dxa" w:w="1077"/>
            <w:tcBorders>
              <w:top w:sz="4" w:val="single"/>
              <w:left w:sz="4" w:val="single"/>
              <w:bottom w:sz="4" w:val="single"/>
              <w:right w:sz="4" w:val="single"/>
            </w:tcBorders>
            <w:tcMar>
              <w:top w:type="dxa" w:w="102"/>
              <w:left w:type="dxa" w:w="62"/>
              <w:bottom w:type="dxa" w:w="102"/>
              <w:right w:type="dxa" w:w="62"/>
            </w:tcMar>
          </w:tcPr>
          <w:p w14:paraId="5315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5415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5515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5615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57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5815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59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5A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5B150000">
            <w:pPr>
              <w:widowControl w:val="0"/>
              <w:ind/>
            </w:pPr>
            <w:r>
              <w:rPr>
                <w:sz w:val="20"/>
              </w:rPr>
              <w:t xml:space="preserve">4.1 в условиях дневных стационаров </w:t>
            </w:r>
            <w:r>
              <w:rPr>
                <w:color w:val="0000FF"/>
                <w:sz w:val="20"/>
              </w:rPr>
              <w:t>&lt;*****&gt;</w:t>
            </w:r>
            <w:r>
              <w:rPr>
                <w:sz w:val="20"/>
              </w:rPr>
              <w:t>,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5C150000">
            <w:pPr>
              <w:widowControl w:val="0"/>
              <w:ind/>
              <w:jc w:val="center"/>
            </w:pPr>
            <w:r>
              <w:rPr>
                <w:sz w:val="20"/>
              </w:rPr>
              <w:t>12</w:t>
            </w:r>
          </w:p>
        </w:tc>
        <w:tc>
          <w:tcPr>
            <w:tcW w:type="dxa" w:w="1077"/>
            <w:tcBorders>
              <w:top w:sz="4" w:val="single"/>
              <w:left w:sz="4" w:val="single"/>
              <w:bottom w:sz="4" w:val="single"/>
              <w:right w:sz="4" w:val="single"/>
            </w:tcBorders>
            <w:tcMar>
              <w:top w:type="dxa" w:w="102"/>
              <w:left w:type="dxa" w:w="62"/>
              <w:bottom w:type="dxa" w:w="102"/>
              <w:right w:type="dxa" w:w="62"/>
            </w:tcMar>
          </w:tcPr>
          <w:p w14:paraId="5D1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5E150000">
            <w:pPr>
              <w:widowControl w:val="0"/>
              <w:ind/>
              <w:jc w:val="center"/>
            </w:pPr>
            <w:r>
              <w:rPr>
                <w:sz w:val="20"/>
              </w:rPr>
              <w:t>0,003020</w:t>
            </w:r>
          </w:p>
        </w:tc>
        <w:tc>
          <w:tcPr>
            <w:tcW w:type="dxa" w:w="1531"/>
            <w:tcBorders>
              <w:top w:sz="4" w:val="single"/>
              <w:left w:sz="4" w:val="single"/>
              <w:bottom w:sz="4" w:val="single"/>
              <w:right w:sz="4" w:val="single"/>
            </w:tcBorders>
            <w:tcMar>
              <w:top w:type="dxa" w:w="102"/>
              <w:left w:type="dxa" w:w="62"/>
              <w:bottom w:type="dxa" w:w="102"/>
              <w:right w:type="dxa" w:w="62"/>
            </w:tcMar>
          </w:tcPr>
          <w:p w14:paraId="5F150000">
            <w:pPr>
              <w:widowControl w:val="0"/>
              <w:ind/>
              <w:jc w:val="center"/>
            </w:pPr>
            <w:r>
              <w:rPr>
                <w:sz w:val="20"/>
              </w:rPr>
              <w:t>22646,65</w:t>
            </w:r>
          </w:p>
        </w:tc>
        <w:tc>
          <w:tcPr>
            <w:tcW w:type="dxa" w:w="1237"/>
            <w:tcBorders>
              <w:top w:sz="4" w:val="single"/>
              <w:left w:sz="4" w:val="single"/>
              <w:bottom w:sz="4" w:val="single"/>
              <w:right w:sz="4" w:val="single"/>
            </w:tcBorders>
            <w:tcMar>
              <w:top w:type="dxa" w:w="102"/>
              <w:left w:type="dxa" w:w="62"/>
              <w:bottom w:type="dxa" w:w="102"/>
              <w:right w:type="dxa" w:w="62"/>
            </w:tcMar>
          </w:tcPr>
          <w:p w14:paraId="60150000">
            <w:pPr>
              <w:widowControl w:val="0"/>
              <w:ind/>
              <w:jc w:val="center"/>
            </w:pPr>
            <w:r>
              <w:rPr>
                <w:sz w:val="20"/>
              </w:rPr>
              <w:t>68,40</w:t>
            </w:r>
          </w:p>
        </w:tc>
        <w:tc>
          <w:tcPr>
            <w:tcW w:type="dxa" w:w="1234"/>
            <w:tcBorders>
              <w:top w:sz="4" w:val="single"/>
              <w:left w:sz="4" w:val="single"/>
              <w:bottom w:sz="4" w:val="single"/>
              <w:right w:sz="4" w:val="single"/>
            </w:tcBorders>
            <w:tcMar>
              <w:top w:type="dxa" w:w="102"/>
              <w:left w:type="dxa" w:w="62"/>
              <w:bottom w:type="dxa" w:w="102"/>
              <w:right w:type="dxa" w:w="62"/>
            </w:tcMar>
          </w:tcPr>
          <w:p w14:paraId="61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62150000">
            <w:pPr>
              <w:widowControl w:val="0"/>
              <w:ind/>
              <w:jc w:val="center"/>
            </w:pPr>
            <w:r>
              <w:rPr>
                <w:sz w:val="20"/>
              </w:rPr>
              <w:t>72673,90</w:t>
            </w:r>
          </w:p>
        </w:tc>
        <w:tc>
          <w:tcPr>
            <w:tcW w:type="dxa" w:w="1354"/>
            <w:tcBorders>
              <w:top w:sz="4" w:val="single"/>
              <w:left w:sz="4" w:val="single"/>
              <w:bottom w:sz="4" w:val="single"/>
              <w:right w:sz="4" w:val="single"/>
            </w:tcBorders>
            <w:tcMar>
              <w:top w:type="dxa" w:w="102"/>
              <w:left w:type="dxa" w:w="62"/>
              <w:bottom w:type="dxa" w:w="102"/>
              <w:right w:type="dxa" w:w="62"/>
            </w:tcMar>
          </w:tcPr>
          <w:p w14:paraId="63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64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65150000">
            <w:pPr>
              <w:widowControl w:val="0"/>
              <w:ind/>
            </w:pPr>
            <w:r>
              <w:rPr>
                <w:sz w:val="20"/>
              </w:rPr>
              <w:t>не идентифицированным и не застрахованным в системе ОМС лицам</w:t>
            </w:r>
          </w:p>
        </w:tc>
        <w:tc>
          <w:tcPr>
            <w:tcW w:type="dxa" w:w="680"/>
            <w:tcBorders>
              <w:top w:sz="4" w:val="single"/>
              <w:left w:sz="4" w:val="single"/>
              <w:bottom w:sz="4" w:val="single"/>
              <w:right w:sz="4" w:val="single"/>
            </w:tcBorders>
            <w:tcMar>
              <w:top w:type="dxa" w:w="102"/>
              <w:left w:type="dxa" w:w="62"/>
              <w:bottom w:type="dxa" w:w="102"/>
              <w:right w:type="dxa" w:w="62"/>
            </w:tcMar>
          </w:tcPr>
          <w:p w14:paraId="66150000">
            <w:pPr>
              <w:widowControl w:val="0"/>
              <w:ind/>
              <w:jc w:val="center"/>
            </w:pPr>
            <w:r>
              <w:rPr>
                <w:sz w:val="20"/>
              </w:rPr>
              <w:t>12.1</w:t>
            </w:r>
          </w:p>
        </w:tc>
        <w:tc>
          <w:tcPr>
            <w:tcW w:type="dxa" w:w="1077"/>
            <w:tcBorders>
              <w:top w:sz="4" w:val="single"/>
              <w:left w:sz="4" w:val="single"/>
              <w:bottom w:sz="4" w:val="single"/>
              <w:right w:sz="4" w:val="single"/>
            </w:tcBorders>
            <w:tcMar>
              <w:top w:type="dxa" w:w="102"/>
              <w:left w:type="dxa" w:w="62"/>
              <w:bottom w:type="dxa" w:w="102"/>
              <w:right w:type="dxa" w:w="62"/>
            </w:tcMar>
          </w:tcPr>
          <w:p w14:paraId="671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6815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6915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6A15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6B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6C15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6D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6E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6F150000">
            <w:pPr>
              <w:widowControl w:val="0"/>
              <w:ind/>
            </w:pPr>
            <w:r>
              <w:rPr>
                <w:sz w:val="20"/>
              </w:rPr>
              <w:t>4.2 в условиях круглосуточных стационаров,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70150000">
            <w:pPr>
              <w:widowControl w:val="0"/>
              <w:ind/>
              <w:jc w:val="center"/>
            </w:pPr>
            <w:r>
              <w:rPr>
                <w:sz w:val="20"/>
              </w:rPr>
              <w:t>13</w:t>
            </w:r>
          </w:p>
        </w:tc>
        <w:tc>
          <w:tcPr>
            <w:tcW w:type="dxa" w:w="1077"/>
            <w:tcBorders>
              <w:top w:sz="4" w:val="single"/>
              <w:left w:sz="4" w:val="single"/>
              <w:bottom w:sz="4" w:val="single"/>
              <w:right w:sz="4" w:val="single"/>
            </w:tcBorders>
            <w:tcMar>
              <w:top w:type="dxa" w:w="102"/>
              <w:left w:type="dxa" w:w="62"/>
              <w:bottom w:type="dxa" w:w="102"/>
              <w:right w:type="dxa" w:w="62"/>
            </w:tcMar>
          </w:tcPr>
          <w:p w14:paraId="7115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72150000">
            <w:pPr>
              <w:widowControl w:val="0"/>
              <w:ind/>
              <w:jc w:val="center"/>
            </w:pPr>
            <w:r>
              <w:rPr>
                <w:sz w:val="20"/>
              </w:rPr>
              <w:t>0,013800</w:t>
            </w:r>
          </w:p>
        </w:tc>
        <w:tc>
          <w:tcPr>
            <w:tcW w:type="dxa" w:w="1531"/>
            <w:tcBorders>
              <w:top w:sz="4" w:val="single"/>
              <w:left w:sz="4" w:val="single"/>
              <w:bottom w:sz="4" w:val="single"/>
              <w:right w:sz="4" w:val="single"/>
            </w:tcBorders>
            <w:tcMar>
              <w:top w:type="dxa" w:w="102"/>
              <w:left w:type="dxa" w:w="62"/>
              <w:bottom w:type="dxa" w:w="102"/>
              <w:right w:type="dxa" w:w="62"/>
            </w:tcMar>
          </w:tcPr>
          <w:p w14:paraId="73150000">
            <w:pPr>
              <w:widowControl w:val="0"/>
              <w:ind/>
              <w:jc w:val="center"/>
            </w:pPr>
            <w:r>
              <w:rPr>
                <w:sz w:val="20"/>
              </w:rPr>
              <w:t>132793,20</w:t>
            </w:r>
          </w:p>
        </w:tc>
        <w:tc>
          <w:tcPr>
            <w:tcW w:type="dxa" w:w="1237"/>
            <w:tcBorders>
              <w:top w:sz="4" w:val="single"/>
              <w:left w:sz="4" w:val="single"/>
              <w:bottom w:sz="4" w:val="single"/>
              <w:right w:sz="4" w:val="single"/>
            </w:tcBorders>
            <w:tcMar>
              <w:top w:type="dxa" w:w="102"/>
              <w:left w:type="dxa" w:w="62"/>
              <w:bottom w:type="dxa" w:w="102"/>
              <w:right w:type="dxa" w:w="62"/>
            </w:tcMar>
          </w:tcPr>
          <w:p w14:paraId="74150000">
            <w:pPr>
              <w:widowControl w:val="0"/>
              <w:ind/>
              <w:jc w:val="center"/>
            </w:pPr>
            <w:r>
              <w:rPr>
                <w:sz w:val="20"/>
              </w:rPr>
              <w:t>1832,49</w:t>
            </w:r>
          </w:p>
        </w:tc>
        <w:tc>
          <w:tcPr>
            <w:tcW w:type="dxa" w:w="1234"/>
            <w:tcBorders>
              <w:top w:sz="4" w:val="single"/>
              <w:left w:sz="4" w:val="single"/>
              <w:bottom w:sz="4" w:val="single"/>
              <w:right w:sz="4" w:val="single"/>
            </w:tcBorders>
            <w:tcMar>
              <w:top w:type="dxa" w:w="102"/>
              <w:left w:type="dxa" w:w="62"/>
              <w:bottom w:type="dxa" w:w="102"/>
              <w:right w:type="dxa" w:w="62"/>
            </w:tcMar>
          </w:tcPr>
          <w:p w14:paraId="75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76150000">
            <w:pPr>
              <w:widowControl w:val="0"/>
              <w:ind/>
              <w:jc w:val="center"/>
            </w:pPr>
            <w:r>
              <w:rPr>
                <w:sz w:val="20"/>
              </w:rPr>
              <w:t>1946881,11</w:t>
            </w:r>
          </w:p>
        </w:tc>
        <w:tc>
          <w:tcPr>
            <w:tcW w:type="dxa" w:w="1354"/>
            <w:tcBorders>
              <w:top w:sz="4" w:val="single"/>
              <w:left w:sz="4" w:val="single"/>
              <w:bottom w:sz="4" w:val="single"/>
              <w:right w:sz="4" w:val="single"/>
            </w:tcBorders>
            <w:tcMar>
              <w:top w:type="dxa" w:w="102"/>
              <w:left w:type="dxa" w:w="62"/>
              <w:bottom w:type="dxa" w:w="102"/>
              <w:right w:type="dxa" w:w="62"/>
            </w:tcMar>
          </w:tcPr>
          <w:p w14:paraId="77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78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9150000">
            <w:pPr>
              <w:widowControl w:val="0"/>
              <w:ind/>
            </w:pPr>
            <w:r>
              <w:rPr>
                <w:sz w:val="20"/>
              </w:rPr>
              <w:t>не идентифицированным и не застрахованным в системе ОМС лицам</w:t>
            </w:r>
          </w:p>
        </w:tc>
        <w:tc>
          <w:tcPr>
            <w:tcW w:type="dxa" w:w="680"/>
            <w:tcBorders>
              <w:top w:sz="4" w:val="single"/>
              <w:left w:sz="4" w:val="single"/>
              <w:bottom w:sz="4" w:val="single"/>
              <w:right w:sz="4" w:val="single"/>
            </w:tcBorders>
            <w:tcMar>
              <w:top w:type="dxa" w:w="102"/>
              <w:left w:type="dxa" w:w="62"/>
              <w:bottom w:type="dxa" w:w="102"/>
              <w:right w:type="dxa" w:w="62"/>
            </w:tcMar>
          </w:tcPr>
          <w:p w14:paraId="7A150000">
            <w:pPr>
              <w:widowControl w:val="0"/>
              <w:ind/>
              <w:jc w:val="center"/>
            </w:pPr>
            <w:r>
              <w:rPr>
                <w:sz w:val="20"/>
              </w:rPr>
              <w:t>13.1</w:t>
            </w:r>
          </w:p>
        </w:tc>
        <w:tc>
          <w:tcPr>
            <w:tcW w:type="dxa" w:w="1077"/>
            <w:tcBorders>
              <w:top w:sz="4" w:val="single"/>
              <w:left w:sz="4" w:val="single"/>
              <w:bottom w:sz="4" w:val="single"/>
              <w:right w:sz="4" w:val="single"/>
            </w:tcBorders>
            <w:tcMar>
              <w:top w:type="dxa" w:w="102"/>
              <w:left w:type="dxa" w:w="62"/>
              <w:bottom w:type="dxa" w:w="102"/>
              <w:right w:type="dxa" w:w="62"/>
            </w:tcMar>
          </w:tcPr>
          <w:p w14:paraId="7B15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7C15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7D15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7E15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7F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8015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81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82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3150000">
            <w:pPr>
              <w:widowControl w:val="0"/>
              <w:ind/>
            </w:pPr>
            <w:r>
              <w:rPr>
                <w:sz w:val="20"/>
              </w:rPr>
              <w:t>5. Паллиативная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84150000">
            <w:pPr>
              <w:widowControl w:val="0"/>
              <w:ind/>
              <w:jc w:val="center"/>
            </w:pPr>
            <w:r>
              <w:rPr>
                <w:sz w:val="20"/>
              </w:rPr>
              <w:t>14</w:t>
            </w:r>
          </w:p>
        </w:tc>
        <w:tc>
          <w:tcPr>
            <w:tcW w:type="dxa" w:w="1077"/>
            <w:tcBorders>
              <w:top w:sz="4" w:val="single"/>
              <w:left w:sz="4" w:val="single"/>
              <w:bottom w:sz="4" w:val="single"/>
              <w:right w:sz="4" w:val="single"/>
            </w:tcBorders>
            <w:tcMar>
              <w:top w:type="dxa" w:w="102"/>
              <w:left w:type="dxa" w:w="62"/>
              <w:bottom w:type="dxa" w:w="102"/>
              <w:right w:type="dxa" w:w="62"/>
            </w:tcMar>
          </w:tcPr>
          <w:p w14:paraId="8515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8615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8715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8815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9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8A15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B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8C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D150000">
            <w:pPr>
              <w:widowControl w:val="0"/>
              <w:ind/>
            </w:pPr>
            <w:r>
              <w:rPr>
                <w:sz w:val="20"/>
              </w:rPr>
              <w:t xml:space="preserve">5.1 первичная медицинская помощь, в том числе доврачебная и врачебная (включая ветеранов боевых действий) </w:t>
            </w:r>
            <w:r>
              <w:rPr>
                <w:color w:val="0000FF"/>
                <w:sz w:val="20"/>
              </w:rPr>
              <w:t>&lt;*******&gt;</w:t>
            </w:r>
            <w:r>
              <w:rPr>
                <w:sz w:val="20"/>
              </w:rPr>
              <w:t>, всего,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8E150000">
            <w:pPr>
              <w:widowControl w:val="0"/>
              <w:ind/>
              <w:jc w:val="center"/>
            </w:pPr>
            <w:r>
              <w:rPr>
                <w:sz w:val="20"/>
              </w:rPr>
              <w:t>15</w:t>
            </w:r>
          </w:p>
        </w:tc>
        <w:tc>
          <w:tcPr>
            <w:tcW w:type="dxa" w:w="1077"/>
            <w:tcBorders>
              <w:top w:sz="4" w:val="single"/>
              <w:left w:sz="4" w:val="single"/>
              <w:bottom w:sz="4" w:val="single"/>
              <w:right w:sz="4" w:val="single"/>
            </w:tcBorders>
            <w:tcMar>
              <w:top w:type="dxa" w:w="102"/>
              <w:left w:type="dxa" w:w="62"/>
              <w:bottom w:type="dxa" w:w="102"/>
              <w:right w:type="dxa" w:w="62"/>
            </w:tcMar>
          </w:tcPr>
          <w:p w14:paraId="8F15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0150000">
            <w:pPr>
              <w:widowControl w:val="0"/>
              <w:ind/>
              <w:jc w:val="center"/>
            </w:pPr>
            <w:r>
              <w:rPr>
                <w:sz w:val="20"/>
              </w:rPr>
              <w:t>0,030000</w:t>
            </w:r>
          </w:p>
        </w:tc>
        <w:tc>
          <w:tcPr>
            <w:tcW w:type="dxa" w:w="1531"/>
            <w:tcBorders>
              <w:top w:sz="4" w:val="single"/>
              <w:left w:sz="4" w:val="single"/>
              <w:bottom w:sz="4" w:val="single"/>
              <w:right w:sz="4" w:val="single"/>
            </w:tcBorders>
            <w:tcMar>
              <w:top w:type="dxa" w:w="102"/>
              <w:left w:type="dxa" w:w="62"/>
              <w:bottom w:type="dxa" w:w="102"/>
              <w:right w:type="dxa" w:w="62"/>
            </w:tcMar>
          </w:tcPr>
          <w:p w14:paraId="9115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9215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93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9415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95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96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7150000">
            <w:pPr>
              <w:widowControl w:val="0"/>
              <w:ind/>
            </w:pPr>
            <w:r>
              <w:rPr>
                <w:sz w:val="20"/>
              </w:rPr>
              <w:t>посещение по паллиативной медицинской помощи без учета посещения на дому патронажными бригадами</w:t>
            </w:r>
          </w:p>
        </w:tc>
        <w:tc>
          <w:tcPr>
            <w:tcW w:type="dxa" w:w="680"/>
            <w:tcBorders>
              <w:top w:sz="4" w:val="single"/>
              <w:left w:sz="4" w:val="single"/>
              <w:bottom w:sz="4" w:val="single"/>
              <w:right w:sz="4" w:val="single"/>
            </w:tcBorders>
            <w:tcMar>
              <w:top w:type="dxa" w:w="102"/>
              <w:left w:type="dxa" w:w="62"/>
              <w:bottom w:type="dxa" w:w="102"/>
              <w:right w:type="dxa" w:w="62"/>
            </w:tcMar>
          </w:tcPr>
          <w:p w14:paraId="98150000">
            <w:pPr>
              <w:widowControl w:val="0"/>
              <w:ind/>
              <w:jc w:val="center"/>
            </w:pPr>
            <w:r>
              <w:rPr>
                <w:sz w:val="20"/>
              </w:rPr>
              <w:t>15.1</w:t>
            </w:r>
          </w:p>
        </w:tc>
        <w:tc>
          <w:tcPr>
            <w:tcW w:type="dxa" w:w="1077"/>
            <w:tcBorders>
              <w:top w:sz="4" w:val="single"/>
              <w:left w:sz="4" w:val="single"/>
              <w:bottom w:sz="4" w:val="single"/>
              <w:right w:sz="4" w:val="single"/>
            </w:tcBorders>
            <w:tcMar>
              <w:top w:type="dxa" w:w="102"/>
              <w:left w:type="dxa" w:w="62"/>
              <w:bottom w:type="dxa" w:w="102"/>
              <w:right w:type="dxa" w:w="62"/>
            </w:tcMar>
          </w:tcPr>
          <w:p w14:paraId="9915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A150000">
            <w:pPr>
              <w:widowControl w:val="0"/>
              <w:ind/>
              <w:jc w:val="center"/>
            </w:pPr>
            <w:r>
              <w:rPr>
                <w:sz w:val="20"/>
              </w:rPr>
              <w:t>0,022000</w:t>
            </w:r>
          </w:p>
        </w:tc>
        <w:tc>
          <w:tcPr>
            <w:tcW w:type="dxa" w:w="1531"/>
            <w:tcBorders>
              <w:top w:sz="4" w:val="single"/>
              <w:left w:sz="4" w:val="single"/>
              <w:bottom w:sz="4" w:val="single"/>
              <w:right w:sz="4" w:val="single"/>
            </w:tcBorders>
            <w:tcMar>
              <w:top w:type="dxa" w:w="102"/>
              <w:left w:type="dxa" w:w="62"/>
              <w:bottom w:type="dxa" w:w="102"/>
              <w:right w:type="dxa" w:w="62"/>
            </w:tcMar>
          </w:tcPr>
          <w:p w14:paraId="9B150000">
            <w:pPr>
              <w:widowControl w:val="0"/>
              <w:ind/>
              <w:jc w:val="center"/>
            </w:pPr>
            <w:r>
              <w:rPr>
                <w:sz w:val="20"/>
              </w:rPr>
              <w:t>650,50</w:t>
            </w:r>
          </w:p>
        </w:tc>
        <w:tc>
          <w:tcPr>
            <w:tcW w:type="dxa" w:w="1237"/>
            <w:tcBorders>
              <w:top w:sz="4" w:val="single"/>
              <w:left w:sz="4" w:val="single"/>
              <w:bottom w:sz="4" w:val="single"/>
              <w:right w:sz="4" w:val="single"/>
            </w:tcBorders>
            <w:tcMar>
              <w:top w:type="dxa" w:w="102"/>
              <w:left w:type="dxa" w:w="62"/>
              <w:bottom w:type="dxa" w:w="102"/>
              <w:right w:type="dxa" w:w="62"/>
            </w:tcMar>
          </w:tcPr>
          <w:p w14:paraId="9C150000">
            <w:pPr>
              <w:widowControl w:val="0"/>
              <w:ind/>
              <w:jc w:val="center"/>
            </w:pPr>
            <w:r>
              <w:rPr>
                <w:sz w:val="20"/>
              </w:rPr>
              <w:t>14,31</w:t>
            </w:r>
          </w:p>
        </w:tc>
        <w:tc>
          <w:tcPr>
            <w:tcW w:type="dxa" w:w="1234"/>
            <w:tcBorders>
              <w:top w:sz="4" w:val="single"/>
              <w:left w:sz="4" w:val="single"/>
              <w:bottom w:sz="4" w:val="single"/>
              <w:right w:sz="4" w:val="single"/>
            </w:tcBorders>
            <w:tcMar>
              <w:top w:type="dxa" w:w="102"/>
              <w:left w:type="dxa" w:w="62"/>
              <w:bottom w:type="dxa" w:w="102"/>
              <w:right w:type="dxa" w:w="62"/>
            </w:tcMar>
          </w:tcPr>
          <w:p w14:paraId="9D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9E150000">
            <w:pPr>
              <w:widowControl w:val="0"/>
              <w:ind/>
              <w:jc w:val="center"/>
            </w:pPr>
            <w:r>
              <w:rPr>
                <w:sz w:val="20"/>
              </w:rPr>
              <w:t>15204,14</w:t>
            </w:r>
          </w:p>
        </w:tc>
        <w:tc>
          <w:tcPr>
            <w:tcW w:type="dxa" w:w="1354"/>
            <w:tcBorders>
              <w:top w:sz="4" w:val="single"/>
              <w:left w:sz="4" w:val="single"/>
              <w:bottom w:sz="4" w:val="single"/>
              <w:right w:sz="4" w:val="single"/>
            </w:tcBorders>
            <w:tcMar>
              <w:top w:type="dxa" w:w="102"/>
              <w:left w:type="dxa" w:w="62"/>
              <w:bottom w:type="dxa" w:w="102"/>
              <w:right w:type="dxa" w:w="62"/>
            </w:tcMar>
          </w:tcPr>
          <w:p w14:paraId="9F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A0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1150000">
            <w:pPr>
              <w:widowControl w:val="0"/>
              <w:ind/>
            </w:pPr>
            <w:r>
              <w:rPr>
                <w:sz w:val="20"/>
              </w:rPr>
              <w:t>посещение на дому выездными патронажными бригадами</w:t>
            </w:r>
          </w:p>
        </w:tc>
        <w:tc>
          <w:tcPr>
            <w:tcW w:type="dxa" w:w="680"/>
            <w:tcBorders>
              <w:top w:sz="4" w:val="single"/>
              <w:left w:sz="4" w:val="single"/>
              <w:bottom w:sz="4" w:val="single"/>
              <w:right w:sz="4" w:val="single"/>
            </w:tcBorders>
            <w:tcMar>
              <w:top w:type="dxa" w:w="102"/>
              <w:left w:type="dxa" w:w="62"/>
              <w:bottom w:type="dxa" w:w="102"/>
              <w:right w:type="dxa" w:w="62"/>
            </w:tcMar>
          </w:tcPr>
          <w:p w14:paraId="A2150000">
            <w:pPr>
              <w:widowControl w:val="0"/>
              <w:ind/>
              <w:jc w:val="center"/>
            </w:pPr>
            <w:r>
              <w:rPr>
                <w:sz w:val="20"/>
              </w:rPr>
              <w:t>15.2</w:t>
            </w:r>
          </w:p>
        </w:tc>
        <w:tc>
          <w:tcPr>
            <w:tcW w:type="dxa" w:w="1077"/>
            <w:tcBorders>
              <w:top w:sz="4" w:val="single"/>
              <w:left w:sz="4" w:val="single"/>
              <w:bottom w:sz="4" w:val="single"/>
              <w:right w:sz="4" w:val="single"/>
            </w:tcBorders>
            <w:tcMar>
              <w:top w:type="dxa" w:w="102"/>
              <w:left w:type="dxa" w:w="62"/>
              <w:bottom w:type="dxa" w:w="102"/>
              <w:right w:type="dxa" w:w="62"/>
            </w:tcMar>
          </w:tcPr>
          <w:p w14:paraId="A315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A4150000">
            <w:pPr>
              <w:widowControl w:val="0"/>
              <w:ind/>
              <w:jc w:val="center"/>
            </w:pPr>
            <w:r>
              <w:rPr>
                <w:sz w:val="20"/>
              </w:rPr>
              <w:t>0,008000</w:t>
            </w:r>
          </w:p>
        </w:tc>
        <w:tc>
          <w:tcPr>
            <w:tcW w:type="dxa" w:w="1531"/>
            <w:tcBorders>
              <w:top w:sz="4" w:val="single"/>
              <w:left w:sz="4" w:val="single"/>
              <w:bottom w:sz="4" w:val="single"/>
              <w:right w:sz="4" w:val="single"/>
            </w:tcBorders>
            <w:tcMar>
              <w:top w:type="dxa" w:w="102"/>
              <w:left w:type="dxa" w:w="62"/>
              <w:bottom w:type="dxa" w:w="102"/>
              <w:right w:type="dxa" w:w="62"/>
            </w:tcMar>
          </w:tcPr>
          <w:p w14:paraId="A5150000">
            <w:pPr>
              <w:widowControl w:val="0"/>
              <w:ind/>
              <w:jc w:val="center"/>
            </w:pPr>
            <w:r>
              <w:rPr>
                <w:sz w:val="20"/>
              </w:rPr>
              <w:t>3228,80</w:t>
            </w:r>
          </w:p>
        </w:tc>
        <w:tc>
          <w:tcPr>
            <w:tcW w:type="dxa" w:w="1237"/>
            <w:tcBorders>
              <w:top w:sz="4" w:val="single"/>
              <w:left w:sz="4" w:val="single"/>
              <w:bottom w:sz="4" w:val="single"/>
              <w:right w:sz="4" w:val="single"/>
            </w:tcBorders>
            <w:tcMar>
              <w:top w:type="dxa" w:w="102"/>
              <w:left w:type="dxa" w:w="62"/>
              <w:bottom w:type="dxa" w:w="102"/>
              <w:right w:type="dxa" w:w="62"/>
            </w:tcMar>
          </w:tcPr>
          <w:p w14:paraId="A6150000">
            <w:pPr>
              <w:widowControl w:val="0"/>
              <w:ind/>
              <w:jc w:val="center"/>
            </w:pPr>
            <w:r>
              <w:rPr>
                <w:sz w:val="20"/>
              </w:rPr>
              <w:t>25,83</w:t>
            </w:r>
          </w:p>
        </w:tc>
        <w:tc>
          <w:tcPr>
            <w:tcW w:type="dxa" w:w="1234"/>
            <w:tcBorders>
              <w:top w:sz="4" w:val="single"/>
              <w:left w:sz="4" w:val="single"/>
              <w:bottom w:sz="4" w:val="single"/>
              <w:right w:sz="4" w:val="single"/>
            </w:tcBorders>
            <w:tcMar>
              <w:top w:type="dxa" w:w="102"/>
              <w:left w:type="dxa" w:w="62"/>
              <w:bottom w:type="dxa" w:w="102"/>
              <w:right w:type="dxa" w:w="62"/>
            </w:tcMar>
          </w:tcPr>
          <w:p w14:paraId="A7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A8150000">
            <w:pPr>
              <w:widowControl w:val="0"/>
              <w:ind/>
              <w:jc w:val="center"/>
            </w:pPr>
            <w:r>
              <w:rPr>
                <w:sz w:val="20"/>
              </w:rPr>
              <w:t>27441,57</w:t>
            </w:r>
          </w:p>
        </w:tc>
        <w:tc>
          <w:tcPr>
            <w:tcW w:type="dxa" w:w="1354"/>
            <w:tcBorders>
              <w:top w:sz="4" w:val="single"/>
              <w:left w:sz="4" w:val="single"/>
              <w:bottom w:sz="4" w:val="single"/>
              <w:right w:sz="4" w:val="single"/>
            </w:tcBorders>
            <w:tcMar>
              <w:top w:type="dxa" w:w="102"/>
              <w:left w:type="dxa" w:w="62"/>
              <w:bottom w:type="dxa" w:w="102"/>
              <w:right w:type="dxa" w:w="62"/>
            </w:tcMar>
          </w:tcPr>
          <w:p w14:paraId="A9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AA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B150000">
            <w:pPr>
              <w:widowControl w:val="0"/>
              <w:ind/>
            </w:pPr>
            <w:r>
              <w:rPr>
                <w:sz w:val="20"/>
              </w:rPr>
              <w:t>в том числе для детского населения</w:t>
            </w:r>
          </w:p>
        </w:tc>
        <w:tc>
          <w:tcPr>
            <w:tcW w:type="dxa" w:w="680"/>
            <w:tcBorders>
              <w:top w:sz="4" w:val="single"/>
              <w:left w:sz="4" w:val="single"/>
              <w:bottom w:sz="4" w:val="single"/>
              <w:right w:sz="4" w:val="single"/>
            </w:tcBorders>
            <w:tcMar>
              <w:top w:type="dxa" w:w="102"/>
              <w:left w:type="dxa" w:w="62"/>
              <w:bottom w:type="dxa" w:w="102"/>
              <w:right w:type="dxa" w:w="62"/>
            </w:tcMar>
          </w:tcPr>
          <w:p w14:paraId="AC150000">
            <w:pPr>
              <w:widowControl w:val="0"/>
              <w:ind/>
            </w:pPr>
          </w:p>
        </w:tc>
        <w:tc>
          <w:tcPr>
            <w:tcW w:type="dxa" w:w="1077"/>
            <w:tcBorders>
              <w:top w:sz="4" w:val="single"/>
              <w:left w:sz="4" w:val="single"/>
              <w:bottom w:sz="4" w:val="single"/>
              <w:right w:sz="4" w:val="single"/>
            </w:tcBorders>
            <w:tcMar>
              <w:top w:type="dxa" w:w="102"/>
              <w:left w:type="dxa" w:w="62"/>
              <w:bottom w:type="dxa" w:w="102"/>
              <w:right w:type="dxa" w:w="62"/>
            </w:tcMar>
          </w:tcPr>
          <w:p w14:paraId="AD15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AE150000">
            <w:pPr>
              <w:widowControl w:val="0"/>
              <w:ind/>
              <w:jc w:val="center"/>
            </w:pPr>
            <w:r>
              <w:rPr>
                <w:sz w:val="20"/>
              </w:rPr>
              <w:t>0,00302</w:t>
            </w:r>
          </w:p>
        </w:tc>
        <w:tc>
          <w:tcPr>
            <w:tcW w:type="dxa" w:w="1531"/>
            <w:tcBorders>
              <w:top w:sz="4" w:val="single"/>
              <w:left w:sz="4" w:val="single"/>
              <w:bottom w:sz="4" w:val="single"/>
              <w:right w:sz="4" w:val="single"/>
            </w:tcBorders>
            <w:tcMar>
              <w:top w:type="dxa" w:w="102"/>
              <w:left w:type="dxa" w:w="62"/>
              <w:bottom w:type="dxa" w:w="102"/>
              <w:right w:type="dxa" w:w="62"/>
            </w:tcMar>
          </w:tcPr>
          <w:p w14:paraId="AF150000">
            <w:pPr>
              <w:widowControl w:val="0"/>
              <w:ind/>
              <w:jc w:val="center"/>
            </w:pPr>
            <w:r>
              <w:rPr>
                <w:sz w:val="20"/>
              </w:rPr>
              <w:t>3410,60</w:t>
            </w:r>
          </w:p>
        </w:tc>
        <w:tc>
          <w:tcPr>
            <w:tcW w:type="dxa" w:w="1237"/>
            <w:tcBorders>
              <w:top w:sz="4" w:val="single"/>
              <w:left w:sz="4" w:val="single"/>
              <w:bottom w:sz="4" w:val="single"/>
              <w:right w:sz="4" w:val="single"/>
            </w:tcBorders>
            <w:tcMar>
              <w:top w:type="dxa" w:w="102"/>
              <w:left w:type="dxa" w:w="62"/>
              <w:bottom w:type="dxa" w:w="102"/>
              <w:right w:type="dxa" w:w="62"/>
            </w:tcMar>
          </w:tcPr>
          <w:p w14:paraId="B0150000">
            <w:pPr>
              <w:widowControl w:val="0"/>
              <w:ind/>
              <w:jc w:val="center"/>
            </w:pPr>
            <w:r>
              <w:rPr>
                <w:sz w:val="20"/>
              </w:rPr>
              <w:t>1,03</w:t>
            </w:r>
          </w:p>
        </w:tc>
        <w:tc>
          <w:tcPr>
            <w:tcW w:type="dxa" w:w="1234"/>
            <w:tcBorders>
              <w:top w:sz="4" w:val="single"/>
              <w:left w:sz="4" w:val="single"/>
              <w:bottom w:sz="4" w:val="single"/>
              <w:right w:sz="4" w:val="single"/>
            </w:tcBorders>
            <w:tcMar>
              <w:top w:type="dxa" w:w="102"/>
              <w:left w:type="dxa" w:w="62"/>
              <w:bottom w:type="dxa" w:w="102"/>
              <w:right w:type="dxa" w:w="62"/>
            </w:tcMar>
          </w:tcPr>
          <w:p w14:paraId="B1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B2150000">
            <w:pPr>
              <w:widowControl w:val="0"/>
              <w:ind/>
              <w:jc w:val="center"/>
            </w:pPr>
            <w:r>
              <w:rPr>
                <w:sz w:val="20"/>
              </w:rPr>
              <w:t>1094,80</w:t>
            </w:r>
          </w:p>
        </w:tc>
        <w:tc>
          <w:tcPr>
            <w:tcW w:type="dxa" w:w="1354"/>
            <w:tcBorders>
              <w:top w:sz="4" w:val="single"/>
              <w:left w:sz="4" w:val="single"/>
              <w:bottom w:sz="4" w:val="single"/>
              <w:right w:sz="4" w:val="single"/>
            </w:tcBorders>
            <w:tcMar>
              <w:top w:type="dxa" w:w="102"/>
              <w:left w:type="dxa" w:w="62"/>
              <w:bottom w:type="dxa" w:w="102"/>
              <w:right w:type="dxa" w:w="62"/>
            </w:tcMar>
          </w:tcPr>
          <w:p w14:paraId="B3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B4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5150000">
            <w:pPr>
              <w:widowControl w:val="0"/>
              <w:ind/>
            </w:pPr>
            <w:r>
              <w:rPr>
                <w:sz w:val="20"/>
              </w:rP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type="dxa" w:w="680"/>
            <w:tcBorders>
              <w:top w:sz="4" w:val="single"/>
              <w:left w:sz="4" w:val="single"/>
              <w:bottom w:sz="4" w:val="single"/>
              <w:right w:sz="4" w:val="single"/>
            </w:tcBorders>
            <w:tcMar>
              <w:top w:type="dxa" w:w="102"/>
              <w:left w:type="dxa" w:w="62"/>
              <w:bottom w:type="dxa" w:w="102"/>
              <w:right w:type="dxa" w:w="62"/>
            </w:tcMar>
          </w:tcPr>
          <w:p w14:paraId="B6150000">
            <w:pPr>
              <w:widowControl w:val="0"/>
              <w:ind/>
              <w:jc w:val="center"/>
            </w:pPr>
            <w:r>
              <w:rPr>
                <w:sz w:val="20"/>
              </w:rPr>
              <w:t>16</w:t>
            </w:r>
          </w:p>
        </w:tc>
        <w:tc>
          <w:tcPr>
            <w:tcW w:type="dxa" w:w="1077"/>
            <w:tcBorders>
              <w:top w:sz="4" w:val="single"/>
              <w:left w:sz="4" w:val="single"/>
              <w:bottom w:sz="4" w:val="single"/>
              <w:right w:sz="4" w:val="single"/>
            </w:tcBorders>
            <w:tcMar>
              <w:top w:type="dxa" w:w="102"/>
              <w:left w:type="dxa" w:w="62"/>
              <w:bottom w:type="dxa" w:w="102"/>
              <w:right w:type="dxa" w:w="62"/>
            </w:tcMar>
          </w:tcPr>
          <w:p w14:paraId="B715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B8150000">
            <w:pPr>
              <w:widowControl w:val="0"/>
              <w:ind/>
              <w:jc w:val="center"/>
            </w:pPr>
            <w:r>
              <w:rPr>
                <w:sz w:val="20"/>
              </w:rPr>
              <w:t>0,09200</w:t>
            </w:r>
          </w:p>
        </w:tc>
        <w:tc>
          <w:tcPr>
            <w:tcW w:type="dxa" w:w="1531"/>
            <w:tcBorders>
              <w:top w:sz="4" w:val="single"/>
              <w:left w:sz="4" w:val="single"/>
              <w:bottom w:sz="4" w:val="single"/>
              <w:right w:sz="4" w:val="single"/>
            </w:tcBorders>
            <w:tcMar>
              <w:top w:type="dxa" w:w="102"/>
              <w:left w:type="dxa" w:w="62"/>
              <w:bottom w:type="dxa" w:w="102"/>
              <w:right w:type="dxa" w:w="62"/>
            </w:tcMar>
          </w:tcPr>
          <w:p w14:paraId="B9150000">
            <w:pPr>
              <w:widowControl w:val="0"/>
              <w:ind/>
              <w:jc w:val="center"/>
            </w:pPr>
            <w:r>
              <w:rPr>
                <w:sz w:val="20"/>
              </w:rPr>
              <w:t>3810,10</w:t>
            </w:r>
          </w:p>
        </w:tc>
        <w:tc>
          <w:tcPr>
            <w:tcW w:type="dxa" w:w="1237"/>
            <w:tcBorders>
              <w:top w:sz="4" w:val="single"/>
              <w:left w:sz="4" w:val="single"/>
              <w:bottom w:sz="4" w:val="single"/>
              <w:right w:sz="4" w:val="single"/>
            </w:tcBorders>
            <w:tcMar>
              <w:top w:type="dxa" w:w="102"/>
              <w:left w:type="dxa" w:w="62"/>
              <w:bottom w:type="dxa" w:w="102"/>
              <w:right w:type="dxa" w:w="62"/>
            </w:tcMar>
          </w:tcPr>
          <w:p w14:paraId="BA150000">
            <w:pPr>
              <w:widowControl w:val="0"/>
              <w:ind/>
              <w:jc w:val="center"/>
            </w:pPr>
            <w:r>
              <w:rPr>
                <w:sz w:val="20"/>
              </w:rPr>
              <w:t>350,53</w:t>
            </w:r>
          </w:p>
        </w:tc>
        <w:tc>
          <w:tcPr>
            <w:tcW w:type="dxa" w:w="1234"/>
            <w:tcBorders>
              <w:top w:sz="4" w:val="single"/>
              <w:left w:sz="4" w:val="single"/>
              <w:bottom w:sz="4" w:val="single"/>
              <w:right w:sz="4" w:val="single"/>
            </w:tcBorders>
            <w:tcMar>
              <w:top w:type="dxa" w:w="102"/>
              <w:left w:type="dxa" w:w="62"/>
              <w:bottom w:type="dxa" w:w="102"/>
              <w:right w:type="dxa" w:w="62"/>
            </w:tcMar>
          </w:tcPr>
          <w:p w14:paraId="BB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BC150000">
            <w:pPr>
              <w:widowControl w:val="0"/>
              <w:ind/>
              <w:jc w:val="center"/>
            </w:pPr>
            <w:r>
              <w:rPr>
                <w:sz w:val="20"/>
              </w:rPr>
              <w:t>372410,60</w:t>
            </w:r>
          </w:p>
        </w:tc>
        <w:tc>
          <w:tcPr>
            <w:tcW w:type="dxa" w:w="1354"/>
            <w:tcBorders>
              <w:top w:sz="4" w:val="single"/>
              <w:left w:sz="4" w:val="single"/>
              <w:bottom w:sz="4" w:val="single"/>
              <w:right w:sz="4" w:val="single"/>
            </w:tcBorders>
            <w:tcMar>
              <w:top w:type="dxa" w:w="102"/>
              <w:left w:type="dxa" w:w="62"/>
              <w:bottom w:type="dxa" w:w="102"/>
              <w:right w:type="dxa" w:w="62"/>
            </w:tcMar>
          </w:tcPr>
          <w:p w14:paraId="BD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BE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F150000">
            <w:pPr>
              <w:widowControl w:val="0"/>
              <w:ind/>
            </w:pPr>
            <w:r>
              <w:rPr>
                <w:sz w:val="20"/>
              </w:rPr>
              <w:t>в том числе для детского населения</w:t>
            </w:r>
          </w:p>
        </w:tc>
        <w:tc>
          <w:tcPr>
            <w:tcW w:type="dxa" w:w="680"/>
            <w:tcBorders>
              <w:top w:sz="4" w:val="single"/>
              <w:left w:sz="4" w:val="single"/>
              <w:bottom w:sz="4" w:val="single"/>
              <w:right w:sz="4" w:val="single"/>
            </w:tcBorders>
            <w:tcMar>
              <w:top w:type="dxa" w:w="102"/>
              <w:left w:type="dxa" w:w="62"/>
              <w:bottom w:type="dxa" w:w="102"/>
              <w:right w:type="dxa" w:w="62"/>
            </w:tcMar>
          </w:tcPr>
          <w:p w14:paraId="C0150000">
            <w:pPr>
              <w:widowControl w:val="0"/>
              <w:ind/>
            </w:pPr>
          </w:p>
        </w:tc>
        <w:tc>
          <w:tcPr>
            <w:tcW w:type="dxa" w:w="1077"/>
            <w:tcBorders>
              <w:top w:sz="4" w:val="single"/>
              <w:left w:sz="4" w:val="single"/>
              <w:bottom w:sz="4" w:val="single"/>
              <w:right w:sz="4" w:val="single"/>
            </w:tcBorders>
            <w:tcMar>
              <w:top w:type="dxa" w:w="102"/>
              <w:left w:type="dxa" w:w="62"/>
              <w:bottom w:type="dxa" w:w="102"/>
              <w:right w:type="dxa" w:w="62"/>
            </w:tcMar>
          </w:tcPr>
          <w:p w14:paraId="C115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C2150000">
            <w:pPr>
              <w:widowControl w:val="0"/>
              <w:ind/>
              <w:jc w:val="center"/>
            </w:pPr>
            <w:r>
              <w:rPr>
                <w:sz w:val="20"/>
              </w:rPr>
              <w:t>0,002054</w:t>
            </w:r>
          </w:p>
        </w:tc>
        <w:tc>
          <w:tcPr>
            <w:tcW w:type="dxa" w:w="1531"/>
            <w:tcBorders>
              <w:top w:sz="4" w:val="single"/>
              <w:left w:sz="4" w:val="single"/>
              <w:bottom w:sz="4" w:val="single"/>
              <w:right w:sz="4" w:val="single"/>
            </w:tcBorders>
            <w:tcMar>
              <w:top w:type="dxa" w:w="102"/>
              <w:left w:type="dxa" w:w="62"/>
              <w:bottom w:type="dxa" w:w="102"/>
              <w:right w:type="dxa" w:w="62"/>
            </w:tcMar>
          </w:tcPr>
          <w:p w14:paraId="C3150000">
            <w:pPr>
              <w:widowControl w:val="0"/>
              <w:ind/>
              <w:jc w:val="center"/>
            </w:pPr>
            <w:r>
              <w:rPr>
                <w:sz w:val="20"/>
              </w:rPr>
              <w:t>3832,70</w:t>
            </w:r>
          </w:p>
        </w:tc>
        <w:tc>
          <w:tcPr>
            <w:tcW w:type="dxa" w:w="1237"/>
            <w:tcBorders>
              <w:top w:sz="4" w:val="single"/>
              <w:left w:sz="4" w:val="single"/>
              <w:bottom w:sz="4" w:val="single"/>
              <w:right w:sz="4" w:val="single"/>
            </w:tcBorders>
            <w:tcMar>
              <w:top w:type="dxa" w:w="102"/>
              <w:left w:type="dxa" w:w="62"/>
              <w:bottom w:type="dxa" w:w="102"/>
              <w:right w:type="dxa" w:w="62"/>
            </w:tcMar>
          </w:tcPr>
          <w:p w14:paraId="C4150000">
            <w:pPr>
              <w:widowControl w:val="0"/>
              <w:ind/>
              <w:jc w:val="center"/>
            </w:pPr>
            <w:r>
              <w:rPr>
                <w:sz w:val="20"/>
              </w:rPr>
              <w:t>7,87</w:t>
            </w:r>
          </w:p>
        </w:tc>
        <w:tc>
          <w:tcPr>
            <w:tcW w:type="dxa" w:w="1234"/>
            <w:tcBorders>
              <w:top w:sz="4" w:val="single"/>
              <w:left w:sz="4" w:val="single"/>
              <w:bottom w:sz="4" w:val="single"/>
              <w:right w:sz="4" w:val="single"/>
            </w:tcBorders>
            <w:tcMar>
              <w:top w:type="dxa" w:w="102"/>
              <w:left w:type="dxa" w:w="62"/>
              <w:bottom w:type="dxa" w:w="102"/>
              <w:right w:type="dxa" w:w="62"/>
            </w:tcMar>
          </w:tcPr>
          <w:p w14:paraId="C5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C6150000">
            <w:pPr>
              <w:widowControl w:val="0"/>
              <w:ind/>
              <w:jc w:val="center"/>
            </w:pPr>
            <w:r>
              <w:rPr>
                <w:sz w:val="20"/>
              </w:rPr>
              <w:t>8362,95</w:t>
            </w:r>
          </w:p>
        </w:tc>
        <w:tc>
          <w:tcPr>
            <w:tcW w:type="dxa" w:w="1354"/>
            <w:tcBorders>
              <w:top w:sz="4" w:val="single"/>
              <w:left w:sz="4" w:val="single"/>
              <w:bottom w:sz="4" w:val="single"/>
              <w:right w:sz="4" w:val="single"/>
            </w:tcBorders>
            <w:tcMar>
              <w:top w:type="dxa" w:w="102"/>
              <w:left w:type="dxa" w:w="62"/>
              <w:bottom w:type="dxa" w:w="102"/>
              <w:right w:type="dxa" w:w="62"/>
            </w:tcMar>
          </w:tcPr>
          <w:p w14:paraId="C7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C8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C9150000">
            <w:pPr>
              <w:widowControl w:val="0"/>
              <w:ind/>
            </w:pPr>
            <w:r>
              <w:rPr>
                <w:sz w:val="20"/>
              </w:rPr>
              <w:t>5.3 оказываемая в условиях дневного стационара</w:t>
            </w:r>
          </w:p>
        </w:tc>
        <w:tc>
          <w:tcPr>
            <w:tcW w:type="dxa" w:w="680"/>
            <w:tcBorders>
              <w:top w:sz="4" w:val="single"/>
              <w:left w:sz="4" w:val="single"/>
              <w:bottom w:sz="4" w:val="single"/>
              <w:right w:sz="4" w:val="single"/>
            </w:tcBorders>
            <w:tcMar>
              <w:top w:type="dxa" w:w="102"/>
              <w:left w:type="dxa" w:w="62"/>
              <w:bottom w:type="dxa" w:w="102"/>
              <w:right w:type="dxa" w:w="62"/>
            </w:tcMar>
          </w:tcPr>
          <w:p w14:paraId="CA150000">
            <w:pPr>
              <w:widowControl w:val="0"/>
              <w:ind/>
              <w:jc w:val="center"/>
            </w:pPr>
            <w:r>
              <w:rPr>
                <w:sz w:val="20"/>
              </w:rPr>
              <w:t>16.1</w:t>
            </w:r>
          </w:p>
        </w:tc>
        <w:tc>
          <w:tcPr>
            <w:tcW w:type="dxa" w:w="1077"/>
            <w:tcBorders>
              <w:top w:sz="4" w:val="single"/>
              <w:left w:sz="4" w:val="single"/>
              <w:bottom w:sz="4" w:val="single"/>
              <w:right w:sz="4" w:val="single"/>
            </w:tcBorders>
            <w:tcMar>
              <w:top w:type="dxa" w:w="102"/>
              <w:left w:type="dxa" w:w="62"/>
              <w:bottom w:type="dxa" w:w="102"/>
              <w:right w:type="dxa" w:w="62"/>
            </w:tcMar>
          </w:tcPr>
          <w:p w14:paraId="CB1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CC150000">
            <w:pPr>
              <w:widowControl w:val="0"/>
              <w:ind/>
            </w:pPr>
          </w:p>
        </w:tc>
        <w:tc>
          <w:tcPr>
            <w:tcW w:type="dxa" w:w="1531"/>
            <w:tcBorders>
              <w:top w:sz="4" w:val="single"/>
              <w:left w:sz="4" w:val="single"/>
              <w:bottom w:sz="4" w:val="single"/>
              <w:right w:sz="4" w:val="single"/>
            </w:tcBorders>
            <w:tcMar>
              <w:top w:type="dxa" w:w="102"/>
              <w:left w:type="dxa" w:w="62"/>
              <w:bottom w:type="dxa" w:w="102"/>
              <w:right w:type="dxa" w:w="62"/>
            </w:tcMar>
          </w:tcPr>
          <w:p w14:paraId="CD15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CE15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CF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D015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D1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D2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3150000">
            <w:pPr>
              <w:widowControl w:val="0"/>
              <w:ind/>
            </w:pPr>
            <w:r>
              <w:rPr>
                <w:sz w:val="20"/>
              </w:rPr>
              <w:t>6. Иные государственные и муниципальные услуги (работы)</w:t>
            </w:r>
          </w:p>
        </w:tc>
        <w:tc>
          <w:tcPr>
            <w:tcW w:type="dxa" w:w="680"/>
            <w:tcBorders>
              <w:top w:sz="4" w:val="single"/>
              <w:left w:sz="4" w:val="single"/>
              <w:bottom w:sz="4" w:val="single"/>
              <w:right w:sz="4" w:val="single"/>
            </w:tcBorders>
            <w:tcMar>
              <w:top w:type="dxa" w:w="102"/>
              <w:left w:type="dxa" w:w="62"/>
              <w:bottom w:type="dxa" w:w="102"/>
              <w:right w:type="dxa" w:w="62"/>
            </w:tcMar>
          </w:tcPr>
          <w:p w14:paraId="D4150000">
            <w:pPr>
              <w:widowControl w:val="0"/>
              <w:ind/>
              <w:jc w:val="center"/>
            </w:pPr>
            <w:r>
              <w:rPr>
                <w:sz w:val="20"/>
              </w:rPr>
              <w:t>17</w:t>
            </w:r>
          </w:p>
        </w:tc>
        <w:tc>
          <w:tcPr>
            <w:tcW w:type="dxa" w:w="1077"/>
            <w:tcBorders>
              <w:top w:sz="4" w:val="single"/>
              <w:left w:sz="4" w:val="single"/>
              <w:bottom w:sz="4" w:val="single"/>
              <w:right w:sz="4" w:val="single"/>
            </w:tcBorders>
            <w:tcMar>
              <w:top w:type="dxa" w:w="102"/>
              <w:left w:type="dxa" w:w="62"/>
              <w:bottom w:type="dxa" w:w="102"/>
              <w:right w:type="dxa" w:w="62"/>
            </w:tcMar>
          </w:tcPr>
          <w:p w14:paraId="D515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D615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D715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D8150000">
            <w:pPr>
              <w:widowControl w:val="0"/>
              <w:ind/>
              <w:jc w:val="center"/>
            </w:pPr>
            <w:r>
              <w:rPr>
                <w:sz w:val="20"/>
              </w:rPr>
              <w:t>2672,11</w:t>
            </w:r>
          </w:p>
        </w:tc>
        <w:tc>
          <w:tcPr>
            <w:tcW w:type="dxa" w:w="1234"/>
            <w:tcBorders>
              <w:top w:sz="4" w:val="single"/>
              <w:left w:sz="4" w:val="single"/>
              <w:bottom w:sz="4" w:val="single"/>
              <w:right w:sz="4" w:val="single"/>
            </w:tcBorders>
            <w:tcMar>
              <w:top w:type="dxa" w:w="102"/>
              <w:left w:type="dxa" w:w="62"/>
              <w:bottom w:type="dxa" w:w="102"/>
              <w:right w:type="dxa" w:w="62"/>
            </w:tcMar>
          </w:tcPr>
          <w:p w14:paraId="D9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DA150000">
            <w:pPr>
              <w:widowControl w:val="0"/>
              <w:ind/>
              <w:jc w:val="center"/>
            </w:pPr>
            <w:r>
              <w:rPr>
                <w:sz w:val="20"/>
              </w:rPr>
              <w:t>2838917,17</w:t>
            </w:r>
          </w:p>
        </w:tc>
        <w:tc>
          <w:tcPr>
            <w:tcW w:type="dxa" w:w="1354"/>
            <w:tcBorders>
              <w:top w:sz="4" w:val="single"/>
              <w:left w:sz="4" w:val="single"/>
              <w:bottom w:sz="4" w:val="single"/>
              <w:right w:sz="4" w:val="single"/>
            </w:tcBorders>
            <w:tcMar>
              <w:top w:type="dxa" w:w="102"/>
              <w:left w:type="dxa" w:w="62"/>
              <w:bottom w:type="dxa" w:w="102"/>
              <w:right w:type="dxa" w:w="62"/>
            </w:tcMar>
          </w:tcPr>
          <w:p w14:paraId="DB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DC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D150000">
            <w:pPr>
              <w:widowControl w:val="0"/>
              <w:ind/>
            </w:pPr>
            <w:r>
              <w:rPr>
                <w:sz w:val="20"/>
              </w:rPr>
              <w:t>7. Высокотехнологичная медицинская помощь, оказываемая в медицинских организациях Рязанской области</w:t>
            </w:r>
          </w:p>
        </w:tc>
        <w:tc>
          <w:tcPr>
            <w:tcW w:type="dxa" w:w="680"/>
            <w:tcBorders>
              <w:top w:sz="4" w:val="single"/>
              <w:left w:sz="4" w:val="single"/>
              <w:bottom w:sz="4" w:val="single"/>
              <w:right w:sz="4" w:val="single"/>
            </w:tcBorders>
            <w:tcMar>
              <w:top w:type="dxa" w:w="102"/>
              <w:left w:type="dxa" w:w="62"/>
              <w:bottom w:type="dxa" w:w="102"/>
              <w:right w:type="dxa" w:w="62"/>
            </w:tcMar>
          </w:tcPr>
          <w:p w14:paraId="DE150000">
            <w:pPr>
              <w:widowControl w:val="0"/>
              <w:ind/>
              <w:jc w:val="center"/>
            </w:pPr>
            <w:r>
              <w:rPr>
                <w:sz w:val="20"/>
              </w:rPr>
              <w:t>18</w:t>
            </w:r>
          </w:p>
        </w:tc>
        <w:tc>
          <w:tcPr>
            <w:tcW w:type="dxa" w:w="1077"/>
            <w:tcBorders>
              <w:top w:sz="4" w:val="single"/>
              <w:left w:sz="4" w:val="single"/>
              <w:bottom w:sz="4" w:val="single"/>
              <w:right w:sz="4" w:val="single"/>
            </w:tcBorders>
            <w:tcMar>
              <w:top w:type="dxa" w:w="102"/>
              <w:left w:type="dxa" w:w="62"/>
              <w:bottom w:type="dxa" w:w="102"/>
              <w:right w:type="dxa" w:w="62"/>
            </w:tcMar>
          </w:tcPr>
          <w:p w14:paraId="DF15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E015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E115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E2150000">
            <w:pPr>
              <w:widowControl w:val="0"/>
              <w:ind/>
              <w:jc w:val="center"/>
            </w:pPr>
            <w:r>
              <w:rPr>
                <w:sz w:val="20"/>
              </w:rPr>
              <w:t>18,31</w:t>
            </w:r>
          </w:p>
        </w:tc>
        <w:tc>
          <w:tcPr>
            <w:tcW w:type="dxa" w:w="1234"/>
            <w:tcBorders>
              <w:top w:sz="4" w:val="single"/>
              <w:left w:sz="4" w:val="single"/>
              <w:bottom w:sz="4" w:val="single"/>
              <w:right w:sz="4" w:val="single"/>
            </w:tcBorders>
            <w:tcMar>
              <w:top w:type="dxa" w:w="102"/>
              <w:left w:type="dxa" w:w="62"/>
              <w:bottom w:type="dxa" w:w="102"/>
              <w:right w:type="dxa" w:w="62"/>
            </w:tcMar>
          </w:tcPr>
          <w:p w14:paraId="E3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E4150000">
            <w:pPr>
              <w:widowControl w:val="0"/>
              <w:ind/>
              <w:jc w:val="center"/>
            </w:pPr>
            <w:r>
              <w:rPr>
                <w:sz w:val="20"/>
              </w:rPr>
              <w:t>19448,20</w:t>
            </w:r>
          </w:p>
        </w:tc>
        <w:tc>
          <w:tcPr>
            <w:tcW w:type="dxa" w:w="1354"/>
            <w:tcBorders>
              <w:top w:sz="4" w:val="single"/>
              <w:left w:sz="4" w:val="single"/>
              <w:bottom w:sz="4" w:val="single"/>
              <w:right w:sz="4" w:val="single"/>
            </w:tcBorders>
            <w:tcMar>
              <w:top w:type="dxa" w:w="102"/>
              <w:left w:type="dxa" w:w="62"/>
              <w:bottom w:type="dxa" w:w="102"/>
              <w:right w:type="dxa" w:w="62"/>
            </w:tcMar>
          </w:tcPr>
          <w:p w14:paraId="E5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E615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E7150000">
            <w:pPr>
              <w:widowControl w:val="0"/>
              <w:ind/>
            </w:pPr>
            <w:r>
              <w:rPr>
                <w:sz w:val="20"/>
              </w:rPr>
              <w:t xml:space="preserve">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 </w:t>
            </w:r>
            <w:r>
              <w:rPr>
                <w:color w:val="0000FF"/>
                <w:sz w:val="20"/>
              </w:rPr>
              <w:t>&lt;********&gt;</w:t>
            </w:r>
          </w:p>
        </w:tc>
        <w:tc>
          <w:tcPr>
            <w:tcW w:type="dxa" w:w="680"/>
            <w:tcBorders>
              <w:top w:sz="4" w:val="single"/>
              <w:left w:sz="4" w:val="single"/>
              <w:bottom w:sz="4" w:val="single"/>
              <w:right w:sz="4" w:val="single"/>
            </w:tcBorders>
            <w:tcMar>
              <w:top w:type="dxa" w:w="102"/>
              <w:left w:type="dxa" w:w="62"/>
              <w:bottom w:type="dxa" w:w="102"/>
              <w:right w:type="dxa" w:w="62"/>
            </w:tcMar>
          </w:tcPr>
          <w:p w14:paraId="E8150000">
            <w:pPr>
              <w:widowControl w:val="0"/>
              <w:ind/>
              <w:jc w:val="center"/>
            </w:pPr>
            <w:r>
              <w:rPr>
                <w:sz w:val="20"/>
              </w:rPr>
              <w:t>19</w:t>
            </w:r>
          </w:p>
        </w:tc>
        <w:tc>
          <w:tcPr>
            <w:tcW w:type="dxa" w:w="1077"/>
            <w:tcBorders>
              <w:top w:sz="4" w:val="single"/>
              <w:left w:sz="4" w:val="single"/>
              <w:bottom w:sz="4" w:val="single"/>
              <w:right w:sz="4" w:val="single"/>
            </w:tcBorders>
            <w:tcMar>
              <w:top w:type="dxa" w:w="102"/>
              <w:left w:type="dxa" w:w="62"/>
              <w:bottom w:type="dxa" w:w="102"/>
              <w:right w:type="dxa" w:w="62"/>
            </w:tcMar>
          </w:tcPr>
          <w:p w14:paraId="E915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EA15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EB15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EC150000">
            <w:pPr>
              <w:widowControl w:val="0"/>
              <w:ind/>
              <w:jc w:val="center"/>
            </w:pPr>
            <w:r>
              <w:rPr>
                <w:sz w:val="20"/>
              </w:rPr>
              <w:t>12,19</w:t>
            </w:r>
          </w:p>
        </w:tc>
        <w:tc>
          <w:tcPr>
            <w:tcW w:type="dxa" w:w="1234"/>
            <w:tcBorders>
              <w:top w:sz="4" w:val="single"/>
              <w:left w:sz="4" w:val="single"/>
              <w:bottom w:sz="4" w:val="single"/>
              <w:right w:sz="4" w:val="single"/>
            </w:tcBorders>
            <w:tcMar>
              <w:top w:type="dxa" w:w="102"/>
              <w:left w:type="dxa" w:w="62"/>
              <w:bottom w:type="dxa" w:w="102"/>
              <w:right w:type="dxa" w:w="62"/>
            </w:tcMar>
          </w:tcPr>
          <w:p w14:paraId="ED1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EE150000">
            <w:pPr>
              <w:widowControl w:val="0"/>
              <w:ind/>
              <w:jc w:val="center"/>
            </w:pPr>
            <w:r>
              <w:rPr>
                <w:sz w:val="20"/>
              </w:rPr>
              <w:t>12954,44</w:t>
            </w:r>
          </w:p>
        </w:tc>
        <w:tc>
          <w:tcPr>
            <w:tcW w:type="dxa" w:w="1354"/>
            <w:tcBorders>
              <w:top w:sz="4" w:val="single"/>
              <w:left w:sz="4" w:val="single"/>
              <w:bottom w:sz="4" w:val="single"/>
              <w:right w:sz="4" w:val="single"/>
            </w:tcBorders>
            <w:tcMar>
              <w:top w:type="dxa" w:w="102"/>
              <w:left w:type="dxa" w:w="62"/>
              <w:bottom w:type="dxa" w:w="102"/>
              <w:right w:type="dxa" w:w="62"/>
            </w:tcMar>
          </w:tcPr>
          <w:p w14:paraId="EF1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F0150000">
            <w:pPr>
              <w:widowControl w:val="0"/>
              <w:ind/>
              <w:jc w:val="center"/>
            </w:pPr>
            <w:r>
              <w:rPr>
                <w:sz w:val="20"/>
              </w:rPr>
              <w:t>0,04</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F1150000">
            <w:pPr>
              <w:widowControl w:val="0"/>
              <w:ind/>
            </w:pPr>
            <w:r>
              <w:rPr>
                <w:sz w:val="20"/>
              </w:rPr>
              <w:t>III. Медицинская помощь в рамках территориальной программы ОМС:</w:t>
            </w:r>
          </w:p>
        </w:tc>
        <w:tc>
          <w:tcPr>
            <w:tcW w:type="dxa" w:w="680"/>
            <w:tcBorders>
              <w:top w:sz="4" w:val="single"/>
              <w:left w:sz="4" w:val="single"/>
              <w:bottom w:sz="4" w:val="single"/>
              <w:right w:sz="4" w:val="single"/>
            </w:tcBorders>
            <w:tcMar>
              <w:top w:type="dxa" w:w="102"/>
              <w:left w:type="dxa" w:w="62"/>
              <w:bottom w:type="dxa" w:w="102"/>
              <w:right w:type="dxa" w:w="62"/>
            </w:tcMar>
          </w:tcPr>
          <w:p w14:paraId="F2150000">
            <w:pPr>
              <w:widowControl w:val="0"/>
              <w:ind/>
              <w:jc w:val="center"/>
            </w:pPr>
            <w:r>
              <w:rPr>
                <w:sz w:val="20"/>
              </w:rPr>
              <w:t>20</w:t>
            </w:r>
          </w:p>
        </w:tc>
        <w:tc>
          <w:tcPr>
            <w:tcW w:type="dxa" w:w="1077"/>
            <w:tcBorders>
              <w:top w:sz="4" w:val="single"/>
              <w:left w:sz="4" w:val="single"/>
              <w:bottom w:sz="4" w:val="single"/>
              <w:right w:sz="4" w:val="single"/>
            </w:tcBorders>
            <w:tcMar>
              <w:top w:type="dxa" w:w="102"/>
              <w:left w:type="dxa" w:w="62"/>
              <w:bottom w:type="dxa" w:w="102"/>
              <w:right w:type="dxa" w:w="62"/>
            </w:tcMar>
          </w:tcPr>
          <w:p w14:paraId="F315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F415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F515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F615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7150000">
            <w:pPr>
              <w:widowControl w:val="0"/>
              <w:ind/>
              <w:jc w:val="center"/>
            </w:pPr>
            <w:r>
              <w:rPr>
                <w:sz w:val="20"/>
              </w:rPr>
              <w:t>22551,70</w:t>
            </w:r>
          </w:p>
        </w:tc>
        <w:tc>
          <w:tcPr>
            <w:tcW w:type="dxa" w:w="1359"/>
            <w:tcBorders>
              <w:top w:sz="4" w:val="single"/>
              <w:left w:sz="4" w:val="single"/>
              <w:bottom w:sz="4" w:val="single"/>
              <w:right w:sz="4" w:val="single"/>
            </w:tcBorders>
            <w:tcMar>
              <w:top w:type="dxa" w:w="102"/>
              <w:left w:type="dxa" w:w="62"/>
              <w:bottom w:type="dxa" w:w="102"/>
              <w:right w:type="dxa" w:w="62"/>
            </w:tcMar>
          </w:tcPr>
          <w:p w14:paraId="F815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9150000">
            <w:pPr>
              <w:widowControl w:val="0"/>
              <w:ind/>
              <w:jc w:val="center"/>
            </w:pPr>
            <w:r>
              <w:rPr>
                <w:sz w:val="20"/>
              </w:rPr>
              <w:t>24024506,40</w:t>
            </w:r>
          </w:p>
        </w:tc>
        <w:tc>
          <w:tcPr>
            <w:tcW w:type="dxa" w:w="803"/>
            <w:tcBorders>
              <w:top w:sz="4" w:val="single"/>
              <w:left w:sz="4" w:val="single"/>
              <w:bottom w:sz="4" w:val="single"/>
              <w:right w:sz="4" w:val="single"/>
            </w:tcBorders>
            <w:tcMar>
              <w:top w:type="dxa" w:w="102"/>
              <w:left w:type="dxa" w:w="62"/>
              <w:bottom w:type="dxa" w:w="102"/>
              <w:right w:type="dxa" w:w="62"/>
            </w:tcMar>
          </w:tcPr>
          <w:p w14:paraId="FA150000">
            <w:pPr>
              <w:widowControl w:val="0"/>
              <w:ind/>
              <w:jc w:val="center"/>
            </w:pPr>
            <w:r>
              <w:rPr>
                <w:sz w:val="20"/>
              </w:rPr>
              <w:t>79,39</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FB150000">
            <w:pPr>
              <w:widowControl w:val="0"/>
              <w:ind/>
            </w:pPr>
            <w:r>
              <w:rPr>
                <w:sz w:val="20"/>
              </w:rPr>
              <w:t>1. Скорая, в том числе скорая специализированная, медицинская помощь (сумма строк 30 + 37 + 46)</w:t>
            </w:r>
          </w:p>
        </w:tc>
        <w:tc>
          <w:tcPr>
            <w:tcW w:type="dxa" w:w="680"/>
            <w:tcBorders>
              <w:top w:sz="4" w:val="single"/>
              <w:left w:sz="4" w:val="single"/>
              <w:bottom w:sz="4" w:val="single"/>
              <w:right w:sz="4" w:val="single"/>
            </w:tcBorders>
            <w:tcMar>
              <w:top w:type="dxa" w:w="102"/>
              <w:left w:type="dxa" w:w="62"/>
              <w:bottom w:type="dxa" w:w="102"/>
              <w:right w:type="dxa" w:w="62"/>
            </w:tcMar>
          </w:tcPr>
          <w:p w14:paraId="FC150000">
            <w:pPr>
              <w:widowControl w:val="0"/>
              <w:ind/>
              <w:jc w:val="center"/>
            </w:pPr>
            <w:r>
              <w:rPr>
                <w:sz w:val="20"/>
              </w:rPr>
              <w:t>21</w:t>
            </w:r>
          </w:p>
        </w:tc>
        <w:tc>
          <w:tcPr>
            <w:tcW w:type="dxa" w:w="1077"/>
            <w:tcBorders>
              <w:top w:sz="4" w:val="single"/>
              <w:left w:sz="4" w:val="single"/>
              <w:bottom w:sz="4" w:val="single"/>
              <w:right w:sz="4" w:val="single"/>
            </w:tcBorders>
            <w:tcMar>
              <w:top w:type="dxa" w:w="102"/>
              <w:left w:type="dxa" w:w="62"/>
              <w:bottom w:type="dxa" w:w="102"/>
              <w:right w:type="dxa" w:w="62"/>
            </w:tcMar>
          </w:tcPr>
          <w:p w14:paraId="FD15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FE150000">
            <w:pPr>
              <w:widowControl w:val="0"/>
              <w:ind/>
              <w:jc w:val="center"/>
            </w:pPr>
            <w:r>
              <w:rPr>
                <w:sz w:val="20"/>
              </w:rPr>
              <w:t>0,290000</w:t>
            </w:r>
          </w:p>
        </w:tc>
        <w:tc>
          <w:tcPr>
            <w:tcW w:type="dxa" w:w="1531"/>
            <w:tcBorders>
              <w:top w:sz="4" w:val="single"/>
              <w:left w:sz="4" w:val="single"/>
              <w:bottom w:sz="4" w:val="single"/>
              <w:right w:sz="4" w:val="single"/>
            </w:tcBorders>
            <w:tcMar>
              <w:top w:type="dxa" w:w="102"/>
              <w:left w:type="dxa" w:w="62"/>
              <w:bottom w:type="dxa" w:w="102"/>
              <w:right w:type="dxa" w:w="62"/>
            </w:tcMar>
          </w:tcPr>
          <w:p w14:paraId="FF150000">
            <w:pPr>
              <w:widowControl w:val="0"/>
              <w:ind/>
              <w:jc w:val="center"/>
            </w:pPr>
            <w:r>
              <w:rPr>
                <w:sz w:val="20"/>
              </w:rPr>
              <w:t>4680,50</w:t>
            </w:r>
          </w:p>
        </w:tc>
        <w:tc>
          <w:tcPr>
            <w:tcW w:type="dxa" w:w="1237"/>
            <w:tcBorders>
              <w:top w:sz="4" w:val="single"/>
              <w:left w:sz="4" w:val="single"/>
              <w:bottom w:sz="4" w:val="single"/>
              <w:right w:sz="4" w:val="single"/>
            </w:tcBorders>
            <w:tcMar>
              <w:top w:type="dxa" w:w="102"/>
              <w:left w:type="dxa" w:w="62"/>
              <w:bottom w:type="dxa" w:w="102"/>
              <w:right w:type="dxa" w:w="62"/>
            </w:tcMar>
          </w:tcPr>
          <w:p w14:paraId="00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01160000">
            <w:pPr>
              <w:widowControl w:val="0"/>
              <w:ind/>
              <w:jc w:val="center"/>
            </w:pPr>
            <w:r>
              <w:rPr>
                <w:sz w:val="20"/>
              </w:rPr>
              <w:t>1357,30</w:t>
            </w:r>
          </w:p>
        </w:tc>
        <w:tc>
          <w:tcPr>
            <w:tcW w:type="dxa" w:w="1359"/>
            <w:tcBorders>
              <w:top w:sz="4" w:val="single"/>
              <w:left w:sz="4" w:val="single"/>
              <w:bottom w:sz="4" w:val="single"/>
              <w:right w:sz="4" w:val="single"/>
            </w:tcBorders>
            <w:tcMar>
              <w:top w:type="dxa" w:w="102"/>
              <w:left w:type="dxa" w:w="62"/>
              <w:bottom w:type="dxa" w:w="102"/>
              <w:right w:type="dxa" w:w="62"/>
            </w:tcMar>
          </w:tcPr>
          <w:p w14:paraId="02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03160000">
            <w:pPr>
              <w:widowControl w:val="0"/>
              <w:ind/>
              <w:jc w:val="center"/>
            </w:pPr>
            <w:r>
              <w:rPr>
                <w:sz w:val="20"/>
              </w:rPr>
              <w:t>1445989,00</w:t>
            </w:r>
          </w:p>
        </w:tc>
        <w:tc>
          <w:tcPr>
            <w:tcW w:type="dxa" w:w="803"/>
            <w:tcBorders>
              <w:top w:sz="4" w:val="single"/>
              <w:left w:sz="4" w:val="single"/>
              <w:bottom w:sz="4" w:val="single"/>
              <w:right w:sz="4" w:val="single"/>
            </w:tcBorders>
            <w:tcMar>
              <w:top w:type="dxa" w:w="102"/>
              <w:left w:type="dxa" w:w="62"/>
              <w:bottom w:type="dxa" w:w="102"/>
              <w:right w:type="dxa" w:w="62"/>
            </w:tcMar>
          </w:tcPr>
          <w:p w14:paraId="04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516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06160000">
            <w:pPr>
              <w:widowControl w:val="0"/>
              <w:ind/>
              <w:jc w:val="center"/>
            </w:pPr>
            <w:r>
              <w:rPr>
                <w:sz w:val="20"/>
              </w:rPr>
              <w:t>22</w:t>
            </w:r>
          </w:p>
        </w:tc>
        <w:tc>
          <w:tcPr>
            <w:tcW w:type="dxa" w:w="1077"/>
            <w:tcBorders>
              <w:top w:sz="4" w:val="single"/>
              <w:left w:sz="4" w:val="single"/>
              <w:bottom w:sz="4" w:val="single"/>
              <w:right w:sz="4" w:val="single"/>
            </w:tcBorders>
            <w:tcMar>
              <w:top w:type="dxa" w:w="102"/>
              <w:left w:type="dxa" w:w="62"/>
              <w:bottom w:type="dxa" w:w="102"/>
              <w:right w:type="dxa" w:w="62"/>
            </w:tcMar>
          </w:tcPr>
          <w:p w14:paraId="0716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0816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0916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0A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0B16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0C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0D16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0E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F160000">
            <w:pPr>
              <w:widowControl w:val="0"/>
              <w:ind/>
            </w:pPr>
            <w:r>
              <w:rPr>
                <w:sz w:val="20"/>
              </w:rPr>
              <w:t>2.1 для проведения профилактических медицинских осмотров (сумма строк 31.1 + 38.1 + 47.1)</w:t>
            </w:r>
          </w:p>
        </w:tc>
        <w:tc>
          <w:tcPr>
            <w:tcW w:type="dxa" w:w="680"/>
            <w:tcBorders>
              <w:top w:sz="4" w:val="single"/>
              <w:left w:sz="4" w:val="single"/>
              <w:bottom w:sz="4" w:val="single"/>
              <w:right w:sz="4" w:val="single"/>
            </w:tcBorders>
            <w:tcMar>
              <w:top w:type="dxa" w:w="102"/>
              <w:left w:type="dxa" w:w="62"/>
              <w:bottom w:type="dxa" w:w="102"/>
              <w:right w:type="dxa" w:w="62"/>
            </w:tcMar>
          </w:tcPr>
          <w:p w14:paraId="10160000">
            <w:pPr>
              <w:widowControl w:val="0"/>
              <w:ind/>
              <w:jc w:val="center"/>
            </w:pPr>
            <w:r>
              <w:rPr>
                <w:sz w:val="20"/>
              </w:rPr>
              <w:t>22.1</w:t>
            </w:r>
          </w:p>
        </w:tc>
        <w:tc>
          <w:tcPr>
            <w:tcW w:type="dxa" w:w="1077"/>
            <w:tcBorders>
              <w:top w:sz="4" w:val="single"/>
              <w:left w:sz="4" w:val="single"/>
              <w:bottom w:sz="4" w:val="single"/>
              <w:right w:sz="4" w:val="single"/>
            </w:tcBorders>
            <w:tcMar>
              <w:top w:type="dxa" w:w="102"/>
              <w:left w:type="dxa" w:w="62"/>
              <w:bottom w:type="dxa" w:w="102"/>
              <w:right w:type="dxa" w:w="62"/>
            </w:tcMar>
          </w:tcPr>
          <w:p w14:paraId="11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2160000">
            <w:pPr>
              <w:widowControl w:val="0"/>
              <w:ind/>
              <w:jc w:val="center"/>
            </w:pPr>
            <w:r>
              <w:rPr>
                <w:sz w:val="20"/>
              </w:rPr>
              <w:t>0,266791</w:t>
            </w:r>
          </w:p>
        </w:tc>
        <w:tc>
          <w:tcPr>
            <w:tcW w:type="dxa" w:w="1531"/>
            <w:tcBorders>
              <w:top w:sz="4" w:val="single"/>
              <w:left w:sz="4" w:val="single"/>
              <w:bottom w:sz="4" w:val="single"/>
              <w:right w:sz="4" w:val="single"/>
            </w:tcBorders>
            <w:tcMar>
              <w:top w:type="dxa" w:w="102"/>
              <w:left w:type="dxa" w:w="62"/>
              <w:bottom w:type="dxa" w:w="102"/>
              <w:right w:type="dxa" w:w="62"/>
            </w:tcMar>
          </w:tcPr>
          <w:p w14:paraId="13160000">
            <w:pPr>
              <w:widowControl w:val="0"/>
              <w:ind/>
              <w:jc w:val="center"/>
            </w:pPr>
            <w:r>
              <w:rPr>
                <w:sz w:val="20"/>
              </w:rPr>
              <w:t>2853,10</w:t>
            </w:r>
          </w:p>
        </w:tc>
        <w:tc>
          <w:tcPr>
            <w:tcW w:type="dxa" w:w="1237"/>
            <w:tcBorders>
              <w:top w:sz="4" w:val="single"/>
              <w:left w:sz="4" w:val="single"/>
              <w:bottom w:sz="4" w:val="single"/>
              <w:right w:sz="4" w:val="single"/>
            </w:tcBorders>
            <w:tcMar>
              <w:top w:type="dxa" w:w="102"/>
              <w:left w:type="dxa" w:w="62"/>
              <w:bottom w:type="dxa" w:w="102"/>
              <w:right w:type="dxa" w:w="62"/>
            </w:tcMar>
          </w:tcPr>
          <w:p w14:paraId="14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15160000">
            <w:pPr>
              <w:widowControl w:val="0"/>
              <w:ind/>
              <w:jc w:val="center"/>
            </w:pPr>
            <w:r>
              <w:rPr>
                <w:sz w:val="20"/>
              </w:rPr>
              <w:t>761,20</w:t>
            </w:r>
          </w:p>
        </w:tc>
        <w:tc>
          <w:tcPr>
            <w:tcW w:type="dxa" w:w="1359"/>
            <w:tcBorders>
              <w:top w:sz="4" w:val="single"/>
              <w:left w:sz="4" w:val="single"/>
              <w:bottom w:sz="4" w:val="single"/>
              <w:right w:sz="4" w:val="single"/>
            </w:tcBorders>
            <w:tcMar>
              <w:top w:type="dxa" w:w="102"/>
              <w:left w:type="dxa" w:w="62"/>
              <w:bottom w:type="dxa" w:w="102"/>
              <w:right w:type="dxa" w:w="62"/>
            </w:tcMar>
          </w:tcPr>
          <w:p w14:paraId="16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7160000">
            <w:pPr>
              <w:widowControl w:val="0"/>
              <w:ind/>
              <w:jc w:val="center"/>
            </w:pPr>
            <w:r>
              <w:rPr>
                <w:sz w:val="20"/>
              </w:rPr>
              <w:t>810893,80</w:t>
            </w:r>
          </w:p>
        </w:tc>
        <w:tc>
          <w:tcPr>
            <w:tcW w:type="dxa" w:w="803"/>
            <w:tcBorders>
              <w:top w:sz="4" w:val="single"/>
              <w:left w:sz="4" w:val="single"/>
              <w:bottom w:sz="4" w:val="single"/>
              <w:right w:sz="4" w:val="single"/>
            </w:tcBorders>
            <w:tcMar>
              <w:top w:type="dxa" w:w="102"/>
              <w:left w:type="dxa" w:w="62"/>
              <w:bottom w:type="dxa" w:w="102"/>
              <w:right w:type="dxa" w:w="62"/>
            </w:tcMar>
          </w:tcPr>
          <w:p w14:paraId="18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9160000">
            <w:pPr>
              <w:widowControl w:val="0"/>
              <w:ind/>
            </w:pPr>
            <w:r>
              <w:rPr>
                <w:sz w:val="20"/>
              </w:rPr>
              <w:t>2.2 для проведения диспансеризации, всего (сумма строк 31.2 + 38.2 + 47.2),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1A160000">
            <w:pPr>
              <w:widowControl w:val="0"/>
              <w:ind/>
              <w:jc w:val="center"/>
            </w:pPr>
            <w:r>
              <w:rPr>
                <w:sz w:val="20"/>
              </w:rPr>
              <w:t>22.2</w:t>
            </w:r>
          </w:p>
        </w:tc>
        <w:tc>
          <w:tcPr>
            <w:tcW w:type="dxa" w:w="1077"/>
            <w:tcBorders>
              <w:top w:sz="4" w:val="single"/>
              <w:left w:sz="4" w:val="single"/>
              <w:bottom w:sz="4" w:val="single"/>
              <w:right w:sz="4" w:val="single"/>
            </w:tcBorders>
            <w:tcMar>
              <w:top w:type="dxa" w:w="102"/>
              <w:left w:type="dxa" w:w="62"/>
              <w:bottom w:type="dxa" w:w="102"/>
              <w:right w:type="dxa" w:w="62"/>
            </w:tcMar>
          </w:tcPr>
          <w:p w14:paraId="1B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C160000">
            <w:pPr>
              <w:widowControl w:val="0"/>
              <w:ind/>
              <w:jc w:val="center"/>
            </w:pPr>
            <w:r>
              <w:rPr>
                <w:sz w:val="20"/>
              </w:rPr>
              <w:t>0,432393</w:t>
            </w:r>
          </w:p>
        </w:tc>
        <w:tc>
          <w:tcPr>
            <w:tcW w:type="dxa" w:w="1531"/>
            <w:tcBorders>
              <w:top w:sz="4" w:val="single"/>
              <w:left w:sz="4" w:val="single"/>
              <w:bottom w:sz="4" w:val="single"/>
              <w:right w:sz="4" w:val="single"/>
            </w:tcBorders>
            <w:tcMar>
              <w:top w:type="dxa" w:w="102"/>
              <w:left w:type="dxa" w:w="62"/>
              <w:bottom w:type="dxa" w:w="102"/>
              <w:right w:type="dxa" w:w="62"/>
            </w:tcMar>
          </w:tcPr>
          <w:p w14:paraId="1D160000">
            <w:pPr>
              <w:widowControl w:val="0"/>
              <w:ind/>
              <w:jc w:val="center"/>
            </w:pPr>
            <w:r>
              <w:rPr>
                <w:sz w:val="20"/>
              </w:rPr>
              <w:t>3487,00</w:t>
            </w:r>
          </w:p>
        </w:tc>
        <w:tc>
          <w:tcPr>
            <w:tcW w:type="dxa" w:w="1237"/>
            <w:tcBorders>
              <w:top w:sz="4" w:val="single"/>
              <w:left w:sz="4" w:val="single"/>
              <w:bottom w:sz="4" w:val="single"/>
              <w:right w:sz="4" w:val="single"/>
            </w:tcBorders>
            <w:tcMar>
              <w:top w:type="dxa" w:w="102"/>
              <w:left w:type="dxa" w:w="62"/>
              <w:bottom w:type="dxa" w:w="102"/>
              <w:right w:type="dxa" w:w="62"/>
            </w:tcMar>
          </w:tcPr>
          <w:p w14:paraId="1E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1F160000">
            <w:pPr>
              <w:widowControl w:val="0"/>
              <w:ind/>
              <w:jc w:val="center"/>
            </w:pPr>
            <w:r>
              <w:rPr>
                <w:sz w:val="20"/>
              </w:rPr>
              <w:t>1507,80</w:t>
            </w:r>
          </w:p>
        </w:tc>
        <w:tc>
          <w:tcPr>
            <w:tcW w:type="dxa" w:w="1359"/>
            <w:tcBorders>
              <w:top w:sz="4" w:val="single"/>
              <w:left w:sz="4" w:val="single"/>
              <w:bottom w:sz="4" w:val="single"/>
              <w:right w:sz="4" w:val="single"/>
            </w:tcBorders>
            <w:tcMar>
              <w:top w:type="dxa" w:w="102"/>
              <w:left w:type="dxa" w:w="62"/>
              <w:bottom w:type="dxa" w:w="102"/>
              <w:right w:type="dxa" w:w="62"/>
            </w:tcMar>
          </w:tcPr>
          <w:p w14:paraId="20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21160000">
            <w:pPr>
              <w:widowControl w:val="0"/>
              <w:ind/>
              <w:jc w:val="center"/>
            </w:pPr>
            <w:r>
              <w:rPr>
                <w:sz w:val="20"/>
              </w:rPr>
              <w:t>1606223,80</w:t>
            </w:r>
          </w:p>
        </w:tc>
        <w:tc>
          <w:tcPr>
            <w:tcW w:type="dxa" w:w="803"/>
            <w:tcBorders>
              <w:top w:sz="4" w:val="single"/>
              <w:left w:sz="4" w:val="single"/>
              <w:bottom w:sz="4" w:val="single"/>
              <w:right w:sz="4" w:val="single"/>
            </w:tcBorders>
            <w:tcMar>
              <w:top w:type="dxa" w:w="102"/>
              <w:left w:type="dxa" w:w="62"/>
              <w:bottom w:type="dxa" w:w="102"/>
              <w:right w:type="dxa" w:w="62"/>
            </w:tcMar>
          </w:tcPr>
          <w:p w14:paraId="22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3160000">
            <w:pPr>
              <w:widowControl w:val="0"/>
              <w:ind/>
            </w:pPr>
            <w:r>
              <w:rPr>
                <w:sz w:val="20"/>
              </w:rPr>
              <w:t>для проведения углубленной диспансеризации (сумма строк 31.2.1 + 38.2.1 + 47.2.1)</w:t>
            </w:r>
          </w:p>
        </w:tc>
        <w:tc>
          <w:tcPr>
            <w:tcW w:type="dxa" w:w="680"/>
            <w:tcBorders>
              <w:top w:sz="4" w:val="single"/>
              <w:left w:sz="4" w:val="single"/>
              <w:bottom w:sz="4" w:val="single"/>
              <w:right w:sz="4" w:val="single"/>
            </w:tcBorders>
            <w:tcMar>
              <w:top w:type="dxa" w:w="102"/>
              <w:left w:type="dxa" w:w="62"/>
              <w:bottom w:type="dxa" w:w="102"/>
              <w:right w:type="dxa" w:w="62"/>
            </w:tcMar>
          </w:tcPr>
          <w:p w14:paraId="24160000">
            <w:pPr>
              <w:widowControl w:val="0"/>
              <w:ind/>
              <w:jc w:val="center"/>
            </w:pPr>
            <w:r>
              <w:rPr>
                <w:sz w:val="20"/>
              </w:rPr>
              <w:t>22.2.1</w:t>
            </w:r>
          </w:p>
        </w:tc>
        <w:tc>
          <w:tcPr>
            <w:tcW w:type="dxa" w:w="1077"/>
            <w:tcBorders>
              <w:top w:sz="4" w:val="single"/>
              <w:left w:sz="4" w:val="single"/>
              <w:bottom w:sz="4" w:val="single"/>
              <w:right w:sz="4" w:val="single"/>
            </w:tcBorders>
            <w:tcMar>
              <w:top w:type="dxa" w:w="102"/>
              <w:left w:type="dxa" w:w="62"/>
              <w:bottom w:type="dxa" w:w="102"/>
              <w:right w:type="dxa" w:w="62"/>
            </w:tcMar>
          </w:tcPr>
          <w:p w14:paraId="25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6160000">
            <w:pPr>
              <w:widowControl w:val="0"/>
              <w:ind/>
              <w:jc w:val="center"/>
            </w:pPr>
            <w:r>
              <w:rPr>
                <w:sz w:val="20"/>
              </w:rPr>
              <w:t>0,050758</w:t>
            </w:r>
          </w:p>
        </w:tc>
        <w:tc>
          <w:tcPr>
            <w:tcW w:type="dxa" w:w="1531"/>
            <w:tcBorders>
              <w:top w:sz="4" w:val="single"/>
              <w:left w:sz="4" w:val="single"/>
              <w:bottom w:sz="4" w:val="single"/>
              <w:right w:sz="4" w:val="single"/>
            </w:tcBorders>
            <w:tcMar>
              <w:top w:type="dxa" w:w="102"/>
              <w:left w:type="dxa" w:w="62"/>
              <w:bottom w:type="dxa" w:w="102"/>
              <w:right w:type="dxa" w:w="62"/>
            </w:tcMar>
          </w:tcPr>
          <w:p w14:paraId="27160000">
            <w:pPr>
              <w:widowControl w:val="0"/>
              <w:ind/>
              <w:jc w:val="center"/>
            </w:pPr>
            <w:r>
              <w:rPr>
                <w:sz w:val="20"/>
              </w:rPr>
              <w:t>1507,70</w:t>
            </w:r>
          </w:p>
        </w:tc>
        <w:tc>
          <w:tcPr>
            <w:tcW w:type="dxa" w:w="1237"/>
            <w:tcBorders>
              <w:top w:sz="4" w:val="single"/>
              <w:left w:sz="4" w:val="single"/>
              <w:bottom w:sz="4" w:val="single"/>
              <w:right w:sz="4" w:val="single"/>
            </w:tcBorders>
            <w:tcMar>
              <w:top w:type="dxa" w:w="102"/>
              <w:left w:type="dxa" w:w="62"/>
              <w:bottom w:type="dxa" w:w="102"/>
              <w:right w:type="dxa" w:w="62"/>
            </w:tcMar>
          </w:tcPr>
          <w:p w14:paraId="28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29160000">
            <w:pPr>
              <w:widowControl w:val="0"/>
              <w:ind/>
              <w:jc w:val="center"/>
            </w:pPr>
            <w:r>
              <w:rPr>
                <w:sz w:val="20"/>
              </w:rPr>
              <w:t>76,50</w:t>
            </w:r>
          </w:p>
        </w:tc>
        <w:tc>
          <w:tcPr>
            <w:tcW w:type="dxa" w:w="1359"/>
            <w:tcBorders>
              <w:top w:sz="4" w:val="single"/>
              <w:left w:sz="4" w:val="single"/>
              <w:bottom w:sz="4" w:val="single"/>
              <w:right w:sz="4" w:val="single"/>
            </w:tcBorders>
            <w:tcMar>
              <w:top w:type="dxa" w:w="102"/>
              <w:left w:type="dxa" w:w="62"/>
              <w:bottom w:type="dxa" w:w="102"/>
              <w:right w:type="dxa" w:w="62"/>
            </w:tcMar>
          </w:tcPr>
          <w:p w14:paraId="2A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2B160000">
            <w:pPr>
              <w:widowControl w:val="0"/>
              <w:ind/>
              <w:jc w:val="center"/>
            </w:pPr>
            <w:r>
              <w:rPr>
                <w:sz w:val="20"/>
              </w:rPr>
              <w:t>81525,90</w:t>
            </w:r>
          </w:p>
        </w:tc>
        <w:tc>
          <w:tcPr>
            <w:tcW w:type="dxa" w:w="803"/>
            <w:tcBorders>
              <w:top w:sz="4" w:val="single"/>
              <w:left w:sz="4" w:val="single"/>
              <w:bottom w:sz="4" w:val="single"/>
              <w:right w:sz="4" w:val="single"/>
            </w:tcBorders>
            <w:tcMar>
              <w:top w:type="dxa" w:w="102"/>
              <w:left w:type="dxa" w:w="62"/>
              <w:bottom w:type="dxa" w:w="102"/>
              <w:right w:type="dxa" w:w="62"/>
            </w:tcMar>
          </w:tcPr>
          <w:p w14:paraId="2C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D160000">
            <w:pPr>
              <w:widowControl w:val="0"/>
              <w:ind/>
            </w:pPr>
            <w:r>
              <w:rPr>
                <w:sz w:val="20"/>
              </w:rPr>
              <w:t>2.3 для проведения диспансеризации для оценки репродуктивного здоровья женщин и мужчин, (сумма строк 31.3 + 38.3 + 47.3)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2E160000">
            <w:pPr>
              <w:widowControl w:val="0"/>
              <w:ind/>
              <w:jc w:val="center"/>
            </w:pPr>
            <w:r>
              <w:rPr>
                <w:sz w:val="20"/>
              </w:rPr>
              <w:t>22.3</w:t>
            </w:r>
          </w:p>
        </w:tc>
        <w:tc>
          <w:tcPr>
            <w:tcW w:type="dxa" w:w="1077"/>
            <w:tcBorders>
              <w:top w:sz="4" w:val="single"/>
              <w:left w:sz="4" w:val="single"/>
              <w:bottom w:sz="4" w:val="single"/>
              <w:right w:sz="4" w:val="single"/>
            </w:tcBorders>
            <w:tcMar>
              <w:top w:type="dxa" w:w="102"/>
              <w:left w:type="dxa" w:w="62"/>
              <w:bottom w:type="dxa" w:w="102"/>
              <w:right w:type="dxa" w:w="62"/>
            </w:tcMar>
          </w:tcPr>
          <w:p w14:paraId="2F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0160000">
            <w:pPr>
              <w:widowControl w:val="0"/>
              <w:ind/>
              <w:jc w:val="center"/>
            </w:pPr>
            <w:r>
              <w:rPr>
                <w:sz w:val="20"/>
              </w:rPr>
              <w:t>0,147308</w:t>
            </w:r>
          </w:p>
        </w:tc>
        <w:tc>
          <w:tcPr>
            <w:tcW w:type="dxa" w:w="1531"/>
            <w:tcBorders>
              <w:top w:sz="4" w:val="single"/>
              <w:left w:sz="4" w:val="single"/>
              <w:bottom w:sz="4" w:val="single"/>
              <w:right w:sz="4" w:val="single"/>
            </w:tcBorders>
            <w:tcMar>
              <w:top w:type="dxa" w:w="102"/>
              <w:left w:type="dxa" w:w="62"/>
              <w:bottom w:type="dxa" w:w="102"/>
              <w:right w:type="dxa" w:w="62"/>
            </w:tcMar>
          </w:tcPr>
          <w:p w14:paraId="31160000">
            <w:pPr>
              <w:widowControl w:val="0"/>
              <w:ind/>
              <w:jc w:val="center"/>
            </w:pPr>
            <w:r>
              <w:rPr>
                <w:sz w:val="20"/>
              </w:rPr>
              <w:t>2006,30</w:t>
            </w:r>
          </w:p>
        </w:tc>
        <w:tc>
          <w:tcPr>
            <w:tcW w:type="dxa" w:w="1237"/>
            <w:tcBorders>
              <w:top w:sz="4" w:val="single"/>
              <w:left w:sz="4" w:val="single"/>
              <w:bottom w:sz="4" w:val="single"/>
              <w:right w:sz="4" w:val="single"/>
            </w:tcBorders>
            <w:tcMar>
              <w:top w:type="dxa" w:w="102"/>
              <w:left w:type="dxa" w:w="62"/>
              <w:bottom w:type="dxa" w:w="102"/>
              <w:right w:type="dxa" w:w="62"/>
            </w:tcMar>
          </w:tcPr>
          <w:p w14:paraId="3216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33160000">
            <w:pPr>
              <w:widowControl w:val="0"/>
              <w:ind/>
              <w:jc w:val="center"/>
            </w:pPr>
            <w:r>
              <w:rPr>
                <w:sz w:val="20"/>
              </w:rPr>
              <w:t>295,50</w:t>
            </w:r>
          </w:p>
        </w:tc>
        <w:tc>
          <w:tcPr>
            <w:tcW w:type="dxa" w:w="1359"/>
            <w:tcBorders>
              <w:top w:sz="4" w:val="single"/>
              <w:left w:sz="4" w:val="single"/>
              <w:bottom w:sz="4" w:val="single"/>
              <w:right w:sz="4" w:val="single"/>
            </w:tcBorders>
            <w:tcMar>
              <w:top w:type="dxa" w:w="102"/>
              <w:left w:type="dxa" w:w="62"/>
              <w:bottom w:type="dxa" w:w="102"/>
              <w:right w:type="dxa" w:w="62"/>
            </w:tcMar>
          </w:tcPr>
          <w:p w14:paraId="3416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35160000">
            <w:pPr>
              <w:widowControl w:val="0"/>
              <w:ind/>
              <w:jc w:val="center"/>
            </w:pPr>
            <w:r>
              <w:rPr>
                <w:sz w:val="20"/>
              </w:rPr>
              <w:t>314842,00</w:t>
            </w:r>
          </w:p>
        </w:tc>
        <w:tc>
          <w:tcPr>
            <w:tcW w:type="dxa" w:w="803"/>
            <w:tcBorders>
              <w:top w:sz="4" w:val="single"/>
              <w:left w:sz="4" w:val="single"/>
              <w:bottom w:sz="4" w:val="single"/>
              <w:right w:sz="4" w:val="single"/>
            </w:tcBorders>
            <w:tcMar>
              <w:top w:type="dxa" w:w="102"/>
              <w:left w:type="dxa" w:w="62"/>
              <w:bottom w:type="dxa" w:w="102"/>
              <w:right w:type="dxa" w:w="62"/>
            </w:tcMar>
          </w:tcPr>
          <w:p w14:paraId="3616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37160000">
            <w:pPr>
              <w:widowControl w:val="0"/>
              <w:ind/>
            </w:pPr>
            <w:r>
              <w:rPr>
                <w:sz w:val="20"/>
              </w:rPr>
              <w:t>женщины (сумма строк 31.3.1 + 38.3.1 + 47.3.1)</w:t>
            </w:r>
          </w:p>
        </w:tc>
        <w:tc>
          <w:tcPr>
            <w:tcW w:type="dxa" w:w="680"/>
            <w:tcBorders>
              <w:top w:sz="4" w:val="single"/>
              <w:left w:sz="4" w:val="single"/>
              <w:bottom w:sz="4" w:val="single"/>
              <w:right w:sz="4" w:val="single"/>
            </w:tcBorders>
            <w:tcMar>
              <w:top w:type="dxa" w:w="102"/>
              <w:left w:type="dxa" w:w="62"/>
              <w:bottom w:type="dxa" w:w="102"/>
              <w:right w:type="dxa" w:w="62"/>
            </w:tcMar>
          </w:tcPr>
          <w:p w14:paraId="38160000">
            <w:pPr>
              <w:widowControl w:val="0"/>
              <w:ind/>
              <w:jc w:val="center"/>
            </w:pPr>
            <w:r>
              <w:rPr>
                <w:sz w:val="20"/>
              </w:rPr>
              <w:t>22.3.1</w:t>
            </w:r>
          </w:p>
        </w:tc>
        <w:tc>
          <w:tcPr>
            <w:tcW w:type="dxa" w:w="1077"/>
            <w:tcBorders>
              <w:top w:sz="4" w:val="single"/>
              <w:left w:sz="4" w:val="single"/>
              <w:bottom w:sz="4" w:val="single"/>
              <w:right w:sz="4" w:val="single"/>
            </w:tcBorders>
            <w:tcMar>
              <w:top w:type="dxa" w:w="102"/>
              <w:left w:type="dxa" w:w="62"/>
              <w:bottom w:type="dxa" w:w="102"/>
              <w:right w:type="dxa" w:w="62"/>
            </w:tcMar>
          </w:tcPr>
          <w:p w14:paraId="39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A160000">
            <w:pPr>
              <w:widowControl w:val="0"/>
              <w:ind/>
              <w:jc w:val="center"/>
            </w:pPr>
            <w:r>
              <w:rPr>
                <w:sz w:val="20"/>
              </w:rPr>
              <w:t>0,075463</w:t>
            </w:r>
          </w:p>
        </w:tc>
        <w:tc>
          <w:tcPr>
            <w:tcW w:type="dxa" w:w="1531"/>
            <w:tcBorders>
              <w:top w:sz="4" w:val="single"/>
              <w:left w:sz="4" w:val="single"/>
              <w:bottom w:sz="4" w:val="single"/>
              <w:right w:sz="4" w:val="single"/>
            </w:tcBorders>
            <w:tcMar>
              <w:top w:type="dxa" w:w="102"/>
              <w:left w:type="dxa" w:w="62"/>
              <w:bottom w:type="dxa" w:w="102"/>
              <w:right w:type="dxa" w:w="62"/>
            </w:tcMar>
          </w:tcPr>
          <w:p w14:paraId="3B160000">
            <w:pPr>
              <w:widowControl w:val="0"/>
              <w:ind/>
              <w:jc w:val="center"/>
            </w:pPr>
            <w:r>
              <w:rPr>
                <w:sz w:val="20"/>
              </w:rPr>
              <w:t>3179,30</w:t>
            </w:r>
          </w:p>
        </w:tc>
        <w:tc>
          <w:tcPr>
            <w:tcW w:type="dxa" w:w="1237"/>
            <w:tcBorders>
              <w:top w:sz="4" w:val="single"/>
              <w:left w:sz="4" w:val="single"/>
              <w:bottom w:sz="4" w:val="single"/>
              <w:right w:sz="4" w:val="single"/>
            </w:tcBorders>
            <w:tcMar>
              <w:top w:type="dxa" w:w="102"/>
              <w:left w:type="dxa" w:w="62"/>
              <w:bottom w:type="dxa" w:w="102"/>
              <w:right w:type="dxa" w:w="62"/>
            </w:tcMar>
          </w:tcPr>
          <w:p w14:paraId="3C16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3D160000">
            <w:pPr>
              <w:widowControl w:val="0"/>
              <w:ind/>
              <w:jc w:val="center"/>
            </w:pPr>
            <w:r>
              <w:rPr>
                <w:sz w:val="20"/>
              </w:rPr>
              <w:t>239,90</w:t>
            </w:r>
          </w:p>
        </w:tc>
        <w:tc>
          <w:tcPr>
            <w:tcW w:type="dxa" w:w="1359"/>
            <w:tcBorders>
              <w:top w:sz="4" w:val="single"/>
              <w:left w:sz="4" w:val="single"/>
              <w:bottom w:sz="4" w:val="single"/>
              <w:right w:sz="4" w:val="single"/>
            </w:tcBorders>
            <w:tcMar>
              <w:top w:type="dxa" w:w="102"/>
              <w:left w:type="dxa" w:w="62"/>
              <w:bottom w:type="dxa" w:w="102"/>
              <w:right w:type="dxa" w:w="62"/>
            </w:tcMar>
          </w:tcPr>
          <w:p w14:paraId="3E16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3F160000">
            <w:pPr>
              <w:widowControl w:val="0"/>
              <w:ind/>
              <w:jc w:val="center"/>
            </w:pPr>
            <w:r>
              <w:rPr>
                <w:sz w:val="20"/>
              </w:rPr>
              <w:t>255587,10</w:t>
            </w:r>
          </w:p>
        </w:tc>
        <w:tc>
          <w:tcPr>
            <w:tcW w:type="dxa" w:w="803"/>
            <w:tcBorders>
              <w:top w:sz="4" w:val="single"/>
              <w:left w:sz="4" w:val="single"/>
              <w:bottom w:sz="4" w:val="single"/>
              <w:right w:sz="4" w:val="single"/>
            </w:tcBorders>
            <w:tcMar>
              <w:top w:type="dxa" w:w="102"/>
              <w:left w:type="dxa" w:w="62"/>
              <w:bottom w:type="dxa" w:w="102"/>
              <w:right w:type="dxa" w:w="62"/>
            </w:tcMar>
          </w:tcPr>
          <w:p w14:paraId="4016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41160000">
            <w:pPr>
              <w:widowControl w:val="0"/>
              <w:ind/>
            </w:pPr>
            <w:r>
              <w:rPr>
                <w:sz w:val="20"/>
              </w:rPr>
              <w:t>мужчины (сумма строк 31.3.2 + 38.3.2 + 47.3.2)</w:t>
            </w:r>
          </w:p>
        </w:tc>
        <w:tc>
          <w:tcPr>
            <w:tcW w:type="dxa" w:w="680"/>
            <w:tcBorders>
              <w:top w:sz="4" w:val="single"/>
              <w:left w:sz="4" w:val="single"/>
              <w:bottom w:sz="4" w:val="single"/>
              <w:right w:sz="4" w:val="single"/>
            </w:tcBorders>
            <w:tcMar>
              <w:top w:type="dxa" w:w="102"/>
              <w:left w:type="dxa" w:w="62"/>
              <w:bottom w:type="dxa" w:w="102"/>
              <w:right w:type="dxa" w:w="62"/>
            </w:tcMar>
          </w:tcPr>
          <w:p w14:paraId="42160000">
            <w:pPr>
              <w:widowControl w:val="0"/>
              <w:ind/>
              <w:jc w:val="center"/>
            </w:pPr>
            <w:r>
              <w:rPr>
                <w:sz w:val="20"/>
              </w:rPr>
              <w:t>22.3.2</w:t>
            </w:r>
          </w:p>
        </w:tc>
        <w:tc>
          <w:tcPr>
            <w:tcW w:type="dxa" w:w="1077"/>
            <w:tcBorders>
              <w:top w:sz="4" w:val="single"/>
              <w:left w:sz="4" w:val="single"/>
              <w:bottom w:sz="4" w:val="single"/>
              <w:right w:sz="4" w:val="single"/>
            </w:tcBorders>
            <w:tcMar>
              <w:top w:type="dxa" w:w="102"/>
              <w:left w:type="dxa" w:w="62"/>
              <w:bottom w:type="dxa" w:w="102"/>
              <w:right w:type="dxa" w:w="62"/>
            </w:tcMar>
          </w:tcPr>
          <w:p w14:paraId="43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44160000">
            <w:pPr>
              <w:widowControl w:val="0"/>
              <w:ind/>
              <w:jc w:val="center"/>
            </w:pPr>
            <w:r>
              <w:rPr>
                <w:sz w:val="20"/>
              </w:rPr>
              <w:t>0,071845</w:t>
            </w:r>
          </w:p>
        </w:tc>
        <w:tc>
          <w:tcPr>
            <w:tcW w:type="dxa" w:w="1531"/>
            <w:tcBorders>
              <w:top w:sz="4" w:val="single"/>
              <w:left w:sz="4" w:val="single"/>
              <w:bottom w:sz="4" w:val="single"/>
              <w:right w:sz="4" w:val="single"/>
            </w:tcBorders>
            <w:tcMar>
              <w:top w:type="dxa" w:w="102"/>
              <w:left w:type="dxa" w:w="62"/>
              <w:bottom w:type="dxa" w:w="102"/>
              <w:right w:type="dxa" w:w="62"/>
            </w:tcMar>
          </w:tcPr>
          <w:p w14:paraId="45160000">
            <w:pPr>
              <w:widowControl w:val="0"/>
              <w:ind/>
              <w:jc w:val="center"/>
            </w:pPr>
            <w:r>
              <w:rPr>
                <w:sz w:val="20"/>
              </w:rPr>
              <w:t>774,20</w:t>
            </w:r>
          </w:p>
        </w:tc>
        <w:tc>
          <w:tcPr>
            <w:tcW w:type="dxa" w:w="1237"/>
            <w:tcBorders>
              <w:top w:sz="4" w:val="single"/>
              <w:left w:sz="4" w:val="single"/>
              <w:bottom w:sz="4" w:val="single"/>
              <w:right w:sz="4" w:val="single"/>
            </w:tcBorders>
            <w:tcMar>
              <w:top w:type="dxa" w:w="102"/>
              <w:left w:type="dxa" w:w="62"/>
              <w:bottom w:type="dxa" w:w="102"/>
              <w:right w:type="dxa" w:w="62"/>
            </w:tcMar>
          </w:tcPr>
          <w:p w14:paraId="4616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47160000">
            <w:pPr>
              <w:widowControl w:val="0"/>
              <w:ind/>
              <w:jc w:val="center"/>
            </w:pPr>
            <w:r>
              <w:rPr>
                <w:sz w:val="20"/>
              </w:rPr>
              <w:t>55,60</w:t>
            </w:r>
          </w:p>
        </w:tc>
        <w:tc>
          <w:tcPr>
            <w:tcW w:type="dxa" w:w="1359"/>
            <w:tcBorders>
              <w:top w:sz="4" w:val="single"/>
              <w:left w:sz="4" w:val="single"/>
              <w:bottom w:sz="4" w:val="single"/>
              <w:right w:sz="4" w:val="single"/>
            </w:tcBorders>
            <w:tcMar>
              <w:top w:type="dxa" w:w="102"/>
              <w:left w:type="dxa" w:w="62"/>
              <w:bottom w:type="dxa" w:w="102"/>
              <w:right w:type="dxa" w:w="62"/>
            </w:tcMar>
          </w:tcPr>
          <w:p w14:paraId="4816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49160000">
            <w:pPr>
              <w:widowControl w:val="0"/>
              <w:ind/>
              <w:jc w:val="center"/>
            </w:pPr>
            <w:r>
              <w:rPr>
                <w:sz w:val="20"/>
              </w:rPr>
              <w:t>59254,90</w:t>
            </w:r>
          </w:p>
        </w:tc>
        <w:tc>
          <w:tcPr>
            <w:tcW w:type="dxa" w:w="803"/>
            <w:tcBorders>
              <w:top w:sz="4" w:val="single"/>
              <w:left w:sz="4" w:val="single"/>
              <w:bottom w:sz="4" w:val="single"/>
              <w:right w:sz="4" w:val="single"/>
            </w:tcBorders>
            <w:tcMar>
              <w:top w:type="dxa" w:w="102"/>
              <w:left w:type="dxa" w:w="62"/>
              <w:bottom w:type="dxa" w:w="102"/>
              <w:right w:type="dxa" w:w="62"/>
            </w:tcMar>
          </w:tcPr>
          <w:p w14:paraId="4A16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4B160000">
            <w:pPr>
              <w:widowControl w:val="0"/>
              <w:ind/>
            </w:pPr>
            <w:r>
              <w:rPr>
                <w:sz w:val="20"/>
              </w:rPr>
              <w:t>2.4 для посещений с иными целями (сумма строк 31.4 + 38.4 + 47.4)</w:t>
            </w:r>
          </w:p>
        </w:tc>
        <w:tc>
          <w:tcPr>
            <w:tcW w:type="dxa" w:w="680"/>
            <w:tcBorders>
              <w:top w:sz="4" w:val="single"/>
              <w:left w:sz="4" w:val="single"/>
              <w:bottom w:sz="4" w:val="single"/>
              <w:right w:sz="4" w:val="single"/>
            </w:tcBorders>
            <w:tcMar>
              <w:top w:type="dxa" w:w="102"/>
              <w:left w:type="dxa" w:w="62"/>
              <w:bottom w:type="dxa" w:w="102"/>
              <w:right w:type="dxa" w:w="62"/>
            </w:tcMar>
          </w:tcPr>
          <w:p w14:paraId="4C160000">
            <w:pPr>
              <w:widowControl w:val="0"/>
              <w:ind/>
              <w:jc w:val="center"/>
            </w:pPr>
            <w:r>
              <w:rPr>
                <w:sz w:val="20"/>
              </w:rPr>
              <w:t>22.4</w:t>
            </w:r>
          </w:p>
        </w:tc>
        <w:tc>
          <w:tcPr>
            <w:tcW w:type="dxa" w:w="1077"/>
            <w:tcBorders>
              <w:top w:sz="4" w:val="single"/>
              <w:left w:sz="4" w:val="single"/>
              <w:bottom w:sz="4" w:val="single"/>
              <w:right w:sz="4" w:val="single"/>
            </w:tcBorders>
            <w:tcMar>
              <w:top w:type="dxa" w:w="102"/>
              <w:left w:type="dxa" w:w="62"/>
              <w:bottom w:type="dxa" w:w="102"/>
              <w:right w:type="dxa" w:w="62"/>
            </w:tcMar>
          </w:tcPr>
          <w:p w14:paraId="4D16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4E160000">
            <w:pPr>
              <w:widowControl w:val="0"/>
              <w:ind/>
              <w:jc w:val="center"/>
            </w:pPr>
            <w:r>
              <w:rPr>
                <w:sz w:val="20"/>
              </w:rPr>
              <w:t>2,678505</w:t>
            </w:r>
          </w:p>
        </w:tc>
        <w:tc>
          <w:tcPr>
            <w:tcW w:type="dxa" w:w="1531"/>
            <w:tcBorders>
              <w:top w:sz="4" w:val="single"/>
              <w:left w:sz="4" w:val="single"/>
              <w:bottom w:sz="4" w:val="single"/>
              <w:right w:sz="4" w:val="single"/>
            </w:tcBorders>
            <w:tcMar>
              <w:top w:type="dxa" w:w="102"/>
              <w:left w:type="dxa" w:w="62"/>
              <w:bottom w:type="dxa" w:w="102"/>
              <w:right w:type="dxa" w:w="62"/>
            </w:tcMar>
          </w:tcPr>
          <w:p w14:paraId="4F160000">
            <w:pPr>
              <w:widowControl w:val="0"/>
              <w:ind/>
              <w:jc w:val="center"/>
            </w:pPr>
            <w:r>
              <w:rPr>
                <w:sz w:val="20"/>
              </w:rPr>
              <w:t>487,50</w:t>
            </w:r>
          </w:p>
        </w:tc>
        <w:tc>
          <w:tcPr>
            <w:tcW w:type="dxa" w:w="1237"/>
            <w:tcBorders>
              <w:top w:sz="4" w:val="single"/>
              <w:left w:sz="4" w:val="single"/>
              <w:bottom w:sz="4" w:val="single"/>
              <w:right w:sz="4" w:val="single"/>
            </w:tcBorders>
            <w:tcMar>
              <w:top w:type="dxa" w:w="102"/>
              <w:left w:type="dxa" w:w="62"/>
              <w:bottom w:type="dxa" w:w="102"/>
              <w:right w:type="dxa" w:w="62"/>
            </w:tcMar>
          </w:tcPr>
          <w:p w14:paraId="50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51160000">
            <w:pPr>
              <w:widowControl w:val="0"/>
              <w:ind/>
              <w:jc w:val="center"/>
            </w:pPr>
            <w:r>
              <w:rPr>
                <w:sz w:val="20"/>
              </w:rPr>
              <w:t>1305,80</w:t>
            </w:r>
          </w:p>
        </w:tc>
        <w:tc>
          <w:tcPr>
            <w:tcW w:type="dxa" w:w="1359"/>
            <w:tcBorders>
              <w:top w:sz="4" w:val="single"/>
              <w:left w:sz="4" w:val="single"/>
              <w:bottom w:sz="4" w:val="single"/>
              <w:right w:sz="4" w:val="single"/>
            </w:tcBorders>
            <w:tcMar>
              <w:top w:type="dxa" w:w="102"/>
              <w:left w:type="dxa" w:w="62"/>
              <w:bottom w:type="dxa" w:w="102"/>
              <w:right w:type="dxa" w:w="62"/>
            </w:tcMar>
          </w:tcPr>
          <w:p w14:paraId="52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53160000">
            <w:pPr>
              <w:widowControl w:val="0"/>
              <w:ind/>
              <w:jc w:val="center"/>
            </w:pPr>
            <w:r>
              <w:rPr>
                <w:sz w:val="20"/>
              </w:rPr>
              <w:t>1391048,60</w:t>
            </w:r>
          </w:p>
        </w:tc>
        <w:tc>
          <w:tcPr>
            <w:tcW w:type="dxa" w:w="803"/>
            <w:tcBorders>
              <w:top w:sz="4" w:val="single"/>
              <w:left w:sz="4" w:val="single"/>
              <w:bottom w:sz="4" w:val="single"/>
              <w:right w:sz="4" w:val="single"/>
            </w:tcBorders>
            <w:tcMar>
              <w:top w:type="dxa" w:w="102"/>
              <w:left w:type="dxa" w:w="62"/>
              <w:bottom w:type="dxa" w:w="102"/>
              <w:right w:type="dxa" w:w="62"/>
            </w:tcMar>
          </w:tcPr>
          <w:p w14:paraId="54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55160000">
            <w:pPr>
              <w:widowControl w:val="0"/>
              <w:ind/>
            </w:pPr>
            <w:r>
              <w:rPr>
                <w:sz w:val="20"/>
              </w:rPr>
              <w:t>2.5 в неотложной форме (сумма строк 31.5 + 38.5 + 47.5)</w:t>
            </w:r>
          </w:p>
        </w:tc>
        <w:tc>
          <w:tcPr>
            <w:tcW w:type="dxa" w:w="680"/>
            <w:tcBorders>
              <w:top w:sz="4" w:val="single"/>
              <w:left w:sz="4" w:val="single"/>
              <w:bottom w:sz="4" w:val="single"/>
              <w:right w:sz="4" w:val="single"/>
            </w:tcBorders>
            <w:tcMar>
              <w:top w:type="dxa" w:w="102"/>
              <w:left w:type="dxa" w:w="62"/>
              <w:bottom w:type="dxa" w:w="102"/>
              <w:right w:type="dxa" w:w="62"/>
            </w:tcMar>
          </w:tcPr>
          <w:p w14:paraId="56160000">
            <w:pPr>
              <w:widowControl w:val="0"/>
              <w:ind/>
              <w:jc w:val="center"/>
            </w:pPr>
            <w:r>
              <w:rPr>
                <w:sz w:val="20"/>
              </w:rPr>
              <w:t>22.5</w:t>
            </w:r>
          </w:p>
        </w:tc>
        <w:tc>
          <w:tcPr>
            <w:tcW w:type="dxa" w:w="1077"/>
            <w:tcBorders>
              <w:top w:sz="4" w:val="single"/>
              <w:left w:sz="4" w:val="single"/>
              <w:bottom w:sz="4" w:val="single"/>
              <w:right w:sz="4" w:val="single"/>
            </w:tcBorders>
            <w:tcMar>
              <w:top w:type="dxa" w:w="102"/>
              <w:left w:type="dxa" w:w="62"/>
              <w:bottom w:type="dxa" w:w="102"/>
              <w:right w:type="dxa" w:w="62"/>
            </w:tcMar>
          </w:tcPr>
          <w:p w14:paraId="5716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8160000">
            <w:pPr>
              <w:widowControl w:val="0"/>
              <w:ind/>
              <w:jc w:val="center"/>
            </w:pPr>
            <w:r>
              <w:rPr>
                <w:sz w:val="20"/>
              </w:rPr>
              <w:t>0,540000</w:t>
            </w:r>
          </w:p>
        </w:tc>
        <w:tc>
          <w:tcPr>
            <w:tcW w:type="dxa" w:w="1531"/>
            <w:tcBorders>
              <w:top w:sz="4" w:val="single"/>
              <w:left w:sz="4" w:val="single"/>
              <w:bottom w:sz="4" w:val="single"/>
              <w:right w:sz="4" w:val="single"/>
            </w:tcBorders>
            <w:tcMar>
              <w:top w:type="dxa" w:w="102"/>
              <w:left w:type="dxa" w:w="62"/>
              <w:bottom w:type="dxa" w:w="102"/>
              <w:right w:type="dxa" w:w="62"/>
            </w:tcMar>
          </w:tcPr>
          <w:p w14:paraId="59160000">
            <w:pPr>
              <w:widowControl w:val="0"/>
              <w:ind/>
              <w:jc w:val="center"/>
            </w:pPr>
            <w:r>
              <w:rPr>
                <w:sz w:val="20"/>
              </w:rPr>
              <w:t>1070,90</w:t>
            </w:r>
          </w:p>
        </w:tc>
        <w:tc>
          <w:tcPr>
            <w:tcW w:type="dxa" w:w="1237"/>
            <w:tcBorders>
              <w:top w:sz="4" w:val="single"/>
              <w:left w:sz="4" w:val="single"/>
              <w:bottom w:sz="4" w:val="single"/>
              <w:right w:sz="4" w:val="single"/>
            </w:tcBorders>
            <w:tcMar>
              <w:top w:type="dxa" w:w="102"/>
              <w:left w:type="dxa" w:w="62"/>
              <w:bottom w:type="dxa" w:w="102"/>
              <w:right w:type="dxa" w:w="62"/>
            </w:tcMar>
          </w:tcPr>
          <w:p w14:paraId="5A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5B160000">
            <w:pPr>
              <w:widowControl w:val="0"/>
              <w:ind/>
              <w:jc w:val="center"/>
            </w:pPr>
            <w:r>
              <w:rPr>
                <w:sz w:val="20"/>
              </w:rPr>
              <w:t>578,30</w:t>
            </w:r>
          </w:p>
        </w:tc>
        <w:tc>
          <w:tcPr>
            <w:tcW w:type="dxa" w:w="1359"/>
            <w:tcBorders>
              <w:top w:sz="4" w:val="single"/>
              <w:left w:sz="4" w:val="single"/>
              <w:bottom w:sz="4" w:val="single"/>
              <w:right w:sz="4" w:val="single"/>
            </w:tcBorders>
            <w:tcMar>
              <w:top w:type="dxa" w:w="102"/>
              <w:left w:type="dxa" w:w="62"/>
              <w:bottom w:type="dxa" w:w="102"/>
              <w:right w:type="dxa" w:w="62"/>
            </w:tcMar>
          </w:tcPr>
          <w:p w14:paraId="5C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5D160000">
            <w:pPr>
              <w:widowControl w:val="0"/>
              <w:ind/>
              <w:jc w:val="center"/>
            </w:pPr>
            <w:r>
              <w:rPr>
                <w:sz w:val="20"/>
              </w:rPr>
              <w:t>616052,40</w:t>
            </w:r>
          </w:p>
        </w:tc>
        <w:tc>
          <w:tcPr>
            <w:tcW w:type="dxa" w:w="803"/>
            <w:tcBorders>
              <w:top w:sz="4" w:val="single"/>
              <w:left w:sz="4" w:val="single"/>
              <w:bottom w:sz="4" w:val="single"/>
              <w:right w:sz="4" w:val="single"/>
            </w:tcBorders>
            <w:tcMar>
              <w:top w:type="dxa" w:w="102"/>
              <w:left w:type="dxa" w:w="62"/>
              <w:bottom w:type="dxa" w:w="102"/>
              <w:right w:type="dxa" w:w="62"/>
            </w:tcMar>
          </w:tcPr>
          <w:p w14:paraId="5E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5F160000">
            <w:pPr>
              <w:widowControl w:val="0"/>
              <w:ind/>
            </w:pPr>
            <w:r>
              <w:rPr>
                <w:sz w:val="20"/>
              </w:rPr>
              <w:t>2.6 в связи с заболеваниями (обращений) (сумма строк 31.6 + 38.6 + 47.6)</w:t>
            </w:r>
          </w:p>
        </w:tc>
        <w:tc>
          <w:tcPr>
            <w:tcW w:type="dxa" w:w="680"/>
            <w:tcBorders>
              <w:top w:sz="4" w:val="single"/>
              <w:left w:sz="4" w:val="single"/>
              <w:bottom w:sz="4" w:val="single"/>
              <w:right w:sz="4" w:val="single"/>
            </w:tcBorders>
            <w:tcMar>
              <w:top w:type="dxa" w:w="102"/>
              <w:left w:type="dxa" w:w="62"/>
              <w:bottom w:type="dxa" w:w="102"/>
              <w:right w:type="dxa" w:w="62"/>
            </w:tcMar>
          </w:tcPr>
          <w:p w14:paraId="60160000">
            <w:pPr>
              <w:widowControl w:val="0"/>
              <w:ind/>
              <w:jc w:val="center"/>
            </w:pPr>
            <w:r>
              <w:rPr>
                <w:sz w:val="20"/>
              </w:rPr>
              <w:t>22.6</w:t>
            </w:r>
          </w:p>
        </w:tc>
        <w:tc>
          <w:tcPr>
            <w:tcW w:type="dxa" w:w="1077"/>
            <w:tcBorders>
              <w:top w:sz="4" w:val="single"/>
              <w:left w:sz="4" w:val="single"/>
              <w:bottom w:sz="4" w:val="single"/>
              <w:right w:sz="4" w:val="single"/>
            </w:tcBorders>
            <w:tcMar>
              <w:top w:type="dxa" w:w="102"/>
              <w:left w:type="dxa" w:w="62"/>
              <w:bottom w:type="dxa" w:w="102"/>
              <w:right w:type="dxa" w:w="62"/>
            </w:tcMar>
          </w:tcPr>
          <w:p w14:paraId="6116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2160000">
            <w:pPr>
              <w:widowControl w:val="0"/>
              <w:ind/>
              <w:jc w:val="center"/>
            </w:pPr>
            <w:r>
              <w:rPr>
                <w:sz w:val="20"/>
              </w:rPr>
              <w:t>1,143086</w:t>
            </w:r>
          </w:p>
        </w:tc>
        <w:tc>
          <w:tcPr>
            <w:tcW w:type="dxa" w:w="1531"/>
            <w:tcBorders>
              <w:top w:sz="4" w:val="single"/>
              <w:left w:sz="4" w:val="single"/>
              <w:bottom w:sz="4" w:val="single"/>
              <w:right w:sz="4" w:val="single"/>
            </w:tcBorders>
            <w:tcMar>
              <w:top w:type="dxa" w:w="102"/>
              <w:left w:type="dxa" w:w="62"/>
              <w:bottom w:type="dxa" w:w="102"/>
              <w:right w:type="dxa" w:w="62"/>
            </w:tcMar>
          </w:tcPr>
          <w:p w14:paraId="63160000">
            <w:pPr>
              <w:widowControl w:val="0"/>
              <w:ind/>
              <w:jc w:val="center"/>
            </w:pPr>
            <w:r>
              <w:rPr>
                <w:sz w:val="20"/>
              </w:rPr>
              <w:t>2398,70</w:t>
            </w:r>
          </w:p>
        </w:tc>
        <w:tc>
          <w:tcPr>
            <w:tcW w:type="dxa" w:w="1237"/>
            <w:tcBorders>
              <w:top w:sz="4" w:val="single"/>
              <w:left w:sz="4" w:val="single"/>
              <w:bottom w:sz="4" w:val="single"/>
              <w:right w:sz="4" w:val="single"/>
            </w:tcBorders>
            <w:tcMar>
              <w:top w:type="dxa" w:w="102"/>
              <w:left w:type="dxa" w:w="62"/>
              <w:bottom w:type="dxa" w:w="102"/>
              <w:right w:type="dxa" w:w="62"/>
            </w:tcMar>
          </w:tcPr>
          <w:p w14:paraId="64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65160000">
            <w:pPr>
              <w:widowControl w:val="0"/>
              <w:ind/>
              <w:jc w:val="center"/>
            </w:pPr>
            <w:r>
              <w:rPr>
                <w:sz w:val="20"/>
              </w:rPr>
              <w:t>2741,90</w:t>
            </w:r>
          </w:p>
        </w:tc>
        <w:tc>
          <w:tcPr>
            <w:tcW w:type="dxa" w:w="1359"/>
            <w:tcBorders>
              <w:top w:sz="4" w:val="single"/>
              <w:left w:sz="4" w:val="single"/>
              <w:bottom w:sz="4" w:val="single"/>
              <w:right w:sz="4" w:val="single"/>
            </w:tcBorders>
            <w:tcMar>
              <w:top w:type="dxa" w:w="102"/>
              <w:left w:type="dxa" w:w="62"/>
              <w:bottom w:type="dxa" w:w="102"/>
              <w:right w:type="dxa" w:w="62"/>
            </w:tcMar>
          </w:tcPr>
          <w:p w14:paraId="66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67160000">
            <w:pPr>
              <w:widowControl w:val="0"/>
              <w:ind/>
              <w:jc w:val="center"/>
            </w:pPr>
            <w:r>
              <w:rPr>
                <w:sz w:val="20"/>
              </w:rPr>
              <w:t>2920990,50</w:t>
            </w:r>
          </w:p>
        </w:tc>
        <w:tc>
          <w:tcPr>
            <w:tcW w:type="dxa" w:w="803"/>
            <w:tcBorders>
              <w:top w:sz="4" w:val="single"/>
              <w:left w:sz="4" w:val="single"/>
              <w:bottom w:sz="4" w:val="single"/>
              <w:right w:sz="4" w:val="single"/>
            </w:tcBorders>
            <w:tcMar>
              <w:top w:type="dxa" w:w="102"/>
              <w:left w:type="dxa" w:w="62"/>
              <w:bottom w:type="dxa" w:w="102"/>
              <w:right w:type="dxa" w:w="62"/>
            </w:tcMar>
          </w:tcPr>
          <w:p w14:paraId="68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69160000">
            <w:pPr>
              <w:widowControl w:val="0"/>
              <w:ind/>
            </w:pPr>
            <w:r>
              <w:rPr>
                <w:sz w:val="20"/>
              </w:rPr>
              <w:t>2.7 проведение отдельных диагностических (лабораторных) исследований (сумма строк 31.7 + 38.7 + 47.7),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6A160000">
            <w:pPr>
              <w:widowControl w:val="0"/>
              <w:ind/>
              <w:jc w:val="center"/>
            </w:pPr>
            <w:r>
              <w:rPr>
                <w:sz w:val="20"/>
              </w:rPr>
              <w:t>22.7</w:t>
            </w:r>
          </w:p>
        </w:tc>
        <w:tc>
          <w:tcPr>
            <w:tcW w:type="dxa" w:w="1077"/>
            <w:tcBorders>
              <w:top w:sz="4" w:val="single"/>
              <w:left w:sz="4" w:val="single"/>
              <w:bottom w:sz="4" w:val="single"/>
              <w:right w:sz="4" w:val="single"/>
            </w:tcBorders>
            <w:tcMar>
              <w:top w:type="dxa" w:w="102"/>
              <w:left w:type="dxa" w:w="62"/>
              <w:bottom w:type="dxa" w:w="102"/>
              <w:right w:type="dxa" w:w="62"/>
            </w:tcMar>
          </w:tcPr>
          <w:p w14:paraId="6B16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6C160000">
            <w:pPr>
              <w:widowControl w:val="0"/>
              <w:ind/>
              <w:jc w:val="center"/>
            </w:pPr>
            <w:r>
              <w:rPr>
                <w:sz w:val="20"/>
              </w:rPr>
              <w:t>0,290650</w:t>
            </w:r>
          </w:p>
        </w:tc>
        <w:tc>
          <w:tcPr>
            <w:tcW w:type="dxa" w:w="1531"/>
            <w:tcBorders>
              <w:top w:sz="4" w:val="single"/>
              <w:left w:sz="4" w:val="single"/>
              <w:bottom w:sz="4" w:val="single"/>
              <w:right w:sz="4" w:val="single"/>
            </w:tcBorders>
            <w:tcMar>
              <w:top w:type="dxa" w:w="102"/>
              <w:left w:type="dxa" w:w="62"/>
              <w:bottom w:type="dxa" w:w="102"/>
              <w:right w:type="dxa" w:w="62"/>
            </w:tcMar>
          </w:tcPr>
          <w:p w14:paraId="6D160000">
            <w:pPr>
              <w:widowControl w:val="0"/>
              <w:ind/>
              <w:jc w:val="center"/>
            </w:pPr>
            <w:r>
              <w:rPr>
                <w:sz w:val="20"/>
              </w:rPr>
              <w:t>2395,70</w:t>
            </w:r>
          </w:p>
        </w:tc>
        <w:tc>
          <w:tcPr>
            <w:tcW w:type="dxa" w:w="1237"/>
            <w:tcBorders>
              <w:top w:sz="4" w:val="single"/>
              <w:left w:sz="4" w:val="single"/>
              <w:bottom w:sz="4" w:val="single"/>
              <w:right w:sz="4" w:val="single"/>
            </w:tcBorders>
            <w:tcMar>
              <w:top w:type="dxa" w:w="102"/>
              <w:left w:type="dxa" w:w="62"/>
              <w:bottom w:type="dxa" w:w="102"/>
              <w:right w:type="dxa" w:w="62"/>
            </w:tcMar>
          </w:tcPr>
          <w:p w14:paraId="6E16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6F160000">
            <w:pPr>
              <w:widowControl w:val="0"/>
              <w:ind/>
              <w:jc w:val="center"/>
            </w:pPr>
            <w:r>
              <w:rPr>
                <w:sz w:val="20"/>
              </w:rPr>
              <w:t>696,40</w:t>
            </w:r>
          </w:p>
        </w:tc>
        <w:tc>
          <w:tcPr>
            <w:tcW w:type="dxa" w:w="1359"/>
            <w:tcBorders>
              <w:top w:sz="4" w:val="single"/>
              <w:left w:sz="4" w:val="single"/>
              <w:bottom w:sz="4" w:val="single"/>
              <w:right w:sz="4" w:val="single"/>
            </w:tcBorders>
            <w:tcMar>
              <w:top w:type="dxa" w:w="102"/>
              <w:left w:type="dxa" w:w="62"/>
              <w:bottom w:type="dxa" w:w="102"/>
              <w:right w:type="dxa" w:w="62"/>
            </w:tcMar>
          </w:tcPr>
          <w:p w14:paraId="7016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71160000">
            <w:pPr>
              <w:widowControl w:val="0"/>
              <w:ind/>
              <w:jc w:val="center"/>
            </w:pPr>
            <w:r>
              <w:rPr>
                <w:sz w:val="20"/>
              </w:rPr>
              <w:t>741796,60</w:t>
            </w:r>
          </w:p>
        </w:tc>
        <w:tc>
          <w:tcPr>
            <w:tcW w:type="dxa" w:w="803"/>
            <w:tcBorders>
              <w:top w:sz="4" w:val="single"/>
              <w:left w:sz="4" w:val="single"/>
              <w:bottom w:sz="4" w:val="single"/>
              <w:right w:sz="4" w:val="single"/>
            </w:tcBorders>
            <w:tcMar>
              <w:top w:type="dxa" w:w="102"/>
              <w:left w:type="dxa" w:w="62"/>
              <w:bottom w:type="dxa" w:w="102"/>
              <w:right w:type="dxa" w:w="62"/>
            </w:tcMar>
          </w:tcPr>
          <w:p w14:paraId="7216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73160000">
            <w:pPr>
              <w:widowControl w:val="0"/>
              <w:ind/>
            </w:pPr>
            <w:r>
              <w:rPr>
                <w:sz w:val="20"/>
              </w:rPr>
              <w:t>2.7.1 компьютерная томография (сумма строк 31.7.1 + 38.7.1 + 47.7.1)</w:t>
            </w:r>
          </w:p>
        </w:tc>
        <w:tc>
          <w:tcPr>
            <w:tcW w:type="dxa" w:w="680"/>
            <w:tcBorders>
              <w:top w:sz="4" w:val="single"/>
              <w:left w:sz="4" w:val="single"/>
              <w:bottom w:sz="4" w:val="single"/>
              <w:right w:sz="4" w:val="single"/>
            </w:tcBorders>
            <w:tcMar>
              <w:top w:type="dxa" w:w="102"/>
              <w:left w:type="dxa" w:w="62"/>
              <w:bottom w:type="dxa" w:w="102"/>
              <w:right w:type="dxa" w:w="62"/>
            </w:tcMar>
          </w:tcPr>
          <w:p w14:paraId="74160000">
            <w:pPr>
              <w:widowControl w:val="0"/>
              <w:ind/>
              <w:jc w:val="center"/>
            </w:pPr>
            <w:r>
              <w:rPr>
                <w:sz w:val="20"/>
              </w:rPr>
              <w:t>22.7.1</w:t>
            </w:r>
          </w:p>
        </w:tc>
        <w:tc>
          <w:tcPr>
            <w:tcW w:type="dxa" w:w="1077"/>
            <w:tcBorders>
              <w:top w:sz="4" w:val="single"/>
              <w:left w:sz="4" w:val="single"/>
              <w:bottom w:sz="4" w:val="single"/>
              <w:right w:sz="4" w:val="single"/>
            </w:tcBorders>
            <w:tcMar>
              <w:top w:type="dxa" w:w="102"/>
              <w:left w:type="dxa" w:w="62"/>
              <w:bottom w:type="dxa" w:w="102"/>
              <w:right w:type="dxa" w:w="62"/>
            </w:tcMar>
          </w:tcPr>
          <w:p w14:paraId="7516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76160000">
            <w:pPr>
              <w:widowControl w:val="0"/>
              <w:ind/>
              <w:jc w:val="center"/>
            </w:pPr>
            <w:r>
              <w:rPr>
                <w:sz w:val="20"/>
              </w:rPr>
              <w:t>0,060619</w:t>
            </w:r>
          </w:p>
        </w:tc>
        <w:tc>
          <w:tcPr>
            <w:tcW w:type="dxa" w:w="1531"/>
            <w:tcBorders>
              <w:top w:sz="4" w:val="single"/>
              <w:left w:sz="4" w:val="single"/>
              <w:bottom w:sz="4" w:val="single"/>
              <w:right w:sz="4" w:val="single"/>
            </w:tcBorders>
            <w:tcMar>
              <w:top w:type="dxa" w:w="102"/>
              <w:left w:type="dxa" w:w="62"/>
              <w:bottom w:type="dxa" w:w="102"/>
              <w:right w:type="dxa" w:w="62"/>
            </w:tcMar>
          </w:tcPr>
          <w:p w14:paraId="77160000">
            <w:pPr>
              <w:widowControl w:val="0"/>
              <w:ind/>
              <w:jc w:val="center"/>
            </w:pPr>
            <w:r>
              <w:rPr>
                <w:sz w:val="20"/>
              </w:rPr>
              <w:t>3744,10</w:t>
            </w:r>
          </w:p>
        </w:tc>
        <w:tc>
          <w:tcPr>
            <w:tcW w:type="dxa" w:w="1237"/>
            <w:tcBorders>
              <w:top w:sz="4" w:val="single"/>
              <w:left w:sz="4" w:val="single"/>
              <w:bottom w:sz="4" w:val="single"/>
              <w:right w:sz="4" w:val="single"/>
            </w:tcBorders>
            <w:tcMar>
              <w:top w:type="dxa" w:w="102"/>
              <w:left w:type="dxa" w:w="62"/>
              <w:bottom w:type="dxa" w:w="102"/>
              <w:right w:type="dxa" w:w="62"/>
            </w:tcMar>
          </w:tcPr>
          <w:p w14:paraId="78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9160000">
            <w:pPr>
              <w:widowControl w:val="0"/>
              <w:ind/>
              <w:jc w:val="center"/>
            </w:pPr>
            <w:r>
              <w:rPr>
                <w:sz w:val="20"/>
              </w:rPr>
              <w:t>227,00</w:t>
            </w:r>
          </w:p>
        </w:tc>
        <w:tc>
          <w:tcPr>
            <w:tcW w:type="dxa" w:w="1359"/>
            <w:tcBorders>
              <w:top w:sz="4" w:val="single"/>
              <w:left w:sz="4" w:val="single"/>
              <w:bottom w:sz="4" w:val="single"/>
              <w:right w:sz="4" w:val="single"/>
            </w:tcBorders>
            <w:tcMar>
              <w:top w:type="dxa" w:w="102"/>
              <w:left w:type="dxa" w:w="62"/>
              <w:bottom w:type="dxa" w:w="102"/>
              <w:right w:type="dxa" w:w="62"/>
            </w:tcMar>
          </w:tcPr>
          <w:p w14:paraId="7A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B160000">
            <w:pPr>
              <w:widowControl w:val="0"/>
              <w:ind/>
              <w:jc w:val="center"/>
            </w:pPr>
            <w:r>
              <w:rPr>
                <w:sz w:val="20"/>
              </w:rPr>
              <w:t>241786,50</w:t>
            </w:r>
          </w:p>
        </w:tc>
        <w:tc>
          <w:tcPr>
            <w:tcW w:type="dxa" w:w="803"/>
            <w:tcBorders>
              <w:top w:sz="4" w:val="single"/>
              <w:left w:sz="4" w:val="single"/>
              <w:bottom w:sz="4" w:val="single"/>
              <w:right w:sz="4" w:val="single"/>
            </w:tcBorders>
            <w:tcMar>
              <w:top w:type="dxa" w:w="102"/>
              <w:left w:type="dxa" w:w="62"/>
              <w:bottom w:type="dxa" w:w="102"/>
              <w:right w:type="dxa" w:w="62"/>
            </w:tcMar>
          </w:tcPr>
          <w:p w14:paraId="7C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D160000">
            <w:pPr>
              <w:widowControl w:val="0"/>
              <w:ind/>
            </w:pPr>
            <w:r>
              <w:rPr>
                <w:sz w:val="20"/>
              </w:rPr>
              <w:t>2.7.2 магнитно-резонансная томография (сумма строк 31.7.2 + 38.7.2 + 47.7.2)</w:t>
            </w:r>
          </w:p>
        </w:tc>
        <w:tc>
          <w:tcPr>
            <w:tcW w:type="dxa" w:w="680"/>
            <w:tcBorders>
              <w:top w:sz="4" w:val="single"/>
              <w:left w:sz="4" w:val="single"/>
              <w:bottom w:sz="4" w:val="single"/>
              <w:right w:sz="4" w:val="single"/>
            </w:tcBorders>
            <w:tcMar>
              <w:top w:type="dxa" w:w="102"/>
              <w:left w:type="dxa" w:w="62"/>
              <w:bottom w:type="dxa" w:w="102"/>
              <w:right w:type="dxa" w:w="62"/>
            </w:tcMar>
          </w:tcPr>
          <w:p w14:paraId="7E160000">
            <w:pPr>
              <w:widowControl w:val="0"/>
              <w:ind/>
              <w:jc w:val="center"/>
            </w:pPr>
            <w:r>
              <w:rPr>
                <w:sz w:val="20"/>
              </w:rPr>
              <w:t>22.7.2</w:t>
            </w:r>
          </w:p>
        </w:tc>
        <w:tc>
          <w:tcPr>
            <w:tcW w:type="dxa" w:w="1077"/>
            <w:tcBorders>
              <w:top w:sz="4" w:val="single"/>
              <w:left w:sz="4" w:val="single"/>
              <w:bottom w:sz="4" w:val="single"/>
              <w:right w:sz="4" w:val="single"/>
            </w:tcBorders>
            <w:tcMar>
              <w:top w:type="dxa" w:w="102"/>
              <w:left w:type="dxa" w:w="62"/>
              <w:bottom w:type="dxa" w:w="102"/>
              <w:right w:type="dxa" w:w="62"/>
            </w:tcMar>
          </w:tcPr>
          <w:p w14:paraId="7F16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80160000">
            <w:pPr>
              <w:widowControl w:val="0"/>
              <w:ind/>
              <w:jc w:val="center"/>
            </w:pPr>
            <w:r>
              <w:rPr>
                <w:sz w:val="20"/>
              </w:rPr>
              <w:t>0,023135</w:t>
            </w:r>
          </w:p>
        </w:tc>
        <w:tc>
          <w:tcPr>
            <w:tcW w:type="dxa" w:w="1531"/>
            <w:tcBorders>
              <w:top w:sz="4" w:val="single"/>
              <w:left w:sz="4" w:val="single"/>
              <w:bottom w:sz="4" w:val="single"/>
              <w:right w:sz="4" w:val="single"/>
            </w:tcBorders>
            <w:tcMar>
              <w:top w:type="dxa" w:w="102"/>
              <w:left w:type="dxa" w:w="62"/>
              <w:bottom w:type="dxa" w:w="102"/>
              <w:right w:type="dxa" w:w="62"/>
            </w:tcMar>
          </w:tcPr>
          <w:p w14:paraId="81160000">
            <w:pPr>
              <w:widowControl w:val="0"/>
              <w:ind/>
              <w:jc w:val="center"/>
            </w:pPr>
            <w:r>
              <w:rPr>
                <w:sz w:val="20"/>
              </w:rPr>
              <w:t>5112,20</w:t>
            </w:r>
          </w:p>
        </w:tc>
        <w:tc>
          <w:tcPr>
            <w:tcW w:type="dxa" w:w="1237"/>
            <w:tcBorders>
              <w:top w:sz="4" w:val="single"/>
              <w:left w:sz="4" w:val="single"/>
              <w:bottom w:sz="4" w:val="single"/>
              <w:right w:sz="4" w:val="single"/>
            </w:tcBorders>
            <w:tcMar>
              <w:top w:type="dxa" w:w="102"/>
              <w:left w:type="dxa" w:w="62"/>
              <w:bottom w:type="dxa" w:w="102"/>
              <w:right w:type="dxa" w:w="62"/>
            </w:tcMar>
          </w:tcPr>
          <w:p w14:paraId="82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3160000">
            <w:pPr>
              <w:widowControl w:val="0"/>
              <w:ind/>
              <w:jc w:val="center"/>
            </w:pPr>
            <w:r>
              <w:rPr>
                <w:sz w:val="20"/>
              </w:rPr>
              <w:t>118,30</w:t>
            </w:r>
          </w:p>
        </w:tc>
        <w:tc>
          <w:tcPr>
            <w:tcW w:type="dxa" w:w="1359"/>
            <w:tcBorders>
              <w:top w:sz="4" w:val="single"/>
              <w:left w:sz="4" w:val="single"/>
              <w:bottom w:sz="4" w:val="single"/>
              <w:right w:sz="4" w:val="single"/>
            </w:tcBorders>
            <w:tcMar>
              <w:top w:type="dxa" w:w="102"/>
              <w:left w:type="dxa" w:w="62"/>
              <w:bottom w:type="dxa" w:w="102"/>
              <w:right w:type="dxa" w:w="62"/>
            </w:tcMar>
          </w:tcPr>
          <w:p w14:paraId="84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5160000">
            <w:pPr>
              <w:widowControl w:val="0"/>
              <w:ind/>
              <w:jc w:val="center"/>
            </w:pPr>
            <w:r>
              <w:rPr>
                <w:sz w:val="20"/>
              </w:rPr>
              <w:t>125995,30</w:t>
            </w:r>
          </w:p>
        </w:tc>
        <w:tc>
          <w:tcPr>
            <w:tcW w:type="dxa" w:w="803"/>
            <w:tcBorders>
              <w:top w:sz="4" w:val="single"/>
              <w:left w:sz="4" w:val="single"/>
              <w:bottom w:sz="4" w:val="single"/>
              <w:right w:sz="4" w:val="single"/>
            </w:tcBorders>
            <w:tcMar>
              <w:top w:type="dxa" w:w="102"/>
              <w:left w:type="dxa" w:w="62"/>
              <w:bottom w:type="dxa" w:w="102"/>
              <w:right w:type="dxa" w:w="62"/>
            </w:tcMar>
          </w:tcPr>
          <w:p w14:paraId="86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7160000">
            <w:pPr>
              <w:widowControl w:val="0"/>
              <w:ind/>
            </w:pPr>
            <w:r>
              <w:rPr>
                <w:sz w:val="20"/>
              </w:rPr>
              <w:t>2.7.3 ультразвуковое исследование сердечно-сосудистой системы (сумма строк 31.7.3 + 38.7.3 + 47.7.3)</w:t>
            </w:r>
          </w:p>
        </w:tc>
        <w:tc>
          <w:tcPr>
            <w:tcW w:type="dxa" w:w="680"/>
            <w:tcBorders>
              <w:top w:sz="4" w:val="single"/>
              <w:left w:sz="4" w:val="single"/>
              <w:bottom w:sz="4" w:val="single"/>
              <w:right w:sz="4" w:val="single"/>
            </w:tcBorders>
            <w:tcMar>
              <w:top w:type="dxa" w:w="102"/>
              <w:left w:type="dxa" w:w="62"/>
              <w:bottom w:type="dxa" w:w="102"/>
              <w:right w:type="dxa" w:w="62"/>
            </w:tcMar>
          </w:tcPr>
          <w:p w14:paraId="88160000">
            <w:pPr>
              <w:widowControl w:val="0"/>
              <w:ind/>
              <w:jc w:val="center"/>
            </w:pPr>
            <w:r>
              <w:rPr>
                <w:sz w:val="20"/>
              </w:rPr>
              <w:t>22.7.3</w:t>
            </w:r>
          </w:p>
        </w:tc>
        <w:tc>
          <w:tcPr>
            <w:tcW w:type="dxa" w:w="1077"/>
            <w:tcBorders>
              <w:top w:sz="4" w:val="single"/>
              <w:left w:sz="4" w:val="single"/>
              <w:bottom w:sz="4" w:val="single"/>
              <w:right w:sz="4" w:val="single"/>
            </w:tcBorders>
            <w:tcMar>
              <w:top w:type="dxa" w:w="102"/>
              <w:left w:type="dxa" w:w="62"/>
              <w:bottom w:type="dxa" w:w="102"/>
              <w:right w:type="dxa" w:w="62"/>
            </w:tcMar>
          </w:tcPr>
          <w:p w14:paraId="8916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8A160000">
            <w:pPr>
              <w:widowControl w:val="0"/>
              <w:ind/>
              <w:jc w:val="center"/>
            </w:pPr>
            <w:r>
              <w:rPr>
                <w:sz w:val="20"/>
              </w:rPr>
              <w:t>0,128528</w:t>
            </w:r>
          </w:p>
        </w:tc>
        <w:tc>
          <w:tcPr>
            <w:tcW w:type="dxa" w:w="1531"/>
            <w:tcBorders>
              <w:top w:sz="4" w:val="single"/>
              <w:left w:sz="4" w:val="single"/>
              <w:bottom w:sz="4" w:val="single"/>
              <w:right w:sz="4" w:val="single"/>
            </w:tcBorders>
            <w:tcMar>
              <w:top w:type="dxa" w:w="102"/>
              <w:left w:type="dxa" w:w="62"/>
              <w:bottom w:type="dxa" w:w="102"/>
              <w:right w:type="dxa" w:w="62"/>
            </w:tcMar>
          </w:tcPr>
          <w:p w14:paraId="8B160000">
            <w:pPr>
              <w:widowControl w:val="0"/>
              <w:ind/>
              <w:jc w:val="center"/>
            </w:pPr>
            <w:r>
              <w:rPr>
                <w:sz w:val="20"/>
              </w:rPr>
              <w:t>756,00</w:t>
            </w:r>
          </w:p>
        </w:tc>
        <w:tc>
          <w:tcPr>
            <w:tcW w:type="dxa" w:w="1237"/>
            <w:tcBorders>
              <w:top w:sz="4" w:val="single"/>
              <w:left w:sz="4" w:val="single"/>
              <w:bottom w:sz="4" w:val="single"/>
              <w:right w:sz="4" w:val="single"/>
            </w:tcBorders>
            <w:tcMar>
              <w:top w:type="dxa" w:w="102"/>
              <w:left w:type="dxa" w:w="62"/>
              <w:bottom w:type="dxa" w:w="102"/>
              <w:right w:type="dxa" w:w="62"/>
            </w:tcMar>
          </w:tcPr>
          <w:p w14:paraId="8C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D160000">
            <w:pPr>
              <w:widowControl w:val="0"/>
              <w:ind/>
              <w:jc w:val="center"/>
            </w:pPr>
            <w:r>
              <w:rPr>
                <w:sz w:val="20"/>
              </w:rPr>
              <w:t>97,20</w:t>
            </w:r>
          </w:p>
        </w:tc>
        <w:tc>
          <w:tcPr>
            <w:tcW w:type="dxa" w:w="1359"/>
            <w:tcBorders>
              <w:top w:sz="4" w:val="single"/>
              <w:left w:sz="4" w:val="single"/>
              <w:bottom w:sz="4" w:val="single"/>
              <w:right w:sz="4" w:val="single"/>
            </w:tcBorders>
            <w:tcMar>
              <w:top w:type="dxa" w:w="102"/>
              <w:left w:type="dxa" w:w="62"/>
              <w:bottom w:type="dxa" w:w="102"/>
              <w:right w:type="dxa" w:w="62"/>
            </w:tcMar>
          </w:tcPr>
          <w:p w14:paraId="8E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F160000">
            <w:pPr>
              <w:widowControl w:val="0"/>
              <w:ind/>
              <w:jc w:val="center"/>
            </w:pPr>
            <w:r>
              <w:rPr>
                <w:sz w:val="20"/>
              </w:rPr>
              <w:t>103513,00</w:t>
            </w:r>
          </w:p>
        </w:tc>
        <w:tc>
          <w:tcPr>
            <w:tcW w:type="dxa" w:w="803"/>
            <w:tcBorders>
              <w:top w:sz="4" w:val="single"/>
              <w:left w:sz="4" w:val="single"/>
              <w:bottom w:sz="4" w:val="single"/>
              <w:right w:sz="4" w:val="single"/>
            </w:tcBorders>
            <w:tcMar>
              <w:top w:type="dxa" w:w="102"/>
              <w:left w:type="dxa" w:w="62"/>
              <w:bottom w:type="dxa" w:w="102"/>
              <w:right w:type="dxa" w:w="62"/>
            </w:tcMar>
          </w:tcPr>
          <w:p w14:paraId="90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1160000">
            <w:pPr>
              <w:widowControl w:val="0"/>
              <w:ind/>
            </w:pPr>
            <w:r>
              <w:rPr>
                <w:sz w:val="20"/>
              </w:rPr>
              <w:t>2.7.4 эндоскопическое диагностическое исследование (сумма строк 31.7.4 + 38.7.4 + 47.7.4)</w:t>
            </w:r>
          </w:p>
        </w:tc>
        <w:tc>
          <w:tcPr>
            <w:tcW w:type="dxa" w:w="680"/>
            <w:tcBorders>
              <w:top w:sz="4" w:val="single"/>
              <w:left w:sz="4" w:val="single"/>
              <w:bottom w:sz="4" w:val="single"/>
              <w:right w:sz="4" w:val="single"/>
            </w:tcBorders>
            <w:tcMar>
              <w:top w:type="dxa" w:w="102"/>
              <w:left w:type="dxa" w:w="62"/>
              <w:bottom w:type="dxa" w:w="102"/>
              <w:right w:type="dxa" w:w="62"/>
            </w:tcMar>
          </w:tcPr>
          <w:p w14:paraId="92160000">
            <w:pPr>
              <w:widowControl w:val="0"/>
              <w:ind/>
              <w:jc w:val="center"/>
            </w:pPr>
            <w:r>
              <w:rPr>
                <w:sz w:val="20"/>
              </w:rPr>
              <w:t>22.7.4</w:t>
            </w:r>
          </w:p>
        </w:tc>
        <w:tc>
          <w:tcPr>
            <w:tcW w:type="dxa" w:w="1077"/>
            <w:tcBorders>
              <w:top w:sz="4" w:val="single"/>
              <w:left w:sz="4" w:val="single"/>
              <w:bottom w:sz="4" w:val="single"/>
              <w:right w:sz="4" w:val="single"/>
            </w:tcBorders>
            <w:tcMar>
              <w:top w:type="dxa" w:w="102"/>
              <w:left w:type="dxa" w:w="62"/>
              <w:bottom w:type="dxa" w:w="102"/>
              <w:right w:type="dxa" w:w="62"/>
            </w:tcMar>
          </w:tcPr>
          <w:p w14:paraId="9316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94160000">
            <w:pPr>
              <w:widowControl w:val="0"/>
              <w:ind/>
              <w:jc w:val="center"/>
            </w:pPr>
            <w:r>
              <w:rPr>
                <w:sz w:val="20"/>
              </w:rPr>
              <w:t>0,037139</w:t>
            </w:r>
          </w:p>
        </w:tc>
        <w:tc>
          <w:tcPr>
            <w:tcW w:type="dxa" w:w="1531"/>
            <w:tcBorders>
              <w:top w:sz="4" w:val="single"/>
              <w:left w:sz="4" w:val="single"/>
              <w:bottom w:sz="4" w:val="single"/>
              <w:right w:sz="4" w:val="single"/>
            </w:tcBorders>
            <w:tcMar>
              <w:top w:type="dxa" w:w="102"/>
              <w:left w:type="dxa" w:w="62"/>
              <w:bottom w:type="dxa" w:w="102"/>
              <w:right w:type="dxa" w:w="62"/>
            </w:tcMar>
          </w:tcPr>
          <w:p w14:paraId="95160000">
            <w:pPr>
              <w:widowControl w:val="0"/>
              <w:ind/>
              <w:jc w:val="center"/>
            </w:pPr>
            <w:r>
              <w:rPr>
                <w:sz w:val="20"/>
              </w:rPr>
              <w:t>1386,30</w:t>
            </w:r>
          </w:p>
        </w:tc>
        <w:tc>
          <w:tcPr>
            <w:tcW w:type="dxa" w:w="1237"/>
            <w:tcBorders>
              <w:top w:sz="4" w:val="single"/>
              <w:left w:sz="4" w:val="single"/>
              <w:bottom w:sz="4" w:val="single"/>
              <w:right w:sz="4" w:val="single"/>
            </w:tcBorders>
            <w:tcMar>
              <w:top w:type="dxa" w:w="102"/>
              <w:left w:type="dxa" w:w="62"/>
              <w:bottom w:type="dxa" w:w="102"/>
              <w:right w:type="dxa" w:w="62"/>
            </w:tcMar>
          </w:tcPr>
          <w:p w14:paraId="96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97160000">
            <w:pPr>
              <w:widowControl w:val="0"/>
              <w:ind/>
              <w:jc w:val="center"/>
            </w:pPr>
            <w:r>
              <w:rPr>
                <w:sz w:val="20"/>
              </w:rPr>
              <w:t>51,50</w:t>
            </w:r>
          </w:p>
        </w:tc>
        <w:tc>
          <w:tcPr>
            <w:tcW w:type="dxa" w:w="1359"/>
            <w:tcBorders>
              <w:top w:sz="4" w:val="single"/>
              <w:left w:sz="4" w:val="single"/>
              <w:bottom w:sz="4" w:val="single"/>
              <w:right w:sz="4" w:val="single"/>
            </w:tcBorders>
            <w:tcMar>
              <w:top w:type="dxa" w:w="102"/>
              <w:left w:type="dxa" w:w="62"/>
              <w:bottom w:type="dxa" w:w="102"/>
              <w:right w:type="dxa" w:w="62"/>
            </w:tcMar>
          </w:tcPr>
          <w:p w14:paraId="98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99160000">
            <w:pPr>
              <w:widowControl w:val="0"/>
              <w:ind/>
              <w:jc w:val="center"/>
            </w:pPr>
            <w:r>
              <w:rPr>
                <w:sz w:val="20"/>
              </w:rPr>
              <w:t>54847,60</w:t>
            </w:r>
          </w:p>
        </w:tc>
        <w:tc>
          <w:tcPr>
            <w:tcW w:type="dxa" w:w="803"/>
            <w:tcBorders>
              <w:top w:sz="4" w:val="single"/>
              <w:left w:sz="4" w:val="single"/>
              <w:bottom w:sz="4" w:val="single"/>
              <w:right w:sz="4" w:val="single"/>
            </w:tcBorders>
            <w:tcMar>
              <w:top w:type="dxa" w:w="102"/>
              <w:left w:type="dxa" w:w="62"/>
              <w:bottom w:type="dxa" w:w="102"/>
              <w:right w:type="dxa" w:w="62"/>
            </w:tcMar>
          </w:tcPr>
          <w:p w14:paraId="9A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B160000">
            <w:pPr>
              <w:widowControl w:val="0"/>
              <w:ind/>
            </w:pPr>
            <w:r>
              <w:rPr>
                <w:sz w:val="20"/>
              </w:rPr>
              <w:t>2.7.5 молекулярно-генетическое исследование с целью диагностики онкологических заболеваний (сумма строк 31.7.5 + 38.7.5 + 47.7.5)</w:t>
            </w:r>
          </w:p>
        </w:tc>
        <w:tc>
          <w:tcPr>
            <w:tcW w:type="dxa" w:w="680"/>
            <w:tcBorders>
              <w:top w:sz="4" w:val="single"/>
              <w:left w:sz="4" w:val="single"/>
              <w:bottom w:sz="4" w:val="single"/>
              <w:right w:sz="4" w:val="single"/>
            </w:tcBorders>
            <w:tcMar>
              <w:top w:type="dxa" w:w="102"/>
              <w:left w:type="dxa" w:w="62"/>
              <w:bottom w:type="dxa" w:w="102"/>
              <w:right w:type="dxa" w:w="62"/>
            </w:tcMar>
          </w:tcPr>
          <w:p w14:paraId="9C160000">
            <w:pPr>
              <w:widowControl w:val="0"/>
              <w:ind/>
              <w:jc w:val="center"/>
            </w:pPr>
            <w:r>
              <w:rPr>
                <w:sz w:val="20"/>
              </w:rPr>
              <w:t>22.7.5</w:t>
            </w:r>
          </w:p>
        </w:tc>
        <w:tc>
          <w:tcPr>
            <w:tcW w:type="dxa" w:w="1077"/>
            <w:tcBorders>
              <w:top w:sz="4" w:val="single"/>
              <w:left w:sz="4" w:val="single"/>
              <w:bottom w:sz="4" w:val="single"/>
              <w:right w:sz="4" w:val="single"/>
            </w:tcBorders>
            <w:tcMar>
              <w:top w:type="dxa" w:w="102"/>
              <w:left w:type="dxa" w:w="62"/>
              <w:bottom w:type="dxa" w:w="102"/>
              <w:right w:type="dxa" w:w="62"/>
            </w:tcMar>
          </w:tcPr>
          <w:p w14:paraId="9D16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9E160000">
            <w:pPr>
              <w:widowControl w:val="0"/>
              <w:ind/>
              <w:jc w:val="center"/>
            </w:pPr>
            <w:r>
              <w:rPr>
                <w:sz w:val="20"/>
              </w:rPr>
              <w:t>0,001362</w:t>
            </w:r>
          </w:p>
        </w:tc>
        <w:tc>
          <w:tcPr>
            <w:tcW w:type="dxa" w:w="1531"/>
            <w:tcBorders>
              <w:top w:sz="4" w:val="single"/>
              <w:left w:sz="4" w:val="single"/>
              <w:bottom w:sz="4" w:val="single"/>
              <w:right w:sz="4" w:val="single"/>
            </w:tcBorders>
            <w:tcMar>
              <w:top w:type="dxa" w:w="102"/>
              <w:left w:type="dxa" w:w="62"/>
              <w:bottom w:type="dxa" w:w="102"/>
              <w:right w:type="dxa" w:w="62"/>
            </w:tcMar>
          </w:tcPr>
          <w:p w14:paraId="9F160000">
            <w:pPr>
              <w:widowControl w:val="0"/>
              <w:ind/>
              <w:jc w:val="center"/>
            </w:pPr>
            <w:r>
              <w:rPr>
                <w:sz w:val="20"/>
              </w:rPr>
              <w:t>11642,30</w:t>
            </w:r>
          </w:p>
        </w:tc>
        <w:tc>
          <w:tcPr>
            <w:tcW w:type="dxa" w:w="1237"/>
            <w:tcBorders>
              <w:top w:sz="4" w:val="single"/>
              <w:left w:sz="4" w:val="single"/>
              <w:bottom w:sz="4" w:val="single"/>
              <w:right w:sz="4" w:val="single"/>
            </w:tcBorders>
            <w:tcMar>
              <w:top w:type="dxa" w:w="102"/>
              <w:left w:type="dxa" w:w="62"/>
              <w:bottom w:type="dxa" w:w="102"/>
              <w:right w:type="dxa" w:w="62"/>
            </w:tcMar>
          </w:tcPr>
          <w:p w14:paraId="A0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1160000">
            <w:pPr>
              <w:widowControl w:val="0"/>
              <w:ind/>
              <w:jc w:val="center"/>
            </w:pPr>
            <w:r>
              <w:rPr>
                <w:sz w:val="20"/>
              </w:rPr>
              <w:t>15,80</w:t>
            </w:r>
          </w:p>
        </w:tc>
        <w:tc>
          <w:tcPr>
            <w:tcW w:type="dxa" w:w="1359"/>
            <w:tcBorders>
              <w:top w:sz="4" w:val="single"/>
              <w:left w:sz="4" w:val="single"/>
              <w:bottom w:sz="4" w:val="single"/>
              <w:right w:sz="4" w:val="single"/>
            </w:tcBorders>
            <w:tcMar>
              <w:top w:type="dxa" w:w="102"/>
              <w:left w:type="dxa" w:w="62"/>
              <w:bottom w:type="dxa" w:w="102"/>
              <w:right w:type="dxa" w:w="62"/>
            </w:tcMar>
          </w:tcPr>
          <w:p w14:paraId="A2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A3160000">
            <w:pPr>
              <w:widowControl w:val="0"/>
              <w:ind/>
              <w:jc w:val="center"/>
            </w:pPr>
            <w:r>
              <w:rPr>
                <w:sz w:val="20"/>
              </w:rPr>
              <w:t>16893,00</w:t>
            </w:r>
          </w:p>
        </w:tc>
        <w:tc>
          <w:tcPr>
            <w:tcW w:type="dxa" w:w="803"/>
            <w:tcBorders>
              <w:top w:sz="4" w:val="single"/>
              <w:left w:sz="4" w:val="single"/>
              <w:bottom w:sz="4" w:val="single"/>
              <w:right w:sz="4" w:val="single"/>
            </w:tcBorders>
            <w:tcMar>
              <w:top w:type="dxa" w:w="102"/>
              <w:left w:type="dxa" w:w="62"/>
              <w:bottom w:type="dxa" w:w="102"/>
              <w:right w:type="dxa" w:w="62"/>
            </w:tcMar>
          </w:tcPr>
          <w:p w14:paraId="A4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516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31.7.6 + 38.7.6 + 47.7.6)</w:t>
            </w:r>
          </w:p>
        </w:tc>
        <w:tc>
          <w:tcPr>
            <w:tcW w:type="dxa" w:w="680"/>
            <w:tcBorders>
              <w:top w:sz="4" w:val="single"/>
              <w:left w:sz="4" w:val="single"/>
              <w:bottom w:sz="4" w:val="single"/>
              <w:right w:sz="4" w:val="single"/>
            </w:tcBorders>
            <w:tcMar>
              <w:top w:type="dxa" w:w="102"/>
              <w:left w:type="dxa" w:w="62"/>
              <w:bottom w:type="dxa" w:w="102"/>
              <w:right w:type="dxa" w:w="62"/>
            </w:tcMar>
          </w:tcPr>
          <w:p w14:paraId="A6160000">
            <w:pPr>
              <w:widowControl w:val="0"/>
              <w:ind/>
              <w:jc w:val="center"/>
            </w:pPr>
            <w:r>
              <w:rPr>
                <w:sz w:val="20"/>
              </w:rPr>
              <w:t>22.7.6</w:t>
            </w:r>
          </w:p>
        </w:tc>
        <w:tc>
          <w:tcPr>
            <w:tcW w:type="dxa" w:w="1077"/>
            <w:tcBorders>
              <w:top w:sz="4" w:val="single"/>
              <w:left w:sz="4" w:val="single"/>
              <w:bottom w:sz="4" w:val="single"/>
              <w:right w:sz="4" w:val="single"/>
            </w:tcBorders>
            <w:tcMar>
              <w:top w:type="dxa" w:w="102"/>
              <w:left w:type="dxa" w:w="62"/>
              <w:bottom w:type="dxa" w:w="102"/>
              <w:right w:type="dxa" w:w="62"/>
            </w:tcMar>
          </w:tcPr>
          <w:p w14:paraId="A716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A8160000">
            <w:pPr>
              <w:widowControl w:val="0"/>
              <w:ind/>
              <w:jc w:val="center"/>
            </w:pPr>
            <w:r>
              <w:rPr>
                <w:sz w:val="20"/>
              </w:rPr>
              <w:t>0,028458</w:t>
            </w:r>
          </w:p>
        </w:tc>
        <w:tc>
          <w:tcPr>
            <w:tcW w:type="dxa" w:w="1531"/>
            <w:tcBorders>
              <w:top w:sz="4" w:val="single"/>
              <w:left w:sz="4" w:val="single"/>
              <w:bottom w:sz="4" w:val="single"/>
              <w:right w:sz="4" w:val="single"/>
            </w:tcBorders>
            <w:tcMar>
              <w:top w:type="dxa" w:w="102"/>
              <w:left w:type="dxa" w:w="62"/>
              <w:bottom w:type="dxa" w:w="102"/>
              <w:right w:type="dxa" w:w="62"/>
            </w:tcMar>
          </w:tcPr>
          <w:p w14:paraId="A9160000">
            <w:pPr>
              <w:widowControl w:val="0"/>
              <w:ind/>
              <w:jc w:val="center"/>
            </w:pPr>
            <w:r>
              <w:rPr>
                <w:sz w:val="20"/>
              </w:rPr>
              <w:t>2871,20</w:t>
            </w:r>
          </w:p>
        </w:tc>
        <w:tc>
          <w:tcPr>
            <w:tcW w:type="dxa" w:w="1237"/>
            <w:tcBorders>
              <w:top w:sz="4" w:val="single"/>
              <w:left w:sz="4" w:val="single"/>
              <w:bottom w:sz="4" w:val="single"/>
              <w:right w:sz="4" w:val="single"/>
            </w:tcBorders>
            <w:tcMar>
              <w:top w:type="dxa" w:w="102"/>
              <w:left w:type="dxa" w:w="62"/>
              <w:bottom w:type="dxa" w:w="102"/>
              <w:right w:type="dxa" w:w="62"/>
            </w:tcMar>
          </w:tcPr>
          <w:p w14:paraId="AA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B160000">
            <w:pPr>
              <w:widowControl w:val="0"/>
              <w:ind/>
              <w:jc w:val="center"/>
            </w:pPr>
            <w:r>
              <w:rPr>
                <w:sz w:val="20"/>
              </w:rPr>
              <w:t>81,70</w:t>
            </w:r>
          </w:p>
        </w:tc>
        <w:tc>
          <w:tcPr>
            <w:tcW w:type="dxa" w:w="1359"/>
            <w:tcBorders>
              <w:top w:sz="4" w:val="single"/>
              <w:left w:sz="4" w:val="single"/>
              <w:bottom w:sz="4" w:val="single"/>
              <w:right w:sz="4" w:val="single"/>
            </w:tcBorders>
            <w:tcMar>
              <w:top w:type="dxa" w:w="102"/>
              <w:left w:type="dxa" w:w="62"/>
              <w:bottom w:type="dxa" w:w="102"/>
              <w:right w:type="dxa" w:w="62"/>
            </w:tcMar>
          </w:tcPr>
          <w:p w14:paraId="AC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AD160000">
            <w:pPr>
              <w:widowControl w:val="0"/>
              <w:ind/>
              <w:jc w:val="center"/>
            </w:pPr>
            <w:r>
              <w:rPr>
                <w:sz w:val="20"/>
              </w:rPr>
              <w:t>87046,20</w:t>
            </w:r>
          </w:p>
        </w:tc>
        <w:tc>
          <w:tcPr>
            <w:tcW w:type="dxa" w:w="803"/>
            <w:tcBorders>
              <w:top w:sz="4" w:val="single"/>
              <w:left w:sz="4" w:val="single"/>
              <w:bottom w:sz="4" w:val="single"/>
              <w:right w:sz="4" w:val="single"/>
            </w:tcBorders>
            <w:tcMar>
              <w:top w:type="dxa" w:w="102"/>
              <w:left w:type="dxa" w:w="62"/>
              <w:bottom w:type="dxa" w:w="102"/>
              <w:right w:type="dxa" w:w="62"/>
            </w:tcMar>
          </w:tcPr>
          <w:p w14:paraId="AE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F160000">
            <w:pPr>
              <w:widowControl w:val="0"/>
              <w:ind/>
            </w:pPr>
            <w:r>
              <w:rPr>
                <w:sz w:val="20"/>
              </w:rPr>
              <w:t>2.7.7 ПЭТ-КТ при онкологических заболеваниях (сумма строк 31.7.7 + 38.7.67+ 47.7.7)</w:t>
            </w:r>
          </w:p>
        </w:tc>
        <w:tc>
          <w:tcPr>
            <w:tcW w:type="dxa" w:w="680"/>
            <w:tcBorders>
              <w:top w:sz="4" w:val="single"/>
              <w:left w:sz="4" w:val="single"/>
              <w:bottom w:sz="4" w:val="single"/>
              <w:right w:sz="4" w:val="single"/>
            </w:tcBorders>
            <w:tcMar>
              <w:top w:type="dxa" w:w="102"/>
              <w:left w:type="dxa" w:w="62"/>
              <w:bottom w:type="dxa" w:w="102"/>
              <w:right w:type="dxa" w:w="62"/>
            </w:tcMar>
          </w:tcPr>
          <w:p w14:paraId="B0160000">
            <w:pPr>
              <w:widowControl w:val="0"/>
              <w:ind/>
              <w:jc w:val="center"/>
            </w:pPr>
            <w:r>
              <w:rPr>
                <w:sz w:val="20"/>
              </w:rPr>
              <w:t>22.7.7</w:t>
            </w:r>
          </w:p>
        </w:tc>
        <w:tc>
          <w:tcPr>
            <w:tcW w:type="dxa" w:w="1077"/>
            <w:tcBorders>
              <w:top w:sz="4" w:val="single"/>
              <w:left w:sz="4" w:val="single"/>
              <w:bottom w:sz="4" w:val="single"/>
              <w:right w:sz="4" w:val="single"/>
            </w:tcBorders>
            <w:tcMar>
              <w:top w:type="dxa" w:w="102"/>
              <w:left w:type="dxa" w:w="62"/>
              <w:bottom w:type="dxa" w:w="102"/>
              <w:right w:type="dxa" w:w="62"/>
            </w:tcMar>
          </w:tcPr>
          <w:p w14:paraId="B116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2160000">
            <w:pPr>
              <w:widowControl w:val="0"/>
              <w:ind/>
              <w:jc w:val="center"/>
            </w:pPr>
            <w:r>
              <w:rPr>
                <w:sz w:val="20"/>
              </w:rPr>
              <w:t>0,002086</w:t>
            </w:r>
          </w:p>
        </w:tc>
        <w:tc>
          <w:tcPr>
            <w:tcW w:type="dxa" w:w="1531"/>
            <w:tcBorders>
              <w:top w:sz="4" w:val="single"/>
              <w:left w:sz="4" w:val="single"/>
              <w:bottom w:sz="4" w:val="single"/>
              <w:right w:sz="4" w:val="single"/>
            </w:tcBorders>
            <w:tcMar>
              <w:top w:type="dxa" w:w="102"/>
              <w:left w:type="dxa" w:w="62"/>
              <w:bottom w:type="dxa" w:w="102"/>
              <w:right w:type="dxa" w:w="62"/>
            </w:tcMar>
          </w:tcPr>
          <w:p w14:paraId="B3160000">
            <w:pPr>
              <w:widowControl w:val="0"/>
              <w:ind/>
              <w:jc w:val="center"/>
            </w:pPr>
            <w:r>
              <w:rPr>
                <w:sz w:val="20"/>
              </w:rPr>
              <w:t>37146,40</w:t>
            </w:r>
          </w:p>
        </w:tc>
        <w:tc>
          <w:tcPr>
            <w:tcW w:type="dxa" w:w="1237"/>
            <w:tcBorders>
              <w:top w:sz="4" w:val="single"/>
              <w:left w:sz="4" w:val="single"/>
              <w:bottom w:sz="4" w:val="single"/>
              <w:right w:sz="4" w:val="single"/>
            </w:tcBorders>
            <w:tcMar>
              <w:top w:type="dxa" w:w="102"/>
              <w:left w:type="dxa" w:w="62"/>
              <w:bottom w:type="dxa" w:w="102"/>
              <w:right w:type="dxa" w:w="62"/>
            </w:tcMar>
          </w:tcPr>
          <w:p w14:paraId="B416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B5160000">
            <w:pPr>
              <w:widowControl w:val="0"/>
              <w:ind/>
              <w:jc w:val="center"/>
            </w:pPr>
            <w:r>
              <w:rPr>
                <w:sz w:val="20"/>
              </w:rPr>
              <w:t>77,50</w:t>
            </w:r>
          </w:p>
        </w:tc>
        <w:tc>
          <w:tcPr>
            <w:tcW w:type="dxa" w:w="1359"/>
            <w:tcBorders>
              <w:top w:sz="4" w:val="single"/>
              <w:left w:sz="4" w:val="single"/>
              <w:bottom w:sz="4" w:val="single"/>
              <w:right w:sz="4" w:val="single"/>
            </w:tcBorders>
            <w:tcMar>
              <w:top w:type="dxa" w:w="102"/>
              <w:left w:type="dxa" w:w="62"/>
              <w:bottom w:type="dxa" w:w="102"/>
              <w:right w:type="dxa" w:w="62"/>
            </w:tcMar>
          </w:tcPr>
          <w:p w14:paraId="B616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B7160000">
            <w:pPr>
              <w:widowControl w:val="0"/>
              <w:ind/>
              <w:jc w:val="center"/>
            </w:pPr>
            <w:r>
              <w:rPr>
                <w:sz w:val="20"/>
              </w:rPr>
              <w:t>82539,30</w:t>
            </w:r>
          </w:p>
        </w:tc>
        <w:tc>
          <w:tcPr>
            <w:tcW w:type="dxa" w:w="803"/>
            <w:tcBorders>
              <w:top w:sz="4" w:val="single"/>
              <w:left w:sz="4" w:val="single"/>
              <w:bottom w:sz="4" w:val="single"/>
              <w:right w:sz="4" w:val="single"/>
            </w:tcBorders>
            <w:tcMar>
              <w:top w:type="dxa" w:w="102"/>
              <w:left w:type="dxa" w:w="62"/>
              <w:bottom w:type="dxa" w:w="102"/>
              <w:right w:type="dxa" w:w="62"/>
            </w:tcMar>
          </w:tcPr>
          <w:p w14:paraId="B816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B9160000">
            <w:pPr>
              <w:widowControl w:val="0"/>
              <w:ind/>
            </w:pPr>
            <w:r>
              <w:rPr>
                <w:sz w:val="20"/>
              </w:rPr>
              <w:t>2.7.8 ОФЭКТ/КТ (сумма строк 31.7.8 + 38.7.8 + 47.7.8)</w:t>
            </w:r>
          </w:p>
        </w:tc>
        <w:tc>
          <w:tcPr>
            <w:tcW w:type="dxa" w:w="680"/>
            <w:tcBorders>
              <w:top w:sz="4" w:val="single"/>
              <w:left w:sz="4" w:val="single"/>
              <w:bottom w:sz="4" w:val="single"/>
              <w:right w:sz="4" w:val="single"/>
            </w:tcBorders>
            <w:tcMar>
              <w:top w:type="dxa" w:w="102"/>
              <w:left w:type="dxa" w:w="62"/>
              <w:bottom w:type="dxa" w:w="102"/>
              <w:right w:type="dxa" w:w="62"/>
            </w:tcMar>
          </w:tcPr>
          <w:p w14:paraId="BA160000">
            <w:pPr>
              <w:widowControl w:val="0"/>
              <w:ind/>
              <w:jc w:val="center"/>
            </w:pPr>
            <w:r>
              <w:rPr>
                <w:sz w:val="20"/>
              </w:rPr>
              <w:t>22.7.8</w:t>
            </w:r>
          </w:p>
        </w:tc>
        <w:tc>
          <w:tcPr>
            <w:tcW w:type="dxa" w:w="1077"/>
            <w:tcBorders>
              <w:top w:sz="4" w:val="single"/>
              <w:left w:sz="4" w:val="single"/>
              <w:bottom w:sz="4" w:val="single"/>
              <w:right w:sz="4" w:val="single"/>
            </w:tcBorders>
            <w:tcMar>
              <w:top w:type="dxa" w:w="102"/>
              <w:left w:type="dxa" w:w="62"/>
              <w:bottom w:type="dxa" w:w="102"/>
              <w:right w:type="dxa" w:w="62"/>
            </w:tcMar>
          </w:tcPr>
          <w:p w14:paraId="BB16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C160000">
            <w:pPr>
              <w:widowControl w:val="0"/>
              <w:ind/>
              <w:jc w:val="center"/>
            </w:pPr>
            <w:r>
              <w:rPr>
                <w:sz w:val="20"/>
              </w:rPr>
              <w:t>0,003622</w:t>
            </w:r>
          </w:p>
        </w:tc>
        <w:tc>
          <w:tcPr>
            <w:tcW w:type="dxa" w:w="1531"/>
            <w:tcBorders>
              <w:top w:sz="4" w:val="single"/>
              <w:left w:sz="4" w:val="single"/>
              <w:bottom w:sz="4" w:val="single"/>
              <w:right w:sz="4" w:val="single"/>
            </w:tcBorders>
            <w:tcMar>
              <w:top w:type="dxa" w:w="102"/>
              <w:left w:type="dxa" w:w="62"/>
              <w:bottom w:type="dxa" w:w="102"/>
              <w:right w:type="dxa" w:w="62"/>
            </w:tcMar>
          </w:tcPr>
          <w:p w14:paraId="BD160000">
            <w:pPr>
              <w:widowControl w:val="0"/>
              <w:ind/>
              <w:jc w:val="center"/>
            </w:pPr>
            <w:r>
              <w:rPr>
                <w:sz w:val="20"/>
              </w:rPr>
              <w:t>5290,90</w:t>
            </w:r>
          </w:p>
        </w:tc>
        <w:tc>
          <w:tcPr>
            <w:tcW w:type="dxa" w:w="1237"/>
            <w:tcBorders>
              <w:top w:sz="4" w:val="single"/>
              <w:left w:sz="4" w:val="single"/>
              <w:bottom w:sz="4" w:val="single"/>
              <w:right w:sz="4" w:val="single"/>
            </w:tcBorders>
            <w:tcMar>
              <w:top w:type="dxa" w:w="102"/>
              <w:left w:type="dxa" w:w="62"/>
              <w:bottom w:type="dxa" w:w="102"/>
              <w:right w:type="dxa" w:w="62"/>
            </w:tcMar>
          </w:tcPr>
          <w:p w14:paraId="BE16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BF160000">
            <w:pPr>
              <w:widowControl w:val="0"/>
              <w:ind/>
              <w:jc w:val="center"/>
            </w:pPr>
            <w:r>
              <w:rPr>
                <w:sz w:val="20"/>
              </w:rPr>
              <w:t>19,20</w:t>
            </w:r>
          </w:p>
        </w:tc>
        <w:tc>
          <w:tcPr>
            <w:tcW w:type="dxa" w:w="1359"/>
            <w:tcBorders>
              <w:top w:sz="4" w:val="single"/>
              <w:left w:sz="4" w:val="single"/>
              <w:bottom w:sz="4" w:val="single"/>
              <w:right w:sz="4" w:val="single"/>
            </w:tcBorders>
            <w:tcMar>
              <w:top w:type="dxa" w:w="102"/>
              <w:left w:type="dxa" w:w="62"/>
              <w:bottom w:type="dxa" w:w="102"/>
              <w:right w:type="dxa" w:w="62"/>
            </w:tcMar>
          </w:tcPr>
          <w:p w14:paraId="C016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C1160000">
            <w:pPr>
              <w:widowControl w:val="0"/>
              <w:ind/>
              <w:jc w:val="center"/>
            </w:pPr>
            <w:r>
              <w:rPr>
                <w:sz w:val="20"/>
              </w:rPr>
              <w:t>20417,60</w:t>
            </w:r>
          </w:p>
        </w:tc>
        <w:tc>
          <w:tcPr>
            <w:tcW w:type="dxa" w:w="803"/>
            <w:tcBorders>
              <w:top w:sz="4" w:val="single"/>
              <w:left w:sz="4" w:val="single"/>
              <w:bottom w:sz="4" w:val="single"/>
              <w:right w:sz="4" w:val="single"/>
            </w:tcBorders>
            <w:tcMar>
              <w:top w:type="dxa" w:w="102"/>
              <w:left w:type="dxa" w:w="62"/>
              <w:bottom w:type="dxa" w:w="102"/>
              <w:right w:type="dxa" w:w="62"/>
            </w:tcMar>
          </w:tcPr>
          <w:p w14:paraId="C216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C3160000">
            <w:pPr>
              <w:widowControl w:val="0"/>
              <w:ind/>
            </w:pPr>
            <w:r>
              <w:rPr>
                <w:sz w:val="20"/>
              </w:rPr>
              <w:t>2.7.9 школа сахарного диабета (сумма строк 31.7.9 + 38.7.9 + 47.7.9)</w:t>
            </w:r>
          </w:p>
        </w:tc>
        <w:tc>
          <w:tcPr>
            <w:tcW w:type="dxa" w:w="680"/>
            <w:tcBorders>
              <w:top w:sz="4" w:val="single"/>
              <w:left w:sz="4" w:val="single"/>
              <w:bottom w:sz="4" w:val="single"/>
              <w:right w:sz="4" w:val="single"/>
            </w:tcBorders>
            <w:tcMar>
              <w:top w:type="dxa" w:w="102"/>
              <w:left w:type="dxa" w:w="62"/>
              <w:bottom w:type="dxa" w:w="102"/>
              <w:right w:type="dxa" w:w="62"/>
            </w:tcMar>
          </w:tcPr>
          <w:p w14:paraId="C4160000">
            <w:pPr>
              <w:widowControl w:val="0"/>
              <w:ind/>
              <w:jc w:val="center"/>
            </w:pPr>
            <w:r>
              <w:rPr>
                <w:sz w:val="20"/>
              </w:rPr>
              <w:t>22.7.9</w:t>
            </w:r>
          </w:p>
        </w:tc>
        <w:tc>
          <w:tcPr>
            <w:tcW w:type="dxa" w:w="1077"/>
            <w:tcBorders>
              <w:top w:sz="4" w:val="single"/>
              <w:left w:sz="4" w:val="single"/>
              <w:bottom w:sz="4" w:val="single"/>
              <w:right w:sz="4" w:val="single"/>
            </w:tcBorders>
            <w:tcMar>
              <w:top w:type="dxa" w:w="102"/>
              <w:left w:type="dxa" w:w="62"/>
              <w:bottom w:type="dxa" w:w="102"/>
              <w:right w:type="dxa" w:w="62"/>
            </w:tcMar>
          </w:tcPr>
          <w:p w14:paraId="C5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6160000">
            <w:pPr>
              <w:widowControl w:val="0"/>
              <w:ind/>
              <w:jc w:val="center"/>
            </w:pPr>
            <w:r>
              <w:rPr>
                <w:sz w:val="20"/>
              </w:rPr>
              <w:t>0,005702</w:t>
            </w:r>
          </w:p>
        </w:tc>
        <w:tc>
          <w:tcPr>
            <w:tcW w:type="dxa" w:w="1531"/>
            <w:tcBorders>
              <w:top w:sz="4" w:val="single"/>
              <w:left w:sz="4" w:val="single"/>
              <w:bottom w:sz="4" w:val="single"/>
              <w:right w:sz="4" w:val="single"/>
            </w:tcBorders>
            <w:tcMar>
              <w:top w:type="dxa" w:w="102"/>
              <w:left w:type="dxa" w:w="62"/>
              <w:bottom w:type="dxa" w:w="102"/>
              <w:right w:type="dxa" w:w="62"/>
            </w:tcMar>
          </w:tcPr>
          <w:p w14:paraId="C7160000">
            <w:pPr>
              <w:widowControl w:val="0"/>
              <w:ind/>
              <w:jc w:val="center"/>
            </w:pPr>
            <w:r>
              <w:rPr>
                <w:sz w:val="20"/>
              </w:rPr>
              <w:t>1441,90</w:t>
            </w:r>
          </w:p>
        </w:tc>
        <w:tc>
          <w:tcPr>
            <w:tcW w:type="dxa" w:w="1237"/>
            <w:tcBorders>
              <w:top w:sz="4" w:val="single"/>
              <w:left w:sz="4" w:val="single"/>
              <w:bottom w:sz="4" w:val="single"/>
              <w:right w:sz="4" w:val="single"/>
            </w:tcBorders>
            <w:tcMar>
              <w:top w:type="dxa" w:w="102"/>
              <w:left w:type="dxa" w:w="62"/>
              <w:bottom w:type="dxa" w:w="102"/>
              <w:right w:type="dxa" w:w="62"/>
            </w:tcMar>
          </w:tcPr>
          <w:p w14:paraId="C816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C9160000">
            <w:pPr>
              <w:widowControl w:val="0"/>
              <w:ind/>
              <w:jc w:val="center"/>
            </w:pPr>
            <w:r>
              <w:rPr>
                <w:sz w:val="20"/>
              </w:rPr>
              <w:t>8,20</w:t>
            </w:r>
          </w:p>
        </w:tc>
        <w:tc>
          <w:tcPr>
            <w:tcW w:type="dxa" w:w="1359"/>
            <w:tcBorders>
              <w:top w:sz="4" w:val="single"/>
              <w:left w:sz="4" w:val="single"/>
              <w:bottom w:sz="4" w:val="single"/>
              <w:right w:sz="4" w:val="single"/>
            </w:tcBorders>
            <w:tcMar>
              <w:top w:type="dxa" w:w="102"/>
              <w:left w:type="dxa" w:w="62"/>
              <w:bottom w:type="dxa" w:w="102"/>
              <w:right w:type="dxa" w:w="62"/>
            </w:tcMar>
          </w:tcPr>
          <w:p w14:paraId="CA16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CB160000">
            <w:pPr>
              <w:widowControl w:val="0"/>
              <w:ind/>
              <w:jc w:val="center"/>
            </w:pPr>
            <w:r>
              <w:rPr>
                <w:sz w:val="20"/>
              </w:rPr>
              <w:t>8758,10</w:t>
            </w:r>
          </w:p>
        </w:tc>
        <w:tc>
          <w:tcPr>
            <w:tcW w:type="dxa" w:w="803"/>
            <w:tcBorders>
              <w:top w:sz="4" w:val="single"/>
              <w:left w:sz="4" w:val="single"/>
              <w:bottom w:sz="4" w:val="single"/>
              <w:right w:sz="4" w:val="single"/>
            </w:tcBorders>
            <w:tcMar>
              <w:top w:type="dxa" w:w="102"/>
              <w:left w:type="dxa" w:w="62"/>
              <w:bottom w:type="dxa" w:w="102"/>
              <w:right w:type="dxa" w:w="62"/>
            </w:tcMar>
          </w:tcPr>
          <w:p w14:paraId="CC16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CD160000">
            <w:pPr>
              <w:widowControl w:val="0"/>
              <w:ind/>
            </w:pPr>
            <w:r>
              <w:rPr>
                <w:sz w:val="20"/>
              </w:rPr>
              <w:t>2.8 диспансерное наблюдение (сумма строк 31.8 + 38.8 + 47.8), в том числе по поводу:</w:t>
            </w:r>
          </w:p>
        </w:tc>
        <w:tc>
          <w:tcPr>
            <w:tcW w:type="dxa" w:w="680"/>
            <w:tcBorders>
              <w:top w:sz="4" w:val="single"/>
              <w:left w:sz="4" w:val="single"/>
              <w:bottom w:sz="4" w:val="single"/>
              <w:right w:sz="4" w:val="single"/>
            </w:tcBorders>
            <w:tcMar>
              <w:top w:type="dxa" w:w="102"/>
              <w:left w:type="dxa" w:w="62"/>
              <w:bottom w:type="dxa" w:w="102"/>
              <w:right w:type="dxa" w:w="62"/>
            </w:tcMar>
          </w:tcPr>
          <w:p w14:paraId="CE160000">
            <w:pPr>
              <w:widowControl w:val="0"/>
              <w:ind/>
              <w:jc w:val="center"/>
            </w:pPr>
            <w:r>
              <w:rPr>
                <w:sz w:val="20"/>
              </w:rPr>
              <w:t>22.8</w:t>
            </w:r>
          </w:p>
        </w:tc>
        <w:tc>
          <w:tcPr>
            <w:tcW w:type="dxa" w:w="1077"/>
            <w:tcBorders>
              <w:top w:sz="4" w:val="single"/>
              <w:left w:sz="4" w:val="single"/>
              <w:bottom w:sz="4" w:val="single"/>
              <w:right w:sz="4" w:val="single"/>
            </w:tcBorders>
            <w:tcMar>
              <w:top w:type="dxa" w:w="102"/>
              <w:left w:type="dxa" w:w="62"/>
              <w:bottom w:type="dxa" w:w="102"/>
              <w:right w:type="dxa" w:w="62"/>
            </w:tcMar>
          </w:tcPr>
          <w:p w14:paraId="CF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0160000">
            <w:pPr>
              <w:widowControl w:val="0"/>
              <w:ind/>
              <w:jc w:val="center"/>
            </w:pPr>
            <w:r>
              <w:rPr>
                <w:sz w:val="20"/>
              </w:rPr>
              <w:t>0,261736</w:t>
            </w:r>
          </w:p>
        </w:tc>
        <w:tc>
          <w:tcPr>
            <w:tcW w:type="dxa" w:w="1531"/>
            <w:tcBorders>
              <w:top w:sz="4" w:val="single"/>
              <w:left w:sz="4" w:val="single"/>
              <w:bottom w:sz="4" w:val="single"/>
              <w:right w:sz="4" w:val="single"/>
            </w:tcBorders>
            <w:tcMar>
              <w:top w:type="dxa" w:w="102"/>
              <w:left w:type="dxa" w:w="62"/>
              <w:bottom w:type="dxa" w:w="102"/>
              <w:right w:type="dxa" w:w="62"/>
            </w:tcMar>
          </w:tcPr>
          <w:p w14:paraId="D1160000">
            <w:pPr>
              <w:widowControl w:val="0"/>
              <w:ind/>
              <w:jc w:val="center"/>
            </w:pPr>
            <w:r>
              <w:rPr>
                <w:sz w:val="20"/>
              </w:rPr>
              <w:t>2897,30</w:t>
            </w:r>
          </w:p>
        </w:tc>
        <w:tc>
          <w:tcPr>
            <w:tcW w:type="dxa" w:w="1237"/>
            <w:tcBorders>
              <w:top w:sz="4" w:val="single"/>
              <w:left w:sz="4" w:val="single"/>
              <w:bottom w:sz="4" w:val="single"/>
              <w:right w:sz="4" w:val="single"/>
            </w:tcBorders>
            <w:tcMar>
              <w:top w:type="dxa" w:w="102"/>
              <w:left w:type="dxa" w:w="62"/>
              <w:bottom w:type="dxa" w:w="102"/>
              <w:right w:type="dxa" w:w="62"/>
            </w:tcMar>
          </w:tcPr>
          <w:p w14:paraId="D2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D3160000">
            <w:pPr>
              <w:widowControl w:val="0"/>
              <w:ind/>
              <w:jc w:val="center"/>
            </w:pPr>
            <w:r>
              <w:rPr>
                <w:sz w:val="20"/>
              </w:rPr>
              <w:t>758,30</w:t>
            </w:r>
          </w:p>
        </w:tc>
        <w:tc>
          <w:tcPr>
            <w:tcW w:type="dxa" w:w="1359"/>
            <w:tcBorders>
              <w:top w:sz="4" w:val="single"/>
              <w:left w:sz="4" w:val="single"/>
              <w:bottom w:sz="4" w:val="single"/>
              <w:right w:sz="4" w:val="single"/>
            </w:tcBorders>
            <w:tcMar>
              <w:top w:type="dxa" w:w="102"/>
              <w:left w:type="dxa" w:w="62"/>
              <w:bottom w:type="dxa" w:w="102"/>
              <w:right w:type="dxa" w:w="62"/>
            </w:tcMar>
          </w:tcPr>
          <w:p w14:paraId="D4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D5160000">
            <w:pPr>
              <w:widowControl w:val="0"/>
              <w:ind/>
              <w:jc w:val="center"/>
            </w:pPr>
            <w:r>
              <w:rPr>
                <w:sz w:val="20"/>
              </w:rPr>
              <w:t>807851,30</w:t>
            </w:r>
          </w:p>
        </w:tc>
        <w:tc>
          <w:tcPr>
            <w:tcW w:type="dxa" w:w="803"/>
            <w:tcBorders>
              <w:top w:sz="4" w:val="single"/>
              <w:left w:sz="4" w:val="single"/>
              <w:bottom w:sz="4" w:val="single"/>
              <w:right w:sz="4" w:val="single"/>
            </w:tcBorders>
            <w:tcMar>
              <w:top w:type="dxa" w:w="102"/>
              <w:left w:type="dxa" w:w="62"/>
              <w:bottom w:type="dxa" w:w="102"/>
              <w:right w:type="dxa" w:w="62"/>
            </w:tcMar>
          </w:tcPr>
          <w:p w14:paraId="D6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vAlign w:val="center"/>
          </w:tcPr>
          <w:p w14:paraId="D7160000">
            <w:pPr>
              <w:widowControl w:val="0"/>
              <w:ind/>
            </w:pPr>
            <w:r>
              <w:rPr>
                <w:sz w:val="20"/>
              </w:rPr>
              <w:t>2.8.1 онкологических заболеваний (сумма строк 31.8.1 + 38.8.1 + 47.8.1)</w:t>
            </w:r>
          </w:p>
        </w:tc>
        <w:tc>
          <w:tcPr>
            <w:tcW w:type="dxa" w:w="680"/>
            <w:tcBorders>
              <w:top w:sz="4" w:val="single"/>
              <w:left w:sz="4" w:val="single"/>
              <w:bottom w:sz="4" w:val="single"/>
              <w:right w:sz="4" w:val="single"/>
            </w:tcBorders>
            <w:tcMar>
              <w:top w:type="dxa" w:w="102"/>
              <w:left w:type="dxa" w:w="62"/>
              <w:bottom w:type="dxa" w:w="102"/>
              <w:right w:type="dxa" w:w="62"/>
            </w:tcMar>
          </w:tcPr>
          <w:p w14:paraId="D8160000">
            <w:pPr>
              <w:widowControl w:val="0"/>
              <w:ind/>
              <w:jc w:val="center"/>
            </w:pPr>
            <w:r>
              <w:rPr>
                <w:sz w:val="20"/>
              </w:rPr>
              <w:t>22.8.1</w:t>
            </w:r>
          </w:p>
        </w:tc>
        <w:tc>
          <w:tcPr>
            <w:tcW w:type="dxa" w:w="1077"/>
            <w:tcBorders>
              <w:top w:sz="4" w:val="single"/>
              <w:left w:sz="4" w:val="single"/>
              <w:bottom w:sz="4" w:val="single"/>
              <w:right w:sz="4" w:val="single"/>
            </w:tcBorders>
            <w:tcMar>
              <w:top w:type="dxa" w:w="102"/>
              <w:left w:type="dxa" w:w="62"/>
              <w:bottom w:type="dxa" w:w="102"/>
              <w:right w:type="dxa" w:w="62"/>
            </w:tcMar>
          </w:tcPr>
          <w:p w14:paraId="D9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A160000">
            <w:pPr>
              <w:widowControl w:val="0"/>
              <w:ind/>
              <w:jc w:val="center"/>
            </w:pPr>
            <w:r>
              <w:rPr>
                <w:sz w:val="20"/>
              </w:rPr>
              <w:t>0,045050</w:t>
            </w:r>
          </w:p>
        </w:tc>
        <w:tc>
          <w:tcPr>
            <w:tcW w:type="dxa" w:w="1531"/>
            <w:tcBorders>
              <w:top w:sz="4" w:val="single"/>
              <w:left w:sz="4" w:val="single"/>
              <w:bottom w:sz="4" w:val="single"/>
              <w:right w:sz="4" w:val="single"/>
            </w:tcBorders>
            <w:tcMar>
              <w:top w:type="dxa" w:w="102"/>
              <w:left w:type="dxa" w:w="62"/>
              <w:bottom w:type="dxa" w:w="102"/>
              <w:right w:type="dxa" w:w="62"/>
            </w:tcMar>
          </w:tcPr>
          <w:p w14:paraId="DB160000">
            <w:pPr>
              <w:widowControl w:val="0"/>
              <w:ind/>
              <w:jc w:val="center"/>
            </w:pPr>
            <w:r>
              <w:rPr>
                <w:sz w:val="20"/>
              </w:rPr>
              <w:t>4090,60</w:t>
            </w:r>
          </w:p>
        </w:tc>
        <w:tc>
          <w:tcPr>
            <w:tcW w:type="dxa" w:w="1237"/>
            <w:tcBorders>
              <w:top w:sz="4" w:val="single"/>
              <w:left w:sz="4" w:val="single"/>
              <w:bottom w:sz="4" w:val="single"/>
              <w:right w:sz="4" w:val="single"/>
            </w:tcBorders>
            <w:tcMar>
              <w:top w:type="dxa" w:w="102"/>
              <w:left w:type="dxa" w:w="62"/>
              <w:bottom w:type="dxa" w:w="102"/>
              <w:right w:type="dxa" w:w="62"/>
            </w:tcMar>
          </w:tcPr>
          <w:p w14:paraId="DC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DD160000">
            <w:pPr>
              <w:widowControl w:val="0"/>
              <w:ind/>
              <w:jc w:val="center"/>
            </w:pPr>
            <w:r>
              <w:rPr>
                <w:sz w:val="20"/>
              </w:rPr>
              <w:t>184,30</w:t>
            </w:r>
          </w:p>
        </w:tc>
        <w:tc>
          <w:tcPr>
            <w:tcW w:type="dxa" w:w="1359"/>
            <w:tcBorders>
              <w:top w:sz="4" w:val="single"/>
              <w:left w:sz="4" w:val="single"/>
              <w:bottom w:sz="4" w:val="single"/>
              <w:right w:sz="4" w:val="single"/>
            </w:tcBorders>
            <w:tcMar>
              <w:top w:type="dxa" w:w="102"/>
              <w:left w:type="dxa" w:w="62"/>
              <w:bottom w:type="dxa" w:w="102"/>
              <w:right w:type="dxa" w:w="62"/>
            </w:tcMar>
          </w:tcPr>
          <w:p w14:paraId="DE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DF160000">
            <w:pPr>
              <w:widowControl w:val="0"/>
              <w:ind/>
              <w:jc w:val="center"/>
            </w:pPr>
            <w:r>
              <w:rPr>
                <w:sz w:val="20"/>
              </w:rPr>
              <w:t>196316,10</w:t>
            </w:r>
          </w:p>
        </w:tc>
        <w:tc>
          <w:tcPr>
            <w:tcW w:type="dxa" w:w="803"/>
            <w:tcBorders>
              <w:top w:sz="4" w:val="single"/>
              <w:left w:sz="4" w:val="single"/>
              <w:bottom w:sz="4" w:val="single"/>
              <w:right w:sz="4" w:val="single"/>
            </w:tcBorders>
            <w:tcMar>
              <w:top w:type="dxa" w:w="102"/>
              <w:left w:type="dxa" w:w="62"/>
              <w:bottom w:type="dxa" w:w="102"/>
              <w:right w:type="dxa" w:w="62"/>
            </w:tcMar>
          </w:tcPr>
          <w:p w14:paraId="E0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vAlign w:val="center"/>
          </w:tcPr>
          <w:p w14:paraId="E1160000">
            <w:pPr>
              <w:widowControl w:val="0"/>
              <w:ind/>
            </w:pPr>
            <w:r>
              <w:rPr>
                <w:sz w:val="20"/>
              </w:rPr>
              <w:t>2.8.2 сахарного диабета (сумма строк 31.8.2 + 38.8.2 + 47.8.2)</w:t>
            </w:r>
          </w:p>
        </w:tc>
        <w:tc>
          <w:tcPr>
            <w:tcW w:type="dxa" w:w="680"/>
            <w:tcBorders>
              <w:top w:sz="4" w:val="single"/>
              <w:left w:sz="4" w:val="single"/>
              <w:bottom w:sz="4" w:val="single"/>
              <w:right w:sz="4" w:val="single"/>
            </w:tcBorders>
            <w:tcMar>
              <w:top w:type="dxa" w:w="102"/>
              <w:left w:type="dxa" w:w="62"/>
              <w:bottom w:type="dxa" w:w="102"/>
              <w:right w:type="dxa" w:w="62"/>
            </w:tcMar>
          </w:tcPr>
          <w:p w14:paraId="E2160000">
            <w:pPr>
              <w:widowControl w:val="0"/>
              <w:ind/>
              <w:jc w:val="center"/>
            </w:pPr>
            <w:r>
              <w:rPr>
                <w:sz w:val="20"/>
              </w:rPr>
              <w:t>22.8.2</w:t>
            </w:r>
          </w:p>
        </w:tc>
        <w:tc>
          <w:tcPr>
            <w:tcW w:type="dxa" w:w="1077"/>
            <w:tcBorders>
              <w:top w:sz="4" w:val="single"/>
              <w:left w:sz="4" w:val="single"/>
              <w:bottom w:sz="4" w:val="single"/>
              <w:right w:sz="4" w:val="single"/>
            </w:tcBorders>
            <w:tcMar>
              <w:top w:type="dxa" w:w="102"/>
              <w:left w:type="dxa" w:w="62"/>
              <w:bottom w:type="dxa" w:w="102"/>
              <w:right w:type="dxa" w:w="62"/>
            </w:tcMar>
          </w:tcPr>
          <w:p w14:paraId="E3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4160000">
            <w:pPr>
              <w:widowControl w:val="0"/>
              <w:ind/>
              <w:jc w:val="center"/>
            </w:pPr>
            <w:r>
              <w:rPr>
                <w:sz w:val="20"/>
              </w:rPr>
              <w:t>0,059800</w:t>
            </w:r>
          </w:p>
        </w:tc>
        <w:tc>
          <w:tcPr>
            <w:tcW w:type="dxa" w:w="1531"/>
            <w:tcBorders>
              <w:top w:sz="4" w:val="single"/>
              <w:left w:sz="4" w:val="single"/>
              <w:bottom w:sz="4" w:val="single"/>
              <w:right w:sz="4" w:val="single"/>
            </w:tcBorders>
            <w:tcMar>
              <w:top w:type="dxa" w:w="102"/>
              <w:left w:type="dxa" w:w="62"/>
              <w:bottom w:type="dxa" w:w="102"/>
              <w:right w:type="dxa" w:w="62"/>
            </w:tcMar>
          </w:tcPr>
          <w:p w14:paraId="E5160000">
            <w:pPr>
              <w:widowControl w:val="0"/>
              <w:ind/>
              <w:jc w:val="center"/>
            </w:pPr>
            <w:r>
              <w:rPr>
                <w:sz w:val="20"/>
              </w:rPr>
              <w:t>1544,40</w:t>
            </w:r>
          </w:p>
        </w:tc>
        <w:tc>
          <w:tcPr>
            <w:tcW w:type="dxa" w:w="1237"/>
            <w:tcBorders>
              <w:top w:sz="4" w:val="single"/>
              <w:left w:sz="4" w:val="single"/>
              <w:bottom w:sz="4" w:val="single"/>
              <w:right w:sz="4" w:val="single"/>
            </w:tcBorders>
            <w:tcMar>
              <w:top w:type="dxa" w:w="102"/>
              <w:left w:type="dxa" w:w="62"/>
              <w:bottom w:type="dxa" w:w="102"/>
              <w:right w:type="dxa" w:w="62"/>
            </w:tcMar>
          </w:tcPr>
          <w:p w14:paraId="E6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E7160000">
            <w:pPr>
              <w:widowControl w:val="0"/>
              <w:ind/>
              <w:jc w:val="center"/>
            </w:pPr>
            <w:r>
              <w:rPr>
                <w:sz w:val="20"/>
              </w:rPr>
              <w:t>92,40</w:t>
            </w:r>
          </w:p>
        </w:tc>
        <w:tc>
          <w:tcPr>
            <w:tcW w:type="dxa" w:w="1359"/>
            <w:tcBorders>
              <w:top w:sz="4" w:val="single"/>
              <w:left w:sz="4" w:val="single"/>
              <w:bottom w:sz="4" w:val="single"/>
              <w:right w:sz="4" w:val="single"/>
            </w:tcBorders>
            <w:tcMar>
              <w:top w:type="dxa" w:w="102"/>
              <w:left w:type="dxa" w:w="62"/>
              <w:bottom w:type="dxa" w:w="102"/>
              <w:right w:type="dxa" w:w="62"/>
            </w:tcMar>
          </w:tcPr>
          <w:p w14:paraId="E8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E9160000">
            <w:pPr>
              <w:widowControl w:val="0"/>
              <w:ind/>
              <w:jc w:val="center"/>
            </w:pPr>
            <w:r>
              <w:rPr>
                <w:sz w:val="20"/>
              </w:rPr>
              <w:t>98386,00</w:t>
            </w:r>
          </w:p>
        </w:tc>
        <w:tc>
          <w:tcPr>
            <w:tcW w:type="dxa" w:w="803"/>
            <w:tcBorders>
              <w:top w:sz="4" w:val="single"/>
              <w:left w:sz="4" w:val="single"/>
              <w:bottom w:sz="4" w:val="single"/>
              <w:right w:sz="4" w:val="single"/>
            </w:tcBorders>
            <w:tcMar>
              <w:top w:type="dxa" w:w="102"/>
              <w:left w:type="dxa" w:w="62"/>
              <w:bottom w:type="dxa" w:w="102"/>
              <w:right w:type="dxa" w:w="62"/>
            </w:tcMar>
          </w:tcPr>
          <w:p w14:paraId="EA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vAlign w:val="center"/>
          </w:tcPr>
          <w:p w14:paraId="EB160000">
            <w:pPr>
              <w:widowControl w:val="0"/>
              <w:ind/>
            </w:pPr>
            <w:r>
              <w:rPr>
                <w:sz w:val="20"/>
              </w:rPr>
              <w:t>2.8.3 болезней системы кровообращения (сумма строк 31.8.3 + 38.8.3 + 47.8.3)</w:t>
            </w:r>
          </w:p>
        </w:tc>
        <w:tc>
          <w:tcPr>
            <w:tcW w:type="dxa" w:w="680"/>
            <w:tcBorders>
              <w:top w:sz="4" w:val="single"/>
              <w:left w:sz="4" w:val="single"/>
              <w:bottom w:sz="4" w:val="single"/>
              <w:right w:sz="4" w:val="single"/>
            </w:tcBorders>
            <w:tcMar>
              <w:top w:type="dxa" w:w="102"/>
              <w:left w:type="dxa" w:w="62"/>
              <w:bottom w:type="dxa" w:w="102"/>
              <w:right w:type="dxa" w:w="62"/>
            </w:tcMar>
          </w:tcPr>
          <w:p w14:paraId="EC160000">
            <w:pPr>
              <w:widowControl w:val="0"/>
              <w:ind/>
              <w:jc w:val="center"/>
            </w:pPr>
            <w:r>
              <w:rPr>
                <w:sz w:val="20"/>
              </w:rPr>
              <w:t>22.8.3</w:t>
            </w:r>
          </w:p>
        </w:tc>
        <w:tc>
          <w:tcPr>
            <w:tcW w:type="dxa" w:w="1077"/>
            <w:tcBorders>
              <w:top w:sz="4" w:val="single"/>
              <w:left w:sz="4" w:val="single"/>
              <w:bottom w:sz="4" w:val="single"/>
              <w:right w:sz="4" w:val="single"/>
            </w:tcBorders>
            <w:tcMar>
              <w:top w:type="dxa" w:w="102"/>
              <w:left w:type="dxa" w:w="62"/>
              <w:bottom w:type="dxa" w:w="102"/>
              <w:right w:type="dxa" w:w="62"/>
            </w:tcMar>
          </w:tcPr>
          <w:p w14:paraId="ED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E160000">
            <w:pPr>
              <w:widowControl w:val="0"/>
              <w:ind/>
              <w:jc w:val="center"/>
            </w:pPr>
            <w:r>
              <w:rPr>
                <w:sz w:val="20"/>
              </w:rPr>
              <w:t>0,125210</w:t>
            </w:r>
          </w:p>
        </w:tc>
        <w:tc>
          <w:tcPr>
            <w:tcW w:type="dxa" w:w="1531"/>
            <w:tcBorders>
              <w:top w:sz="4" w:val="single"/>
              <w:left w:sz="4" w:val="single"/>
              <w:bottom w:sz="4" w:val="single"/>
              <w:right w:sz="4" w:val="single"/>
            </w:tcBorders>
            <w:tcMar>
              <w:top w:type="dxa" w:w="102"/>
              <w:left w:type="dxa" w:w="62"/>
              <w:bottom w:type="dxa" w:w="102"/>
              <w:right w:type="dxa" w:w="62"/>
            </w:tcMar>
          </w:tcPr>
          <w:p w14:paraId="EF160000">
            <w:pPr>
              <w:widowControl w:val="0"/>
              <w:ind/>
              <w:jc w:val="center"/>
            </w:pPr>
            <w:r>
              <w:rPr>
                <w:sz w:val="20"/>
              </w:rPr>
              <w:t>3434,30</w:t>
            </w:r>
          </w:p>
        </w:tc>
        <w:tc>
          <w:tcPr>
            <w:tcW w:type="dxa" w:w="1237"/>
            <w:tcBorders>
              <w:top w:sz="4" w:val="single"/>
              <w:left w:sz="4" w:val="single"/>
              <w:bottom w:sz="4" w:val="single"/>
              <w:right w:sz="4" w:val="single"/>
            </w:tcBorders>
            <w:tcMar>
              <w:top w:type="dxa" w:w="102"/>
              <w:left w:type="dxa" w:w="62"/>
              <w:bottom w:type="dxa" w:w="102"/>
              <w:right w:type="dxa" w:w="62"/>
            </w:tcMar>
          </w:tcPr>
          <w:p w14:paraId="F016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1160000">
            <w:pPr>
              <w:widowControl w:val="0"/>
              <w:ind/>
              <w:jc w:val="center"/>
            </w:pPr>
            <w:r>
              <w:rPr>
                <w:sz w:val="20"/>
              </w:rPr>
              <w:t>430,00</w:t>
            </w:r>
          </w:p>
        </w:tc>
        <w:tc>
          <w:tcPr>
            <w:tcW w:type="dxa" w:w="1359"/>
            <w:tcBorders>
              <w:top w:sz="4" w:val="single"/>
              <w:left w:sz="4" w:val="single"/>
              <w:bottom w:sz="4" w:val="single"/>
              <w:right w:sz="4" w:val="single"/>
            </w:tcBorders>
            <w:tcMar>
              <w:top w:type="dxa" w:w="102"/>
              <w:left w:type="dxa" w:w="62"/>
              <w:bottom w:type="dxa" w:w="102"/>
              <w:right w:type="dxa" w:w="62"/>
            </w:tcMar>
          </w:tcPr>
          <w:p w14:paraId="F216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3160000">
            <w:pPr>
              <w:widowControl w:val="0"/>
              <w:ind/>
              <w:jc w:val="center"/>
            </w:pPr>
            <w:r>
              <w:rPr>
                <w:sz w:val="20"/>
              </w:rPr>
              <w:t>458091,00</w:t>
            </w:r>
          </w:p>
        </w:tc>
        <w:tc>
          <w:tcPr>
            <w:tcW w:type="dxa" w:w="803"/>
            <w:tcBorders>
              <w:top w:sz="4" w:val="single"/>
              <w:left w:sz="4" w:val="single"/>
              <w:bottom w:sz="4" w:val="single"/>
              <w:right w:sz="4" w:val="single"/>
            </w:tcBorders>
            <w:tcMar>
              <w:top w:type="dxa" w:w="102"/>
              <w:left w:type="dxa" w:w="62"/>
              <w:bottom w:type="dxa" w:w="102"/>
              <w:right w:type="dxa" w:w="62"/>
            </w:tcMar>
          </w:tcPr>
          <w:p w14:paraId="F416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F5160000">
            <w:pPr>
              <w:widowControl w:val="0"/>
              <w:ind/>
            </w:pPr>
            <w:r>
              <w:rPr>
                <w:sz w:val="20"/>
              </w:rPr>
              <w:t>2.9 посещения с профилактическими целями центров здоровья (сумма строк 31.9 + 38.9 + 47.9)</w:t>
            </w:r>
          </w:p>
        </w:tc>
        <w:tc>
          <w:tcPr>
            <w:tcW w:type="dxa" w:w="680"/>
            <w:tcBorders>
              <w:top w:sz="4" w:val="single"/>
              <w:left w:sz="4" w:val="single"/>
              <w:bottom w:sz="4" w:val="single"/>
              <w:right w:sz="4" w:val="single"/>
            </w:tcBorders>
            <w:tcMar>
              <w:top w:type="dxa" w:w="102"/>
              <w:left w:type="dxa" w:w="62"/>
              <w:bottom w:type="dxa" w:w="102"/>
              <w:right w:type="dxa" w:w="62"/>
            </w:tcMar>
          </w:tcPr>
          <w:p w14:paraId="F6160000">
            <w:pPr>
              <w:widowControl w:val="0"/>
              <w:ind/>
              <w:jc w:val="center"/>
            </w:pPr>
            <w:r>
              <w:rPr>
                <w:sz w:val="20"/>
              </w:rPr>
              <w:t>22.9</w:t>
            </w:r>
          </w:p>
        </w:tc>
        <w:tc>
          <w:tcPr>
            <w:tcW w:type="dxa" w:w="1077"/>
            <w:tcBorders>
              <w:top w:sz="4" w:val="single"/>
              <w:left w:sz="4" w:val="single"/>
              <w:bottom w:sz="4" w:val="single"/>
              <w:right w:sz="4" w:val="single"/>
            </w:tcBorders>
            <w:tcMar>
              <w:top w:type="dxa" w:w="102"/>
              <w:left w:type="dxa" w:w="62"/>
              <w:bottom w:type="dxa" w:w="102"/>
              <w:right w:type="dxa" w:w="62"/>
            </w:tcMar>
          </w:tcPr>
          <w:p w14:paraId="F716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F8160000">
            <w:pPr>
              <w:widowControl w:val="0"/>
              <w:ind/>
              <w:jc w:val="center"/>
            </w:pPr>
            <w:r>
              <w:rPr>
                <w:sz w:val="20"/>
              </w:rPr>
              <w:t>0,023317</w:t>
            </w:r>
          </w:p>
        </w:tc>
        <w:tc>
          <w:tcPr>
            <w:tcW w:type="dxa" w:w="1531"/>
            <w:tcBorders>
              <w:top w:sz="4" w:val="single"/>
              <w:left w:sz="4" w:val="single"/>
              <w:bottom w:sz="4" w:val="single"/>
              <w:right w:sz="4" w:val="single"/>
            </w:tcBorders>
            <w:tcMar>
              <w:top w:type="dxa" w:w="102"/>
              <w:left w:type="dxa" w:w="62"/>
              <w:bottom w:type="dxa" w:w="102"/>
              <w:right w:type="dxa" w:w="62"/>
            </w:tcMar>
          </w:tcPr>
          <w:p w14:paraId="F9160000">
            <w:pPr>
              <w:widowControl w:val="0"/>
              <w:ind/>
              <w:jc w:val="center"/>
            </w:pPr>
            <w:r>
              <w:rPr>
                <w:sz w:val="20"/>
              </w:rPr>
              <w:t>1262,30</w:t>
            </w:r>
          </w:p>
        </w:tc>
        <w:tc>
          <w:tcPr>
            <w:tcW w:type="dxa" w:w="1237"/>
            <w:tcBorders>
              <w:top w:sz="4" w:val="single"/>
              <w:left w:sz="4" w:val="single"/>
              <w:bottom w:sz="4" w:val="single"/>
              <w:right w:sz="4" w:val="single"/>
            </w:tcBorders>
            <w:tcMar>
              <w:top w:type="dxa" w:w="102"/>
              <w:left w:type="dxa" w:w="62"/>
              <w:bottom w:type="dxa" w:w="102"/>
              <w:right w:type="dxa" w:w="62"/>
            </w:tcMar>
          </w:tcPr>
          <w:p w14:paraId="FA16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FB160000">
            <w:pPr>
              <w:widowControl w:val="0"/>
              <w:ind/>
              <w:jc w:val="center"/>
            </w:pPr>
            <w:r>
              <w:rPr>
                <w:sz w:val="20"/>
              </w:rPr>
              <w:t>29,40</w:t>
            </w:r>
          </w:p>
        </w:tc>
        <w:tc>
          <w:tcPr>
            <w:tcW w:type="dxa" w:w="1359"/>
            <w:tcBorders>
              <w:top w:sz="4" w:val="single"/>
              <w:left w:sz="4" w:val="single"/>
              <w:bottom w:sz="4" w:val="single"/>
              <w:right w:sz="4" w:val="single"/>
            </w:tcBorders>
            <w:tcMar>
              <w:top w:type="dxa" w:w="102"/>
              <w:left w:type="dxa" w:w="62"/>
              <w:bottom w:type="dxa" w:w="102"/>
              <w:right w:type="dxa" w:w="62"/>
            </w:tcMar>
          </w:tcPr>
          <w:p w14:paraId="FC16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FD160000">
            <w:pPr>
              <w:widowControl w:val="0"/>
              <w:ind/>
              <w:jc w:val="center"/>
            </w:pPr>
            <w:r>
              <w:rPr>
                <w:sz w:val="20"/>
              </w:rPr>
              <w:t>31355,50</w:t>
            </w:r>
          </w:p>
        </w:tc>
        <w:tc>
          <w:tcPr>
            <w:tcW w:type="dxa" w:w="803"/>
            <w:tcBorders>
              <w:top w:sz="4" w:val="single"/>
              <w:left w:sz="4" w:val="single"/>
              <w:bottom w:sz="4" w:val="single"/>
              <w:right w:sz="4" w:val="single"/>
            </w:tcBorders>
            <w:tcMar>
              <w:top w:type="dxa" w:w="102"/>
              <w:left w:type="dxa" w:w="62"/>
              <w:bottom w:type="dxa" w:w="102"/>
              <w:right w:type="dxa" w:w="62"/>
            </w:tcMar>
          </w:tcPr>
          <w:p w14:paraId="FE16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FF16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00170000">
            <w:pPr>
              <w:widowControl w:val="0"/>
              <w:ind/>
              <w:jc w:val="center"/>
            </w:pPr>
            <w:r>
              <w:rPr>
                <w:sz w:val="20"/>
              </w:rPr>
              <w:t>23</w:t>
            </w:r>
          </w:p>
        </w:tc>
        <w:tc>
          <w:tcPr>
            <w:tcW w:type="dxa" w:w="1077"/>
            <w:tcBorders>
              <w:top w:sz="4" w:val="single"/>
              <w:left w:sz="4" w:val="single"/>
              <w:bottom w:sz="4" w:val="single"/>
              <w:right w:sz="4" w:val="single"/>
            </w:tcBorders>
            <w:tcMar>
              <w:top w:type="dxa" w:w="102"/>
              <w:left w:type="dxa" w:w="62"/>
              <w:bottom w:type="dxa" w:w="102"/>
              <w:right w:type="dxa" w:w="62"/>
            </w:tcMar>
          </w:tcPr>
          <w:p w14:paraId="0117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02170000">
            <w:pPr>
              <w:widowControl w:val="0"/>
              <w:ind/>
              <w:jc w:val="center"/>
            </w:pPr>
            <w:r>
              <w:rPr>
                <w:sz w:val="20"/>
              </w:rPr>
              <w:t>0,067347</w:t>
            </w:r>
          </w:p>
        </w:tc>
        <w:tc>
          <w:tcPr>
            <w:tcW w:type="dxa" w:w="1531"/>
            <w:tcBorders>
              <w:top w:sz="4" w:val="single"/>
              <w:left w:sz="4" w:val="single"/>
              <w:bottom w:sz="4" w:val="single"/>
              <w:right w:sz="4" w:val="single"/>
            </w:tcBorders>
            <w:tcMar>
              <w:top w:type="dxa" w:w="102"/>
              <w:left w:type="dxa" w:w="62"/>
              <w:bottom w:type="dxa" w:w="102"/>
              <w:right w:type="dxa" w:w="62"/>
            </w:tcMar>
          </w:tcPr>
          <w:p w14:paraId="03170000">
            <w:pPr>
              <w:widowControl w:val="0"/>
              <w:ind/>
              <w:jc w:val="center"/>
            </w:pPr>
            <w:r>
              <w:rPr>
                <w:sz w:val="20"/>
              </w:rPr>
              <w:t>32440,50</w:t>
            </w:r>
          </w:p>
        </w:tc>
        <w:tc>
          <w:tcPr>
            <w:tcW w:type="dxa" w:w="1237"/>
            <w:tcBorders>
              <w:top w:sz="4" w:val="single"/>
              <w:left w:sz="4" w:val="single"/>
              <w:bottom w:sz="4" w:val="single"/>
              <w:right w:sz="4" w:val="single"/>
            </w:tcBorders>
            <w:tcMar>
              <w:top w:type="dxa" w:w="102"/>
              <w:left w:type="dxa" w:w="62"/>
              <w:bottom w:type="dxa" w:w="102"/>
              <w:right w:type="dxa" w:w="62"/>
            </w:tcMar>
          </w:tcPr>
          <w:p w14:paraId="04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05170000">
            <w:pPr>
              <w:widowControl w:val="0"/>
              <w:ind/>
              <w:jc w:val="center"/>
            </w:pPr>
            <w:r>
              <w:rPr>
                <w:sz w:val="20"/>
              </w:rPr>
              <w:t>2184,80</w:t>
            </w:r>
          </w:p>
        </w:tc>
        <w:tc>
          <w:tcPr>
            <w:tcW w:type="dxa" w:w="1359"/>
            <w:tcBorders>
              <w:top w:sz="4" w:val="single"/>
              <w:left w:sz="4" w:val="single"/>
              <w:bottom w:sz="4" w:val="single"/>
              <w:right w:sz="4" w:val="single"/>
            </w:tcBorders>
            <w:tcMar>
              <w:top w:type="dxa" w:w="102"/>
              <w:left w:type="dxa" w:w="62"/>
              <w:bottom w:type="dxa" w:w="102"/>
              <w:right w:type="dxa" w:w="62"/>
            </w:tcMar>
          </w:tcPr>
          <w:p w14:paraId="06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07170000">
            <w:pPr>
              <w:widowControl w:val="0"/>
              <w:ind/>
              <w:jc w:val="center"/>
            </w:pPr>
            <w:r>
              <w:rPr>
                <w:sz w:val="20"/>
              </w:rPr>
              <w:t>2327443,70</w:t>
            </w:r>
          </w:p>
        </w:tc>
        <w:tc>
          <w:tcPr>
            <w:tcW w:type="dxa" w:w="803"/>
            <w:tcBorders>
              <w:top w:sz="4" w:val="single"/>
              <w:left w:sz="4" w:val="single"/>
              <w:bottom w:sz="4" w:val="single"/>
              <w:right w:sz="4" w:val="single"/>
            </w:tcBorders>
            <w:tcMar>
              <w:top w:type="dxa" w:w="102"/>
              <w:left w:type="dxa" w:w="62"/>
              <w:bottom w:type="dxa" w:w="102"/>
              <w:right w:type="dxa" w:w="62"/>
            </w:tcMar>
          </w:tcPr>
          <w:p w14:paraId="08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9170000">
            <w:pPr>
              <w:widowControl w:val="0"/>
              <w:ind/>
            </w:pPr>
            <w:r>
              <w:rPr>
                <w:sz w:val="20"/>
              </w:rPr>
              <w:t>3.1 для медицинской помощи по профилю "онкология", в том числе: (сумма строк 32.1 + 39.1 + 48.1)</w:t>
            </w:r>
          </w:p>
        </w:tc>
        <w:tc>
          <w:tcPr>
            <w:tcW w:type="dxa" w:w="680"/>
            <w:tcBorders>
              <w:top w:sz="4" w:val="single"/>
              <w:left w:sz="4" w:val="single"/>
              <w:bottom w:sz="4" w:val="single"/>
              <w:right w:sz="4" w:val="single"/>
            </w:tcBorders>
            <w:tcMar>
              <w:top w:type="dxa" w:w="102"/>
              <w:left w:type="dxa" w:w="62"/>
              <w:bottom w:type="dxa" w:w="102"/>
              <w:right w:type="dxa" w:w="62"/>
            </w:tcMar>
          </w:tcPr>
          <w:p w14:paraId="0A170000">
            <w:pPr>
              <w:widowControl w:val="0"/>
              <w:ind/>
              <w:jc w:val="center"/>
            </w:pPr>
            <w:r>
              <w:rPr>
                <w:sz w:val="20"/>
              </w:rPr>
              <w:t>23.1</w:t>
            </w:r>
          </w:p>
        </w:tc>
        <w:tc>
          <w:tcPr>
            <w:tcW w:type="dxa" w:w="1077"/>
            <w:tcBorders>
              <w:top w:sz="4" w:val="single"/>
              <w:left w:sz="4" w:val="single"/>
              <w:bottom w:sz="4" w:val="single"/>
              <w:right w:sz="4" w:val="single"/>
            </w:tcBorders>
            <w:tcMar>
              <w:top w:type="dxa" w:w="102"/>
              <w:left w:type="dxa" w:w="62"/>
              <w:bottom w:type="dxa" w:w="102"/>
              <w:right w:type="dxa" w:w="62"/>
            </w:tcMar>
          </w:tcPr>
          <w:p w14:paraId="0B17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0C170000">
            <w:pPr>
              <w:widowControl w:val="0"/>
              <w:ind/>
              <w:jc w:val="center"/>
            </w:pPr>
            <w:r>
              <w:rPr>
                <w:sz w:val="20"/>
              </w:rPr>
              <w:t>0,013080</w:t>
            </w:r>
          </w:p>
        </w:tc>
        <w:tc>
          <w:tcPr>
            <w:tcW w:type="dxa" w:w="1531"/>
            <w:tcBorders>
              <w:top w:sz="4" w:val="single"/>
              <w:left w:sz="4" w:val="single"/>
              <w:bottom w:sz="4" w:val="single"/>
              <w:right w:sz="4" w:val="single"/>
            </w:tcBorders>
            <w:tcMar>
              <w:top w:type="dxa" w:w="102"/>
              <w:left w:type="dxa" w:w="62"/>
              <w:bottom w:type="dxa" w:w="102"/>
              <w:right w:type="dxa" w:w="62"/>
            </w:tcMar>
          </w:tcPr>
          <w:p w14:paraId="0D170000">
            <w:pPr>
              <w:widowControl w:val="0"/>
              <w:ind/>
              <w:jc w:val="center"/>
            </w:pPr>
            <w:r>
              <w:rPr>
                <w:sz w:val="20"/>
              </w:rPr>
              <w:t>80858,50</w:t>
            </w:r>
          </w:p>
        </w:tc>
        <w:tc>
          <w:tcPr>
            <w:tcW w:type="dxa" w:w="1237"/>
            <w:tcBorders>
              <w:top w:sz="4" w:val="single"/>
              <w:left w:sz="4" w:val="single"/>
              <w:bottom w:sz="4" w:val="single"/>
              <w:right w:sz="4" w:val="single"/>
            </w:tcBorders>
            <w:tcMar>
              <w:top w:type="dxa" w:w="102"/>
              <w:left w:type="dxa" w:w="62"/>
              <w:bottom w:type="dxa" w:w="102"/>
              <w:right w:type="dxa" w:w="62"/>
            </w:tcMar>
          </w:tcPr>
          <w:p w14:paraId="0E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0F170000">
            <w:pPr>
              <w:widowControl w:val="0"/>
              <w:ind/>
              <w:jc w:val="center"/>
            </w:pPr>
            <w:r>
              <w:rPr>
                <w:sz w:val="20"/>
              </w:rPr>
              <w:t>1057,60</w:t>
            </w:r>
          </w:p>
        </w:tc>
        <w:tc>
          <w:tcPr>
            <w:tcW w:type="dxa" w:w="1359"/>
            <w:tcBorders>
              <w:top w:sz="4" w:val="single"/>
              <w:left w:sz="4" w:val="single"/>
              <w:bottom w:sz="4" w:val="single"/>
              <w:right w:sz="4" w:val="single"/>
            </w:tcBorders>
            <w:tcMar>
              <w:top w:type="dxa" w:w="102"/>
              <w:left w:type="dxa" w:w="62"/>
              <w:bottom w:type="dxa" w:w="102"/>
              <w:right w:type="dxa" w:w="62"/>
            </w:tcMar>
          </w:tcPr>
          <w:p w14:paraId="10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1170000">
            <w:pPr>
              <w:widowControl w:val="0"/>
              <w:ind/>
              <w:jc w:val="center"/>
            </w:pPr>
            <w:r>
              <w:rPr>
                <w:sz w:val="20"/>
              </w:rPr>
              <w:t>1126682,30</w:t>
            </w:r>
          </w:p>
        </w:tc>
        <w:tc>
          <w:tcPr>
            <w:tcW w:type="dxa" w:w="803"/>
            <w:tcBorders>
              <w:top w:sz="4" w:val="single"/>
              <w:left w:sz="4" w:val="single"/>
              <w:bottom w:sz="4" w:val="single"/>
              <w:right w:sz="4" w:val="single"/>
            </w:tcBorders>
            <w:tcMar>
              <w:top w:type="dxa" w:w="102"/>
              <w:left w:type="dxa" w:w="62"/>
              <w:bottom w:type="dxa" w:w="102"/>
              <w:right w:type="dxa" w:w="62"/>
            </w:tcMar>
          </w:tcPr>
          <w:p w14:paraId="12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3170000">
            <w:pPr>
              <w:widowControl w:val="0"/>
              <w:ind/>
            </w:pPr>
            <w:r>
              <w:rPr>
                <w:sz w:val="20"/>
              </w:rPr>
              <w:t>3.2 для медицинской помощи при экстракорпоральном оплодотворении (сумма строк 32.2 + 39.2 + 48.2)</w:t>
            </w:r>
          </w:p>
        </w:tc>
        <w:tc>
          <w:tcPr>
            <w:tcW w:type="dxa" w:w="680"/>
            <w:tcBorders>
              <w:top w:sz="4" w:val="single"/>
              <w:left w:sz="4" w:val="single"/>
              <w:bottom w:sz="4" w:val="single"/>
              <w:right w:sz="4" w:val="single"/>
            </w:tcBorders>
            <w:tcMar>
              <w:top w:type="dxa" w:w="102"/>
              <w:left w:type="dxa" w:w="62"/>
              <w:bottom w:type="dxa" w:w="102"/>
              <w:right w:type="dxa" w:w="62"/>
            </w:tcMar>
          </w:tcPr>
          <w:p w14:paraId="14170000">
            <w:pPr>
              <w:widowControl w:val="0"/>
              <w:ind/>
              <w:jc w:val="center"/>
            </w:pPr>
            <w:r>
              <w:rPr>
                <w:sz w:val="20"/>
              </w:rPr>
              <w:t>23.2</w:t>
            </w:r>
          </w:p>
        </w:tc>
        <w:tc>
          <w:tcPr>
            <w:tcW w:type="dxa" w:w="1077"/>
            <w:tcBorders>
              <w:top w:sz="4" w:val="single"/>
              <w:left w:sz="4" w:val="single"/>
              <w:bottom w:sz="4" w:val="single"/>
              <w:right w:sz="4" w:val="single"/>
            </w:tcBorders>
            <w:tcMar>
              <w:top w:type="dxa" w:w="102"/>
              <w:left w:type="dxa" w:w="62"/>
              <w:bottom w:type="dxa" w:w="102"/>
              <w:right w:type="dxa" w:w="62"/>
            </w:tcMar>
          </w:tcPr>
          <w:p w14:paraId="1517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16170000">
            <w:pPr>
              <w:widowControl w:val="0"/>
              <w:ind/>
              <w:jc w:val="center"/>
            </w:pPr>
            <w:r>
              <w:rPr>
                <w:sz w:val="20"/>
              </w:rPr>
              <w:t>0,000644</w:t>
            </w:r>
          </w:p>
        </w:tc>
        <w:tc>
          <w:tcPr>
            <w:tcW w:type="dxa" w:w="1531"/>
            <w:tcBorders>
              <w:top w:sz="4" w:val="single"/>
              <w:left w:sz="4" w:val="single"/>
              <w:bottom w:sz="4" w:val="single"/>
              <w:right w:sz="4" w:val="single"/>
            </w:tcBorders>
            <w:tcMar>
              <w:top w:type="dxa" w:w="102"/>
              <w:left w:type="dxa" w:w="62"/>
              <w:bottom w:type="dxa" w:w="102"/>
              <w:right w:type="dxa" w:w="62"/>
            </w:tcMar>
          </w:tcPr>
          <w:p w14:paraId="17170000">
            <w:pPr>
              <w:widowControl w:val="0"/>
              <w:ind/>
              <w:jc w:val="center"/>
            </w:pPr>
            <w:r>
              <w:rPr>
                <w:sz w:val="20"/>
              </w:rPr>
              <w:t>112726,40</w:t>
            </w:r>
          </w:p>
        </w:tc>
        <w:tc>
          <w:tcPr>
            <w:tcW w:type="dxa" w:w="1237"/>
            <w:tcBorders>
              <w:top w:sz="4" w:val="single"/>
              <w:left w:sz="4" w:val="single"/>
              <w:bottom w:sz="4" w:val="single"/>
              <w:right w:sz="4" w:val="single"/>
            </w:tcBorders>
            <w:tcMar>
              <w:top w:type="dxa" w:w="102"/>
              <w:left w:type="dxa" w:w="62"/>
              <w:bottom w:type="dxa" w:w="102"/>
              <w:right w:type="dxa" w:w="62"/>
            </w:tcMar>
          </w:tcPr>
          <w:p w14:paraId="18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19170000">
            <w:pPr>
              <w:widowControl w:val="0"/>
              <w:ind/>
              <w:jc w:val="center"/>
            </w:pPr>
            <w:r>
              <w:rPr>
                <w:sz w:val="20"/>
              </w:rPr>
              <w:t>72,60</w:t>
            </w:r>
          </w:p>
        </w:tc>
        <w:tc>
          <w:tcPr>
            <w:tcW w:type="dxa" w:w="1359"/>
            <w:tcBorders>
              <w:top w:sz="4" w:val="single"/>
              <w:left w:sz="4" w:val="single"/>
              <w:bottom w:sz="4" w:val="single"/>
              <w:right w:sz="4" w:val="single"/>
            </w:tcBorders>
            <w:tcMar>
              <w:top w:type="dxa" w:w="102"/>
              <w:left w:type="dxa" w:w="62"/>
              <w:bottom w:type="dxa" w:w="102"/>
              <w:right w:type="dxa" w:w="62"/>
            </w:tcMar>
          </w:tcPr>
          <w:p w14:paraId="1A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B170000">
            <w:pPr>
              <w:widowControl w:val="0"/>
              <w:ind/>
              <w:jc w:val="center"/>
            </w:pPr>
            <w:r>
              <w:rPr>
                <w:sz w:val="20"/>
              </w:rPr>
              <w:t>77330,30</w:t>
            </w:r>
          </w:p>
        </w:tc>
        <w:tc>
          <w:tcPr>
            <w:tcW w:type="dxa" w:w="803"/>
            <w:tcBorders>
              <w:top w:sz="4" w:val="single"/>
              <w:left w:sz="4" w:val="single"/>
              <w:bottom w:sz="4" w:val="single"/>
              <w:right w:sz="4" w:val="single"/>
            </w:tcBorders>
            <w:tcMar>
              <w:top w:type="dxa" w:w="102"/>
              <w:left w:type="dxa" w:w="62"/>
              <w:bottom w:type="dxa" w:w="102"/>
              <w:right w:type="dxa" w:w="62"/>
            </w:tcMar>
          </w:tcPr>
          <w:p w14:paraId="1C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D170000">
            <w:pPr>
              <w:widowControl w:val="0"/>
              <w:ind/>
            </w:pPr>
            <w:r>
              <w:rPr>
                <w:sz w:val="20"/>
              </w:rPr>
              <w:t>3.3 для медицинской помощи больным с вирусным гепатитом С (сумма строк 32.3 + 39.3 + 48.3)</w:t>
            </w:r>
          </w:p>
        </w:tc>
        <w:tc>
          <w:tcPr>
            <w:tcW w:type="dxa" w:w="680"/>
            <w:tcBorders>
              <w:top w:sz="4" w:val="single"/>
              <w:left w:sz="4" w:val="single"/>
              <w:bottom w:sz="4" w:val="single"/>
              <w:right w:sz="4" w:val="single"/>
            </w:tcBorders>
            <w:tcMar>
              <w:top w:type="dxa" w:w="102"/>
              <w:left w:type="dxa" w:w="62"/>
              <w:bottom w:type="dxa" w:w="102"/>
              <w:right w:type="dxa" w:w="62"/>
            </w:tcMar>
          </w:tcPr>
          <w:p w14:paraId="1E170000">
            <w:pPr>
              <w:widowControl w:val="0"/>
              <w:ind/>
              <w:jc w:val="center"/>
            </w:pPr>
            <w:r>
              <w:rPr>
                <w:sz w:val="20"/>
              </w:rPr>
              <w:t>23.3</w:t>
            </w:r>
          </w:p>
        </w:tc>
        <w:tc>
          <w:tcPr>
            <w:tcW w:type="dxa" w:w="1077"/>
            <w:tcBorders>
              <w:top w:sz="4" w:val="single"/>
              <w:left w:sz="4" w:val="single"/>
              <w:bottom w:sz="4" w:val="single"/>
              <w:right w:sz="4" w:val="single"/>
            </w:tcBorders>
            <w:tcMar>
              <w:top w:type="dxa" w:w="102"/>
              <w:left w:type="dxa" w:w="62"/>
              <w:bottom w:type="dxa" w:w="102"/>
              <w:right w:type="dxa" w:w="62"/>
            </w:tcMar>
          </w:tcPr>
          <w:p w14:paraId="1F17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20170000">
            <w:pPr>
              <w:widowControl w:val="0"/>
              <w:ind/>
              <w:jc w:val="center"/>
            </w:pPr>
            <w:r>
              <w:rPr>
                <w:sz w:val="20"/>
              </w:rPr>
              <w:t>0,000695</w:t>
            </w:r>
          </w:p>
        </w:tc>
        <w:tc>
          <w:tcPr>
            <w:tcW w:type="dxa" w:w="1531"/>
            <w:tcBorders>
              <w:top w:sz="4" w:val="single"/>
              <w:left w:sz="4" w:val="single"/>
              <w:bottom w:sz="4" w:val="single"/>
              <w:right w:sz="4" w:val="single"/>
            </w:tcBorders>
            <w:tcMar>
              <w:top w:type="dxa" w:w="102"/>
              <w:left w:type="dxa" w:w="62"/>
              <w:bottom w:type="dxa" w:w="102"/>
              <w:right w:type="dxa" w:w="62"/>
            </w:tcMar>
          </w:tcPr>
          <w:p w14:paraId="21170000">
            <w:pPr>
              <w:widowControl w:val="0"/>
              <w:ind/>
              <w:jc w:val="center"/>
            </w:pPr>
            <w:r>
              <w:rPr>
                <w:sz w:val="20"/>
              </w:rPr>
              <w:t>118934,40</w:t>
            </w:r>
          </w:p>
        </w:tc>
        <w:tc>
          <w:tcPr>
            <w:tcW w:type="dxa" w:w="1237"/>
            <w:tcBorders>
              <w:top w:sz="4" w:val="single"/>
              <w:left w:sz="4" w:val="single"/>
              <w:bottom w:sz="4" w:val="single"/>
              <w:right w:sz="4" w:val="single"/>
            </w:tcBorders>
            <w:tcMar>
              <w:top w:type="dxa" w:w="102"/>
              <w:left w:type="dxa" w:w="62"/>
              <w:bottom w:type="dxa" w:w="102"/>
              <w:right w:type="dxa" w:w="62"/>
            </w:tcMar>
          </w:tcPr>
          <w:p w14:paraId="22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23170000">
            <w:pPr>
              <w:widowControl w:val="0"/>
              <w:ind/>
              <w:jc w:val="center"/>
            </w:pPr>
            <w:r>
              <w:rPr>
                <w:sz w:val="20"/>
              </w:rPr>
              <w:t>82,60</w:t>
            </w:r>
          </w:p>
        </w:tc>
        <w:tc>
          <w:tcPr>
            <w:tcW w:type="dxa" w:w="1359"/>
            <w:tcBorders>
              <w:top w:sz="4" w:val="single"/>
              <w:left w:sz="4" w:val="single"/>
              <w:bottom w:sz="4" w:val="single"/>
              <w:right w:sz="4" w:val="single"/>
            </w:tcBorders>
            <w:tcMar>
              <w:top w:type="dxa" w:w="102"/>
              <w:left w:type="dxa" w:w="62"/>
              <w:bottom w:type="dxa" w:w="102"/>
              <w:right w:type="dxa" w:w="62"/>
            </w:tcMar>
          </w:tcPr>
          <w:p w14:paraId="24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25170000">
            <w:pPr>
              <w:widowControl w:val="0"/>
              <w:ind/>
              <w:jc w:val="center"/>
            </w:pPr>
            <w:r>
              <w:rPr>
                <w:sz w:val="20"/>
              </w:rPr>
              <w:t>88011,50</w:t>
            </w:r>
          </w:p>
        </w:tc>
        <w:tc>
          <w:tcPr>
            <w:tcW w:type="dxa" w:w="803"/>
            <w:tcBorders>
              <w:top w:sz="4" w:val="single"/>
              <w:left w:sz="4" w:val="single"/>
              <w:bottom w:sz="4" w:val="single"/>
              <w:right w:sz="4" w:val="single"/>
            </w:tcBorders>
            <w:tcMar>
              <w:top w:type="dxa" w:w="102"/>
              <w:left w:type="dxa" w:w="62"/>
              <w:bottom w:type="dxa" w:w="102"/>
              <w:right w:type="dxa" w:w="62"/>
            </w:tcMar>
          </w:tcPr>
          <w:p w14:paraId="26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717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33 + 40 + 49),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28170000">
            <w:pPr>
              <w:widowControl w:val="0"/>
              <w:ind/>
              <w:jc w:val="center"/>
            </w:pPr>
            <w:r>
              <w:rPr>
                <w:sz w:val="20"/>
              </w:rPr>
              <w:t>24</w:t>
            </w:r>
          </w:p>
        </w:tc>
        <w:tc>
          <w:tcPr>
            <w:tcW w:type="dxa" w:w="1077"/>
            <w:tcBorders>
              <w:top w:sz="4" w:val="single"/>
              <w:left w:sz="4" w:val="single"/>
              <w:bottom w:sz="4" w:val="single"/>
              <w:right w:sz="4" w:val="single"/>
            </w:tcBorders>
            <w:tcMar>
              <w:top w:type="dxa" w:w="102"/>
              <w:left w:type="dxa" w:w="62"/>
              <w:bottom w:type="dxa" w:w="102"/>
              <w:right w:type="dxa" w:w="62"/>
            </w:tcMar>
          </w:tcPr>
          <w:p w14:paraId="2917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2A170000">
            <w:pPr>
              <w:widowControl w:val="0"/>
              <w:ind/>
              <w:jc w:val="center"/>
            </w:pPr>
            <w:r>
              <w:rPr>
                <w:sz w:val="20"/>
              </w:rPr>
              <w:t>0,174699</w:t>
            </w:r>
          </w:p>
        </w:tc>
        <w:tc>
          <w:tcPr>
            <w:tcW w:type="dxa" w:w="1531"/>
            <w:tcBorders>
              <w:top w:sz="4" w:val="single"/>
              <w:left w:sz="4" w:val="single"/>
              <w:bottom w:sz="4" w:val="single"/>
              <w:right w:sz="4" w:val="single"/>
            </w:tcBorders>
            <w:tcMar>
              <w:top w:type="dxa" w:w="102"/>
              <w:left w:type="dxa" w:w="62"/>
              <w:bottom w:type="dxa" w:w="102"/>
              <w:right w:type="dxa" w:w="62"/>
            </w:tcMar>
          </w:tcPr>
          <w:p w14:paraId="2B170000">
            <w:pPr>
              <w:widowControl w:val="0"/>
              <w:ind/>
              <w:jc w:val="center"/>
            </w:pPr>
            <w:r>
              <w:rPr>
                <w:sz w:val="20"/>
              </w:rPr>
              <w:t>55418,60</w:t>
            </w:r>
          </w:p>
        </w:tc>
        <w:tc>
          <w:tcPr>
            <w:tcW w:type="dxa" w:w="1237"/>
            <w:tcBorders>
              <w:top w:sz="4" w:val="single"/>
              <w:left w:sz="4" w:val="single"/>
              <w:bottom w:sz="4" w:val="single"/>
              <w:right w:sz="4" w:val="single"/>
            </w:tcBorders>
            <w:tcMar>
              <w:top w:type="dxa" w:w="102"/>
              <w:left w:type="dxa" w:w="62"/>
              <w:bottom w:type="dxa" w:w="102"/>
              <w:right w:type="dxa" w:w="62"/>
            </w:tcMar>
          </w:tcPr>
          <w:p w14:paraId="2C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2D170000">
            <w:pPr>
              <w:widowControl w:val="0"/>
              <w:ind/>
              <w:jc w:val="center"/>
            </w:pPr>
            <w:r>
              <w:rPr>
                <w:sz w:val="20"/>
              </w:rPr>
              <w:t>9681,60</w:t>
            </w:r>
          </w:p>
        </w:tc>
        <w:tc>
          <w:tcPr>
            <w:tcW w:type="dxa" w:w="1359"/>
            <w:tcBorders>
              <w:top w:sz="4" w:val="single"/>
              <w:left w:sz="4" w:val="single"/>
              <w:bottom w:sz="4" w:val="single"/>
              <w:right w:sz="4" w:val="single"/>
            </w:tcBorders>
            <w:tcMar>
              <w:top w:type="dxa" w:w="102"/>
              <w:left w:type="dxa" w:w="62"/>
              <w:bottom w:type="dxa" w:w="102"/>
              <w:right w:type="dxa" w:w="62"/>
            </w:tcMar>
          </w:tcPr>
          <w:p w14:paraId="2E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2F170000">
            <w:pPr>
              <w:widowControl w:val="0"/>
              <w:ind/>
              <w:jc w:val="center"/>
            </w:pPr>
            <w:r>
              <w:rPr>
                <w:sz w:val="20"/>
              </w:rPr>
              <w:t>10313844,80</w:t>
            </w:r>
          </w:p>
        </w:tc>
        <w:tc>
          <w:tcPr>
            <w:tcW w:type="dxa" w:w="803"/>
            <w:tcBorders>
              <w:top w:sz="4" w:val="single"/>
              <w:left w:sz="4" w:val="single"/>
              <w:bottom w:sz="4" w:val="single"/>
              <w:right w:sz="4" w:val="single"/>
            </w:tcBorders>
            <w:tcMar>
              <w:top w:type="dxa" w:w="102"/>
              <w:left w:type="dxa" w:w="62"/>
              <w:bottom w:type="dxa" w:w="102"/>
              <w:right w:type="dxa" w:w="62"/>
            </w:tcMar>
          </w:tcPr>
          <w:p w14:paraId="30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1170000">
            <w:pPr>
              <w:widowControl w:val="0"/>
              <w:ind/>
            </w:pPr>
            <w:r>
              <w:rPr>
                <w:sz w:val="20"/>
              </w:rPr>
              <w:t>4. 1 медицинская помощь по профилю "онкология" (сумма строк 33.1 + 40.1 + 49.1)</w:t>
            </w:r>
          </w:p>
        </w:tc>
        <w:tc>
          <w:tcPr>
            <w:tcW w:type="dxa" w:w="680"/>
            <w:tcBorders>
              <w:top w:sz="4" w:val="single"/>
              <w:left w:sz="4" w:val="single"/>
              <w:bottom w:sz="4" w:val="single"/>
              <w:right w:sz="4" w:val="single"/>
            </w:tcBorders>
            <w:tcMar>
              <w:top w:type="dxa" w:w="102"/>
              <w:left w:type="dxa" w:w="62"/>
              <w:bottom w:type="dxa" w:w="102"/>
              <w:right w:type="dxa" w:w="62"/>
            </w:tcMar>
          </w:tcPr>
          <w:p w14:paraId="32170000">
            <w:pPr>
              <w:widowControl w:val="0"/>
              <w:ind/>
              <w:jc w:val="center"/>
            </w:pPr>
            <w:r>
              <w:rPr>
                <w:sz w:val="20"/>
              </w:rPr>
              <w:t>24.1</w:t>
            </w:r>
          </w:p>
        </w:tc>
        <w:tc>
          <w:tcPr>
            <w:tcW w:type="dxa" w:w="1077"/>
            <w:tcBorders>
              <w:top w:sz="4" w:val="single"/>
              <w:left w:sz="4" w:val="single"/>
              <w:bottom w:sz="4" w:val="single"/>
              <w:right w:sz="4" w:val="single"/>
            </w:tcBorders>
            <w:tcMar>
              <w:top w:type="dxa" w:w="102"/>
              <w:left w:type="dxa" w:w="62"/>
              <w:bottom w:type="dxa" w:w="102"/>
              <w:right w:type="dxa" w:w="62"/>
            </w:tcMar>
          </w:tcPr>
          <w:p w14:paraId="3317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34170000">
            <w:pPr>
              <w:widowControl w:val="0"/>
              <w:ind/>
              <w:jc w:val="center"/>
            </w:pPr>
            <w:r>
              <w:rPr>
                <w:sz w:val="20"/>
              </w:rPr>
              <w:t>0,010265</w:t>
            </w:r>
          </w:p>
        </w:tc>
        <w:tc>
          <w:tcPr>
            <w:tcW w:type="dxa" w:w="1531"/>
            <w:tcBorders>
              <w:top w:sz="4" w:val="single"/>
              <w:left w:sz="4" w:val="single"/>
              <w:bottom w:sz="4" w:val="single"/>
              <w:right w:sz="4" w:val="single"/>
            </w:tcBorders>
            <w:tcMar>
              <w:top w:type="dxa" w:w="102"/>
              <w:left w:type="dxa" w:w="62"/>
              <w:bottom w:type="dxa" w:w="102"/>
              <w:right w:type="dxa" w:w="62"/>
            </w:tcMar>
          </w:tcPr>
          <w:p w14:paraId="35170000">
            <w:pPr>
              <w:widowControl w:val="0"/>
              <w:ind/>
              <w:jc w:val="center"/>
            </w:pPr>
            <w:r>
              <w:rPr>
                <w:sz w:val="20"/>
              </w:rPr>
              <w:t>104621,20</w:t>
            </w:r>
          </w:p>
        </w:tc>
        <w:tc>
          <w:tcPr>
            <w:tcW w:type="dxa" w:w="1237"/>
            <w:tcBorders>
              <w:top w:sz="4" w:val="single"/>
              <w:left w:sz="4" w:val="single"/>
              <w:bottom w:sz="4" w:val="single"/>
              <w:right w:sz="4" w:val="single"/>
            </w:tcBorders>
            <w:tcMar>
              <w:top w:type="dxa" w:w="102"/>
              <w:left w:type="dxa" w:w="62"/>
              <w:bottom w:type="dxa" w:w="102"/>
              <w:right w:type="dxa" w:w="62"/>
            </w:tcMar>
          </w:tcPr>
          <w:p w14:paraId="36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37170000">
            <w:pPr>
              <w:widowControl w:val="0"/>
              <w:ind/>
              <w:jc w:val="center"/>
            </w:pPr>
            <w:r>
              <w:rPr>
                <w:sz w:val="20"/>
              </w:rPr>
              <w:t>1073,90</w:t>
            </w:r>
          </w:p>
        </w:tc>
        <w:tc>
          <w:tcPr>
            <w:tcW w:type="dxa" w:w="1359"/>
            <w:tcBorders>
              <w:top w:sz="4" w:val="single"/>
              <w:left w:sz="4" w:val="single"/>
              <w:bottom w:sz="4" w:val="single"/>
              <w:right w:sz="4" w:val="single"/>
            </w:tcBorders>
            <w:tcMar>
              <w:top w:type="dxa" w:w="102"/>
              <w:left w:type="dxa" w:w="62"/>
              <w:bottom w:type="dxa" w:w="102"/>
              <w:right w:type="dxa" w:w="62"/>
            </w:tcMar>
          </w:tcPr>
          <w:p w14:paraId="38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39170000">
            <w:pPr>
              <w:widowControl w:val="0"/>
              <w:ind/>
              <w:jc w:val="center"/>
            </w:pPr>
            <w:r>
              <w:rPr>
                <w:sz w:val="20"/>
              </w:rPr>
              <w:t>1144032,80</w:t>
            </w:r>
          </w:p>
        </w:tc>
        <w:tc>
          <w:tcPr>
            <w:tcW w:type="dxa" w:w="803"/>
            <w:tcBorders>
              <w:top w:sz="4" w:val="single"/>
              <w:left w:sz="4" w:val="single"/>
              <w:bottom w:sz="4" w:val="single"/>
              <w:right w:sz="4" w:val="single"/>
            </w:tcBorders>
            <w:tcMar>
              <w:top w:type="dxa" w:w="102"/>
              <w:left w:type="dxa" w:w="62"/>
              <w:bottom w:type="dxa" w:w="102"/>
              <w:right w:type="dxa" w:w="62"/>
            </w:tcMar>
          </w:tcPr>
          <w:p w14:paraId="3A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B170000">
            <w:pPr>
              <w:widowControl w:val="0"/>
              <w:ind/>
            </w:pPr>
            <w:r>
              <w:rPr>
                <w:sz w:val="20"/>
              </w:rPr>
              <w:t>4. 2 высокотехнологичная медицинская помощь (сумма строк 33.2 + 40.2 + 49.2)</w:t>
            </w:r>
          </w:p>
        </w:tc>
        <w:tc>
          <w:tcPr>
            <w:tcW w:type="dxa" w:w="680"/>
            <w:tcBorders>
              <w:top w:sz="4" w:val="single"/>
              <w:left w:sz="4" w:val="single"/>
              <w:bottom w:sz="4" w:val="single"/>
              <w:right w:sz="4" w:val="single"/>
            </w:tcBorders>
            <w:tcMar>
              <w:top w:type="dxa" w:w="102"/>
              <w:left w:type="dxa" w:w="62"/>
              <w:bottom w:type="dxa" w:w="102"/>
              <w:right w:type="dxa" w:w="62"/>
            </w:tcMar>
          </w:tcPr>
          <w:p w14:paraId="3C170000">
            <w:pPr>
              <w:widowControl w:val="0"/>
              <w:ind/>
              <w:jc w:val="center"/>
            </w:pPr>
            <w:r>
              <w:rPr>
                <w:sz w:val="20"/>
              </w:rPr>
              <w:t>24.2</w:t>
            </w:r>
          </w:p>
        </w:tc>
        <w:tc>
          <w:tcPr>
            <w:tcW w:type="dxa" w:w="1077"/>
            <w:tcBorders>
              <w:top w:sz="4" w:val="single"/>
              <w:left w:sz="4" w:val="single"/>
              <w:bottom w:sz="4" w:val="single"/>
              <w:right w:sz="4" w:val="single"/>
            </w:tcBorders>
            <w:tcMar>
              <w:top w:type="dxa" w:w="102"/>
              <w:left w:type="dxa" w:w="62"/>
              <w:bottom w:type="dxa" w:w="102"/>
              <w:right w:type="dxa" w:w="62"/>
            </w:tcMar>
          </w:tcPr>
          <w:p w14:paraId="3D17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3E170000">
            <w:pPr>
              <w:widowControl w:val="0"/>
              <w:ind/>
              <w:jc w:val="center"/>
            </w:pPr>
            <w:r>
              <w:rPr>
                <w:sz w:val="20"/>
              </w:rPr>
              <w:t>0,006250</w:t>
            </w:r>
          </w:p>
        </w:tc>
        <w:tc>
          <w:tcPr>
            <w:tcW w:type="dxa" w:w="1531"/>
            <w:tcBorders>
              <w:top w:sz="4" w:val="single"/>
              <w:left w:sz="4" w:val="single"/>
              <w:bottom w:sz="4" w:val="single"/>
              <w:right w:sz="4" w:val="single"/>
            </w:tcBorders>
            <w:tcMar>
              <w:top w:type="dxa" w:w="102"/>
              <w:left w:type="dxa" w:w="62"/>
              <w:bottom w:type="dxa" w:w="102"/>
              <w:right w:type="dxa" w:w="62"/>
            </w:tcMar>
          </w:tcPr>
          <w:p w14:paraId="3F170000">
            <w:pPr>
              <w:widowControl w:val="0"/>
              <w:ind/>
              <w:jc w:val="center"/>
            </w:pPr>
            <w:r>
              <w:rPr>
                <w:sz w:val="20"/>
              </w:rPr>
              <w:t>258721,60</w:t>
            </w:r>
          </w:p>
        </w:tc>
        <w:tc>
          <w:tcPr>
            <w:tcW w:type="dxa" w:w="1237"/>
            <w:tcBorders>
              <w:top w:sz="4" w:val="single"/>
              <w:left w:sz="4" w:val="single"/>
              <w:bottom w:sz="4" w:val="single"/>
              <w:right w:sz="4" w:val="single"/>
            </w:tcBorders>
            <w:tcMar>
              <w:top w:type="dxa" w:w="102"/>
              <w:left w:type="dxa" w:w="62"/>
              <w:bottom w:type="dxa" w:w="102"/>
              <w:right w:type="dxa" w:w="62"/>
            </w:tcMar>
          </w:tcPr>
          <w:p w14:paraId="40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41170000">
            <w:pPr>
              <w:widowControl w:val="0"/>
              <w:ind/>
              <w:jc w:val="center"/>
            </w:pPr>
            <w:r>
              <w:rPr>
                <w:sz w:val="20"/>
              </w:rPr>
              <w:t>1676,20</w:t>
            </w:r>
          </w:p>
        </w:tc>
        <w:tc>
          <w:tcPr>
            <w:tcW w:type="dxa" w:w="1359"/>
            <w:tcBorders>
              <w:top w:sz="4" w:val="single"/>
              <w:left w:sz="4" w:val="single"/>
              <w:bottom w:sz="4" w:val="single"/>
              <w:right w:sz="4" w:val="single"/>
            </w:tcBorders>
            <w:tcMar>
              <w:top w:type="dxa" w:w="102"/>
              <w:left w:type="dxa" w:w="62"/>
              <w:bottom w:type="dxa" w:w="102"/>
              <w:right w:type="dxa" w:w="62"/>
            </w:tcMar>
          </w:tcPr>
          <w:p w14:paraId="42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43170000">
            <w:pPr>
              <w:widowControl w:val="0"/>
              <w:ind/>
              <w:jc w:val="center"/>
            </w:pPr>
            <w:r>
              <w:rPr>
                <w:sz w:val="20"/>
              </w:rPr>
              <w:t>1785696,50</w:t>
            </w:r>
          </w:p>
        </w:tc>
        <w:tc>
          <w:tcPr>
            <w:tcW w:type="dxa" w:w="803"/>
            <w:tcBorders>
              <w:top w:sz="4" w:val="single"/>
              <w:left w:sz="4" w:val="single"/>
              <w:bottom w:sz="4" w:val="single"/>
              <w:right w:sz="4" w:val="single"/>
            </w:tcBorders>
            <w:tcMar>
              <w:top w:type="dxa" w:w="102"/>
              <w:left w:type="dxa" w:w="62"/>
              <w:bottom w:type="dxa" w:w="102"/>
              <w:right w:type="dxa" w:w="62"/>
            </w:tcMar>
          </w:tcPr>
          <w:p w14:paraId="44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45170000">
            <w:pPr>
              <w:widowControl w:val="0"/>
              <w:ind/>
            </w:pPr>
            <w:r>
              <w:rPr>
                <w:sz w:val="20"/>
              </w:rPr>
              <w:t>4.3 стентирование для больных с инфарктом миокарда (сумма строк 33.3 + 40.3 + 49.3)</w:t>
            </w:r>
          </w:p>
        </w:tc>
        <w:tc>
          <w:tcPr>
            <w:tcW w:type="dxa" w:w="680"/>
            <w:tcBorders>
              <w:top w:sz="4" w:val="single"/>
              <w:left w:sz="4" w:val="single"/>
              <w:bottom w:sz="4" w:val="single"/>
              <w:right w:sz="4" w:val="single"/>
            </w:tcBorders>
            <w:tcMar>
              <w:top w:type="dxa" w:w="102"/>
              <w:left w:type="dxa" w:w="62"/>
              <w:bottom w:type="dxa" w:w="102"/>
              <w:right w:type="dxa" w:w="62"/>
            </w:tcMar>
          </w:tcPr>
          <w:p w14:paraId="46170000">
            <w:pPr>
              <w:widowControl w:val="0"/>
              <w:ind/>
              <w:jc w:val="center"/>
            </w:pPr>
            <w:r>
              <w:rPr>
                <w:sz w:val="20"/>
              </w:rPr>
              <w:t>24.3</w:t>
            </w:r>
          </w:p>
        </w:tc>
        <w:tc>
          <w:tcPr>
            <w:tcW w:type="dxa" w:w="1077"/>
            <w:tcBorders>
              <w:top w:sz="4" w:val="single"/>
              <w:left w:sz="4" w:val="single"/>
              <w:bottom w:sz="4" w:val="single"/>
              <w:right w:sz="4" w:val="single"/>
            </w:tcBorders>
            <w:tcMar>
              <w:top w:type="dxa" w:w="102"/>
              <w:left w:type="dxa" w:w="62"/>
              <w:bottom w:type="dxa" w:w="102"/>
              <w:right w:type="dxa" w:w="62"/>
            </w:tcMar>
          </w:tcPr>
          <w:p w14:paraId="4717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48170000">
            <w:pPr>
              <w:widowControl w:val="0"/>
              <w:ind/>
              <w:jc w:val="center"/>
            </w:pPr>
            <w:r>
              <w:rPr>
                <w:sz w:val="20"/>
              </w:rPr>
              <w:t>0,002327</w:t>
            </w:r>
          </w:p>
        </w:tc>
        <w:tc>
          <w:tcPr>
            <w:tcW w:type="dxa" w:w="1531"/>
            <w:tcBorders>
              <w:top w:sz="4" w:val="single"/>
              <w:left w:sz="4" w:val="single"/>
              <w:bottom w:sz="4" w:val="single"/>
              <w:right w:sz="4" w:val="single"/>
            </w:tcBorders>
            <w:tcMar>
              <w:top w:type="dxa" w:w="102"/>
              <w:left w:type="dxa" w:w="62"/>
              <w:bottom w:type="dxa" w:w="102"/>
              <w:right w:type="dxa" w:w="62"/>
            </w:tcMar>
          </w:tcPr>
          <w:p w14:paraId="49170000">
            <w:pPr>
              <w:widowControl w:val="0"/>
              <w:ind/>
              <w:jc w:val="center"/>
            </w:pPr>
            <w:r>
              <w:rPr>
                <w:sz w:val="20"/>
              </w:rPr>
              <w:t>207340,70</w:t>
            </w:r>
          </w:p>
        </w:tc>
        <w:tc>
          <w:tcPr>
            <w:tcW w:type="dxa" w:w="1237"/>
            <w:tcBorders>
              <w:top w:sz="4" w:val="single"/>
              <w:left w:sz="4" w:val="single"/>
              <w:bottom w:sz="4" w:val="single"/>
              <w:right w:sz="4" w:val="single"/>
            </w:tcBorders>
            <w:tcMar>
              <w:top w:type="dxa" w:w="102"/>
              <w:left w:type="dxa" w:w="62"/>
              <w:bottom w:type="dxa" w:w="102"/>
              <w:right w:type="dxa" w:w="62"/>
            </w:tcMar>
          </w:tcPr>
          <w:p w14:paraId="4A17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4B170000">
            <w:pPr>
              <w:widowControl w:val="0"/>
              <w:ind/>
              <w:jc w:val="center"/>
            </w:pPr>
            <w:r>
              <w:rPr>
                <w:sz w:val="20"/>
              </w:rPr>
              <w:t>482,50</w:t>
            </w:r>
          </w:p>
        </w:tc>
        <w:tc>
          <w:tcPr>
            <w:tcW w:type="dxa" w:w="1359"/>
            <w:tcBorders>
              <w:top w:sz="4" w:val="single"/>
              <w:left w:sz="4" w:val="single"/>
              <w:bottom w:sz="4" w:val="single"/>
              <w:right w:sz="4" w:val="single"/>
            </w:tcBorders>
            <w:tcMar>
              <w:top w:type="dxa" w:w="102"/>
              <w:left w:type="dxa" w:w="62"/>
              <w:bottom w:type="dxa" w:w="102"/>
              <w:right w:type="dxa" w:w="62"/>
            </w:tcMar>
          </w:tcPr>
          <w:p w14:paraId="4C17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4D170000">
            <w:pPr>
              <w:widowControl w:val="0"/>
              <w:ind/>
              <w:jc w:val="center"/>
            </w:pPr>
            <w:r>
              <w:rPr>
                <w:sz w:val="20"/>
              </w:rPr>
              <w:t>513997,60</w:t>
            </w:r>
          </w:p>
        </w:tc>
        <w:tc>
          <w:tcPr>
            <w:tcW w:type="dxa" w:w="803"/>
            <w:tcBorders>
              <w:top w:sz="4" w:val="single"/>
              <w:left w:sz="4" w:val="single"/>
              <w:bottom w:sz="4" w:val="single"/>
              <w:right w:sz="4" w:val="single"/>
            </w:tcBorders>
            <w:tcMar>
              <w:top w:type="dxa" w:w="102"/>
              <w:left w:type="dxa" w:w="62"/>
              <w:bottom w:type="dxa" w:w="102"/>
              <w:right w:type="dxa" w:w="62"/>
            </w:tcMar>
          </w:tcPr>
          <w:p w14:paraId="4E17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4F170000">
            <w:pPr>
              <w:widowControl w:val="0"/>
              <w:ind/>
            </w:pPr>
            <w:r>
              <w:rPr>
                <w:sz w:val="20"/>
              </w:rPr>
              <w:t>4.4 имплантация частотно-адаптированного кардиостимулятора взрослым (сумма строк 33.4 + 40.4 + 49.4)</w:t>
            </w:r>
          </w:p>
        </w:tc>
        <w:tc>
          <w:tcPr>
            <w:tcW w:type="dxa" w:w="680"/>
            <w:tcBorders>
              <w:top w:sz="4" w:val="single"/>
              <w:left w:sz="4" w:val="single"/>
              <w:bottom w:sz="4" w:val="single"/>
              <w:right w:sz="4" w:val="single"/>
            </w:tcBorders>
            <w:tcMar>
              <w:top w:type="dxa" w:w="102"/>
              <w:left w:type="dxa" w:w="62"/>
              <w:bottom w:type="dxa" w:w="102"/>
              <w:right w:type="dxa" w:w="62"/>
            </w:tcMar>
          </w:tcPr>
          <w:p w14:paraId="50170000">
            <w:pPr>
              <w:widowControl w:val="0"/>
              <w:ind/>
              <w:jc w:val="center"/>
            </w:pPr>
            <w:r>
              <w:rPr>
                <w:sz w:val="20"/>
              </w:rPr>
              <w:t>24.4</w:t>
            </w:r>
          </w:p>
        </w:tc>
        <w:tc>
          <w:tcPr>
            <w:tcW w:type="dxa" w:w="1077"/>
            <w:tcBorders>
              <w:top w:sz="4" w:val="single"/>
              <w:left w:sz="4" w:val="single"/>
              <w:bottom w:sz="4" w:val="single"/>
              <w:right w:sz="4" w:val="single"/>
            </w:tcBorders>
            <w:tcMar>
              <w:top w:type="dxa" w:w="102"/>
              <w:left w:type="dxa" w:w="62"/>
              <w:bottom w:type="dxa" w:w="102"/>
              <w:right w:type="dxa" w:w="62"/>
            </w:tcMar>
          </w:tcPr>
          <w:p w14:paraId="5117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52170000">
            <w:pPr>
              <w:widowControl w:val="0"/>
              <w:ind/>
              <w:jc w:val="center"/>
            </w:pPr>
            <w:r>
              <w:rPr>
                <w:sz w:val="20"/>
              </w:rPr>
              <w:t>0,000430</w:t>
            </w:r>
          </w:p>
        </w:tc>
        <w:tc>
          <w:tcPr>
            <w:tcW w:type="dxa" w:w="1531"/>
            <w:tcBorders>
              <w:top w:sz="4" w:val="single"/>
              <w:left w:sz="4" w:val="single"/>
              <w:bottom w:sz="4" w:val="single"/>
              <w:right w:sz="4" w:val="single"/>
            </w:tcBorders>
            <w:tcMar>
              <w:top w:type="dxa" w:w="102"/>
              <w:left w:type="dxa" w:w="62"/>
              <w:bottom w:type="dxa" w:w="102"/>
              <w:right w:type="dxa" w:w="62"/>
            </w:tcMar>
          </w:tcPr>
          <w:p w14:paraId="53170000">
            <w:pPr>
              <w:widowControl w:val="0"/>
              <w:ind/>
              <w:jc w:val="center"/>
            </w:pPr>
            <w:r>
              <w:rPr>
                <w:sz w:val="20"/>
              </w:rPr>
              <w:t>270682,00</w:t>
            </w:r>
          </w:p>
        </w:tc>
        <w:tc>
          <w:tcPr>
            <w:tcW w:type="dxa" w:w="1237"/>
            <w:tcBorders>
              <w:top w:sz="4" w:val="single"/>
              <w:left w:sz="4" w:val="single"/>
              <w:bottom w:sz="4" w:val="single"/>
              <w:right w:sz="4" w:val="single"/>
            </w:tcBorders>
            <w:tcMar>
              <w:top w:type="dxa" w:w="102"/>
              <w:left w:type="dxa" w:w="62"/>
              <w:bottom w:type="dxa" w:w="102"/>
              <w:right w:type="dxa" w:w="62"/>
            </w:tcMar>
          </w:tcPr>
          <w:p w14:paraId="5417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55170000">
            <w:pPr>
              <w:widowControl w:val="0"/>
              <w:ind/>
              <w:jc w:val="center"/>
            </w:pPr>
            <w:r>
              <w:rPr>
                <w:sz w:val="20"/>
              </w:rPr>
              <w:t>116,40</w:t>
            </w:r>
          </w:p>
        </w:tc>
        <w:tc>
          <w:tcPr>
            <w:tcW w:type="dxa" w:w="1359"/>
            <w:tcBorders>
              <w:top w:sz="4" w:val="single"/>
              <w:left w:sz="4" w:val="single"/>
              <w:bottom w:sz="4" w:val="single"/>
              <w:right w:sz="4" w:val="single"/>
            </w:tcBorders>
            <w:tcMar>
              <w:top w:type="dxa" w:w="102"/>
              <w:left w:type="dxa" w:w="62"/>
              <w:bottom w:type="dxa" w:w="102"/>
              <w:right w:type="dxa" w:w="62"/>
            </w:tcMar>
          </w:tcPr>
          <w:p w14:paraId="5617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57170000">
            <w:pPr>
              <w:widowControl w:val="0"/>
              <w:ind/>
              <w:jc w:val="center"/>
            </w:pPr>
            <w:r>
              <w:rPr>
                <w:sz w:val="20"/>
              </w:rPr>
              <w:t>123972,40</w:t>
            </w:r>
          </w:p>
        </w:tc>
        <w:tc>
          <w:tcPr>
            <w:tcW w:type="dxa" w:w="803"/>
            <w:tcBorders>
              <w:top w:sz="4" w:val="single"/>
              <w:left w:sz="4" w:val="single"/>
              <w:bottom w:sz="4" w:val="single"/>
              <w:right w:sz="4" w:val="single"/>
            </w:tcBorders>
            <w:tcMar>
              <w:top w:type="dxa" w:w="102"/>
              <w:left w:type="dxa" w:w="62"/>
              <w:bottom w:type="dxa" w:w="102"/>
              <w:right w:type="dxa" w:w="62"/>
            </w:tcMar>
          </w:tcPr>
          <w:p w14:paraId="5817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59170000">
            <w:pPr>
              <w:widowControl w:val="0"/>
              <w:ind/>
            </w:pPr>
            <w:r>
              <w:rPr>
                <w:sz w:val="20"/>
              </w:rPr>
              <w:t>4.5 эндоваскулярная деструкция дополнительных проводящих путей и аритмогенных зон сердца (сумма строк 33.5 + 40.5 + 49.5)</w:t>
            </w:r>
          </w:p>
        </w:tc>
        <w:tc>
          <w:tcPr>
            <w:tcW w:type="dxa" w:w="680"/>
            <w:tcBorders>
              <w:top w:sz="4" w:val="single"/>
              <w:left w:sz="4" w:val="single"/>
              <w:bottom w:sz="4" w:val="single"/>
              <w:right w:sz="4" w:val="single"/>
            </w:tcBorders>
            <w:tcMar>
              <w:top w:type="dxa" w:w="102"/>
              <w:left w:type="dxa" w:w="62"/>
              <w:bottom w:type="dxa" w:w="102"/>
              <w:right w:type="dxa" w:w="62"/>
            </w:tcMar>
          </w:tcPr>
          <w:p w14:paraId="5A170000">
            <w:pPr>
              <w:widowControl w:val="0"/>
              <w:ind/>
              <w:jc w:val="center"/>
            </w:pPr>
            <w:r>
              <w:rPr>
                <w:sz w:val="20"/>
              </w:rPr>
              <w:t>24.5</w:t>
            </w:r>
          </w:p>
        </w:tc>
        <w:tc>
          <w:tcPr>
            <w:tcW w:type="dxa" w:w="1077"/>
            <w:tcBorders>
              <w:top w:sz="4" w:val="single"/>
              <w:left w:sz="4" w:val="single"/>
              <w:bottom w:sz="4" w:val="single"/>
              <w:right w:sz="4" w:val="single"/>
            </w:tcBorders>
            <w:tcMar>
              <w:top w:type="dxa" w:w="102"/>
              <w:left w:type="dxa" w:w="62"/>
              <w:bottom w:type="dxa" w:w="102"/>
              <w:right w:type="dxa" w:w="62"/>
            </w:tcMar>
          </w:tcPr>
          <w:p w14:paraId="5B17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5C170000">
            <w:pPr>
              <w:widowControl w:val="0"/>
              <w:ind/>
              <w:jc w:val="center"/>
            </w:pPr>
            <w:r>
              <w:rPr>
                <w:sz w:val="20"/>
              </w:rPr>
              <w:t>0,000189</w:t>
            </w:r>
          </w:p>
        </w:tc>
        <w:tc>
          <w:tcPr>
            <w:tcW w:type="dxa" w:w="1531"/>
            <w:tcBorders>
              <w:top w:sz="4" w:val="single"/>
              <w:left w:sz="4" w:val="single"/>
              <w:bottom w:sz="4" w:val="single"/>
              <w:right w:sz="4" w:val="single"/>
            </w:tcBorders>
            <w:tcMar>
              <w:top w:type="dxa" w:w="102"/>
              <w:left w:type="dxa" w:w="62"/>
              <w:bottom w:type="dxa" w:w="102"/>
              <w:right w:type="dxa" w:w="62"/>
            </w:tcMar>
          </w:tcPr>
          <w:p w14:paraId="5D170000">
            <w:pPr>
              <w:widowControl w:val="0"/>
              <w:ind/>
              <w:jc w:val="center"/>
            </w:pPr>
            <w:r>
              <w:rPr>
                <w:sz w:val="20"/>
              </w:rPr>
              <w:t>325685,10</w:t>
            </w:r>
          </w:p>
        </w:tc>
        <w:tc>
          <w:tcPr>
            <w:tcW w:type="dxa" w:w="1237"/>
            <w:tcBorders>
              <w:top w:sz="4" w:val="single"/>
              <w:left w:sz="4" w:val="single"/>
              <w:bottom w:sz="4" w:val="single"/>
              <w:right w:sz="4" w:val="single"/>
            </w:tcBorders>
            <w:tcMar>
              <w:top w:type="dxa" w:w="102"/>
              <w:left w:type="dxa" w:w="62"/>
              <w:bottom w:type="dxa" w:w="102"/>
              <w:right w:type="dxa" w:w="62"/>
            </w:tcMar>
          </w:tcPr>
          <w:p w14:paraId="5E17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5F170000">
            <w:pPr>
              <w:widowControl w:val="0"/>
              <w:ind/>
              <w:jc w:val="center"/>
            </w:pPr>
            <w:r>
              <w:rPr>
                <w:sz w:val="20"/>
              </w:rPr>
              <w:t>61,40</w:t>
            </w:r>
          </w:p>
        </w:tc>
        <w:tc>
          <w:tcPr>
            <w:tcW w:type="dxa" w:w="1359"/>
            <w:tcBorders>
              <w:top w:sz="4" w:val="single"/>
              <w:left w:sz="4" w:val="single"/>
              <w:bottom w:sz="4" w:val="single"/>
              <w:right w:sz="4" w:val="single"/>
            </w:tcBorders>
            <w:tcMar>
              <w:top w:type="dxa" w:w="102"/>
              <w:left w:type="dxa" w:w="62"/>
              <w:bottom w:type="dxa" w:w="102"/>
              <w:right w:type="dxa" w:w="62"/>
            </w:tcMar>
          </w:tcPr>
          <w:p w14:paraId="6017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61170000">
            <w:pPr>
              <w:widowControl w:val="0"/>
              <w:ind/>
              <w:jc w:val="center"/>
            </w:pPr>
            <w:r>
              <w:rPr>
                <w:sz w:val="20"/>
              </w:rPr>
              <w:t>65462,70</w:t>
            </w:r>
          </w:p>
        </w:tc>
        <w:tc>
          <w:tcPr>
            <w:tcW w:type="dxa" w:w="803"/>
            <w:tcBorders>
              <w:top w:sz="4" w:val="single"/>
              <w:left w:sz="4" w:val="single"/>
              <w:bottom w:sz="4" w:val="single"/>
              <w:right w:sz="4" w:val="single"/>
            </w:tcBorders>
            <w:tcMar>
              <w:top w:type="dxa" w:w="102"/>
              <w:left w:type="dxa" w:w="62"/>
              <w:bottom w:type="dxa" w:w="102"/>
              <w:right w:type="dxa" w:w="62"/>
            </w:tcMar>
          </w:tcPr>
          <w:p w14:paraId="6217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63170000">
            <w:pPr>
              <w:widowControl w:val="0"/>
              <w:ind/>
            </w:pPr>
            <w:r>
              <w:rPr>
                <w:sz w:val="20"/>
              </w:rPr>
              <w:t>4.6 стентирование / эндартерэктомия (сумма строк 33.6 + 40.6 + 49.6)</w:t>
            </w:r>
          </w:p>
        </w:tc>
        <w:tc>
          <w:tcPr>
            <w:tcW w:type="dxa" w:w="680"/>
            <w:tcBorders>
              <w:top w:sz="4" w:val="single"/>
              <w:left w:sz="4" w:val="single"/>
              <w:bottom w:sz="4" w:val="single"/>
              <w:right w:sz="4" w:val="single"/>
            </w:tcBorders>
            <w:tcMar>
              <w:top w:type="dxa" w:w="102"/>
              <w:left w:type="dxa" w:w="62"/>
              <w:bottom w:type="dxa" w:w="102"/>
              <w:right w:type="dxa" w:w="62"/>
            </w:tcMar>
          </w:tcPr>
          <w:p w14:paraId="64170000">
            <w:pPr>
              <w:widowControl w:val="0"/>
              <w:ind/>
              <w:jc w:val="center"/>
            </w:pPr>
            <w:r>
              <w:rPr>
                <w:sz w:val="20"/>
              </w:rPr>
              <w:t>24.6</w:t>
            </w:r>
          </w:p>
        </w:tc>
        <w:tc>
          <w:tcPr>
            <w:tcW w:type="dxa" w:w="1077"/>
            <w:tcBorders>
              <w:top w:sz="4" w:val="single"/>
              <w:left w:sz="4" w:val="single"/>
              <w:bottom w:sz="4" w:val="single"/>
              <w:right w:sz="4" w:val="single"/>
            </w:tcBorders>
            <w:tcMar>
              <w:top w:type="dxa" w:w="102"/>
              <w:left w:type="dxa" w:w="62"/>
              <w:bottom w:type="dxa" w:w="102"/>
              <w:right w:type="dxa" w:w="62"/>
            </w:tcMar>
          </w:tcPr>
          <w:p w14:paraId="6517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66170000">
            <w:pPr>
              <w:widowControl w:val="0"/>
              <w:ind/>
              <w:jc w:val="center"/>
            </w:pPr>
            <w:r>
              <w:rPr>
                <w:sz w:val="20"/>
              </w:rPr>
              <w:t>0,000472</w:t>
            </w:r>
          </w:p>
        </w:tc>
        <w:tc>
          <w:tcPr>
            <w:tcW w:type="dxa" w:w="1531"/>
            <w:tcBorders>
              <w:top w:sz="4" w:val="single"/>
              <w:left w:sz="4" w:val="single"/>
              <w:bottom w:sz="4" w:val="single"/>
              <w:right w:sz="4" w:val="single"/>
            </w:tcBorders>
            <w:tcMar>
              <w:top w:type="dxa" w:w="102"/>
              <w:left w:type="dxa" w:w="62"/>
              <w:bottom w:type="dxa" w:w="102"/>
              <w:right w:type="dxa" w:w="62"/>
            </w:tcMar>
          </w:tcPr>
          <w:p w14:paraId="67170000">
            <w:pPr>
              <w:widowControl w:val="0"/>
              <w:ind/>
              <w:jc w:val="center"/>
            </w:pPr>
            <w:r>
              <w:rPr>
                <w:sz w:val="20"/>
              </w:rPr>
              <w:t>211986,00</w:t>
            </w:r>
          </w:p>
        </w:tc>
        <w:tc>
          <w:tcPr>
            <w:tcW w:type="dxa" w:w="1237"/>
            <w:tcBorders>
              <w:top w:sz="4" w:val="single"/>
              <w:left w:sz="4" w:val="single"/>
              <w:bottom w:sz="4" w:val="single"/>
              <w:right w:sz="4" w:val="single"/>
            </w:tcBorders>
            <w:tcMar>
              <w:top w:type="dxa" w:w="102"/>
              <w:left w:type="dxa" w:w="62"/>
              <w:bottom w:type="dxa" w:w="102"/>
              <w:right w:type="dxa" w:w="62"/>
            </w:tcMar>
          </w:tcPr>
          <w:p w14:paraId="6817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69170000">
            <w:pPr>
              <w:widowControl w:val="0"/>
              <w:ind/>
              <w:jc w:val="center"/>
            </w:pPr>
            <w:r>
              <w:rPr>
                <w:sz w:val="20"/>
              </w:rPr>
              <w:t>100,10</w:t>
            </w:r>
          </w:p>
        </w:tc>
        <w:tc>
          <w:tcPr>
            <w:tcW w:type="dxa" w:w="1359"/>
            <w:tcBorders>
              <w:top w:sz="4" w:val="single"/>
              <w:left w:sz="4" w:val="single"/>
              <w:bottom w:sz="4" w:val="single"/>
              <w:right w:sz="4" w:val="single"/>
            </w:tcBorders>
            <w:tcMar>
              <w:top w:type="dxa" w:w="102"/>
              <w:left w:type="dxa" w:w="62"/>
              <w:bottom w:type="dxa" w:w="102"/>
              <w:right w:type="dxa" w:w="62"/>
            </w:tcMar>
          </w:tcPr>
          <w:p w14:paraId="6A17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6B170000">
            <w:pPr>
              <w:widowControl w:val="0"/>
              <w:ind/>
              <w:jc w:val="center"/>
            </w:pPr>
            <w:r>
              <w:rPr>
                <w:sz w:val="20"/>
              </w:rPr>
              <w:t>106629,00</w:t>
            </w:r>
          </w:p>
        </w:tc>
        <w:tc>
          <w:tcPr>
            <w:tcW w:type="dxa" w:w="803"/>
            <w:tcBorders>
              <w:top w:sz="4" w:val="single"/>
              <w:left w:sz="4" w:val="single"/>
              <w:bottom w:sz="4" w:val="single"/>
              <w:right w:sz="4" w:val="single"/>
            </w:tcBorders>
            <w:tcMar>
              <w:top w:type="dxa" w:w="102"/>
              <w:left w:type="dxa" w:w="62"/>
              <w:bottom w:type="dxa" w:w="102"/>
              <w:right w:type="dxa" w:w="62"/>
            </w:tcMar>
          </w:tcPr>
          <w:p w14:paraId="6C17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6D170000">
            <w:pPr>
              <w:widowControl w:val="0"/>
              <w:ind/>
            </w:pPr>
            <w:r>
              <w:rPr>
                <w:sz w:val="20"/>
              </w:rPr>
              <w:t>5. Медицинская реабилитация:</w:t>
            </w:r>
          </w:p>
        </w:tc>
        <w:tc>
          <w:tcPr>
            <w:tcW w:type="dxa" w:w="680"/>
            <w:tcBorders>
              <w:top w:sz="4" w:val="single"/>
              <w:left w:sz="4" w:val="single"/>
              <w:bottom w:sz="4" w:val="single"/>
              <w:right w:sz="4" w:val="single"/>
            </w:tcBorders>
            <w:tcMar>
              <w:top w:type="dxa" w:w="102"/>
              <w:left w:type="dxa" w:w="62"/>
              <w:bottom w:type="dxa" w:w="102"/>
              <w:right w:type="dxa" w:w="62"/>
            </w:tcMar>
          </w:tcPr>
          <w:p w14:paraId="6E170000">
            <w:pPr>
              <w:widowControl w:val="0"/>
              <w:ind/>
              <w:jc w:val="center"/>
            </w:pPr>
            <w:r>
              <w:rPr>
                <w:sz w:val="20"/>
              </w:rPr>
              <w:t>25</w:t>
            </w:r>
          </w:p>
        </w:tc>
        <w:tc>
          <w:tcPr>
            <w:tcW w:type="dxa" w:w="1077"/>
            <w:tcBorders>
              <w:top w:sz="4" w:val="single"/>
              <w:left w:sz="4" w:val="single"/>
              <w:bottom w:sz="4" w:val="single"/>
              <w:right w:sz="4" w:val="single"/>
            </w:tcBorders>
            <w:tcMar>
              <w:top w:type="dxa" w:w="102"/>
              <w:left w:type="dxa" w:w="62"/>
              <w:bottom w:type="dxa" w:w="102"/>
              <w:right w:type="dxa" w:w="62"/>
            </w:tcMar>
          </w:tcPr>
          <w:p w14:paraId="6F17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7017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7117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72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317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74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517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76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7170000">
            <w:pPr>
              <w:widowControl w:val="0"/>
              <w:ind/>
            </w:pPr>
            <w:r>
              <w:rPr>
                <w:sz w:val="20"/>
              </w:rPr>
              <w:t>5.1 в амбулаторных условиях (сумма строк 34.1 + 41.1 + 50.1)</w:t>
            </w:r>
          </w:p>
        </w:tc>
        <w:tc>
          <w:tcPr>
            <w:tcW w:type="dxa" w:w="680"/>
            <w:tcBorders>
              <w:top w:sz="4" w:val="single"/>
              <w:left w:sz="4" w:val="single"/>
              <w:bottom w:sz="4" w:val="single"/>
              <w:right w:sz="4" w:val="single"/>
            </w:tcBorders>
            <w:tcMar>
              <w:top w:type="dxa" w:w="102"/>
              <w:left w:type="dxa" w:w="62"/>
              <w:bottom w:type="dxa" w:w="102"/>
              <w:right w:type="dxa" w:w="62"/>
            </w:tcMar>
          </w:tcPr>
          <w:p w14:paraId="78170000">
            <w:pPr>
              <w:widowControl w:val="0"/>
              <w:ind/>
              <w:jc w:val="center"/>
            </w:pPr>
            <w:r>
              <w:rPr>
                <w:sz w:val="20"/>
              </w:rPr>
              <w:t>25.1</w:t>
            </w:r>
          </w:p>
        </w:tc>
        <w:tc>
          <w:tcPr>
            <w:tcW w:type="dxa" w:w="1077"/>
            <w:tcBorders>
              <w:top w:sz="4" w:val="single"/>
              <w:left w:sz="4" w:val="single"/>
              <w:bottom w:sz="4" w:val="single"/>
              <w:right w:sz="4" w:val="single"/>
            </w:tcBorders>
            <w:tcMar>
              <w:top w:type="dxa" w:w="102"/>
              <w:left w:type="dxa" w:w="62"/>
              <w:bottom w:type="dxa" w:w="102"/>
              <w:right w:type="dxa" w:w="62"/>
            </w:tcMar>
          </w:tcPr>
          <w:p w14:paraId="7917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7A170000">
            <w:pPr>
              <w:widowControl w:val="0"/>
              <w:ind/>
              <w:jc w:val="center"/>
            </w:pPr>
            <w:r>
              <w:rPr>
                <w:sz w:val="20"/>
              </w:rPr>
              <w:t>0,003241</w:t>
            </w:r>
          </w:p>
        </w:tc>
        <w:tc>
          <w:tcPr>
            <w:tcW w:type="dxa" w:w="1531"/>
            <w:tcBorders>
              <w:top w:sz="4" w:val="single"/>
              <w:left w:sz="4" w:val="single"/>
              <w:bottom w:sz="4" w:val="single"/>
              <w:right w:sz="4" w:val="single"/>
            </w:tcBorders>
            <w:tcMar>
              <w:top w:type="dxa" w:w="102"/>
              <w:left w:type="dxa" w:w="62"/>
              <w:bottom w:type="dxa" w:w="102"/>
              <w:right w:type="dxa" w:w="62"/>
            </w:tcMar>
          </w:tcPr>
          <w:p w14:paraId="7B170000">
            <w:pPr>
              <w:widowControl w:val="0"/>
              <w:ind/>
              <w:jc w:val="center"/>
            </w:pPr>
            <w:r>
              <w:rPr>
                <w:sz w:val="20"/>
              </w:rPr>
              <w:t>27684,50</w:t>
            </w:r>
          </w:p>
        </w:tc>
        <w:tc>
          <w:tcPr>
            <w:tcW w:type="dxa" w:w="1237"/>
            <w:tcBorders>
              <w:top w:sz="4" w:val="single"/>
              <w:left w:sz="4" w:val="single"/>
              <w:bottom w:sz="4" w:val="single"/>
              <w:right w:sz="4" w:val="single"/>
            </w:tcBorders>
            <w:tcMar>
              <w:top w:type="dxa" w:w="102"/>
              <w:left w:type="dxa" w:w="62"/>
              <w:bottom w:type="dxa" w:w="102"/>
              <w:right w:type="dxa" w:w="62"/>
            </w:tcMar>
          </w:tcPr>
          <w:p w14:paraId="7C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D170000">
            <w:pPr>
              <w:widowControl w:val="0"/>
              <w:ind/>
              <w:jc w:val="center"/>
            </w:pPr>
            <w:r>
              <w:rPr>
                <w:sz w:val="20"/>
              </w:rPr>
              <w:t>89,70</w:t>
            </w:r>
          </w:p>
        </w:tc>
        <w:tc>
          <w:tcPr>
            <w:tcW w:type="dxa" w:w="1359"/>
            <w:tcBorders>
              <w:top w:sz="4" w:val="single"/>
              <w:left w:sz="4" w:val="single"/>
              <w:bottom w:sz="4" w:val="single"/>
              <w:right w:sz="4" w:val="single"/>
            </w:tcBorders>
            <w:tcMar>
              <w:top w:type="dxa" w:w="102"/>
              <w:left w:type="dxa" w:w="62"/>
              <w:bottom w:type="dxa" w:w="102"/>
              <w:right w:type="dxa" w:w="62"/>
            </w:tcMar>
          </w:tcPr>
          <w:p w14:paraId="7E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F170000">
            <w:pPr>
              <w:widowControl w:val="0"/>
              <w:ind/>
              <w:jc w:val="center"/>
            </w:pPr>
            <w:r>
              <w:rPr>
                <w:sz w:val="20"/>
              </w:rPr>
              <w:t>95594,60</w:t>
            </w:r>
          </w:p>
        </w:tc>
        <w:tc>
          <w:tcPr>
            <w:tcW w:type="dxa" w:w="803"/>
            <w:tcBorders>
              <w:top w:sz="4" w:val="single"/>
              <w:left w:sz="4" w:val="single"/>
              <w:bottom w:sz="4" w:val="single"/>
              <w:right w:sz="4" w:val="single"/>
            </w:tcBorders>
            <w:tcMar>
              <w:top w:type="dxa" w:w="102"/>
              <w:left w:type="dxa" w:w="62"/>
              <w:bottom w:type="dxa" w:w="102"/>
              <w:right w:type="dxa" w:w="62"/>
            </w:tcMar>
          </w:tcPr>
          <w:p w14:paraId="80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1170000">
            <w:pPr>
              <w:widowControl w:val="0"/>
              <w:ind/>
            </w:pPr>
            <w:r>
              <w:rPr>
                <w:sz w:val="20"/>
              </w:rPr>
              <w:t>5.2 в условиях дневных стационаров (первичная медико-санитарная помощь, специализированная медицинская помощь) (сумма строк 34.2 + 41.2 + 50.2)</w:t>
            </w:r>
          </w:p>
        </w:tc>
        <w:tc>
          <w:tcPr>
            <w:tcW w:type="dxa" w:w="680"/>
            <w:tcBorders>
              <w:top w:sz="4" w:val="single"/>
              <w:left w:sz="4" w:val="single"/>
              <w:bottom w:sz="4" w:val="single"/>
              <w:right w:sz="4" w:val="single"/>
            </w:tcBorders>
            <w:tcMar>
              <w:top w:type="dxa" w:w="102"/>
              <w:left w:type="dxa" w:w="62"/>
              <w:bottom w:type="dxa" w:w="102"/>
              <w:right w:type="dxa" w:w="62"/>
            </w:tcMar>
          </w:tcPr>
          <w:p w14:paraId="82170000">
            <w:pPr>
              <w:widowControl w:val="0"/>
              <w:ind/>
              <w:jc w:val="center"/>
            </w:pPr>
            <w:r>
              <w:rPr>
                <w:sz w:val="20"/>
              </w:rPr>
              <w:t>25.2</w:t>
            </w:r>
          </w:p>
        </w:tc>
        <w:tc>
          <w:tcPr>
            <w:tcW w:type="dxa" w:w="1077"/>
            <w:tcBorders>
              <w:top w:sz="4" w:val="single"/>
              <w:left w:sz="4" w:val="single"/>
              <w:bottom w:sz="4" w:val="single"/>
              <w:right w:sz="4" w:val="single"/>
            </w:tcBorders>
            <w:tcMar>
              <w:top w:type="dxa" w:w="102"/>
              <w:left w:type="dxa" w:w="62"/>
              <w:bottom w:type="dxa" w:w="102"/>
              <w:right w:type="dxa" w:w="62"/>
            </w:tcMar>
          </w:tcPr>
          <w:p w14:paraId="8317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84170000">
            <w:pPr>
              <w:widowControl w:val="0"/>
              <w:ind/>
              <w:jc w:val="center"/>
            </w:pPr>
            <w:r>
              <w:rPr>
                <w:sz w:val="20"/>
              </w:rPr>
              <w:t>0,002705</w:t>
            </w:r>
          </w:p>
        </w:tc>
        <w:tc>
          <w:tcPr>
            <w:tcW w:type="dxa" w:w="1531"/>
            <w:tcBorders>
              <w:top w:sz="4" w:val="single"/>
              <w:left w:sz="4" w:val="single"/>
              <w:bottom w:sz="4" w:val="single"/>
              <w:right w:sz="4" w:val="single"/>
            </w:tcBorders>
            <w:tcMar>
              <w:top w:type="dxa" w:w="102"/>
              <w:left w:type="dxa" w:w="62"/>
              <w:bottom w:type="dxa" w:w="102"/>
              <w:right w:type="dxa" w:w="62"/>
            </w:tcMar>
          </w:tcPr>
          <w:p w14:paraId="85170000">
            <w:pPr>
              <w:widowControl w:val="0"/>
              <w:ind/>
              <w:jc w:val="center"/>
            </w:pPr>
            <w:r>
              <w:rPr>
                <w:sz w:val="20"/>
              </w:rPr>
              <w:t>29771,50</w:t>
            </w:r>
          </w:p>
        </w:tc>
        <w:tc>
          <w:tcPr>
            <w:tcW w:type="dxa" w:w="1237"/>
            <w:tcBorders>
              <w:top w:sz="4" w:val="single"/>
              <w:left w:sz="4" w:val="single"/>
              <w:bottom w:sz="4" w:val="single"/>
              <w:right w:sz="4" w:val="single"/>
            </w:tcBorders>
            <w:tcMar>
              <w:top w:type="dxa" w:w="102"/>
              <w:left w:type="dxa" w:w="62"/>
              <w:bottom w:type="dxa" w:w="102"/>
              <w:right w:type="dxa" w:w="62"/>
            </w:tcMar>
          </w:tcPr>
          <w:p w14:paraId="86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7170000">
            <w:pPr>
              <w:widowControl w:val="0"/>
              <w:ind/>
              <w:jc w:val="center"/>
            </w:pPr>
            <w:r>
              <w:rPr>
                <w:sz w:val="20"/>
              </w:rPr>
              <w:t>80,50</w:t>
            </w:r>
          </w:p>
        </w:tc>
        <w:tc>
          <w:tcPr>
            <w:tcW w:type="dxa" w:w="1359"/>
            <w:tcBorders>
              <w:top w:sz="4" w:val="single"/>
              <w:left w:sz="4" w:val="single"/>
              <w:bottom w:sz="4" w:val="single"/>
              <w:right w:sz="4" w:val="single"/>
            </w:tcBorders>
            <w:tcMar>
              <w:top w:type="dxa" w:w="102"/>
              <w:left w:type="dxa" w:w="62"/>
              <w:bottom w:type="dxa" w:w="102"/>
              <w:right w:type="dxa" w:w="62"/>
            </w:tcMar>
          </w:tcPr>
          <w:p w14:paraId="88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9170000">
            <w:pPr>
              <w:widowControl w:val="0"/>
              <w:ind/>
              <w:jc w:val="center"/>
            </w:pPr>
            <w:r>
              <w:rPr>
                <w:sz w:val="20"/>
              </w:rPr>
              <w:t>85801,50</w:t>
            </w:r>
          </w:p>
        </w:tc>
        <w:tc>
          <w:tcPr>
            <w:tcW w:type="dxa" w:w="803"/>
            <w:tcBorders>
              <w:top w:sz="4" w:val="single"/>
              <w:left w:sz="4" w:val="single"/>
              <w:bottom w:sz="4" w:val="single"/>
              <w:right w:sz="4" w:val="single"/>
            </w:tcBorders>
            <w:tcMar>
              <w:top w:type="dxa" w:w="102"/>
              <w:left w:type="dxa" w:w="62"/>
              <w:bottom w:type="dxa" w:w="102"/>
              <w:right w:type="dxa" w:w="62"/>
            </w:tcMar>
          </w:tcPr>
          <w:p w14:paraId="8A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B170000">
            <w:pPr>
              <w:widowControl w:val="0"/>
              <w:ind/>
            </w:pPr>
            <w:r>
              <w:rPr>
                <w:sz w:val="20"/>
              </w:rPr>
              <w:t>5.3 в условиях круглосуточного стационара (специализированная, в том числе высокотехнологичная, медицинская помощь) (сумма строк 34.3 + 41.3 + 50.3)</w:t>
            </w:r>
          </w:p>
        </w:tc>
        <w:tc>
          <w:tcPr>
            <w:tcW w:type="dxa" w:w="680"/>
            <w:tcBorders>
              <w:top w:sz="4" w:val="single"/>
              <w:left w:sz="4" w:val="single"/>
              <w:bottom w:sz="4" w:val="single"/>
              <w:right w:sz="4" w:val="single"/>
            </w:tcBorders>
            <w:tcMar>
              <w:top w:type="dxa" w:w="102"/>
              <w:left w:type="dxa" w:w="62"/>
              <w:bottom w:type="dxa" w:w="102"/>
              <w:right w:type="dxa" w:w="62"/>
            </w:tcMar>
          </w:tcPr>
          <w:p w14:paraId="8C170000">
            <w:pPr>
              <w:widowControl w:val="0"/>
              <w:ind/>
              <w:jc w:val="center"/>
            </w:pPr>
            <w:r>
              <w:rPr>
                <w:sz w:val="20"/>
              </w:rPr>
              <w:t>25.3</w:t>
            </w:r>
          </w:p>
        </w:tc>
        <w:tc>
          <w:tcPr>
            <w:tcW w:type="dxa" w:w="1077"/>
            <w:tcBorders>
              <w:top w:sz="4" w:val="single"/>
              <w:left w:sz="4" w:val="single"/>
              <w:bottom w:sz="4" w:val="single"/>
              <w:right w:sz="4" w:val="single"/>
            </w:tcBorders>
            <w:tcMar>
              <w:top w:type="dxa" w:w="102"/>
              <w:left w:type="dxa" w:w="62"/>
              <w:bottom w:type="dxa" w:w="102"/>
              <w:right w:type="dxa" w:w="62"/>
            </w:tcMar>
          </w:tcPr>
          <w:p w14:paraId="8D17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E170000">
            <w:pPr>
              <w:widowControl w:val="0"/>
              <w:ind/>
              <w:jc w:val="center"/>
            </w:pPr>
            <w:r>
              <w:rPr>
                <w:sz w:val="20"/>
              </w:rPr>
              <w:t>0,005643</w:t>
            </w:r>
          </w:p>
        </w:tc>
        <w:tc>
          <w:tcPr>
            <w:tcW w:type="dxa" w:w="1531"/>
            <w:tcBorders>
              <w:top w:sz="4" w:val="single"/>
              <w:left w:sz="4" w:val="single"/>
              <w:bottom w:sz="4" w:val="single"/>
              <w:right w:sz="4" w:val="single"/>
            </w:tcBorders>
            <w:tcMar>
              <w:top w:type="dxa" w:w="102"/>
              <w:left w:type="dxa" w:w="62"/>
              <w:bottom w:type="dxa" w:w="102"/>
              <w:right w:type="dxa" w:w="62"/>
            </w:tcMar>
          </w:tcPr>
          <w:p w14:paraId="8F170000">
            <w:pPr>
              <w:widowControl w:val="0"/>
              <w:ind/>
              <w:jc w:val="center"/>
            </w:pPr>
            <w:r>
              <w:rPr>
                <w:sz w:val="20"/>
              </w:rPr>
              <w:t>58761,90</w:t>
            </w:r>
          </w:p>
        </w:tc>
        <w:tc>
          <w:tcPr>
            <w:tcW w:type="dxa" w:w="1237"/>
            <w:tcBorders>
              <w:top w:sz="4" w:val="single"/>
              <w:left w:sz="4" w:val="single"/>
              <w:bottom w:sz="4" w:val="single"/>
              <w:right w:sz="4" w:val="single"/>
            </w:tcBorders>
            <w:tcMar>
              <w:top w:type="dxa" w:w="102"/>
              <w:left w:type="dxa" w:w="62"/>
              <w:bottom w:type="dxa" w:w="102"/>
              <w:right w:type="dxa" w:w="62"/>
            </w:tcMar>
          </w:tcPr>
          <w:p w14:paraId="90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91170000">
            <w:pPr>
              <w:widowControl w:val="0"/>
              <w:ind/>
              <w:jc w:val="center"/>
            </w:pPr>
            <w:r>
              <w:rPr>
                <w:sz w:val="20"/>
              </w:rPr>
              <w:t>331,60</w:t>
            </w:r>
          </w:p>
        </w:tc>
        <w:tc>
          <w:tcPr>
            <w:tcW w:type="dxa" w:w="1359"/>
            <w:tcBorders>
              <w:top w:sz="4" w:val="single"/>
              <w:left w:sz="4" w:val="single"/>
              <w:bottom w:sz="4" w:val="single"/>
              <w:right w:sz="4" w:val="single"/>
            </w:tcBorders>
            <w:tcMar>
              <w:top w:type="dxa" w:w="102"/>
              <w:left w:type="dxa" w:w="62"/>
              <w:bottom w:type="dxa" w:w="102"/>
              <w:right w:type="dxa" w:w="62"/>
            </w:tcMar>
          </w:tcPr>
          <w:p w14:paraId="92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93170000">
            <w:pPr>
              <w:widowControl w:val="0"/>
              <w:ind/>
              <w:jc w:val="center"/>
            </w:pPr>
            <w:r>
              <w:rPr>
                <w:sz w:val="20"/>
              </w:rPr>
              <w:t>353276,50</w:t>
            </w:r>
          </w:p>
        </w:tc>
        <w:tc>
          <w:tcPr>
            <w:tcW w:type="dxa" w:w="803"/>
            <w:tcBorders>
              <w:top w:sz="4" w:val="single"/>
              <w:left w:sz="4" w:val="single"/>
              <w:bottom w:sz="4" w:val="single"/>
              <w:right w:sz="4" w:val="single"/>
            </w:tcBorders>
            <w:tcMar>
              <w:top w:type="dxa" w:w="102"/>
              <w:left w:type="dxa" w:w="62"/>
              <w:bottom w:type="dxa" w:w="102"/>
              <w:right w:type="dxa" w:w="62"/>
            </w:tcMar>
          </w:tcPr>
          <w:p w14:paraId="94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5170000">
            <w:pPr>
              <w:widowControl w:val="0"/>
              <w:ind/>
            </w:pPr>
            <w:r>
              <w:rPr>
                <w:sz w:val="20"/>
              </w:rPr>
              <w:t xml:space="preserve">6. Паллиативная медицинская помощь </w:t>
            </w:r>
            <w:r>
              <w:rPr>
                <w:color w:val="0000FF"/>
                <w:sz w:val="20"/>
              </w:rPr>
              <w:t>&lt;*********&gt;</w:t>
            </w:r>
            <w:r>
              <w:rPr>
                <w:sz w:val="20"/>
              </w:rPr>
              <w:t xml:space="preserve"> (равно строке 42)</w:t>
            </w:r>
          </w:p>
        </w:tc>
        <w:tc>
          <w:tcPr>
            <w:tcW w:type="dxa" w:w="680"/>
            <w:tcBorders>
              <w:top w:sz="4" w:val="single"/>
              <w:left w:sz="4" w:val="single"/>
              <w:bottom w:sz="4" w:val="single"/>
              <w:right w:sz="4" w:val="single"/>
            </w:tcBorders>
            <w:tcMar>
              <w:top w:type="dxa" w:w="102"/>
              <w:left w:type="dxa" w:w="62"/>
              <w:bottom w:type="dxa" w:w="102"/>
              <w:right w:type="dxa" w:w="62"/>
            </w:tcMar>
          </w:tcPr>
          <w:p w14:paraId="96170000">
            <w:pPr>
              <w:widowControl w:val="0"/>
              <w:ind/>
              <w:jc w:val="center"/>
            </w:pPr>
            <w:r>
              <w:rPr>
                <w:sz w:val="20"/>
              </w:rPr>
              <w:t>26</w:t>
            </w:r>
          </w:p>
        </w:tc>
        <w:tc>
          <w:tcPr>
            <w:tcW w:type="dxa" w:w="1077"/>
            <w:tcBorders>
              <w:top w:sz="4" w:val="single"/>
              <w:left w:sz="4" w:val="single"/>
              <w:bottom w:sz="4" w:val="single"/>
              <w:right w:sz="4" w:val="single"/>
            </w:tcBorders>
            <w:tcMar>
              <w:top w:type="dxa" w:w="102"/>
              <w:left w:type="dxa" w:w="62"/>
              <w:bottom w:type="dxa" w:w="102"/>
              <w:right w:type="dxa" w:w="62"/>
            </w:tcMar>
          </w:tcPr>
          <w:p w14:paraId="9717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9817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9917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A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9B17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C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9D17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E17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9F170000">
            <w:pPr>
              <w:widowControl w:val="0"/>
              <w:ind/>
            </w:pPr>
            <w:r>
              <w:rPr>
                <w:sz w:val="20"/>
              </w:rPr>
              <w:t xml:space="preserve">6.1 Первичная медицинская помощь, в том числе доврачебная и врачебная </w:t>
            </w:r>
            <w:r>
              <w:rPr>
                <w:color w:val="0000FF"/>
                <w:sz w:val="20"/>
              </w:rPr>
              <w:t>&lt;*******&gt;</w:t>
            </w:r>
            <w:r>
              <w:rPr>
                <w:sz w:val="20"/>
              </w:rPr>
              <w:t>, всего (равно строке 42.1),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A0170000">
            <w:pPr>
              <w:widowControl w:val="0"/>
              <w:ind/>
              <w:jc w:val="center"/>
            </w:pPr>
            <w:r>
              <w:rPr>
                <w:sz w:val="20"/>
              </w:rPr>
              <w:t>26.1</w:t>
            </w:r>
          </w:p>
        </w:tc>
        <w:tc>
          <w:tcPr>
            <w:tcW w:type="dxa" w:w="1077"/>
            <w:tcBorders>
              <w:top w:sz="4" w:val="single"/>
              <w:left w:sz="4" w:val="single"/>
              <w:bottom w:sz="4" w:val="single"/>
              <w:right w:sz="4" w:val="single"/>
            </w:tcBorders>
            <w:tcMar>
              <w:top w:type="dxa" w:w="102"/>
              <w:left w:type="dxa" w:w="62"/>
              <w:bottom w:type="dxa" w:w="102"/>
              <w:right w:type="dxa" w:w="62"/>
            </w:tcMar>
          </w:tcPr>
          <w:p w14:paraId="A117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A217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317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4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517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6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A717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8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9170000">
            <w:pPr>
              <w:widowControl w:val="0"/>
              <w:ind/>
            </w:pPr>
            <w:r>
              <w:rPr>
                <w:sz w:val="20"/>
              </w:rPr>
              <w:t>6.1.1 посещение по паллиативной медицинской помощи без учета посещений на дому патронажными бригадами (равно строке 42.1.1)</w:t>
            </w:r>
          </w:p>
        </w:tc>
        <w:tc>
          <w:tcPr>
            <w:tcW w:type="dxa" w:w="680"/>
            <w:tcBorders>
              <w:top w:sz="4" w:val="single"/>
              <w:left w:sz="4" w:val="single"/>
              <w:bottom w:sz="4" w:val="single"/>
              <w:right w:sz="4" w:val="single"/>
            </w:tcBorders>
            <w:tcMar>
              <w:top w:type="dxa" w:w="102"/>
              <w:left w:type="dxa" w:w="62"/>
              <w:bottom w:type="dxa" w:w="102"/>
              <w:right w:type="dxa" w:w="62"/>
            </w:tcMar>
          </w:tcPr>
          <w:p w14:paraId="AA170000">
            <w:pPr>
              <w:widowControl w:val="0"/>
              <w:ind/>
              <w:jc w:val="center"/>
            </w:pPr>
            <w:r>
              <w:rPr>
                <w:sz w:val="20"/>
              </w:rPr>
              <w:t>26.1.1</w:t>
            </w:r>
          </w:p>
        </w:tc>
        <w:tc>
          <w:tcPr>
            <w:tcW w:type="dxa" w:w="1077"/>
            <w:tcBorders>
              <w:top w:sz="4" w:val="single"/>
              <w:left w:sz="4" w:val="single"/>
              <w:bottom w:sz="4" w:val="single"/>
              <w:right w:sz="4" w:val="single"/>
            </w:tcBorders>
            <w:tcMar>
              <w:top w:type="dxa" w:w="102"/>
              <w:left w:type="dxa" w:w="62"/>
              <w:bottom w:type="dxa" w:w="102"/>
              <w:right w:type="dxa" w:w="62"/>
            </w:tcMar>
          </w:tcPr>
          <w:p w14:paraId="AB17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AC17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D17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E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F17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0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B117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2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3170000">
            <w:pPr>
              <w:widowControl w:val="0"/>
              <w:ind/>
            </w:pPr>
            <w:r>
              <w:rPr>
                <w:sz w:val="20"/>
              </w:rPr>
              <w:t>6.1.2 посещения на дому выездными патронажными бригадами (равно строке 42.1.2)</w:t>
            </w:r>
          </w:p>
        </w:tc>
        <w:tc>
          <w:tcPr>
            <w:tcW w:type="dxa" w:w="680"/>
            <w:tcBorders>
              <w:top w:sz="4" w:val="single"/>
              <w:left w:sz="4" w:val="single"/>
              <w:bottom w:sz="4" w:val="single"/>
              <w:right w:sz="4" w:val="single"/>
            </w:tcBorders>
            <w:tcMar>
              <w:top w:type="dxa" w:w="102"/>
              <w:left w:type="dxa" w:w="62"/>
              <w:bottom w:type="dxa" w:w="102"/>
              <w:right w:type="dxa" w:w="62"/>
            </w:tcMar>
          </w:tcPr>
          <w:p w14:paraId="B4170000">
            <w:pPr>
              <w:widowControl w:val="0"/>
              <w:ind/>
              <w:jc w:val="center"/>
            </w:pPr>
            <w:r>
              <w:rPr>
                <w:sz w:val="20"/>
              </w:rPr>
              <w:t>26.1.2</w:t>
            </w:r>
          </w:p>
        </w:tc>
        <w:tc>
          <w:tcPr>
            <w:tcW w:type="dxa" w:w="1077"/>
            <w:tcBorders>
              <w:top w:sz="4" w:val="single"/>
              <w:left w:sz="4" w:val="single"/>
              <w:bottom w:sz="4" w:val="single"/>
              <w:right w:sz="4" w:val="single"/>
            </w:tcBorders>
            <w:tcMar>
              <w:top w:type="dxa" w:w="102"/>
              <w:left w:type="dxa" w:w="62"/>
              <w:bottom w:type="dxa" w:w="102"/>
              <w:right w:type="dxa" w:w="62"/>
            </w:tcMar>
          </w:tcPr>
          <w:p w14:paraId="B517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B617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717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8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B917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A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BB17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C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D170000">
            <w:pPr>
              <w:widowControl w:val="0"/>
              <w:ind/>
            </w:pPr>
            <w:r>
              <w:rPr>
                <w:sz w:val="20"/>
              </w:rPr>
              <w:t>6.2. оказываемая в стационарных условиях (включая койки паллиативной медицинской помощи и койки сестринского ухода) (равно строке 42.2)</w:t>
            </w:r>
          </w:p>
        </w:tc>
        <w:tc>
          <w:tcPr>
            <w:tcW w:type="dxa" w:w="680"/>
            <w:tcBorders>
              <w:top w:sz="4" w:val="single"/>
              <w:left w:sz="4" w:val="single"/>
              <w:bottom w:sz="4" w:val="single"/>
              <w:right w:sz="4" w:val="single"/>
            </w:tcBorders>
            <w:tcMar>
              <w:top w:type="dxa" w:w="102"/>
              <w:left w:type="dxa" w:w="62"/>
              <w:bottom w:type="dxa" w:w="102"/>
              <w:right w:type="dxa" w:w="62"/>
            </w:tcMar>
          </w:tcPr>
          <w:p w14:paraId="BE170000">
            <w:pPr>
              <w:widowControl w:val="0"/>
              <w:ind/>
              <w:jc w:val="center"/>
            </w:pPr>
            <w:r>
              <w:rPr>
                <w:sz w:val="20"/>
              </w:rPr>
              <w:t>26.2</w:t>
            </w:r>
          </w:p>
        </w:tc>
        <w:tc>
          <w:tcPr>
            <w:tcW w:type="dxa" w:w="1077"/>
            <w:tcBorders>
              <w:top w:sz="4" w:val="single"/>
              <w:left w:sz="4" w:val="single"/>
              <w:bottom w:sz="4" w:val="single"/>
              <w:right w:sz="4" w:val="single"/>
            </w:tcBorders>
            <w:tcMar>
              <w:top w:type="dxa" w:w="102"/>
              <w:left w:type="dxa" w:w="62"/>
              <w:bottom w:type="dxa" w:w="102"/>
              <w:right w:type="dxa" w:w="62"/>
            </w:tcMar>
          </w:tcPr>
          <w:p w14:paraId="BF17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C017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117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2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C317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4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C517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6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C7170000">
            <w:pPr>
              <w:widowControl w:val="0"/>
              <w:ind/>
            </w:pPr>
            <w:r>
              <w:rPr>
                <w:sz w:val="20"/>
              </w:rPr>
              <w:t>6.3 оказываемая в условиях дневного стационара (равно строке 42.3)</w:t>
            </w:r>
          </w:p>
        </w:tc>
        <w:tc>
          <w:tcPr>
            <w:tcW w:type="dxa" w:w="680"/>
            <w:tcBorders>
              <w:top w:sz="4" w:val="single"/>
              <w:left w:sz="4" w:val="single"/>
              <w:bottom w:sz="4" w:val="single"/>
              <w:right w:sz="4" w:val="single"/>
            </w:tcBorders>
            <w:tcMar>
              <w:top w:type="dxa" w:w="102"/>
              <w:left w:type="dxa" w:w="62"/>
              <w:bottom w:type="dxa" w:w="102"/>
              <w:right w:type="dxa" w:w="62"/>
            </w:tcMar>
          </w:tcPr>
          <w:p w14:paraId="C8170000">
            <w:pPr>
              <w:widowControl w:val="0"/>
              <w:ind/>
              <w:jc w:val="center"/>
            </w:pPr>
            <w:r>
              <w:rPr>
                <w:sz w:val="20"/>
              </w:rPr>
              <w:t>26.3</w:t>
            </w:r>
          </w:p>
        </w:tc>
        <w:tc>
          <w:tcPr>
            <w:tcW w:type="dxa" w:w="1077"/>
            <w:tcBorders>
              <w:top w:sz="4" w:val="single"/>
              <w:left w:sz="4" w:val="single"/>
              <w:bottom w:sz="4" w:val="single"/>
              <w:right w:sz="4" w:val="single"/>
            </w:tcBorders>
            <w:tcMar>
              <w:top w:type="dxa" w:w="102"/>
              <w:left w:type="dxa" w:w="62"/>
              <w:bottom w:type="dxa" w:w="102"/>
              <w:right w:type="dxa" w:w="62"/>
            </w:tcMar>
          </w:tcPr>
          <w:p w14:paraId="C917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CA17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B17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C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CD17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E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CF17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0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1170000">
            <w:pPr>
              <w:widowControl w:val="0"/>
              <w:ind/>
            </w:pPr>
            <w:r>
              <w:rPr>
                <w:sz w:val="20"/>
              </w:rPr>
              <w:t>7. Расходы на ведение дела СМО (сумма строк 45 + 43 + 51)</w:t>
            </w:r>
          </w:p>
        </w:tc>
        <w:tc>
          <w:tcPr>
            <w:tcW w:type="dxa" w:w="680"/>
            <w:tcBorders>
              <w:top w:sz="4" w:val="single"/>
              <w:left w:sz="4" w:val="single"/>
              <w:bottom w:sz="4" w:val="single"/>
              <w:right w:sz="4" w:val="single"/>
            </w:tcBorders>
            <w:tcMar>
              <w:top w:type="dxa" w:w="102"/>
              <w:left w:type="dxa" w:w="62"/>
              <w:bottom w:type="dxa" w:w="102"/>
              <w:right w:type="dxa" w:w="62"/>
            </w:tcMar>
          </w:tcPr>
          <w:p w14:paraId="D2170000">
            <w:pPr>
              <w:widowControl w:val="0"/>
              <w:ind/>
              <w:jc w:val="center"/>
            </w:pPr>
            <w:r>
              <w:rPr>
                <w:sz w:val="20"/>
              </w:rPr>
              <w:t>27</w:t>
            </w:r>
          </w:p>
        </w:tc>
        <w:tc>
          <w:tcPr>
            <w:tcW w:type="dxa" w:w="1077"/>
            <w:tcBorders>
              <w:top w:sz="4" w:val="single"/>
              <w:left w:sz="4" w:val="single"/>
              <w:bottom w:sz="4" w:val="single"/>
              <w:right w:sz="4" w:val="single"/>
            </w:tcBorders>
            <w:tcMar>
              <w:top w:type="dxa" w:w="102"/>
              <w:left w:type="dxa" w:w="62"/>
              <w:bottom w:type="dxa" w:w="102"/>
              <w:right w:type="dxa" w:w="62"/>
            </w:tcMar>
          </w:tcPr>
          <w:p w14:paraId="D317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D417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D517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D6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D7170000">
            <w:pPr>
              <w:widowControl w:val="0"/>
              <w:ind/>
              <w:jc w:val="center"/>
            </w:pPr>
            <w:r>
              <w:rPr>
                <w:sz w:val="20"/>
              </w:rPr>
              <w:t>151,60</w:t>
            </w:r>
          </w:p>
        </w:tc>
        <w:tc>
          <w:tcPr>
            <w:tcW w:type="dxa" w:w="1359"/>
            <w:tcBorders>
              <w:top w:sz="4" w:val="single"/>
              <w:left w:sz="4" w:val="single"/>
              <w:bottom w:sz="4" w:val="single"/>
              <w:right w:sz="4" w:val="single"/>
            </w:tcBorders>
            <w:tcMar>
              <w:top w:type="dxa" w:w="102"/>
              <w:left w:type="dxa" w:w="62"/>
              <w:bottom w:type="dxa" w:w="102"/>
              <w:right w:type="dxa" w:w="62"/>
            </w:tcMar>
          </w:tcPr>
          <w:p w14:paraId="D8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D9170000">
            <w:pPr>
              <w:widowControl w:val="0"/>
              <w:ind/>
              <w:jc w:val="center"/>
            </w:pPr>
            <w:r>
              <w:rPr>
                <w:sz w:val="20"/>
              </w:rPr>
              <w:t>161501,8</w:t>
            </w:r>
          </w:p>
        </w:tc>
        <w:tc>
          <w:tcPr>
            <w:tcW w:type="dxa" w:w="803"/>
            <w:tcBorders>
              <w:top w:sz="4" w:val="single"/>
              <w:left w:sz="4" w:val="single"/>
              <w:bottom w:sz="4" w:val="single"/>
              <w:right w:sz="4" w:val="single"/>
            </w:tcBorders>
            <w:tcMar>
              <w:top w:type="dxa" w:w="102"/>
              <w:left w:type="dxa" w:w="62"/>
              <w:bottom w:type="dxa" w:w="102"/>
              <w:right w:type="dxa" w:w="62"/>
            </w:tcMar>
          </w:tcPr>
          <w:p w14:paraId="DA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B170000">
            <w:pPr>
              <w:widowControl w:val="0"/>
              <w:ind/>
            </w:pPr>
            <w:r>
              <w:rPr>
                <w:sz w:val="20"/>
              </w:rPr>
              <w:t>8. Иные расходы (равно строке 44)</w:t>
            </w:r>
          </w:p>
        </w:tc>
        <w:tc>
          <w:tcPr>
            <w:tcW w:type="dxa" w:w="680"/>
            <w:tcBorders>
              <w:top w:sz="4" w:val="single"/>
              <w:left w:sz="4" w:val="single"/>
              <w:bottom w:sz="4" w:val="single"/>
              <w:right w:sz="4" w:val="single"/>
            </w:tcBorders>
            <w:tcMar>
              <w:top w:type="dxa" w:w="102"/>
              <w:left w:type="dxa" w:w="62"/>
              <w:bottom w:type="dxa" w:w="102"/>
              <w:right w:type="dxa" w:w="62"/>
            </w:tcMar>
          </w:tcPr>
          <w:p w14:paraId="DC170000">
            <w:pPr>
              <w:widowControl w:val="0"/>
              <w:ind/>
              <w:jc w:val="center"/>
            </w:pPr>
            <w:r>
              <w:rPr>
                <w:sz w:val="20"/>
              </w:rPr>
              <w:t>28</w:t>
            </w:r>
          </w:p>
        </w:tc>
        <w:tc>
          <w:tcPr>
            <w:tcW w:type="dxa" w:w="1077"/>
            <w:tcBorders>
              <w:top w:sz="4" w:val="single"/>
              <w:left w:sz="4" w:val="single"/>
              <w:bottom w:sz="4" w:val="single"/>
              <w:right w:sz="4" w:val="single"/>
            </w:tcBorders>
            <w:tcMar>
              <w:top w:type="dxa" w:w="102"/>
              <w:left w:type="dxa" w:w="62"/>
              <w:bottom w:type="dxa" w:w="102"/>
              <w:right w:type="dxa" w:w="62"/>
            </w:tcMar>
          </w:tcPr>
          <w:p w14:paraId="DD17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DE17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DF17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E0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E117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2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E317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4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E5170000">
            <w:pPr>
              <w:widowControl w:val="0"/>
              <w:ind/>
            </w:pPr>
            <w:r>
              <w:rPr>
                <w:sz w:val="20"/>
              </w:rPr>
              <w:t>из строки 20: 1. Медицинская помощь, предоставляемая в рамках базовой программы ОМС застрахованным лицам (за счет субвенции ФОМС)</w:t>
            </w:r>
          </w:p>
        </w:tc>
        <w:tc>
          <w:tcPr>
            <w:tcW w:type="dxa" w:w="680"/>
            <w:tcBorders>
              <w:top w:sz="4" w:val="single"/>
              <w:left w:sz="4" w:val="single"/>
              <w:bottom w:sz="4" w:val="single"/>
              <w:right w:sz="4" w:val="single"/>
            </w:tcBorders>
            <w:tcMar>
              <w:top w:type="dxa" w:w="102"/>
              <w:left w:type="dxa" w:w="62"/>
              <w:bottom w:type="dxa" w:w="102"/>
              <w:right w:type="dxa" w:w="62"/>
            </w:tcMar>
          </w:tcPr>
          <w:p w14:paraId="E6170000">
            <w:pPr>
              <w:widowControl w:val="0"/>
              <w:ind/>
              <w:jc w:val="center"/>
            </w:pPr>
            <w:r>
              <w:rPr>
                <w:sz w:val="20"/>
              </w:rPr>
              <w:t>29</w:t>
            </w:r>
          </w:p>
        </w:tc>
        <w:tc>
          <w:tcPr>
            <w:tcW w:type="dxa" w:w="1077"/>
            <w:tcBorders>
              <w:top w:sz="4" w:val="single"/>
              <w:left w:sz="4" w:val="single"/>
              <w:bottom w:sz="4" w:val="single"/>
              <w:right w:sz="4" w:val="single"/>
            </w:tcBorders>
            <w:tcMar>
              <w:top w:type="dxa" w:w="102"/>
              <w:left w:type="dxa" w:w="62"/>
              <w:bottom w:type="dxa" w:w="102"/>
              <w:right w:type="dxa" w:w="62"/>
            </w:tcMar>
          </w:tcPr>
          <w:p w14:paraId="E717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E817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E917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EA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EB170000">
            <w:pPr>
              <w:widowControl w:val="0"/>
              <w:ind/>
              <w:jc w:val="center"/>
            </w:pPr>
            <w:r>
              <w:rPr>
                <w:sz w:val="20"/>
              </w:rPr>
              <w:t>22551,70</w:t>
            </w:r>
          </w:p>
        </w:tc>
        <w:tc>
          <w:tcPr>
            <w:tcW w:type="dxa" w:w="1359"/>
            <w:tcBorders>
              <w:top w:sz="4" w:val="single"/>
              <w:left w:sz="4" w:val="single"/>
              <w:bottom w:sz="4" w:val="single"/>
              <w:right w:sz="4" w:val="single"/>
            </w:tcBorders>
            <w:tcMar>
              <w:top w:type="dxa" w:w="102"/>
              <w:left w:type="dxa" w:w="62"/>
              <w:bottom w:type="dxa" w:w="102"/>
              <w:right w:type="dxa" w:w="62"/>
            </w:tcMar>
          </w:tcPr>
          <w:p w14:paraId="EC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ED170000">
            <w:pPr>
              <w:widowControl w:val="0"/>
              <w:ind/>
              <w:jc w:val="center"/>
            </w:pPr>
            <w:r>
              <w:rPr>
                <w:sz w:val="20"/>
              </w:rPr>
              <w:t>24024506,40</w:t>
            </w:r>
          </w:p>
        </w:tc>
        <w:tc>
          <w:tcPr>
            <w:tcW w:type="dxa" w:w="803"/>
            <w:tcBorders>
              <w:top w:sz="4" w:val="single"/>
              <w:left w:sz="4" w:val="single"/>
              <w:bottom w:sz="4" w:val="single"/>
              <w:right w:sz="4" w:val="single"/>
            </w:tcBorders>
            <w:tcMar>
              <w:top w:type="dxa" w:w="102"/>
              <w:left w:type="dxa" w:w="62"/>
              <w:bottom w:type="dxa" w:w="102"/>
              <w:right w:type="dxa" w:w="62"/>
            </w:tcMar>
          </w:tcPr>
          <w:p w14:paraId="EE17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EF170000">
            <w:pPr>
              <w:widowControl w:val="0"/>
              <w:ind/>
            </w:pPr>
            <w:r>
              <w:rPr>
                <w:sz w:val="20"/>
              </w:rPr>
              <w:t>1. Скорая, в том числе скорая специализированная,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F0170000">
            <w:pPr>
              <w:widowControl w:val="0"/>
              <w:ind/>
              <w:jc w:val="center"/>
            </w:pPr>
            <w:r>
              <w:rPr>
                <w:sz w:val="20"/>
              </w:rPr>
              <w:t>30</w:t>
            </w:r>
          </w:p>
        </w:tc>
        <w:tc>
          <w:tcPr>
            <w:tcW w:type="dxa" w:w="1077"/>
            <w:tcBorders>
              <w:top w:sz="4" w:val="single"/>
              <w:left w:sz="4" w:val="single"/>
              <w:bottom w:sz="4" w:val="single"/>
              <w:right w:sz="4" w:val="single"/>
            </w:tcBorders>
            <w:tcMar>
              <w:top w:type="dxa" w:w="102"/>
              <w:left w:type="dxa" w:w="62"/>
              <w:bottom w:type="dxa" w:w="102"/>
              <w:right w:type="dxa" w:w="62"/>
            </w:tcMar>
          </w:tcPr>
          <w:p w14:paraId="F117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F2170000">
            <w:pPr>
              <w:widowControl w:val="0"/>
              <w:ind/>
              <w:jc w:val="center"/>
            </w:pPr>
            <w:r>
              <w:rPr>
                <w:sz w:val="20"/>
              </w:rPr>
              <w:t>0,290000</w:t>
            </w:r>
          </w:p>
        </w:tc>
        <w:tc>
          <w:tcPr>
            <w:tcW w:type="dxa" w:w="1531"/>
            <w:tcBorders>
              <w:top w:sz="4" w:val="single"/>
              <w:left w:sz="4" w:val="single"/>
              <w:bottom w:sz="4" w:val="single"/>
              <w:right w:sz="4" w:val="single"/>
            </w:tcBorders>
            <w:tcMar>
              <w:top w:type="dxa" w:w="102"/>
              <w:left w:type="dxa" w:w="62"/>
              <w:bottom w:type="dxa" w:w="102"/>
              <w:right w:type="dxa" w:w="62"/>
            </w:tcMar>
          </w:tcPr>
          <w:p w14:paraId="F3170000">
            <w:pPr>
              <w:widowControl w:val="0"/>
              <w:ind/>
              <w:jc w:val="center"/>
            </w:pPr>
            <w:r>
              <w:rPr>
                <w:sz w:val="20"/>
              </w:rPr>
              <w:t>4680,50</w:t>
            </w:r>
          </w:p>
        </w:tc>
        <w:tc>
          <w:tcPr>
            <w:tcW w:type="dxa" w:w="1237"/>
            <w:tcBorders>
              <w:top w:sz="4" w:val="single"/>
              <w:left w:sz="4" w:val="single"/>
              <w:bottom w:sz="4" w:val="single"/>
              <w:right w:sz="4" w:val="single"/>
            </w:tcBorders>
            <w:tcMar>
              <w:top w:type="dxa" w:w="102"/>
              <w:left w:type="dxa" w:w="62"/>
              <w:bottom w:type="dxa" w:w="102"/>
              <w:right w:type="dxa" w:w="62"/>
            </w:tcMar>
          </w:tcPr>
          <w:p w14:paraId="F4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5170000">
            <w:pPr>
              <w:widowControl w:val="0"/>
              <w:ind/>
              <w:jc w:val="center"/>
            </w:pPr>
            <w:r>
              <w:rPr>
                <w:sz w:val="20"/>
              </w:rPr>
              <w:t>1357,30</w:t>
            </w:r>
          </w:p>
        </w:tc>
        <w:tc>
          <w:tcPr>
            <w:tcW w:type="dxa" w:w="1359"/>
            <w:tcBorders>
              <w:top w:sz="4" w:val="single"/>
              <w:left w:sz="4" w:val="single"/>
              <w:bottom w:sz="4" w:val="single"/>
              <w:right w:sz="4" w:val="single"/>
            </w:tcBorders>
            <w:tcMar>
              <w:top w:type="dxa" w:w="102"/>
              <w:left w:type="dxa" w:w="62"/>
              <w:bottom w:type="dxa" w:w="102"/>
              <w:right w:type="dxa" w:w="62"/>
            </w:tcMar>
          </w:tcPr>
          <w:p w14:paraId="F617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7170000">
            <w:pPr>
              <w:widowControl w:val="0"/>
              <w:ind/>
              <w:jc w:val="center"/>
            </w:pPr>
            <w:r>
              <w:rPr>
                <w:sz w:val="20"/>
              </w:rPr>
              <w:t>1445989,00</w:t>
            </w:r>
          </w:p>
        </w:tc>
        <w:tc>
          <w:tcPr>
            <w:tcW w:type="dxa" w:w="803"/>
            <w:tcBorders>
              <w:top w:sz="4" w:val="single"/>
              <w:left w:sz="4" w:val="single"/>
              <w:bottom w:sz="4" w:val="single"/>
              <w:right w:sz="4" w:val="single"/>
            </w:tcBorders>
            <w:tcMar>
              <w:top w:type="dxa" w:w="102"/>
              <w:left w:type="dxa" w:w="62"/>
              <w:bottom w:type="dxa" w:w="102"/>
              <w:right w:type="dxa" w:w="62"/>
            </w:tcMar>
          </w:tcPr>
          <w:p w14:paraId="F817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F917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FA170000">
            <w:pPr>
              <w:widowControl w:val="0"/>
              <w:ind/>
              <w:jc w:val="center"/>
            </w:pPr>
            <w:r>
              <w:rPr>
                <w:sz w:val="20"/>
              </w:rPr>
              <w:t>31</w:t>
            </w:r>
          </w:p>
        </w:tc>
        <w:tc>
          <w:tcPr>
            <w:tcW w:type="dxa" w:w="1077"/>
            <w:tcBorders>
              <w:top w:sz="4" w:val="single"/>
              <w:left w:sz="4" w:val="single"/>
              <w:bottom w:sz="4" w:val="single"/>
              <w:right w:sz="4" w:val="single"/>
            </w:tcBorders>
            <w:tcMar>
              <w:top w:type="dxa" w:w="102"/>
              <w:left w:type="dxa" w:w="62"/>
              <w:bottom w:type="dxa" w:w="102"/>
              <w:right w:type="dxa" w:w="62"/>
            </w:tcMar>
          </w:tcPr>
          <w:p w14:paraId="FB17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FC17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FD17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FE17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F17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00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0118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02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3180000">
            <w:pPr>
              <w:widowControl w:val="0"/>
              <w:ind/>
            </w:pPr>
            <w:r>
              <w:rPr>
                <w:sz w:val="20"/>
              </w:rPr>
              <w:t>2.1 для проведения профилактических медицинских осмотров</w:t>
            </w:r>
          </w:p>
        </w:tc>
        <w:tc>
          <w:tcPr>
            <w:tcW w:type="dxa" w:w="680"/>
            <w:tcBorders>
              <w:top w:sz="4" w:val="single"/>
              <w:left w:sz="4" w:val="single"/>
              <w:bottom w:sz="4" w:val="single"/>
              <w:right w:sz="4" w:val="single"/>
            </w:tcBorders>
            <w:tcMar>
              <w:top w:type="dxa" w:w="102"/>
              <w:left w:type="dxa" w:w="62"/>
              <w:bottom w:type="dxa" w:w="102"/>
              <w:right w:type="dxa" w:w="62"/>
            </w:tcMar>
          </w:tcPr>
          <w:p w14:paraId="04180000">
            <w:pPr>
              <w:widowControl w:val="0"/>
              <w:ind/>
              <w:jc w:val="center"/>
            </w:pPr>
            <w:r>
              <w:rPr>
                <w:sz w:val="20"/>
              </w:rPr>
              <w:t>31.1</w:t>
            </w:r>
          </w:p>
        </w:tc>
        <w:tc>
          <w:tcPr>
            <w:tcW w:type="dxa" w:w="1077"/>
            <w:tcBorders>
              <w:top w:sz="4" w:val="single"/>
              <w:left w:sz="4" w:val="single"/>
              <w:bottom w:sz="4" w:val="single"/>
              <w:right w:sz="4" w:val="single"/>
            </w:tcBorders>
            <w:tcMar>
              <w:top w:type="dxa" w:w="102"/>
              <w:left w:type="dxa" w:w="62"/>
              <w:bottom w:type="dxa" w:w="102"/>
              <w:right w:type="dxa" w:w="62"/>
            </w:tcMar>
          </w:tcPr>
          <w:p w14:paraId="05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06180000">
            <w:pPr>
              <w:widowControl w:val="0"/>
              <w:ind/>
              <w:jc w:val="center"/>
            </w:pPr>
            <w:r>
              <w:rPr>
                <w:sz w:val="20"/>
              </w:rPr>
              <w:t>0,266791</w:t>
            </w:r>
          </w:p>
        </w:tc>
        <w:tc>
          <w:tcPr>
            <w:tcW w:type="dxa" w:w="1531"/>
            <w:tcBorders>
              <w:top w:sz="4" w:val="single"/>
              <w:left w:sz="4" w:val="single"/>
              <w:bottom w:sz="4" w:val="single"/>
              <w:right w:sz="4" w:val="single"/>
            </w:tcBorders>
            <w:tcMar>
              <w:top w:type="dxa" w:w="102"/>
              <w:left w:type="dxa" w:w="62"/>
              <w:bottom w:type="dxa" w:w="102"/>
              <w:right w:type="dxa" w:w="62"/>
            </w:tcMar>
          </w:tcPr>
          <w:p w14:paraId="07180000">
            <w:pPr>
              <w:widowControl w:val="0"/>
              <w:ind/>
              <w:jc w:val="center"/>
            </w:pPr>
            <w:r>
              <w:rPr>
                <w:sz w:val="20"/>
              </w:rPr>
              <w:t>2853,10</w:t>
            </w:r>
          </w:p>
        </w:tc>
        <w:tc>
          <w:tcPr>
            <w:tcW w:type="dxa" w:w="1237"/>
            <w:tcBorders>
              <w:top w:sz="4" w:val="single"/>
              <w:left w:sz="4" w:val="single"/>
              <w:bottom w:sz="4" w:val="single"/>
              <w:right w:sz="4" w:val="single"/>
            </w:tcBorders>
            <w:tcMar>
              <w:top w:type="dxa" w:w="102"/>
              <w:left w:type="dxa" w:w="62"/>
              <w:bottom w:type="dxa" w:w="102"/>
              <w:right w:type="dxa" w:w="62"/>
            </w:tcMar>
          </w:tcPr>
          <w:p w14:paraId="08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09180000">
            <w:pPr>
              <w:widowControl w:val="0"/>
              <w:ind/>
              <w:jc w:val="center"/>
            </w:pPr>
            <w:r>
              <w:rPr>
                <w:sz w:val="20"/>
              </w:rPr>
              <w:t>761,20</w:t>
            </w:r>
          </w:p>
        </w:tc>
        <w:tc>
          <w:tcPr>
            <w:tcW w:type="dxa" w:w="1359"/>
            <w:tcBorders>
              <w:top w:sz="4" w:val="single"/>
              <w:left w:sz="4" w:val="single"/>
              <w:bottom w:sz="4" w:val="single"/>
              <w:right w:sz="4" w:val="single"/>
            </w:tcBorders>
            <w:tcMar>
              <w:top w:type="dxa" w:w="102"/>
              <w:left w:type="dxa" w:w="62"/>
              <w:bottom w:type="dxa" w:w="102"/>
              <w:right w:type="dxa" w:w="62"/>
            </w:tcMar>
          </w:tcPr>
          <w:p w14:paraId="0A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0B180000">
            <w:pPr>
              <w:widowControl w:val="0"/>
              <w:ind/>
              <w:jc w:val="center"/>
            </w:pPr>
            <w:r>
              <w:rPr>
                <w:sz w:val="20"/>
              </w:rPr>
              <w:t>810893,80</w:t>
            </w:r>
          </w:p>
        </w:tc>
        <w:tc>
          <w:tcPr>
            <w:tcW w:type="dxa" w:w="803"/>
            <w:tcBorders>
              <w:top w:sz="4" w:val="single"/>
              <w:left w:sz="4" w:val="single"/>
              <w:bottom w:sz="4" w:val="single"/>
              <w:right w:sz="4" w:val="single"/>
            </w:tcBorders>
            <w:tcMar>
              <w:top w:type="dxa" w:w="102"/>
              <w:left w:type="dxa" w:w="62"/>
              <w:bottom w:type="dxa" w:w="102"/>
              <w:right w:type="dxa" w:w="62"/>
            </w:tcMar>
          </w:tcPr>
          <w:p w14:paraId="0C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D180000">
            <w:pPr>
              <w:widowControl w:val="0"/>
              <w:ind/>
            </w:pPr>
            <w:r>
              <w:rPr>
                <w:sz w:val="20"/>
              </w:rPr>
              <w:t>2.2 для проведения диспансеризации, всего,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0E180000">
            <w:pPr>
              <w:widowControl w:val="0"/>
              <w:ind/>
              <w:jc w:val="center"/>
            </w:pPr>
            <w:r>
              <w:rPr>
                <w:sz w:val="20"/>
              </w:rPr>
              <w:t>31.2</w:t>
            </w:r>
          </w:p>
        </w:tc>
        <w:tc>
          <w:tcPr>
            <w:tcW w:type="dxa" w:w="1077"/>
            <w:tcBorders>
              <w:top w:sz="4" w:val="single"/>
              <w:left w:sz="4" w:val="single"/>
              <w:bottom w:sz="4" w:val="single"/>
              <w:right w:sz="4" w:val="single"/>
            </w:tcBorders>
            <w:tcMar>
              <w:top w:type="dxa" w:w="102"/>
              <w:left w:type="dxa" w:w="62"/>
              <w:bottom w:type="dxa" w:w="102"/>
              <w:right w:type="dxa" w:w="62"/>
            </w:tcMar>
          </w:tcPr>
          <w:p w14:paraId="0F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0180000">
            <w:pPr>
              <w:widowControl w:val="0"/>
              <w:ind/>
              <w:jc w:val="center"/>
            </w:pPr>
            <w:r>
              <w:rPr>
                <w:sz w:val="20"/>
              </w:rPr>
              <w:t>0,432393</w:t>
            </w:r>
          </w:p>
        </w:tc>
        <w:tc>
          <w:tcPr>
            <w:tcW w:type="dxa" w:w="1531"/>
            <w:tcBorders>
              <w:top w:sz="4" w:val="single"/>
              <w:left w:sz="4" w:val="single"/>
              <w:bottom w:sz="4" w:val="single"/>
              <w:right w:sz="4" w:val="single"/>
            </w:tcBorders>
            <w:tcMar>
              <w:top w:type="dxa" w:w="102"/>
              <w:left w:type="dxa" w:w="62"/>
              <w:bottom w:type="dxa" w:w="102"/>
              <w:right w:type="dxa" w:w="62"/>
            </w:tcMar>
          </w:tcPr>
          <w:p w14:paraId="11180000">
            <w:pPr>
              <w:widowControl w:val="0"/>
              <w:ind/>
              <w:jc w:val="center"/>
            </w:pPr>
            <w:r>
              <w:rPr>
                <w:sz w:val="20"/>
              </w:rPr>
              <w:t>3487,00</w:t>
            </w:r>
          </w:p>
        </w:tc>
        <w:tc>
          <w:tcPr>
            <w:tcW w:type="dxa" w:w="1237"/>
            <w:tcBorders>
              <w:top w:sz="4" w:val="single"/>
              <w:left w:sz="4" w:val="single"/>
              <w:bottom w:sz="4" w:val="single"/>
              <w:right w:sz="4" w:val="single"/>
            </w:tcBorders>
            <w:tcMar>
              <w:top w:type="dxa" w:w="102"/>
              <w:left w:type="dxa" w:w="62"/>
              <w:bottom w:type="dxa" w:w="102"/>
              <w:right w:type="dxa" w:w="62"/>
            </w:tcMar>
          </w:tcPr>
          <w:p w14:paraId="12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13180000">
            <w:pPr>
              <w:widowControl w:val="0"/>
              <w:ind/>
              <w:jc w:val="center"/>
            </w:pPr>
            <w:r>
              <w:rPr>
                <w:sz w:val="20"/>
              </w:rPr>
              <w:t>1507,80</w:t>
            </w:r>
          </w:p>
        </w:tc>
        <w:tc>
          <w:tcPr>
            <w:tcW w:type="dxa" w:w="1359"/>
            <w:tcBorders>
              <w:top w:sz="4" w:val="single"/>
              <w:left w:sz="4" w:val="single"/>
              <w:bottom w:sz="4" w:val="single"/>
              <w:right w:sz="4" w:val="single"/>
            </w:tcBorders>
            <w:tcMar>
              <w:top w:type="dxa" w:w="102"/>
              <w:left w:type="dxa" w:w="62"/>
              <w:bottom w:type="dxa" w:w="102"/>
              <w:right w:type="dxa" w:w="62"/>
            </w:tcMar>
          </w:tcPr>
          <w:p w14:paraId="14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5180000">
            <w:pPr>
              <w:widowControl w:val="0"/>
              <w:ind/>
              <w:jc w:val="center"/>
            </w:pPr>
            <w:r>
              <w:rPr>
                <w:sz w:val="20"/>
              </w:rPr>
              <w:t>1606223,80</w:t>
            </w:r>
          </w:p>
        </w:tc>
        <w:tc>
          <w:tcPr>
            <w:tcW w:type="dxa" w:w="803"/>
            <w:tcBorders>
              <w:top w:sz="4" w:val="single"/>
              <w:left w:sz="4" w:val="single"/>
              <w:bottom w:sz="4" w:val="single"/>
              <w:right w:sz="4" w:val="single"/>
            </w:tcBorders>
            <w:tcMar>
              <w:top w:type="dxa" w:w="102"/>
              <w:left w:type="dxa" w:w="62"/>
              <w:bottom w:type="dxa" w:w="102"/>
              <w:right w:type="dxa" w:w="62"/>
            </w:tcMar>
          </w:tcPr>
          <w:p w14:paraId="16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7180000">
            <w:pPr>
              <w:widowControl w:val="0"/>
              <w:ind/>
            </w:pPr>
            <w:r>
              <w:rPr>
                <w:sz w:val="20"/>
              </w:rPr>
              <w:t>для проведения углубленной диспансеризации</w:t>
            </w:r>
          </w:p>
        </w:tc>
        <w:tc>
          <w:tcPr>
            <w:tcW w:type="dxa" w:w="680"/>
            <w:tcBorders>
              <w:top w:sz="4" w:val="single"/>
              <w:left w:sz="4" w:val="single"/>
              <w:bottom w:sz="4" w:val="single"/>
              <w:right w:sz="4" w:val="single"/>
            </w:tcBorders>
            <w:tcMar>
              <w:top w:type="dxa" w:w="102"/>
              <w:left w:type="dxa" w:w="62"/>
              <w:bottom w:type="dxa" w:w="102"/>
              <w:right w:type="dxa" w:w="62"/>
            </w:tcMar>
          </w:tcPr>
          <w:p w14:paraId="18180000">
            <w:pPr>
              <w:widowControl w:val="0"/>
              <w:ind/>
              <w:jc w:val="center"/>
            </w:pPr>
            <w:r>
              <w:rPr>
                <w:sz w:val="20"/>
              </w:rPr>
              <w:t>31.2.1</w:t>
            </w:r>
          </w:p>
        </w:tc>
        <w:tc>
          <w:tcPr>
            <w:tcW w:type="dxa" w:w="1077"/>
            <w:tcBorders>
              <w:top w:sz="4" w:val="single"/>
              <w:left w:sz="4" w:val="single"/>
              <w:bottom w:sz="4" w:val="single"/>
              <w:right w:sz="4" w:val="single"/>
            </w:tcBorders>
            <w:tcMar>
              <w:top w:type="dxa" w:w="102"/>
              <w:left w:type="dxa" w:w="62"/>
              <w:bottom w:type="dxa" w:w="102"/>
              <w:right w:type="dxa" w:w="62"/>
            </w:tcMar>
          </w:tcPr>
          <w:p w14:paraId="19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A180000">
            <w:pPr>
              <w:widowControl w:val="0"/>
              <w:ind/>
              <w:jc w:val="center"/>
            </w:pPr>
            <w:r>
              <w:rPr>
                <w:sz w:val="20"/>
              </w:rPr>
              <w:t>0,050758</w:t>
            </w:r>
          </w:p>
        </w:tc>
        <w:tc>
          <w:tcPr>
            <w:tcW w:type="dxa" w:w="1531"/>
            <w:tcBorders>
              <w:top w:sz="4" w:val="single"/>
              <w:left w:sz="4" w:val="single"/>
              <w:bottom w:sz="4" w:val="single"/>
              <w:right w:sz="4" w:val="single"/>
            </w:tcBorders>
            <w:tcMar>
              <w:top w:type="dxa" w:w="102"/>
              <w:left w:type="dxa" w:w="62"/>
              <w:bottom w:type="dxa" w:w="102"/>
              <w:right w:type="dxa" w:w="62"/>
            </w:tcMar>
          </w:tcPr>
          <w:p w14:paraId="1B180000">
            <w:pPr>
              <w:widowControl w:val="0"/>
              <w:ind/>
              <w:jc w:val="center"/>
            </w:pPr>
            <w:r>
              <w:rPr>
                <w:sz w:val="20"/>
              </w:rPr>
              <w:t>1507,70</w:t>
            </w:r>
          </w:p>
        </w:tc>
        <w:tc>
          <w:tcPr>
            <w:tcW w:type="dxa" w:w="1237"/>
            <w:tcBorders>
              <w:top w:sz="4" w:val="single"/>
              <w:left w:sz="4" w:val="single"/>
              <w:bottom w:sz="4" w:val="single"/>
              <w:right w:sz="4" w:val="single"/>
            </w:tcBorders>
            <w:tcMar>
              <w:top w:type="dxa" w:w="102"/>
              <w:left w:type="dxa" w:w="62"/>
              <w:bottom w:type="dxa" w:w="102"/>
              <w:right w:type="dxa" w:w="62"/>
            </w:tcMar>
          </w:tcPr>
          <w:p w14:paraId="1C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1D180000">
            <w:pPr>
              <w:widowControl w:val="0"/>
              <w:ind/>
              <w:jc w:val="center"/>
            </w:pPr>
            <w:r>
              <w:rPr>
                <w:sz w:val="20"/>
              </w:rPr>
              <w:t>76,50</w:t>
            </w:r>
          </w:p>
        </w:tc>
        <w:tc>
          <w:tcPr>
            <w:tcW w:type="dxa" w:w="1359"/>
            <w:tcBorders>
              <w:top w:sz="4" w:val="single"/>
              <w:left w:sz="4" w:val="single"/>
              <w:bottom w:sz="4" w:val="single"/>
              <w:right w:sz="4" w:val="single"/>
            </w:tcBorders>
            <w:tcMar>
              <w:top w:type="dxa" w:w="102"/>
              <w:left w:type="dxa" w:w="62"/>
              <w:bottom w:type="dxa" w:w="102"/>
              <w:right w:type="dxa" w:w="62"/>
            </w:tcMar>
          </w:tcPr>
          <w:p w14:paraId="1E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F180000">
            <w:pPr>
              <w:widowControl w:val="0"/>
              <w:ind/>
              <w:jc w:val="center"/>
            </w:pPr>
            <w:r>
              <w:rPr>
                <w:sz w:val="20"/>
              </w:rPr>
              <w:t>81525,90</w:t>
            </w:r>
          </w:p>
        </w:tc>
        <w:tc>
          <w:tcPr>
            <w:tcW w:type="dxa" w:w="803"/>
            <w:tcBorders>
              <w:top w:sz="4" w:val="single"/>
              <w:left w:sz="4" w:val="single"/>
              <w:bottom w:sz="4" w:val="single"/>
              <w:right w:sz="4" w:val="single"/>
            </w:tcBorders>
            <w:tcMar>
              <w:top w:type="dxa" w:w="102"/>
              <w:left w:type="dxa" w:w="62"/>
              <w:bottom w:type="dxa" w:w="102"/>
              <w:right w:type="dxa" w:w="62"/>
            </w:tcMar>
          </w:tcPr>
          <w:p w14:paraId="20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1180000">
            <w:pPr>
              <w:widowControl w:val="0"/>
              <w:ind/>
            </w:pPr>
            <w:r>
              <w:rPr>
                <w:sz w:val="20"/>
              </w:rPr>
              <w:t>2.3 для проведения диспансеризации для оценки репродуктивного здоровья женщин и мужчин,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22180000">
            <w:pPr>
              <w:widowControl w:val="0"/>
              <w:ind/>
              <w:jc w:val="center"/>
            </w:pPr>
            <w:r>
              <w:rPr>
                <w:sz w:val="20"/>
              </w:rPr>
              <w:t>31.3</w:t>
            </w:r>
          </w:p>
        </w:tc>
        <w:tc>
          <w:tcPr>
            <w:tcW w:type="dxa" w:w="1077"/>
            <w:tcBorders>
              <w:top w:sz="4" w:val="single"/>
              <w:left w:sz="4" w:val="single"/>
              <w:bottom w:sz="4" w:val="single"/>
              <w:right w:sz="4" w:val="single"/>
            </w:tcBorders>
            <w:tcMar>
              <w:top w:type="dxa" w:w="102"/>
              <w:left w:type="dxa" w:w="62"/>
              <w:bottom w:type="dxa" w:w="102"/>
              <w:right w:type="dxa" w:w="62"/>
            </w:tcMar>
          </w:tcPr>
          <w:p w14:paraId="23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4180000">
            <w:pPr>
              <w:widowControl w:val="0"/>
              <w:ind/>
              <w:jc w:val="center"/>
            </w:pPr>
            <w:r>
              <w:rPr>
                <w:sz w:val="20"/>
              </w:rPr>
              <w:t>0,147308</w:t>
            </w:r>
          </w:p>
        </w:tc>
        <w:tc>
          <w:tcPr>
            <w:tcW w:type="dxa" w:w="1531"/>
            <w:tcBorders>
              <w:top w:sz="4" w:val="single"/>
              <w:left w:sz="4" w:val="single"/>
              <w:bottom w:sz="4" w:val="single"/>
              <w:right w:sz="4" w:val="single"/>
            </w:tcBorders>
            <w:tcMar>
              <w:top w:type="dxa" w:w="102"/>
              <w:left w:type="dxa" w:w="62"/>
              <w:bottom w:type="dxa" w:w="102"/>
              <w:right w:type="dxa" w:w="62"/>
            </w:tcMar>
          </w:tcPr>
          <w:p w14:paraId="25180000">
            <w:pPr>
              <w:widowControl w:val="0"/>
              <w:ind/>
              <w:jc w:val="center"/>
            </w:pPr>
            <w:r>
              <w:rPr>
                <w:sz w:val="20"/>
              </w:rPr>
              <w:t>2006,30</w:t>
            </w:r>
          </w:p>
        </w:tc>
        <w:tc>
          <w:tcPr>
            <w:tcW w:type="dxa" w:w="1237"/>
            <w:tcBorders>
              <w:top w:sz="4" w:val="single"/>
              <w:left w:sz="4" w:val="single"/>
              <w:bottom w:sz="4" w:val="single"/>
              <w:right w:sz="4" w:val="single"/>
            </w:tcBorders>
            <w:tcMar>
              <w:top w:type="dxa" w:w="102"/>
              <w:left w:type="dxa" w:w="62"/>
              <w:bottom w:type="dxa" w:w="102"/>
              <w:right w:type="dxa" w:w="62"/>
            </w:tcMar>
          </w:tcPr>
          <w:p w14:paraId="2618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27180000">
            <w:pPr>
              <w:widowControl w:val="0"/>
              <w:ind/>
              <w:jc w:val="center"/>
            </w:pPr>
            <w:r>
              <w:rPr>
                <w:sz w:val="20"/>
              </w:rPr>
              <w:t>295,50</w:t>
            </w:r>
          </w:p>
        </w:tc>
        <w:tc>
          <w:tcPr>
            <w:tcW w:type="dxa" w:w="1359"/>
            <w:tcBorders>
              <w:top w:sz="4" w:val="single"/>
              <w:left w:sz="4" w:val="single"/>
              <w:bottom w:sz="4" w:val="single"/>
              <w:right w:sz="4" w:val="single"/>
            </w:tcBorders>
            <w:tcMar>
              <w:top w:type="dxa" w:w="102"/>
              <w:left w:type="dxa" w:w="62"/>
              <w:bottom w:type="dxa" w:w="102"/>
              <w:right w:type="dxa" w:w="62"/>
            </w:tcMar>
          </w:tcPr>
          <w:p w14:paraId="2818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29180000">
            <w:pPr>
              <w:widowControl w:val="0"/>
              <w:ind/>
              <w:jc w:val="center"/>
            </w:pPr>
            <w:r>
              <w:rPr>
                <w:sz w:val="20"/>
              </w:rPr>
              <w:t>314842,00</w:t>
            </w:r>
          </w:p>
        </w:tc>
        <w:tc>
          <w:tcPr>
            <w:tcW w:type="dxa" w:w="803"/>
            <w:tcBorders>
              <w:top w:sz="4" w:val="single"/>
              <w:left w:sz="4" w:val="single"/>
              <w:bottom w:sz="4" w:val="single"/>
              <w:right w:sz="4" w:val="single"/>
            </w:tcBorders>
            <w:tcMar>
              <w:top w:type="dxa" w:w="102"/>
              <w:left w:type="dxa" w:w="62"/>
              <w:bottom w:type="dxa" w:w="102"/>
              <w:right w:type="dxa" w:w="62"/>
            </w:tcMar>
          </w:tcPr>
          <w:p w14:paraId="2A18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2B180000">
            <w:pPr>
              <w:widowControl w:val="0"/>
              <w:ind/>
            </w:pPr>
            <w:r>
              <w:rPr>
                <w:sz w:val="20"/>
              </w:rPr>
              <w:t>женщины</w:t>
            </w:r>
          </w:p>
        </w:tc>
        <w:tc>
          <w:tcPr>
            <w:tcW w:type="dxa" w:w="680"/>
            <w:tcBorders>
              <w:top w:sz="4" w:val="single"/>
              <w:left w:sz="4" w:val="single"/>
              <w:bottom w:sz="4" w:val="single"/>
              <w:right w:sz="4" w:val="single"/>
            </w:tcBorders>
            <w:tcMar>
              <w:top w:type="dxa" w:w="102"/>
              <w:left w:type="dxa" w:w="62"/>
              <w:bottom w:type="dxa" w:w="102"/>
              <w:right w:type="dxa" w:w="62"/>
            </w:tcMar>
          </w:tcPr>
          <w:p w14:paraId="2C180000">
            <w:pPr>
              <w:widowControl w:val="0"/>
              <w:ind/>
              <w:jc w:val="center"/>
            </w:pPr>
            <w:r>
              <w:rPr>
                <w:sz w:val="20"/>
              </w:rPr>
              <w:t>31.3.1</w:t>
            </w:r>
          </w:p>
        </w:tc>
        <w:tc>
          <w:tcPr>
            <w:tcW w:type="dxa" w:w="1077"/>
            <w:tcBorders>
              <w:top w:sz="4" w:val="single"/>
              <w:left w:sz="4" w:val="single"/>
              <w:bottom w:sz="4" w:val="single"/>
              <w:right w:sz="4" w:val="single"/>
            </w:tcBorders>
            <w:tcMar>
              <w:top w:type="dxa" w:w="102"/>
              <w:left w:type="dxa" w:w="62"/>
              <w:bottom w:type="dxa" w:w="102"/>
              <w:right w:type="dxa" w:w="62"/>
            </w:tcMar>
          </w:tcPr>
          <w:p w14:paraId="2D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E180000">
            <w:pPr>
              <w:widowControl w:val="0"/>
              <w:ind/>
              <w:jc w:val="center"/>
            </w:pPr>
            <w:r>
              <w:rPr>
                <w:sz w:val="20"/>
              </w:rPr>
              <w:t>0,075463</w:t>
            </w:r>
          </w:p>
        </w:tc>
        <w:tc>
          <w:tcPr>
            <w:tcW w:type="dxa" w:w="1531"/>
            <w:tcBorders>
              <w:top w:sz="4" w:val="single"/>
              <w:left w:sz="4" w:val="single"/>
              <w:bottom w:sz="4" w:val="single"/>
              <w:right w:sz="4" w:val="single"/>
            </w:tcBorders>
            <w:tcMar>
              <w:top w:type="dxa" w:w="102"/>
              <w:left w:type="dxa" w:w="62"/>
              <w:bottom w:type="dxa" w:w="102"/>
              <w:right w:type="dxa" w:w="62"/>
            </w:tcMar>
          </w:tcPr>
          <w:p w14:paraId="2F180000">
            <w:pPr>
              <w:widowControl w:val="0"/>
              <w:ind/>
              <w:jc w:val="center"/>
            </w:pPr>
            <w:r>
              <w:rPr>
                <w:sz w:val="20"/>
              </w:rPr>
              <w:t>3179,30</w:t>
            </w:r>
          </w:p>
        </w:tc>
        <w:tc>
          <w:tcPr>
            <w:tcW w:type="dxa" w:w="1237"/>
            <w:tcBorders>
              <w:top w:sz="4" w:val="single"/>
              <w:left w:sz="4" w:val="single"/>
              <w:bottom w:sz="4" w:val="single"/>
              <w:right w:sz="4" w:val="single"/>
            </w:tcBorders>
            <w:tcMar>
              <w:top w:type="dxa" w:w="102"/>
              <w:left w:type="dxa" w:w="62"/>
              <w:bottom w:type="dxa" w:w="102"/>
              <w:right w:type="dxa" w:w="62"/>
            </w:tcMar>
          </w:tcPr>
          <w:p w14:paraId="3018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31180000">
            <w:pPr>
              <w:widowControl w:val="0"/>
              <w:ind/>
              <w:jc w:val="center"/>
            </w:pPr>
            <w:r>
              <w:rPr>
                <w:sz w:val="20"/>
              </w:rPr>
              <w:t>239,90</w:t>
            </w:r>
          </w:p>
        </w:tc>
        <w:tc>
          <w:tcPr>
            <w:tcW w:type="dxa" w:w="1359"/>
            <w:tcBorders>
              <w:top w:sz="4" w:val="single"/>
              <w:left w:sz="4" w:val="single"/>
              <w:bottom w:sz="4" w:val="single"/>
              <w:right w:sz="4" w:val="single"/>
            </w:tcBorders>
            <w:tcMar>
              <w:top w:type="dxa" w:w="102"/>
              <w:left w:type="dxa" w:w="62"/>
              <w:bottom w:type="dxa" w:w="102"/>
              <w:right w:type="dxa" w:w="62"/>
            </w:tcMar>
          </w:tcPr>
          <w:p w14:paraId="3218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33180000">
            <w:pPr>
              <w:widowControl w:val="0"/>
              <w:ind/>
              <w:jc w:val="center"/>
            </w:pPr>
            <w:r>
              <w:rPr>
                <w:sz w:val="20"/>
              </w:rPr>
              <w:t>255587,10</w:t>
            </w:r>
          </w:p>
        </w:tc>
        <w:tc>
          <w:tcPr>
            <w:tcW w:type="dxa" w:w="803"/>
            <w:tcBorders>
              <w:top w:sz="4" w:val="single"/>
              <w:left w:sz="4" w:val="single"/>
              <w:bottom w:sz="4" w:val="single"/>
              <w:right w:sz="4" w:val="single"/>
            </w:tcBorders>
            <w:tcMar>
              <w:top w:type="dxa" w:w="102"/>
              <w:left w:type="dxa" w:w="62"/>
              <w:bottom w:type="dxa" w:w="102"/>
              <w:right w:type="dxa" w:w="62"/>
            </w:tcMar>
          </w:tcPr>
          <w:p w14:paraId="3418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35180000">
            <w:pPr>
              <w:widowControl w:val="0"/>
              <w:ind/>
            </w:pPr>
            <w:r>
              <w:rPr>
                <w:sz w:val="20"/>
              </w:rPr>
              <w:t>мужчины</w:t>
            </w:r>
          </w:p>
        </w:tc>
        <w:tc>
          <w:tcPr>
            <w:tcW w:type="dxa" w:w="680"/>
            <w:tcBorders>
              <w:top w:sz="4" w:val="single"/>
              <w:left w:sz="4" w:val="single"/>
              <w:bottom w:sz="4" w:val="single"/>
              <w:right w:sz="4" w:val="single"/>
            </w:tcBorders>
            <w:tcMar>
              <w:top w:type="dxa" w:w="102"/>
              <w:left w:type="dxa" w:w="62"/>
              <w:bottom w:type="dxa" w:w="102"/>
              <w:right w:type="dxa" w:w="62"/>
            </w:tcMar>
          </w:tcPr>
          <w:p w14:paraId="36180000">
            <w:pPr>
              <w:widowControl w:val="0"/>
              <w:ind/>
              <w:jc w:val="center"/>
            </w:pPr>
            <w:r>
              <w:rPr>
                <w:sz w:val="20"/>
              </w:rPr>
              <w:t>31.3.2</w:t>
            </w:r>
          </w:p>
        </w:tc>
        <w:tc>
          <w:tcPr>
            <w:tcW w:type="dxa" w:w="1077"/>
            <w:tcBorders>
              <w:top w:sz="4" w:val="single"/>
              <w:left w:sz="4" w:val="single"/>
              <w:bottom w:sz="4" w:val="single"/>
              <w:right w:sz="4" w:val="single"/>
            </w:tcBorders>
            <w:tcMar>
              <w:top w:type="dxa" w:w="102"/>
              <w:left w:type="dxa" w:w="62"/>
              <w:bottom w:type="dxa" w:w="102"/>
              <w:right w:type="dxa" w:w="62"/>
            </w:tcMar>
          </w:tcPr>
          <w:p w14:paraId="37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8180000">
            <w:pPr>
              <w:widowControl w:val="0"/>
              <w:ind/>
              <w:jc w:val="center"/>
            </w:pPr>
            <w:r>
              <w:rPr>
                <w:sz w:val="20"/>
              </w:rPr>
              <w:t>0,071845</w:t>
            </w:r>
          </w:p>
        </w:tc>
        <w:tc>
          <w:tcPr>
            <w:tcW w:type="dxa" w:w="1531"/>
            <w:tcBorders>
              <w:top w:sz="4" w:val="single"/>
              <w:left w:sz="4" w:val="single"/>
              <w:bottom w:sz="4" w:val="single"/>
              <w:right w:sz="4" w:val="single"/>
            </w:tcBorders>
            <w:tcMar>
              <w:top w:type="dxa" w:w="102"/>
              <w:left w:type="dxa" w:w="62"/>
              <w:bottom w:type="dxa" w:w="102"/>
              <w:right w:type="dxa" w:w="62"/>
            </w:tcMar>
          </w:tcPr>
          <w:p w14:paraId="39180000">
            <w:pPr>
              <w:widowControl w:val="0"/>
              <w:ind/>
              <w:jc w:val="center"/>
            </w:pPr>
            <w:r>
              <w:rPr>
                <w:sz w:val="20"/>
              </w:rPr>
              <w:t>774,20</w:t>
            </w:r>
          </w:p>
        </w:tc>
        <w:tc>
          <w:tcPr>
            <w:tcW w:type="dxa" w:w="1237"/>
            <w:tcBorders>
              <w:top w:sz="4" w:val="single"/>
              <w:left w:sz="4" w:val="single"/>
              <w:bottom w:sz="4" w:val="single"/>
              <w:right w:sz="4" w:val="single"/>
            </w:tcBorders>
            <w:tcMar>
              <w:top w:type="dxa" w:w="102"/>
              <w:left w:type="dxa" w:w="62"/>
              <w:bottom w:type="dxa" w:w="102"/>
              <w:right w:type="dxa" w:w="62"/>
            </w:tcMar>
          </w:tcPr>
          <w:p w14:paraId="3A18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3B180000">
            <w:pPr>
              <w:widowControl w:val="0"/>
              <w:ind/>
              <w:jc w:val="center"/>
            </w:pPr>
            <w:r>
              <w:rPr>
                <w:sz w:val="20"/>
              </w:rPr>
              <w:t>55,60</w:t>
            </w:r>
          </w:p>
        </w:tc>
        <w:tc>
          <w:tcPr>
            <w:tcW w:type="dxa" w:w="1359"/>
            <w:tcBorders>
              <w:top w:sz="4" w:val="single"/>
              <w:left w:sz="4" w:val="single"/>
              <w:bottom w:sz="4" w:val="single"/>
              <w:right w:sz="4" w:val="single"/>
            </w:tcBorders>
            <w:tcMar>
              <w:top w:type="dxa" w:w="102"/>
              <w:left w:type="dxa" w:w="62"/>
              <w:bottom w:type="dxa" w:w="102"/>
              <w:right w:type="dxa" w:w="62"/>
            </w:tcMar>
          </w:tcPr>
          <w:p w14:paraId="3C18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3D180000">
            <w:pPr>
              <w:widowControl w:val="0"/>
              <w:ind/>
              <w:jc w:val="center"/>
            </w:pPr>
            <w:r>
              <w:rPr>
                <w:sz w:val="20"/>
              </w:rPr>
              <w:t>59254,90</w:t>
            </w:r>
          </w:p>
        </w:tc>
        <w:tc>
          <w:tcPr>
            <w:tcW w:type="dxa" w:w="803"/>
            <w:tcBorders>
              <w:top w:sz="4" w:val="single"/>
              <w:left w:sz="4" w:val="single"/>
              <w:bottom w:sz="4" w:val="single"/>
              <w:right w:sz="4" w:val="single"/>
            </w:tcBorders>
            <w:tcMar>
              <w:top w:type="dxa" w:w="102"/>
              <w:left w:type="dxa" w:w="62"/>
              <w:bottom w:type="dxa" w:w="102"/>
              <w:right w:type="dxa" w:w="62"/>
            </w:tcMar>
          </w:tcPr>
          <w:p w14:paraId="3E18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3F180000">
            <w:pPr>
              <w:widowControl w:val="0"/>
              <w:ind/>
            </w:pPr>
            <w:r>
              <w:rPr>
                <w:sz w:val="20"/>
              </w:rPr>
              <w:t>2.4 для посещений с иными целями</w:t>
            </w:r>
          </w:p>
        </w:tc>
        <w:tc>
          <w:tcPr>
            <w:tcW w:type="dxa" w:w="680"/>
            <w:tcBorders>
              <w:top w:sz="4" w:val="single"/>
              <w:left w:sz="4" w:val="single"/>
              <w:bottom w:sz="4" w:val="single"/>
              <w:right w:sz="4" w:val="single"/>
            </w:tcBorders>
            <w:tcMar>
              <w:top w:type="dxa" w:w="102"/>
              <w:left w:type="dxa" w:w="62"/>
              <w:bottom w:type="dxa" w:w="102"/>
              <w:right w:type="dxa" w:w="62"/>
            </w:tcMar>
          </w:tcPr>
          <w:p w14:paraId="40180000">
            <w:pPr>
              <w:widowControl w:val="0"/>
              <w:ind/>
              <w:jc w:val="center"/>
            </w:pPr>
            <w:r>
              <w:rPr>
                <w:sz w:val="20"/>
              </w:rPr>
              <w:t>31.4</w:t>
            </w:r>
          </w:p>
        </w:tc>
        <w:tc>
          <w:tcPr>
            <w:tcW w:type="dxa" w:w="1077"/>
            <w:tcBorders>
              <w:top w:sz="4" w:val="single"/>
              <w:left w:sz="4" w:val="single"/>
              <w:bottom w:sz="4" w:val="single"/>
              <w:right w:sz="4" w:val="single"/>
            </w:tcBorders>
            <w:tcMar>
              <w:top w:type="dxa" w:w="102"/>
              <w:left w:type="dxa" w:w="62"/>
              <w:bottom w:type="dxa" w:w="102"/>
              <w:right w:type="dxa" w:w="62"/>
            </w:tcMar>
          </w:tcPr>
          <w:p w14:paraId="4118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42180000">
            <w:pPr>
              <w:widowControl w:val="0"/>
              <w:ind/>
              <w:jc w:val="center"/>
            </w:pPr>
            <w:r>
              <w:rPr>
                <w:sz w:val="20"/>
              </w:rPr>
              <w:t>2,678505</w:t>
            </w:r>
          </w:p>
        </w:tc>
        <w:tc>
          <w:tcPr>
            <w:tcW w:type="dxa" w:w="1531"/>
            <w:tcBorders>
              <w:top w:sz="4" w:val="single"/>
              <w:left w:sz="4" w:val="single"/>
              <w:bottom w:sz="4" w:val="single"/>
              <w:right w:sz="4" w:val="single"/>
            </w:tcBorders>
            <w:tcMar>
              <w:top w:type="dxa" w:w="102"/>
              <w:left w:type="dxa" w:w="62"/>
              <w:bottom w:type="dxa" w:w="102"/>
              <w:right w:type="dxa" w:w="62"/>
            </w:tcMar>
          </w:tcPr>
          <w:p w14:paraId="43180000">
            <w:pPr>
              <w:widowControl w:val="0"/>
              <w:ind/>
              <w:jc w:val="center"/>
            </w:pPr>
            <w:r>
              <w:rPr>
                <w:sz w:val="20"/>
              </w:rPr>
              <w:t>487,50</w:t>
            </w:r>
          </w:p>
        </w:tc>
        <w:tc>
          <w:tcPr>
            <w:tcW w:type="dxa" w:w="1237"/>
            <w:tcBorders>
              <w:top w:sz="4" w:val="single"/>
              <w:left w:sz="4" w:val="single"/>
              <w:bottom w:sz="4" w:val="single"/>
              <w:right w:sz="4" w:val="single"/>
            </w:tcBorders>
            <w:tcMar>
              <w:top w:type="dxa" w:w="102"/>
              <w:left w:type="dxa" w:w="62"/>
              <w:bottom w:type="dxa" w:w="102"/>
              <w:right w:type="dxa" w:w="62"/>
            </w:tcMar>
          </w:tcPr>
          <w:p w14:paraId="44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45180000">
            <w:pPr>
              <w:widowControl w:val="0"/>
              <w:ind/>
              <w:jc w:val="center"/>
            </w:pPr>
            <w:r>
              <w:rPr>
                <w:sz w:val="20"/>
              </w:rPr>
              <w:t>1305,80</w:t>
            </w:r>
          </w:p>
        </w:tc>
        <w:tc>
          <w:tcPr>
            <w:tcW w:type="dxa" w:w="1359"/>
            <w:tcBorders>
              <w:top w:sz="4" w:val="single"/>
              <w:left w:sz="4" w:val="single"/>
              <w:bottom w:sz="4" w:val="single"/>
              <w:right w:sz="4" w:val="single"/>
            </w:tcBorders>
            <w:tcMar>
              <w:top w:type="dxa" w:w="102"/>
              <w:left w:type="dxa" w:w="62"/>
              <w:bottom w:type="dxa" w:w="102"/>
              <w:right w:type="dxa" w:w="62"/>
            </w:tcMar>
          </w:tcPr>
          <w:p w14:paraId="46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47180000">
            <w:pPr>
              <w:widowControl w:val="0"/>
              <w:ind/>
              <w:jc w:val="center"/>
            </w:pPr>
            <w:r>
              <w:rPr>
                <w:sz w:val="20"/>
              </w:rPr>
              <w:t>1391048,60</w:t>
            </w:r>
          </w:p>
        </w:tc>
        <w:tc>
          <w:tcPr>
            <w:tcW w:type="dxa" w:w="803"/>
            <w:tcBorders>
              <w:top w:sz="4" w:val="single"/>
              <w:left w:sz="4" w:val="single"/>
              <w:bottom w:sz="4" w:val="single"/>
              <w:right w:sz="4" w:val="single"/>
            </w:tcBorders>
            <w:tcMar>
              <w:top w:type="dxa" w:w="102"/>
              <w:left w:type="dxa" w:w="62"/>
              <w:bottom w:type="dxa" w:w="102"/>
              <w:right w:type="dxa" w:w="62"/>
            </w:tcMar>
          </w:tcPr>
          <w:p w14:paraId="48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49180000">
            <w:pPr>
              <w:widowControl w:val="0"/>
              <w:ind/>
            </w:pPr>
            <w:r>
              <w:rPr>
                <w:sz w:val="20"/>
              </w:rPr>
              <w:t>2.5 в неотложной форме</w:t>
            </w:r>
          </w:p>
        </w:tc>
        <w:tc>
          <w:tcPr>
            <w:tcW w:type="dxa" w:w="680"/>
            <w:tcBorders>
              <w:top w:sz="4" w:val="single"/>
              <w:left w:sz="4" w:val="single"/>
              <w:bottom w:sz="4" w:val="single"/>
              <w:right w:sz="4" w:val="single"/>
            </w:tcBorders>
            <w:tcMar>
              <w:top w:type="dxa" w:w="102"/>
              <w:left w:type="dxa" w:w="62"/>
              <w:bottom w:type="dxa" w:w="102"/>
              <w:right w:type="dxa" w:w="62"/>
            </w:tcMar>
          </w:tcPr>
          <w:p w14:paraId="4A180000">
            <w:pPr>
              <w:widowControl w:val="0"/>
              <w:ind/>
              <w:jc w:val="center"/>
            </w:pPr>
            <w:r>
              <w:rPr>
                <w:sz w:val="20"/>
              </w:rPr>
              <w:t>31.5</w:t>
            </w:r>
          </w:p>
        </w:tc>
        <w:tc>
          <w:tcPr>
            <w:tcW w:type="dxa" w:w="1077"/>
            <w:tcBorders>
              <w:top w:sz="4" w:val="single"/>
              <w:left w:sz="4" w:val="single"/>
              <w:bottom w:sz="4" w:val="single"/>
              <w:right w:sz="4" w:val="single"/>
            </w:tcBorders>
            <w:tcMar>
              <w:top w:type="dxa" w:w="102"/>
              <w:left w:type="dxa" w:w="62"/>
              <w:bottom w:type="dxa" w:w="102"/>
              <w:right w:type="dxa" w:w="62"/>
            </w:tcMar>
          </w:tcPr>
          <w:p w14:paraId="4B18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4C180000">
            <w:pPr>
              <w:widowControl w:val="0"/>
              <w:ind/>
              <w:jc w:val="center"/>
            </w:pPr>
            <w:r>
              <w:rPr>
                <w:sz w:val="20"/>
              </w:rPr>
              <w:t>0,540000</w:t>
            </w:r>
          </w:p>
        </w:tc>
        <w:tc>
          <w:tcPr>
            <w:tcW w:type="dxa" w:w="1531"/>
            <w:tcBorders>
              <w:top w:sz="4" w:val="single"/>
              <w:left w:sz="4" w:val="single"/>
              <w:bottom w:sz="4" w:val="single"/>
              <w:right w:sz="4" w:val="single"/>
            </w:tcBorders>
            <w:tcMar>
              <w:top w:type="dxa" w:w="102"/>
              <w:left w:type="dxa" w:w="62"/>
              <w:bottom w:type="dxa" w:w="102"/>
              <w:right w:type="dxa" w:w="62"/>
            </w:tcMar>
          </w:tcPr>
          <w:p w14:paraId="4D180000">
            <w:pPr>
              <w:widowControl w:val="0"/>
              <w:ind/>
              <w:jc w:val="center"/>
            </w:pPr>
            <w:r>
              <w:rPr>
                <w:sz w:val="20"/>
              </w:rPr>
              <w:t>1070,90</w:t>
            </w:r>
          </w:p>
        </w:tc>
        <w:tc>
          <w:tcPr>
            <w:tcW w:type="dxa" w:w="1237"/>
            <w:tcBorders>
              <w:top w:sz="4" w:val="single"/>
              <w:left w:sz="4" w:val="single"/>
              <w:bottom w:sz="4" w:val="single"/>
              <w:right w:sz="4" w:val="single"/>
            </w:tcBorders>
            <w:tcMar>
              <w:top w:type="dxa" w:w="102"/>
              <w:left w:type="dxa" w:w="62"/>
              <w:bottom w:type="dxa" w:w="102"/>
              <w:right w:type="dxa" w:w="62"/>
            </w:tcMar>
          </w:tcPr>
          <w:p w14:paraId="4E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4F180000">
            <w:pPr>
              <w:widowControl w:val="0"/>
              <w:ind/>
              <w:jc w:val="center"/>
            </w:pPr>
            <w:r>
              <w:rPr>
                <w:sz w:val="20"/>
              </w:rPr>
              <w:t>578,30</w:t>
            </w:r>
          </w:p>
        </w:tc>
        <w:tc>
          <w:tcPr>
            <w:tcW w:type="dxa" w:w="1359"/>
            <w:tcBorders>
              <w:top w:sz="4" w:val="single"/>
              <w:left w:sz="4" w:val="single"/>
              <w:bottom w:sz="4" w:val="single"/>
              <w:right w:sz="4" w:val="single"/>
            </w:tcBorders>
            <w:tcMar>
              <w:top w:type="dxa" w:w="102"/>
              <w:left w:type="dxa" w:w="62"/>
              <w:bottom w:type="dxa" w:w="102"/>
              <w:right w:type="dxa" w:w="62"/>
            </w:tcMar>
          </w:tcPr>
          <w:p w14:paraId="50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51180000">
            <w:pPr>
              <w:widowControl w:val="0"/>
              <w:ind/>
              <w:jc w:val="center"/>
            </w:pPr>
            <w:r>
              <w:rPr>
                <w:sz w:val="20"/>
              </w:rPr>
              <w:t>616052,40</w:t>
            </w:r>
          </w:p>
        </w:tc>
        <w:tc>
          <w:tcPr>
            <w:tcW w:type="dxa" w:w="803"/>
            <w:tcBorders>
              <w:top w:sz="4" w:val="single"/>
              <w:left w:sz="4" w:val="single"/>
              <w:bottom w:sz="4" w:val="single"/>
              <w:right w:sz="4" w:val="single"/>
            </w:tcBorders>
            <w:tcMar>
              <w:top w:type="dxa" w:w="102"/>
              <w:left w:type="dxa" w:w="62"/>
              <w:bottom w:type="dxa" w:w="102"/>
              <w:right w:type="dxa" w:w="62"/>
            </w:tcMar>
          </w:tcPr>
          <w:p w14:paraId="52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53180000">
            <w:pPr>
              <w:widowControl w:val="0"/>
              <w:ind/>
            </w:pPr>
            <w:r>
              <w:rPr>
                <w:sz w:val="20"/>
              </w:rPr>
              <w:t>2.6 в связи с заболеваниями (обращений)</w:t>
            </w:r>
          </w:p>
        </w:tc>
        <w:tc>
          <w:tcPr>
            <w:tcW w:type="dxa" w:w="680"/>
            <w:tcBorders>
              <w:top w:sz="4" w:val="single"/>
              <w:left w:sz="4" w:val="single"/>
              <w:bottom w:sz="4" w:val="single"/>
              <w:right w:sz="4" w:val="single"/>
            </w:tcBorders>
            <w:tcMar>
              <w:top w:type="dxa" w:w="102"/>
              <w:left w:type="dxa" w:w="62"/>
              <w:bottom w:type="dxa" w:w="102"/>
              <w:right w:type="dxa" w:w="62"/>
            </w:tcMar>
          </w:tcPr>
          <w:p w14:paraId="54180000">
            <w:pPr>
              <w:widowControl w:val="0"/>
              <w:ind/>
              <w:jc w:val="center"/>
            </w:pPr>
            <w:r>
              <w:rPr>
                <w:sz w:val="20"/>
              </w:rPr>
              <w:t>31.6</w:t>
            </w:r>
          </w:p>
        </w:tc>
        <w:tc>
          <w:tcPr>
            <w:tcW w:type="dxa" w:w="1077"/>
            <w:tcBorders>
              <w:top w:sz="4" w:val="single"/>
              <w:left w:sz="4" w:val="single"/>
              <w:bottom w:sz="4" w:val="single"/>
              <w:right w:sz="4" w:val="single"/>
            </w:tcBorders>
            <w:tcMar>
              <w:top w:type="dxa" w:w="102"/>
              <w:left w:type="dxa" w:w="62"/>
              <w:bottom w:type="dxa" w:w="102"/>
              <w:right w:type="dxa" w:w="62"/>
            </w:tcMar>
          </w:tcPr>
          <w:p w14:paraId="5518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6180000">
            <w:pPr>
              <w:widowControl w:val="0"/>
              <w:ind/>
              <w:jc w:val="center"/>
            </w:pPr>
            <w:r>
              <w:rPr>
                <w:sz w:val="20"/>
              </w:rPr>
              <w:t>1,143086</w:t>
            </w:r>
          </w:p>
        </w:tc>
        <w:tc>
          <w:tcPr>
            <w:tcW w:type="dxa" w:w="1531"/>
            <w:tcBorders>
              <w:top w:sz="4" w:val="single"/>
              <w:left w:sz="4" w:val="single"/>
              <w:bottom w:sz="4" w:val="single"/>
              <w:right w:sz="4" w:val="single"/>
            </w:tcBorders>
            <w:tcMar>
              <w:top w:type="dxa" w:w="102"/>
              <w:left w:type="dxa" w:w="62"/>
              <w:bottom w:type="dxa" w:w="102"/>
              <w:right w:type="dxa" w:w="62"/>
            </w:tcMar>
          </w:tcPr>
          <w:p w14:paraId="57180000">
            <w:pPr>
              <w:widowControl w:val="0"/>
              <w:ind/>
              <w:jc w:val="center"/>
            </w:pPr>
            <w:r>
              <w:rPr>
                <w:sz w:val="20"/>
              </w:rPr>
              <w:t>2398,70</w:t>
            </w:r>
          </w:p>
        </w:tc>
        <w:tc>
          <w:tcPr>
            <w:tcW w:type="dxa" w:w="1237"/>
            <w:tcBorders>
              <w:top w:sz="4" w:val="single"/>
              <w:left w:sz="4" w:val="single"/>
              <w:bottom w:sz="4" w:val="single"/>
              <w:right w:sz="4" w:val="single"/>
            </w:tcBorders>
            <w:tcMar>
              <w:top w:type="dxa" w:w="102"/>
              <w:left w:type="dxa" w:w="62"/>
              <w:bottom w:type="dxa" w:w="102"/>
              <w:right w:type="dxa" w:w="62"/>
            </w:tcMar>
          </w:tcPr>
          <w:p w14:paraId="58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59180000">
            <w:pPr>
              <w:widowControl w:val="0"/>
              <w:ind/>
              <w:jc w:val="center"/>
            </w:pPr>
            <w:r>
              <w:rPr>
                <w:sz w:val="20"/>
              </w:rPr>
              <w:t>2741,90</w:t>
            </w:r>
          </w:p>
        </w:tc>
        <w:tc>
          <w:tcPr>
            <w:tcW w:type="dxa" w:w="1359"/>
            <w:tcBorders>
              <w:top w:sz="4" w:val="single"/>
              <w:left w:sz="4" w:val="single"/>
              <w:bottom w:sz="4" w:val="single"/>
              <w:right w:sz="4" w:val="single"/>
            </w:tcBorders>
            <w:tcMar>
              <w:top w:type="dxa" w:w="102"/>
              <w:left w:type="dxa" w:w="62"/>
              <w:bottom w:type="dxa" w:w="102"/>
              <w:right w:type="dxa" w:w="62"/>
            </w:tcMar>
          </w:tcPr>
          <w:p w14:paraId="5A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5B180000">
            <w:pPr>
              <w:widowControl w:val="0"/>
              <w:ind/>
              <w:jc w:val="center"/>
            </w:pPr>
            <w:r>
              <w:rPr>
                <w:sz w:val="20"/>
              </w:rPr>
              <w:t>2920990,50</w:t>
            </w:r>
          </w:p>
        </w:tc>
        <w:tc>
          <w:tcPr>
            <w:tcW w:type="dxa" w:w="803"/>
            <w:tcBorders>
              <w:top w:sz="4" w:val="single"/>
              <w:left w:sz="4" w:val="single"/>
              <w:bottom w:sz="4" w:val="single"/>
              <w:right w:sz="4" w:val="single"/>
            </w:tcBorders>
            <w:tcMar>
              <w:top w:type="dxa" w:w="102"/>
              <w:left w:type="dxa" w:w="62"/>
              <w:bottom w:type="dxa" w:w="102"/>
              <w:right w:type="dxa" w:w="62"/>
            </w:tcMar>
          </w:tcPr>
          <w:p w14:paraId="5C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5D180000">
            <w:pPr>
              <w:widowControl w:val="0"/>
              <w:ind/>
            </w:pPr>
            <w:r>
              <w:rPr>
                <w:sz w:val="20"/>
              </w:rPr>
              <w:t>2.7 проведение отдельных диагностических (лабораторных) исследований,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5E180000">
            <w:pPr>
              <w:widowControl w:val="0"/>
              <w:ind/>
              <w:jc w:val="center"/>
            </w:pPr>
            <w:r>
              <w:rPr>
                <w:sz w:val="20"/>
              </w:rPr>
              <w:t>31.7</w:t>
            </w:r>
          </w:p>
        </w:tc>
        <w:tc>
          <w:tcPr>
            <w:tcW w:type="dxa" w:w="1077"/>
            <w:tcBorders>
              <w:top w:sz="4" w:val="single"/>
              <w:left w:sz="4" w:val="single"/>
              <w:bottom w:sz="4" w:val="single"/>
              <w:right w:sz="4" w:val="single"/>
            </w:tcBorders>
            <w:tcMar>
              <w:top w:type="dxa" w:w="102"/>
              <w:left w:type="dxa" w:w="62"/>
              <w:bottom w:type="dxa" w:w="102"/>
              <w:right w:type="dxa" w:w="62"/>
            </w:tcMar>
          </w:tcPr>
          <w:p w14:paraId="5F18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60180000">
            <w:pPr>
              <w:widowControl w:val="0"/>
              <w:ind/>
              <w:jc w:val="center"/>
            </w:pPr>
            <w:r>
              <w:rPr>
                <w:sz w:val="20"/>
              </w:rPr>
              <w:t>0,290650</w:t>
            </w:r>
          </w:p>
        </w:tc>
        <w:tc>
          <w:tcPr>
            <w:tcW w:type="dxa" w:w="1531"/>
            <w:tcBorders>
              <w:top w:sz="4" w:val="single"/>
              <w:left w:sz="4" w:val="single"/>
              <w:bottom w:sz="4" w:val="single"/>
              <w:right w:sz="4" w:val="single"/>
            </w:tcBorders>
            <w:tcMar>
              <w:top w:type="dxa" w:w="102"/>
              <w:left w:type="dxa" w:w="62"/>
              <w:bottom w:type="dxa" w:w="102"/>
              <w:right w:type="dxa" w:w="62"/>
            </w:tcMar>
          </w:tcPr>
          <w:p w14:paraId="61180000">
            <w:pPr>
              <w:widowControl w:val="0"/>
              <w:ind/>
              <w:jc w:val="center"/>
            </w:pPr>
            <w:r>
              <w:rPr>
                <w:sz w:val="20"/>
              </w:rPr>
              <w:t>2395,70</w:t>
            </w:r>
          </w:p>
        </w:tc>
        <w:tc>
          <w:tcPr>
            <w:tcW w:type="dxa" w:w="1237"/>
            <w:tcBorders>
              <w:top w:sz="4" w:val="single"/>
              <w:left w:sz="4" w:val="single"/>
              <w:bottom w:sz="4" w:val="single"/>
              <w:right w:sz="4" w:val="single"/>
            </w:tcBorders>
            <w:tcMar>
              <w:top w:type="dxa" w:w="102"/>
              <w:left w:type="dxa" w:w="62"/>
              <w:bottom w:type="dxa" w:w="102"/>
              <w:right w:type="dxa" w:w="62"/>
            </w:tcMar>
          </w:tcPr>
          <w:p w14:paraId="6218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63180000">
            <w:pPr>
              <w:widowControl w:val="0"/>
              <w:ind/>
              <w:jc w:val="center"/>
            </w:pPr>
            <w:r>
              <w:rPr>
                <w:sz w:val="20"/>
              </w:rPr>
              <w:t>696,40</w:t>
            </w:r>
          </w:p>
        </w:tc>
        <w:tc>
          <w:tcPr>
            <w:tcW w:type="dxa" w:w="1359"/>
            <w:tcBorders>
              <w:top w:sz="4" w:val="single"/>
              <w:left w:sz="4" w:val="single"/>
              <w:bottom w:sz="4" w:val="single"/>
              <w:right w:sz="4" w:val="single"/>
            </w:tcBorders>
            <w:tcMar>
              <w:top w:type="dxa" w:w="102"/>
              <w:left w:type="dxa" w:w="62"/>
              <w:bottom w:type="dxa" w:w="102"/>
              <w:right w:type="dxa" w:w="62"/>
            </w:tcMar>
          </w:tcPr>
          <w:p w14:paraId="6418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65180000">
            <w:pPr>
              <w:widowControl w:val="0"/>
              <w:ind/>
              <w:jc w:val="center"/>
            </w:pPr>
            <w:r>
              <w:rPr>
                <w:sz w:val="20"/>
              </w:rPr>
              <w:t>741796,60</w:t>
            </w:r>
          </w:p>
        </w:tc>
        <w:tc>
          <w:tcPr>
            <w:tcW w:type="dxa" w:w="803"/>
            <w:tcBorders>
              <w:top w:sz="4" w:val="single"/>
              <w:left w:sz="4" w:val="single"/>
              <w:bottom w:sz="4" w:val="single"/>
              <w:right w:sz="4" w:val="single"/>
            </w:tcBorders>
            <w:tcMar>
              <w:top w:type="dxa" w:w="102"/>
              <w:left w:type="dxa" w:w="62"/>
              <w:bottom w:type="dxa" w:w="102"/>
              <w:right w:type="dxa" w:w="62"/>
            </w:tcMar>
          </w:tcPr>
          <w:p w14:paraId="6618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67180000">
            <w:pPr>
              <w:widowControl w:val="0"/>
              <w:ind/>
            </w:pPr>
            <w:r>
              <w:rPr>
                <w:sz w:val="20"/>
              </w:rPr>
              <w:t>2.7.1 компьютерная томография</w:t>
            </w:r>
          </w:p>
        </w:tc>
        <w:tc>
          <w:tcPr>
            <w:tcW w:type="dxa" w:w="680"/>
            <w:tcBorders>
              <w:top w:sz="4" w:val="single"/>
              <w:left w:sz="4" w:val="single"/>
              <w:bottom w:sz="4" w:val="single"/>
              <w:right w:sz="4" w:val="single"/>
            </w:tcBorders>
            <w:tcMar>
              <w:top w:type="dxa" w:w="102"/>
              <w:left w:type="dxa" w:w="62"/>
              <w:bottom w:type="dxa" w:w="102"/>
              <w:right w:type="dxa" w:w="62"/>
            </w:tcMar>
          </w:tcPr>
          <w:p w14:paraId="68180000">
            <w:pPr>
              <w:widowControl w:val="0"/>
              <w:ind/>
              <w:jc w:val="center"/>
            </w:pPr>
            <w:r>
              <w:rPr>
                <w:sz w:val="20"/>
              </w:rPr>
              <w:t>31.7.1</w:t>
            </w:r>
          </w:p>
        </w:tc>
        <w:tc>
          <w:tcPr>
            <w:tcW w:type="dxa" w:w="1077"/>
            <w:tcBorders>
              <w:top w:sz="4" w:val="single"/>
              <w:left w:sz="4" w:val="single"/>
              <w:bottom w:sz="4" w:val="single"/>
              <w:right w:sz="4" w:val="single"/>
            </w:tcBorders>
            <w:tcMar>
              <w:top w:type="dxa" w:w="102"/>
              <w:left w:type="dxa" w:w="62"/>
              <w:bottom w:type="dxa" w:w="102"/>
              <w:right w:type="dxa" w:w="62"/>
            </w:tcMar>
          </w:tcPr>
          <w:p w14:paraId="6918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6A180000">
            <w:pPr>
              <w:widowControl w:val="0"/>
              <w:ind/>
              <w:jc w:val="center"/>
            </w:pPr>
            <w:r>
              <w:rPr>
                <w:sz w:val="20"/>
              </w:rPr>
              <w:t>0,060619</w:t>
            </w:r>
          </w:p>
        </w:tc>
        <w:tc>
          <w:tcPr>
            <w:tcW w:type="dxa" w:w="1531"/>
            <w:tcBorders>
              <w:top w:sz="4" w:val="single"/>
              <w:left w:sz="4" w:val="single"/>
              <w:bottom w:sz="4" w:val="single"/>
              <w:right w:sz="4" w:val="single"/>
            </w:tcBorders>
            <w:tcMar>
              <w:top w:type="dxa" w:w="102"/>
              <w:left w:type="dxa" w:w="62"/>
              <w:bottom w:type="dxa" w:w="102"/>
              <w:right w:type="dxa" w:w="62"/>
            </w:tcMar>
          </w:tcPr>
          <w:p w14:paraId="6B180000">
            <w:pPr>
              <w:widowControl w:val="0"/>
              <w:ind/>
              <w:jc w:val="center"/>
            </w:pPr>
            <w:r>
              <w:rPr>
                <w:sz w:val="20"/>
              </w:rPr>
              <w:t>3744,10</w:t>
            </w:r>
          </w:p>
        </w:tc>
        <w:tc>
          <w:tcPr>
            <w:tcW w:type="dxa" w:w="1237"/>
            <w:tcBorders>
              <w:top w:sz="4" w:val="single"/>
              <w:left w:sz="4" w:val="single"/>
              <w:bottom w:sz="4" w:val="single"/>
              <w:right w:sz="4" w:val="single"/>
            </w:tcBorders>
            <w:tcMar>
              <w:top w:type="dxa" w:w="102"/>
              <w:left w:type="dxa" w:w="62"/>
              <w:bottom w:type="dxa" w:w="102"/>
              <w:right w:type="dxa" w:w="62"/>
            </w:tcMar>
          </w:tcPr>
          <w:p w14:paraId="6C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6D180000">
            <w:pPr>
              <w:widowControl w:val="0"/>
              <w:ind/>
              <w:jc w:val="center"/>
            </w:pPr>
            <w:r>
              <w:rPr>
                <w:sz w:val="20"/>
              </w:rPr>
              <w:t>227,00</w:t>
            </w:r>
          </w:p>
        </w:tc>
        <w:tc>
          <w:tcPr>
            <w:tcW w:type="dxa" w:w="1359"/>
            <w:tcBorders>
              <w:top w:sz="4" w:val="single"/>
              <w:left w:sz="4" w:val="single"/>
              <w:bottom w:sz="4" w:val="single"/>
              <w:right w:sz="4" w:val="single"/>
            </w:tcBorders>
            <w:tcMar>
              <w:top w:type="dxa" w:w="102"/>
              <w:left w:type="dxa" w:w="62"/>
              <w:bottom w:type="dxa" w:w="102"/>
              <w:right w:type="dxa" w:w="62"/>
            </w:tcMar>
          </w:tcPr>
          <w:p w14:paraId="6E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6F180000">
            <w:pPr>
              <w:widowControl w:val="0"/>
              <w:ind/>
              <w:jc w:val="center"/>
            </w:pPr>
            <w:r>
              <w:rPr>
                <w:sz w:val="20"/>
              </w:rPr>
              <w:t>241786,50</w:t>
            </w:r>
          </w:p>
        </w:tc>
        <w:tc>
          <w:tcPr>
            <w:tcW w:type="dxa" w:w="803"/>
            <w:tcBorders>
              <w:top w:sz="4" w:val="single"/>
              <w:left w:sz="4" w:val="single"/>
              <w:bottom w:sz="4" w:val="single"/>
              <w:right w:sz="4" w:val="single"/>
            </w:tcBorders>
            <w:tcMar>
              <w:top w:type="dxa" w:w="102"/>
              <w:left w:type="dxa" w:w="62"/>
              <w:bottom w:type="dxa" w:w="102"/>
              <w:right w:type="dxa" w:w="62"/>
            </w:tcMar>
          </w:tcPr>
          <w:p w14:paraId="70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1180000">
            <w:pPr>
              <w:widowControl w:val="0"/>
              <w:ind/>
            </w:pPr>
            <w:r>
              <w:rPr>
                <w:sz w:val="20"/>
              </w:rPr>
              <w:t>2.7.2 магнитно-резонансная томография</w:t>
            </w:r>
          </w:p>
        </w:tc>
        <w:tc>
          <w:tcPr>
            <w:tcW w:type="dxa" w:w="680"/>
            <w:tcBorders>
              <w:top w:sz="4" w:val="single"/>
              <w:left w:sz="4" w:val="single"/>
              <w:bottom w:sz="4" w:val="single"/>
              <w:right w:sz="4" w:val="single"/>
            </w:tcBorders>
            <w:tcMar>
              <w:top w:type="dxa" w:w="102"/>
              <w:left w:type="dxa" w:w="62"/>
              <w:bottom w:type="dxa" w:w="102"/>
              <w:right w:type="dxa" w:w="62"/>
            </w:tcMar>
          </w:tcPr>
          <w:p w14:paraId="72180000">
            <w:pPr>
              <w:widowControl w:val="0"/>
              <w:ind/>
              <w:jc w:val="center"/>
            </w:pPr>
            <w:r>
              <w:rPr>
                <w:sz w:val="20"/>
              </w:rPr>
              <w:t>31.7.2</w:t>
            </w:r>
          </w:p>
        </w:tc>
        <w:tc>
          <w:tcPr>
            <w:tcW w:type="dxa" w:w="1077"/>
            <w:tcBorders>
              <w:top w:sz="4" w:val="single"/>
              <w:left w:sz="4" w:val="single"/>
              <w:bottom w:sz="4" w:val="single"/>
              <w:right w:sz="4" w:val="single"/>
            </w:tcBorders>
            <w:tcMar>
              <w:top w:type="dxa" w:w="102"/>
              <w:left w:type="dxa" w:w="62"/>
              <w:bottom w:type="dxa" w:w="102"/>
              <w:right w:type="dxa" w:w="62"/>
            </w:tcMar>
          </w:tcPr>
          <w:p w14:paraId="7318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74180000">
            <w:pPr>
              <w:widowControl w:val="0"/>
              <w:ind/>
              <w:jc w:val="center"/>
            </w:pPr>
            <w:r>
              <w:rPr>
                <w:sz w:val="20"/>
              </w:rPr>
              <w:t>0,023135</w:t>
            </w:r>
          </w:p>
        </w:tc>
        <w:tc>
          <w:tcPr>
            <w:tcW w:type="dxa" w:w="1531"/>
            <w:tcBorders>
              <w:top w:sz="4" w:val="single"/>
              <w:left w:sz="4" w:val="single"/>
              <w:bottom w:sz="4" w:val="single"/>
              <w:right w:sz="4" w:val="single"/>
            </w:tcBorders>
            <w:tcMar>
              <w:top w:type="dxa" w:w="102"/>
              <w:left w:type="dxa" w:w="62"/>
              <w:bottom w:type="dxa" w:w="102"/>
              <w:right w:type="dxa" w:w="62"/>
            </w:tcMar>
          </w:tcPr>
          <w:p w14:paraId="75180000">
            <w:pPr>
              <w:widowControl w:val="0"/>
              <w:ind/>
              <w:jc w:val="center"/>
            </w:pPr>
            <w:r>
              <w:rPr>
                <w:sz w:val="20"/>
              </w:rPr>
              <w:t>5112,20</w:t>
            </w:r>
          </w:p>
        </w:tc>
        <w:tc>
          <w:tcPr>
            <w:tcW w:type="dxa" w:w="1237"/>
            <w:tcBorders>
              <w:top w:sz="4" w:val="single"/>
              <w:left w:sz="4" w:val="single"/>
              <w:bottom w:sz="4" w:val="single"/>
              <w:right w:sz="4" w:val="single"/>
            </w:tcBorders>
            <w:tcMar>
              <w:top w:type="dxa" w:w="102"/>
              <w:left w:type="dxa" w:w="62"/>
              <w:bottom w:type="dxa" w:w="102"/>
              <w:right w:type="dxa" w:w="62"/>
            </w:tcMar>
          </w:tcPr>
          <w:p w14:paraId="76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7180000">
            <w:pPr>
              <w:widowControl w:val="0"/>
              <w:ind/>
              <w:jc w:val="center"/>
            </w:pPr>
            <w:r>
              <w:rPr>
                <w:sz w:val="20"/>
              </w:rPr>
              <w:t>118,30</w:t>
            </w:r>
          </w:p>
        </w:tc>
        <w:tc>
          <w:tcPr>
            <w:tcW w:type="dxa" w:w="1359"/>
            <w:tcBorders>
              <w:top w:sz="4" w:val="single"/>
              <w:left w:sz="4" w:val="single"/>
              <w:bottom w:sz="4" w:val="single"/>
              <w:right w:sz="4" w:val="single"/>
            </w:tcBorders>
            <w:tcMar>
              <w:top w:type="dxa" w:w="102"/>
              <w:left w:type="dxa" w:w="62"/>
              <w:bottom w:type="dxa" w:w="102"/>
              <w:right w:type="dxa" w:w="62"/>
            </w:tcMar>
          </w:tcPr>
          <w:p w14:paraId="78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9180000">
            <w:pPr>
              <w:widowControl w:val="0"/>
              <w:ind/>
              <w:jc w:val="center"/>
            </w:pPr>
            <w:r>
              <w:rPr>
                <w:sz w:val="20"/>
              </w:rPr>
              <w:t>125995,30</w:t>
            </w:r>
          </w:p>
        </w:tc>
        <w:tc>
          <w:tcPr>
            <w:tcW w:type="dxa" w:w="803"/>
            <w:tcBorders>
              <w:top w:sz="4" w:val="single"/>
              <w:left w:sz="4" w:val="single"/>
              <w:bottom w:sz="4" w:val="single"/>
              <w:right w:sz="4" w:val="single"/>
            </w:tcBorders>
            <w:tcMar>
              <w:top w:type="dxa" w:w="102"/>
              <w:left w:type="dxa" w:w="62"/>
              <w:bottom w:type="dxa" w:w="102"/>
              <w:right w:type="dxa" w:w="62"/>
            </w:tcMar>
          </w:tcPr>
          <w:p w14:paraId="7A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B180000">
            <w:pPr>
              <w:widowControl w:val="0"/>
              <w:ind/>
            </w:pPr>
            <w:r>
              <w:rPr>
                <w:sz w:val="20"/>
              </w:rPr>
              <w:t>2.7.3 ультразвуковое исследование сердечно-сосудистой системы</w:t>
            </w:r>
          </w:p>
        </w:tc>
        <w:tc>
          <w:tcPr>
            <w:tcW w:type="dxa" w:w="680"/>
            <w:tcBorders>
              <w:top w:sz="4" w:val="single"/>
              <w:left w:sz="4" w:val="single"/>
              <w:bottom w:sz="4" w:val="single"/>
              <w:right w:sz="4" w:val="single"/>
            </w:tcBorders>
            <w:tcMar>
              <w:top w:type="dxa" w:w="102"/>
              <w:left w:type="dxa" w:w="62"/>
              <w:bottom w:type="dxa" w:w="102"/>
              <w:right w:type="dxa" w:w="62"/>
            </w:tcMar>
          </w:tcPr>
          <w:p w14:paraId="7C180000">
            <w:pPr>
              <w:widowControl w:val="0"/>
              <w:ind/>
              <w:jc w:val="center"/>
            </w:pPr>
            <w:r>
              <w:rPr>
                <w:sz w:val="20"/>
              </w:rPr>
              <w:t>31.7.3</w:t>
            </w:r>
          </w:p>
        </w:tc>
        <w:tc>
          <w:tcPr>
            <w:tcW w:type="dxa" w:w="1077"/>
            <w:tcBorders>
              <w:top w:sz="4" w:val="single"/>
              <w:left w:sz="4" w:val="single"/>
              <w:bottom w:sz="4" w:val="single"/>
              <w:right w:sz="4" w:val="single"/>
            </w:tcBorders>
            <w:tcMar>
              <w:top w:type="dxa" w:w="102"/>
              <w:left w:type="dxa" w:w="62"/>
              <w:bottom w:type="dxa" w:w="102"/>
              <w:right w:type="dxa" w:w="62"/>
            </w:tcMar>
          </w:tcPr>
          <w:p w14:paraId="7D18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7E180000">
            <w:pPr>
              <w:widowControl w:val="0"/>
              <w:ind/>
              <w:jc w:val="center"/>
            </w:pPr>
            <w:r>
              <w:rPr>
                <w:sz w:val="20"/>
              </w:rPr>
              <w:t>0,128528</w:t>
            </w:r>
          </w:p>
        </w:tc>
        <w:tc>
          <w:tcPr>
            <w:tcW w:type="dxa" w:w="1531"/>
            <w:tcBorders>
              <w:top w:sz="4" w:val="single"/>
              <w:left w:sz="4" w:val="single"/>
              <w:bottom w:sz="4" w:val="single"/>
              <w:right w:sz="4" w:val="single"/>
            </w:tcBorders>
            <w:tcMar>
              <w:top w:type="dxa" w:w="102"/>
              <w:left w:type="dxa" w:w="62"/>
              <w:bottom w:type="dxa" w:w="102"/>
              <w:right w:type="dxa" w:w="62"/>
            </w:tcMar>
          </w:tcPr>
          <w:p w14:paraId="7F180000">
            <w:pPr>
              <w:widowControl w:val="0"/>
              <w:ind/>
              <w:jc w:val="center"/>
            </w:pPr>
            <w:r>
              <w:rPr>
                <w:sz w:val="20"/>
              </w:rPr>
              <w:t>756,00</w:t>
            </w:r>
          </w:p>
        </w:tc>
        <w:tc>
          <w:tcPr>
            <w:tcW w:type="dxa" w:w="1237"/>
            <w:tcBorders>
              <w:top w:sz="4" w:val="single"/>
              <w:left w:sz="4" w:val="single"/>
              <w:bottom w:sz="4" w:val="single"/>
              <w:right w:sz="4" w:val="single"/>
            </w:tcBorders>
            <w:tcMar>
              <w:top w:type="dxa" w:w="102"/>
              <w:left w:type="dxa" w:w="62"/>
              <w:bottom w:type="dxa" w:w="102"/>
              <w:right w:type="dxa" w:w="62"/>
            </w:tcMar>
          </w:tcPr>
          <w:p w14:paraId="80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1180000">
            <w:pPr>
              <w:widowControl w:val="0"/>
              <w:ind/>
              <w:jc w:val="center"/>
            </w:pPr>
            <w:r>
              <w:rPr>
                <w:sz w:val="20"/>
              </w:rPr>
              <w:t>97,20</w:t>
            </w:r>
          </w:p>
        </w:tc>
        <w:tc>
          <w:tcPr>
            <w:tcW w:type="dxa" w:w="1359"/>
            <w:tcBorders>
              <w:top w:sz="4" w:val="single"/>
              <w:left w:sz="4" w:val="single"/>
              <w:bottom w:sz="4" w:val="single"/>
              <w:right w:sz="4" w:val="single"/>
            </w:tcBorders>
            <w:tcMar>
              <w:top w:type="dxa" w:w="102"/>
              <w:left w:type="dxa" w:w="62"/>
              <w:bottom w:type="dxa" w:w="102"/>
              <w:right w:type="dxa" w:w="62"/>
            </w:tcMar>
          </w:tcPr>
          <w:p w14:paraId="82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3180000">
            <w:pPr>
              <w:widowControl w:val="0"/>
              <w:ind/>
              <w:jc w:val="center"/>
            </w:pPr>
            <w:r>
              <w:rPr>
                <w:sz w:val="20"/>
              </w:rPr>
              <w:t>103513,00</w:t>
            </w:r>
          </w:p>
        </w:tc>
        <w:tc>
          <w:tcPr>
            <w:tcW w:type="dxa" w:w="803"/>
            <w:tcBorders>
              <w:top w:sz="4" w:val="single"/>
              <w:left w:sz="4" w:val="single"/>
              <w:bottom w:sz="4" w:val="single"/>
              <w:right w:sz="4" w:val="single"/>
            </w:tcBorders>
            <w:tcMar>
              <w:top w:type="dxa" w:w="102"/>
              <w:left w:type="dxa" w:w="62"/>
              <w:bottom w:type="dxa" w:w="102"/>
              <w:right w:type="dxa" w:w="62"/>
            </w:tcMar>
          </w:tcPr>
          <w:p w14:paraId="84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5180000">
            <w:pPr>
              <w:widowControl w:val="0"/>
              <w:ind/>
            </w:pPr>
            <w:r>
              <w:rPr>
                <w:sz w:val="20"/>
              </w:rPr>
              <w:t>2.7.4 эндоскопическое диагностическое исследование</w:t>
            </w:r>
          </w:p>
        </w:tc>
        <w:tc>
          <w:tcPr>
            <w:tcW w:type="dxa" w:w="680"/>
            <w:tcBorders>
              <w:top w:sz="4" w:val="single"/>
              <w:left w:sz="4" w:val="single"/>
              <w:bottom w:sz="4" w:val="single"/>
              <w:right w:sz="4" w:val="single"/>
            </w:tcBorders>
            <w:tcMar>
              <w:top w:type="dxa" w:w="102"/>
              <w:left w:type="dxa" w:w="62"/>
              <w:bottom w:type="dxa" w:w="102"/>
              <w:right w:type="dxa" w:w="62"/>
            </w:tcMar>
          </w:tcPr>
          <w:p w14:paraId="86180000">
            <w:pPr>
              <w:widowControl w:val="0"/>
              <w:ind/>
              <w:jc w:val="center"/>
            </w:pPr>
            <w:r>
              <w:rPr>
                <w:sz w:val="20"/>
              </w:rPr>
              <w:t>31.7.4</w:t>
            </w:r>
          </w:p>
        </w:tc>
        <w:tc>
          <w:tcPr>
            <w:tcW w:type="dxa" w:w="1077"/>
            <w:tcBorders>
              <w:top w:sz="4" w:val="single"/>
              <w:left w:sz="4" w:val="single"/>
              <w:bottom w:sz="4" w:val="single"/>
              <w:right w:sz="4" w:val="single"/>
            </w:tcBorders>
            <w:tcMar>
              <w:top w:type="dxa" w:w="102"/>
              <w:left w:type="dxa" w:w="62"/>
              <w:bottom w:type="dxa" w:w="102"/>
              <w:right w:type="dxa" w:w="62"/>
            </w:tcMar>
          </w:tcPr>
          <w:p w14:paraId="8718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88180000">
            <w:pPr>
              <w:widowControl w:val="0"/>
              <w:ind/>
              <w:jc w:val="center"/>
            </w:pPr>
            <w:r>
              <w:rPr>
                <w:sz w:val="20"/>
              </w:rPr>
              <w:t>0,037139</w:t>
            </w:r>
          </w:p>
        </w:tc>
        <w:tc>
          <w:tcPr>
            <w:tcW w:type="dxa" w:w="1531"/>
            <w:tcBorders>
              <w:top w:sz="4" w:val="single"/>
              <w:left w:sz="4" w:val="single"/>
              <w:bottom w:sz="4" w:val="single"/>
              <w:right w:sz="4" w:val="single"/>
            </w:tcBorders>
            <w:tcMar>
              <w:top w:type="dxa" w:w="102"/>
              <w:left w:type="dxa" w:w="62"/>
              <w:bottom w:type="dxa" w:w="102"/>
              <w:right w:type="dxa" w:w="62"/>
            </w:tcMar>
          </w:tcPr>
          <w:p w14:paraId="89180000">
            <w:pPr>
              <w:widowControl w:val="0"/>
              <w:ind/>
              <w:jc w:val="center"/>
            </w:pPr>
            <w:r>
              <w:rPr>
                <w:sz w:val="20"/>
              </w:rPr>
              <w:t>1386,30</w:t>
            </w:r>
          </w:p>
        </w:tc>
        <w:tc>
          <w:tcPr>
            <w:tcW w:type="dxa" w:w="1237"/>
            <w:tcBorders>
              <w:top w:sz="4" w:val="single"/>
              <w:left w:sz="4" w:val="single"/>
              <w:bottom w:sz="4" w:val="single"/>
              <w:right w:sz="4" w:val="single"/>
            </w:tcBorders>
            <w:tcMar>
              <w:top w:type="dxa" w:w="102"/>
              <w:left w:type="dxa" w:w="62"/>
              <w:bottom w:type="dxa" w:w="102"/>
              <w:right w:type="dxa" w:w="62"/>
            </w:tcMar>
          </w:tcPr>
          <w:p w14:paraId="8A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B180000">
            <w:pPr>
              <w:widowControl w:val="0"/>
              <w:ind/>
              <w:jc w:val="center"/>
            </w:pPr>
            <w:r>
              <w:rPr>
                <w:sz w:val="20"/>
              </w:rPr>
              <w:t>51,50</w:t>
            </w:r>
          </w:p>
        </w:tc>
        <w:tc>
          <w:tcPr>
            <w:tcW w:type="dxa" w:w="1359"/>
            <w:tcBorders>
              <w:top w:sz="4" w:val="single"/>
              <w:left w:sz="4" w:val="single"/>
              <w:bottom w:sz="4" w:val="single"/>
              <w:right w:sz="4" w:val="single"/>
            </w:tcBorders>
            <w:tcMar>
              <w:top w:type="dxa" w:w="102"/>
              <w:left w:type="dxa" w:w="62"/>
              <w:bottom w:type="dxa" w:w="102"/>
              <w:right w:type="dxa" w:w="62"/>
            </w:tcMar>
          </w:tcPr>
          <w:p w14:paraId="8C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D180000">
            <w:pPr>
              <w:widowControl w:val="0"/>
              <w:ind/>
              <w:jc w:val="center"/>
            </w:pPr>
            <w:r>
              <w:rPr>
                <w:sz w:val="20"/>
              </w:rPr>
              <w:t>54847,60</w:t>
            </w:r>
          </w:p>
        </w:tc>
        <w:tc>
          <w:tcPr>
            <w:tcW w:type="dxa" w:w="803"/>
            <w:tcBorders>
              <w:top w:sz="4" w:val="single"/>
              <w:left w:sz="4" w:val="single"/>
              <w:bottom w:sz="4" w:val="single"/>
              <w:right w:sz="4" w:val="single"/>
            </w:tcBorders>
            <w:tcMar>
              <w:top w:type="dxa" w:w="102"/>
              <w:left w:type="dxa" w:w="62"/>
              <w:bottom w:type="dxa" w:w="102"/>
              <w:right w:type="dxa" w:w="62"/>
            </w:tcMar>
          </w:tcPr>
          <w:p w14:paraId="8E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F180000">
            <w:pPr>
              <w:widowControl w:val="0"/>
              <w:ind/>
            </w:pPr>
            <w:r>
              <w:rPr>
                <w:sz w:val="20"/>
              </w:rPr>
              <w:t>2.7.5 молекулярно-генетическое исследование с целью диагностики онкологических заболеваний</w:t>
            </w:r>
          </w:p>
        </w:tc>
        <w:tc>
          <w:tcPr>
            <w:tcW w:type="dxa" w:w="680"/>
            <w:tcBorders>
              <w:top w:sz="4" w:val="single"/>
              <w:left w:sz="4" w:val="single"/>
              <w:bottom w:sz="4" w:val="single"/>
              <w:right w:sz="4" w:val="single"/>
            </w:tcBorders>
            <w:tcMar>
              <w:top w:type="dxa" w:w="102"/>
              <w:left w:type="dxa" w:w="62"/>
              <w:bottom w:type="dxa" w:w="102"/>
              <w:right w:type="dxa" w:w="62"/>
            </w:tcMar>
          </w:tcPr>
          <w:p w14:paraId="90180000">
            <w:pPr>
              <w:widowControl w:val="0"/>
              <w:ind/>
              <w:jc w:val="center"/>
            </w:pPr>
            <w:r>
              <w:rPr>
                <w:sz w:val="20"/>
              </w:rPr>
              <w:t>31.7.5</w:t>
            </w:r>
          </w:p>
        </w:tc>
        <w:tc>
          <w:tcPr>
            <w:tcW w:type="dxa" w:w="1077"/>
            <w:tcBorders>
              <w:top w:sz="4" w:val="single"/>
              <w:left w:sz="4" w:val="single"/>
              <w:bottom w:sz="4" w:val="single"/>
              <w:right w:sz="4" w:val="single"/>
            </w:tcBorders>
            <w:tcMar>
              <w:top w:type="dxa" w:w="102"/>
              <w:left w:type="dxa" w:w="62"/>
              <w:bottom w:type="dxa" w:w="102"/>
              <w:right w:type="dxa" w:w="62"/>
            </w:tcMar>
          </w:tcPr>
          <w:p w14:paraId="9118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92180000">
            <w:pPr>
              <w:widowControl w:val="0"/>
              <w:ind/>
              <w:jc w:val="center"/>
            </w:pPr>
            <w:r>
              <w:rPr>
                <w:sz w:val="20"/>
              </w:rPr>
              <w:t>0,001362</w:t>
            </w:r>
          </w:p>
        </w:tc>
        <w:tc>
          <w:tcPr>
            <w:tcW w:type="dxa" w:w="1531"/>
            <w:tcBorders>
              <w:top w:sz="4" w:val="single"/>
              <w:left w:sz="4" w:val="single"/>
              <w:bottom w:sz="4" w:val="single"/>
              <w:right w:sz="4" w:val="single"/>
            </w:tcBorders>
            <w:tcMar>
              <w:top w:type="dxa" w:w="102"/>
              <w:left w:type="dxa" w:w="62"/>
              <w:bottom w:type="dxa" w:w="102"/>
              <w:right w:type="dxa" w:w="62"/>
            </w:tcMar>
          </w:tcPr>
          <w:p w14:paraId="93180000">
            <w:pPr>
              <w:widowControl w:val="0"/>
              <w:ind/>
              <w:jc w:val="center"/>
            </w:pPr>
            <w:r>
              <w:rPr>
                <w:sz w:val="20"/>
              </w:rPr>
              <w:t>11642,30</w:t>
            </w:r>
          </w:p>
        </w:tc>
        <w:tc>
          <w:tcPr>
            <w:tcW w:type="dxa" w:w="1237"/>
            <w:tcBorders>
              <w:top w:sz="4" w:val="single"/>
              <w:left w:sz="4" w:val="single"/>
              <w:bottom w:sz="4" w:val="single"/>
              <w:right w:sz="4" w:val="single"/>
            </w:tcBorders>
            <w:tcMar>
              <w:top w:type="dxa" w:w="102"/>
              <w:left w:type="dxa" w:w="62"/>
              <w:bottom w:type="dxa" w:w="102"/>
              <w:right w:type="dxa" w:w="62"/>
            </w:tcMar>
          </w:tcPr>
          <w:p w14:paraId="94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95180000">
            <w:pPr>
              <w:widowControl w:val="0"/>
              <w:ind/>
              <w:jc w:val="center"/>
            </w:pPr>
            <w:r>
              <w:rPr>
                <w:sz w:val="20"/>
              </w:rPr>
              <w:t>15,80</w:t>
            </w:r>
          </w:p>
        </w:tc>
        <w:tc>
          <w:tcPr>
            <w:tcW w:type="dxa" w:w="1359"/>
            <w:tcBorders>
              <w:top w:sz="4" w:val="single"/>
              <w:left w:sz="4" w:val="single"/>
              <w:bottom w:sz="4" w:val="single"/>
              <w:right w:sz="4" w:val="single"/>
            </w:tcBorders>
            <w:tcMar>
              <w:top w:type="dxa" w:w="102"/>
              <w:left w:type="dxa" w:w="62"/>
              <w:bottom w:type="dxa" w:w="102"/>
              <w:right w:type="dxa" w:w="62"/>
            </w:tcMar>
          </w:tcPr>
          <w:p w14:paraId="96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97180000">
            <w:pPr>
              <w:widowControl w:val="0"/>
              <w:ind/>
              <w:jc w:val="center"/>
            </w:pPr>
            <w:r>
              <w:rPr>
                <w:sz w:val="20"/>
              </w:rPr>
              <w:t>16893,00</w:t>
            </w:r>
          </w:p>
        </w:tc>
        <w:tc>
          <w:tcPr>
            <w:tcW w:type="dxa" w:w="803"/>
            <w:tcBorders>
              <w:top w:sz="4" w:val="single"/>
              <w:left w:sz="4" w:val="single"/>
              <w:bottom w:sz="4" w:val="single"/>
              <w:right w:sz="4" w:val="single"/>
            </w:tcBorders>
            <w:tcMar>
              <w:top w:type="dxa" w:w="102"/>
              <w:left w:type="dxa" w:w="62"/>
              <w:bottom w:type="dxa" w:w="102"/>
              <w:right w:type="dxa" w:w="62"/>
            </w:tcMar>
          </w:tcPr>
          <w:p w14:paraId="98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918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680"/>
            <w:tcBorders>
              <w:top w:sz="4" w:val="single"/>
              <w:left w:sz="4" w:val="single"/>
              <w:bottom w:sz="4" w:val="single"/>
              <w:right w:sz="4" w:val="single"/>
            </w:tcBorders>
            <w:tcMar>
              <w:top w:type="dxa" w:w="102"/>
              <w:left w:type="dxa" w:w="62"/>
              <w:bottom w:type="dxa" w:w="102"/>
              <w:right w:type="dxa" w:w="62"/>
            </w:tcMar>
          </w:tcPr>
          <w:p w14:paraId="9A180000">
            <w:pPr>
              <w:widowControl w:val="0"/>
              <w:ind/>
              <w:jc w:val="center"/>
            </w:pPr>
            <w:r>
              <w:rPr>
                <w:sz w:val="20"/>
              </w:rPr>
              <w:t>31.7.6</w:t>
            </w:r>
          </w:p>
        </w:tc>
        <w:tc>
          <w:tcPr>
            <w:tcW w:type="dxa" w:w="1077"/>
            <w:tcBorders>
              <w:top w:sz="4" w:val="single"/>
              <w:left w:sz="4" w:val="single"/>
              <w:bottom w:sz="4" w:val="single"/>
              <w:right w:sz="4" w:val="single"/>
            </w:tcBorders>
            <w:tcMar>
              <w:top w:type="dxa" w:w="102"/>
              <w:left w:type="dxa" w:w="62"/>
              <w:bottom w:type="dxa" w:w="102"/>
              <w:right w:type="dxa" w:w="62"/>
            </w:tcMar>
          </w:tcPr>
          <w:p w14:paraId="9B18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9C180000">
            <w:pPr>
              <w:widowControl w:val="0"/>
              <w:ind/>
              <w:jc w:val="center"/>
            </w:pPr>
            <w:r>
              <w:rPr>
                <w:sz w:val="20"/>
              </w:rPr>
              <w:t>0,028458</w:t>
            </w:r>
          </w:p>
        </w:tc>
        <w:tc>
          <w:tcPr>
            <w:tcW w:type="dxa" w:w="1531"/>
            <w:tcBorders>
              <w:top w:sz="4" w:val="single"/>
              <w:left w:sz="4" w:val="single"/>
              <w:bottom w:sz="4" w:val="single"/>
              <w:right w:sz="4" w:val="single"/>
            </w:tcBorders>
            <w:tcMar>
              <w:top w:type="dxa" w:w="102"/>
              <w:left w:type="dxa" w:w="62"/>
              <w:bottom w:type="dxa" w:w="102"/>
              <w:right w:type="dxa" w:w="62"/>
            </w:tcMar>
          </w:tcPr>
          <w:p w14:paraId="9D180000">
            <w:pPr>
              <w:widowControl w:val="0"/>
              <w:ind/>
              <w:jc w:val="center"/>
            </w:pPr>
            <w:r>
              <w:rPr>
                <w:sz w:val="20"/>
              </w:rPr>
              <w:t>2871,20</w:t>
            </w:r>
          </w:p>
        </w:tc>
        <w:tc>
          <w:tcPr>
            <w:tcW w:type="dxa" w:w="1237"/>
            <w:tcBorders>
              <w:top w:sz="4" w:val="single"/>
              <w:left w:sz="4" w:val="single"/>
              <w:bottom w:sz="4" w:val="single"/>
              <w:right w:sz="4" w:val="single"/>
            </w:tcBorders>
            <w:tcMar>
              <w:top w:type="dxa" w:w="102"/>
              <w:left w:type="dxa" w:w="62"/>
              <w:bottom w:type="dxa" w:w="102"/>
              <w:right w:type="dxa" w:w="62"/>
            </w:tcMar>
          </w:tcPr>
          <w:p w14:paraId="9E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9F180000">
            <w:pPr>
              <w:widowControl w:val="0"/>
              <w:ind/>
              <w:jc w:val="center"/>
            </w:pPr>
            <w:r>
              <w:rPr>
                <w:sz w:val="20"/>
              </w:rPr>
              <w:t>81,70</w:t>
            </w:r>
          </w:p>
        </w:tc>
        <w:tc>
          <w:tcPr>
            <w:tcW w:type="dxa" w:w="1359"/>
            <w:tcBorders>
              <w:top w:sz="4" w:val="single"/>
              <w:left w:sz="4" w:val="single"/>
              <w:bottom w:sz="4" w:val="single"/>
              <w:right w:sz="4" w:val="single"/>
            </w:tcBorders>
            <w:tcMar>
              <w:top w:type="dxa" w:w="102"/>
              <w:left w:type="dxa" w:w="62"/>
              <w:bottom w:type="dxa" w:w="102"/>
              <w:right w:type="dxa" w:w="62"/>
            </w:tcMar>
          </w:tcPr>
          <w:p w14:paraId="A0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A1180000">
            <w:pPr>
              <w:widowControl w:val="0"/>
              <w:ind/>
              <w:jc w:val="center"/>
            </w:pPr>
            <w:r>
              <w:rPr>
                <w:sz w:val="20"/>
              </w:rPr>
              <w:t>87046,20</w:t>
            </w:r>
          </w:p>
        </w:tc>
        <w:tc>
          <w:tcPr>
            <w:tcW w:type="dxa" w:w="803"/>
            <w:tcBorders>
              <w:top w:sz="4" w:val="single"/>
              <w:left w:sz="4" w:val="single"/>
              <w:bottom w:sz="4" w:val="single"/>
              <w:right w:sz="4" w:val="single"/>
            </w:tcBorders>
            <w:tcMar>
              <w:top w:type="dxa" w:w="102"/>
              <w:left w:type="dxa" w:w="62"/>
              <w:bottom w:type="dxa" w:w="102"/>
              <w:right w:type="dxa" w:w="62"/>
            </w:tcMar>
          </w:tcPr>
          <w:p w14:paraId="A2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3180000">
            <w:pPr>
              <w:widowControl w:val="0"/>
              <w:ind/>
            </w:pPr>
            <w:r>
              <w:rPr>
                <w:sz w:val="20"/>
              </w:rPr>
              <w:t>2.7.7 ПЭТ-КТ при онкологических заболеваниях</w:t>
            </w:r>
          </w:p>
        </w:tc>
        <w:tc>
          <w:tcPr>
            <w:tcW w:type="dxa" w:w="680"/>
            <w:tcBorders>
              <w:top w:sz="4" w:val="single"/>
              <w:left w:sz="4" w:val="single"/>
              <w:bottom w:sz="4" w:val="single"/>
              <w:right w:sz="4" w:val="single"/>
            </w:tcBorders>
            <w:tcMar>
              <w:top w:type="dxa" w:w="102"/>
              <w:left w:type="dxa" w:w="62"/>
              <w:bottom w:type="dxa" w:w="102"/>
              <w:right w:type="dxa" w:w="62"/>
            </w:tcMar>
          </w:tcPr>
          <w:p w14:paraId="A4180000">
            <w:pPr>
              <w:widowControl w:val="0"/>
              <w:ind/>
              <w:jc w:val="center"/>
            </w:pPr>
            <w:r>
              <w:rPr>
                <w:sz w:val="20"/>
              </w:rPr>
              <w:t>31.7.7</w:t>
            </w:r>
          </w:p>
        </w:tc>
        <w:tc>
          <w:tcPr>
            <w:tcW w:type="dxa" w:w="1077"/>
            <w:tcBorders>
              <w:top w:sz="4" w:val="single"/>
              <w:left w:sz="4" w:val="single"/>
              <w:bottom w:sz="4" w:val="single"/>
              <w:right w:sz="4" w:val="single"/>
            </w:tcBorders>
            <w:tcMar>
              <w:top w:type="dxa" w:w="102"/>
              <w:left w:type="dxa" w:w="62"/>
              <w:bottom w:type="dxa" w:w="102"/>
              <w:right w:type="dxa" w:w="62"/>
            </w:tcMar>
          </w:tcPr>
          <w:p w14:paraId="A518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A6180000">
            <w:pPr>
              <w:widowControl w:val="0"/>
              <w:ind/>
              <w:jc w:val="center"/>
            </w:pPr>
            <w:r>
              <w:rPr>
                <w:sz w:val="20"/>
              </w:rPr>
              <w:t>0,002086</w:t>
            </w:r>
          </w:p>
        </w:tc>
        <w:tc>
          <w:tcPr>
            <w:tcW w:type="dxa" w:w="1531"/>
            <w:tcBorders>
              <w:top w:sz="4" w:val="single"/>
              <w:left w:sz="4" w:val="single"/>
              <w:bottom w:sz="4" w:val="single"/>
              <w:right w:sz="4" w:val="single"/>
            </w:tcBorders>
            <w:tcMar>
              <w:top w:type="dxa" w:w="102"/>
              <w:left w:type="dxa" w:w="62"/>
              <w:bottom w:type="dxa" w:w="102"/>
              <w:right w:type="dxa" w:w="62"/>
            </w:tcMar>
          </w:tcPr>
          <w:p w14:paraId="A7180000">
            <w:pPr>
              <w:widowControl w:val="0"/>
              <w:ind/>
              <w:jc w:val="center"/>
            </w:pPr>
            <w:r>
              <w:rPr>
                <w:sz w:val="20"/>
              </w:rPr>
              <w:t>37146,40</w:t>
            </w:r>
          </w:p>
        </w:tc>
        <w:tc>
          <w:tcPr>
            <w:tcW w:type="dxa" w:w="1237"/>
            <w:tcBorders>
              <w:top w:sz="4" w:val="single"/>
              <w:left w:sz="4" w:val="single"/>
              <w:bottom w:sz="4" w:val="single"/>
              <w:right w:sz="4" w:val="single"/>
            </w:tcBorders>
            <w:tcMar>
              <w:top w:type="dxa" w:w="102"/>
              <w:left w:type="dxa" w:w="62"/>
              <w:bottom w:type="dxa" w:w="102"/>
              <w:right w:type="dxa" w:w="62"/>
            </w:tcMar>
          </w:tcPr>
          <w:p w14:paraId="A818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A9180000">
            <w:pPr>
              <w:widowControl w:val="0"/>
              <w:ind/>
              <w:jc w:val="center"/>
            </w:pPr>
            <w:r>
              <w:rPr>
                <w:sz w:val="20"/>
              </w:rPr>
              <w:t>77,50</w:t>
            </w:r>
          </w:p>
        </w:tc>
        <w:tc>
          <w:tcPr>
            <w:tcW w:type="dxa" w:w="1359"/>
            <w:tcBorders>
              <w:top w:sz="4" w:val="single"/>
              <w:left w:sz="4" w:val="single"/>
              <w:bottom w:sz="4" w:val="single"/>
              <w:right w:sz="4" w:val="single"/>
            </w:tcBorders>
            <w:tcMar>
              <w:top w:type="dxa" w:w="102"/>
              <w:left w:type="dxa" w:w="62"/>
              <w:bottom w:type="dxa" w:w="102"/>
              <w:right w:type="dxa" w:w="62"/>
            </w:tcMar>
          </w:tcPr>
          <w:p w14:paraId="AA18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AB180000">
            <w:pPr>
              <w:widowControl w:val="0"/>
              <w:ind/>
              <w:jc w:val="center"/>
            </w:pPr>
            <w:r>
              <w:rPr>
                <w:sz w:val="20"/>
              </w:rPr>
              <w:t>82539,30</w:t>
            </w:r>
          </w:p>
        </w:tc>
        <w:tc>
          <w:tcPr>
            <w:tcW w:type="dxa" w:w="803"/>
            <w:tcBorders>
              <w:top w:sz="4" w:val="single"/>
              <w:left w:sz="4" w:val="single"/>
              <w:bottom w:sz="4" w:val="single"/>
              <w:right w:sz="4" w:val="single"/>
            </w:tcBorders>
            <w:tcMar>
              <w:top w:type="dxa" w:w="102"/>
              <w:left w:type="dxa" w:w="62"/>
              <w:bottom w:type="dxa" w:w="102"/>
              <w:right w:type="dxa" w:w="62"/>
            </w:tcMar>
          </w:tcPr>
          <w:p w14:paraId="AC18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AD180000">
            <w:pPr>
              <w:widowControl w:val="0"/>
              <w:ind/>
            </w:pPr>
            <w:r>
              <w:rPr>
                <w:sz w:val="20"/>
              </w:rPr>
              <w:t>2.7.8 ОФЭКТ/КТ</w:t>
            </w:r>
          </w:p>
        </w:tc>
        <w:tc>
          <w:tcPr>
            <w:tcW w:type="dxa" w:w="680"/>
            <w:tcBorders>
              <w:top w:sz="4" w:val="single"/>
              <w:left w:sz="4" w:val="single"/>
              <w:bottom w:sz="4" w:val="single"/>
              <w:right w:sz="4" w:val="single"/>
            </w:tcBorders>
            <w:tcMar>
              <w:top w:type="dxa" w:w="102"/>
              <w:left w:type="dxa" w:w="62"/>
              <w:bottom w:type="dxa" w:w="102"/>
              <w:right w:type="dxa" w:w="62"/>
            </w:tcMar>
          </w:tcPr>
          <w:p w14:paraId="AE180000">
            <w:pPr>
              <w:widowControl w:val="0"/>
              <w:ind/>
              <w:jc w:val="center"/>
            </w:pPr>
            <w:r>
              <w:rPr>
                <w:sz w:val="20"/>
              </w:rPr>
              <w:t>31.7.8</w:t>
            </w:r>
          </w:p>
        </w:tc>
        <w:tc>
          <w:tcPr>
            <w:tcW w:type="dxa" w:w="1077"/>
            <w:tcBorders>
              <w:top w:sz="4" w:val="single"/>
              <w:left w:sz="4" w:val="single"/>
              <w:bottom w:sz="4" w:val="single"/>
              <w:right w:sz="4" w:val="single"/>
            </w:tcBorders>
            <w:tcMar>
              <w:top w:type="dxa" w:w="102"/>
              <w:left w:type="dxa" w:w="62"/>
              <w:bottom w:type="dxa" w:w="102"/>
              <w:right w:type="dxa" w:w="62"/>
            </w:tcMar>
          </w:tcPr>
          <w:p w14:paraId="AF18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0180000">
            <w:pPr>
              <w:widowControl w:val="0"/>
              <w:ind/>
              <w:jc w:val="center"/>
            </w:pPr>
            <w:r>
              <w:rPr>
                <w:sz w:val="20"/>
              </w:rPr>
              <w:t>0,003622</w:t>
            </w:r>
          </w:p>
        </w:tc>
        <w:tc>
          <w:tcPr>
            <w:tcW w:type="dxa" w:w="1531"/>
            <w:tcBorders>
              <w:top w:sz="4" w:val="single"/>
              <w:left w:sz="4" w:val="single"/>
              <w:bottom w:sz="4" w:val="single"/>
              <w:right w:sz="4" w:val="single"/>
            </w:tcBorders>
            <w:tcMar>
              <w:top w:type="dxa" w:w="102"/>
              <w:left w:type="dxa" w:w="62"/>
              <w:bottom w:type="dxa" w:w="102"/>
              <w:right w:type="dxa" w:w="62"/>
            </w:tcMar>
          </w:tcPr>
          <w:p w14:paraId="B1180000">
            <w:pPr>
              <w:widowControl w:val="0"/>
              <w:ind/>
              <w:jc w:val="center"/>
            </w:pPr>
            <w:r>
              <w:rPr>
                <w:sz w:val="20"/>
              </w:rPr>
              <w:t>5290,90</w:t>
            </w:r>
          </w:p>
        </w:tc>
        <w:tc>
          <w:tcPr>
            <w:tcW w:type="dxa" w:w="1237"/>
            <w:tcBorders>
              <w:top w:sz="4" w:val="single"/>
              <w:left w:sz="4" w:val="single"/>
              <w:bottom w:sz="4" w:val="single"/>
              <w:right w:sz="4" w:val="single"/>
            </w:tcBorders>
            <w:tcMar>
              <w:top w:type="dxa" w:w="102"/>
              <w:left w:type="dxa" w:w="62"/>
              <w:bottom w:type="dxa" w:w="102"/>
              <w:right w:type="dxa" w:w="62"/>
            </w:tcMar>
          </w:tcPr>
          <w:p w14:paraId="B218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B3180000">
            <w:pPr>
              <w:widowControl w:val="0"/>
              <w:ind/>
              <w:jc w:val="center"/>
            </w:pPr>
            <w:r>
              <w:rPr>
                <w:sz w:val="20"/>
              </w:rPr>
              <w:t>19,20</w:t>
            </w:r>
          </w:p>
        </w:tc>
        <w:tc>
          <w:tcPr>
            <w:tcW w:type="dxa" w:w="1359"/>
            <w:tcBorders>
              <w:top w:sz="4" w:val="single"/>
              <w:left w:sz="4" w:val="single"/>
              <w:bottom w:sz="4" w:val="single"/>
              <w:right w:sz="4" w:val="single"/>
            </w:tcBorders>
            <w:tcMar>
              <w:top w:type="dxa" w:w="102"/>
              <w:left w:type="dxa" w:w="62"/>
              <w:bottom w:type="dxa" w:w="102"/>
              <w:right w:type="dxa" w:w="62"/>
            </w:tcMar>
          </w:tcPr>
          <w:p w14:paraId="B418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B5180000">
            <w:pPr>
              <w:widowControl w:val="0"/>
              <w:ind/>
              <w:jc w:val="center"/>
            </w:pPr>
            <w:r>
              <w:rPr>
                <w:sz w:val="20"/>
              </w:rPr>
              <w:t>20417,60</w:t>
            </w:r>
          </w:p>
        </w:tc>
        <w:tc>
          <w:tcPr>
            <w:tcW w:type="dxa" w:w="803"/>
            <w:tcBorders>
              <w:top w:sz="4" w:val="single"/>
              <w:left w:sz="4" w:val="single"/>
              <w:bottom w:sz="4" w:val="single"/>
              <w:right w:sz="4" w:val="single"/>
            </w:tcBorders>
            <w:tcMar>
              <w:top w:type="dxa" w:w="102"/>
              <w:left w:type="dxa" w:w="62"/>
              <w:bottom w:type="dxa" w:w="102"/>
              <w:right w:type="dxa" w:w="62"/>
            </w:tcMar>
          </w:tcPr>
          <w:p w14:paraId="B618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B7180000">
            <w:pPr>
              <w:widowControl w:val="0"/>
              <w:ind/>
            </w:pPr>
            <w:r>
              <w:rPr>
                <w:sz w:val="20"/>
              </w:rPr>
              <w:t>2.7.9 школа сахарного диабета</w:t>
            </w:r>
          </w:p>
        </w:tc>
        <w:tc>
          <w:tcPr>
            <w:tcW w:type="dxa" w:w="680"/>
            <w:tcBorders>
              <w:top w:sz="4" w:val="single"/>
              <w:left w:sz="4" w:val="single"/>
              <w:bottom w:sz="4" w:val="single"/>
              <w:right w:sz="4" w:val="single"/>
            </w:tcBorders>
            <w:tcMar>
              <w:top w:type="dxa" w:w="102"/>
              <w:left w:type="dxa" w:w="62"/>
              <w:bottom w:type="dxa" w:w="102"/>
              <w:right w:type="dxa" w:w="62"/>
            </w:tcMar>
          </w:tcPr>
          <w:p w14:paraId="B8180000">
            <w:pPr>
              <w:widowControl w:val="0"/>
              <w:ind/>
              <w:jc w:val="center"/>
            </w:pPr>
            <w:r>
              <w:rPr>
                <w:sz w:val="20"/>
              </w:rPr>
              <w:t>31.7.9</w:t>
            </w:r>
          </w:p>
        </w:tc>
        <w:tc>
          <w:tcPr>
            <w:tcW w:type="dxa" w:w="1077"/>
            <w:tcBorders>
              <w:top w:sz="4" w:val="single"/>
              <w:left w:sz="4" w:val="single"/>
              <w:bottom w:sz="4" w:val="single"/>
              <w:right w:sz="4" w:val="single"/>
            </w:tcBorders>
            <w:tcMar>
              <w:top w:type="dxa" w:w="102"/>
              <w:left w:type="dxa" w:w="62"/>
              <w:bottom w:type="dxa" w:w="102"/>
              <w:right w:type="dxa" w:w="62"/>
            </w:tcMar>
          </w:tcPr>
          <w:p w14:paraId="B9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A180000">
            <w:pPr>
              <w:widowControl w:val="0"/>
              <w:ind/>
              <w:jc w:val="center"/>
            </w:pPr>
            <w:r>
              <w:rPr>
                <w:sz w:val="20"/>
              </w:rPr>
              <w:t>0,005702</w:t>
            </w:r>
          </w:p>
        </w:tc>
        <w:tc>
          <w:tcPr>
            <w:tcW w:type="dxa" w:w="1531"/>
            <w:tcBorders>
              <w:top w:sz="4" w:val="single"/>
              <w:left w:sz="4" w:val="single"/>
              <w:bottom w:sz="4" w:val="single"/>
              <w:right w:sz="4" w:val="single"/>
            </w:tcBorders>
            <w:tcMar>
              <w:top w:type="dxa" w:w="102"/>
              <w:left w:type="dxa" w:w="62"/>
              <w:bottom w:type="dxa" w:w="102"/>
              <w:right w:type="dxa" w:w="62"/>
            </w:tcMar>
          </w:tcPr>
          <w:p w14:paraId="BB180000">
            <w:pPr>
              <w:widowControl w:val="0"/>
              <w:ind/>
              <w:jc w:val="center"/>
            </w:pPr>
            <w:r>
              <w:rPr>
                <w:sz w:val="20"/>
              </w:rPr>
              <w:t>1441,90</w:t>
            </w:r>
          </w:p>
        </w:tc>
        <w:tc>
          <w:tcPr>
            <w:tcW w:type="dxa" w:w="1237"/>
            <w:tcBorders>
              <w:top w:sz="4" w:val="single"/>
              <w:left w:sz="4" w:val="single"/>
              <w:bottom w:sz="4" w:val="single"/>
              <w:right w:sz="4" w:val="single"/>
            </w:tcBorders>
            <w:tcMar>
              <w:top w:type="dxa" w:w="102"/>
              <w:left w:type="dxa" w:w="62"/>
              <w:bottom w:type="dxa" w:w="102"/>
              <w:right w:type="dxa" w:w="62"/>
            </w:tcMar>
          </w:tcPr>
          <w:p w14:paraId="BC18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BD180000">
            <w:pPr>
              <w:widowControl w:val="0"/>
              <w:ind/>
              <w:jc w:val="center"/>
            </w:pPr>
            <w:r>
              <w:rPr>
                <w:sz w:val="20"/>
              </w:rPr>
              <w:t>8,20</w:t>
            </w:r>
          </w:p>
        </w:tc>
        <w:tc>
          <w:tcPr>
            <w:tcW w:type="dxa" w:w="1359"/>
            <w:tcBorders>
              <w:top w:sz="4" w:val="single"/>
              <w:left w:sz="4" w:val="single"/>
              <w:bottom w:sz="4" w:val="single"/>
              <w:right w:sz="4" w:val="single"/>
            </w:tcBorders>
            <w:tcMar>
              <w:top w:type="dxa" w:w="102"/>
              <w:left w:type="dxa" w:w="62"/>
              <w:bottom w:type="dxa" w:w="102"/>
              <w:right w:type="dxa" w:w="62"/>
            </w:tcMar>
          </w:tcPr>
          <w:p w14:paraId="BE18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BF180000">
            <w:pPr>
              <w:widowControl w:val="0"/>
              <w:ind/>
              <w:jc w:val="center"/>
            </w:pPr>
            <w:r>
              <w:rPr>
                <w:sz w:val="20"/>
              </w:rPr>
              <w:t>8758,10</w:t>
            </w:r>
          </w:p>
        </w:tc>
        <w:tc>
          <w:tcPr>
            <w:tcW w:type="dxa" w:w="803"/>
            <w:tcBorders>
              <w:top w:sz="4" w:val="single"/>
              <w:left w:sz="4" w:val="single"/>
              <w:bottom w:sz="4" w:val="single"/>
              <w:right w:sz="4" w:val="single"/>
            </w:tcBorders>
            <w:tcMar>
              <w:top w:type="dxa" w:w="102"/>
              <w:left w:type="dxa" w:w="62"/>
              <w:bottom w:type="dxa" w:w="102"/>
              <w:right w:type="dxa" w:w="62"/>
            </w:tcMar>
          </w:tcPr>
          <w:p w14:paraId="C018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C1180000">
            <w:pPr>
              <w:widowControl w:val="0"/>
              <w:ind/>
            </w:pPr>
            <w:r>
              <w:rPr>
                <w:sz w:val="20"/>
              </w:rPr>
              <w:t>2.8 диспансерное наблюдение, в том числе по поводу:</w:t>
            </w:r>
          </w:p>
        </w:tc>
        <w:tc>
          <w:tcPr>
            <w:tcW w:type="dxa" w:w="680"/>
            <w:tcBorders>
              <w:top w:sz="4" w:val="single"/>
              <w:left w:sz="4" w:val="single"/>
              <w:bottom w:sz="4" w:val="single"/>
              <w:right w:sz="4" w:val="single"/>
            </w:tcBorders>
            <w:tcMar>
              <w:top w:type="dxa" w:w="102"/>
              <w:left w:type="dxa" w:w="62"/>
              <w:bottom w:type="dxa" w:w="102"/>
              <w:right w:type="dxa" w:w="62"/>
            </w:tcMar>
          </w:tcPr>
          <w:p w14:paraId="C2180000">
            <w:pPr>
              <w:widowControl w:val="0"/>
              <w:ind/>
              <w:jc w:val="center"/>
            </w:pPr>
            <w:r>
              <w:rPr>
                <w:sz w:val="20"/>
              </w:rPr>
              <w:t>31.8</w:t>
            </w:r>
          </w:p>
        </w:tc>
        <w:tc>
          <w:tcPr>
            <w:tcW w:type="dxa" w:w="1077"/>
            <w:tcBorders>
              <w:top w:sz="4" w:val="single"/>
              <w:left w:sz="4" w:val="single"/>
              <w:bottom w:sz="4" w:val="single"/>
              <w:right w:sz="4" w:val="single"/>
            </w:tcBorders>
            <w:tcMar>
              <w:top w:type="dxa" w:w="102"/>
              <w:left w:type="dxa" w:w="62"/>
              <w:bottom w:type="dxa" w:w="102"/>
              <w:right w:type="dxa" w:w="62"/>
            </w:tcMar>
          </w:tcPr>
          <w:p w14:paraId="C3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4180000">
            <w:pPr>
              <w:widowControl w:val="0"/>
              <w:ind/>
              <w:jc w:val="center"/>
            </w:pPr>
            <w:r>
              <w:rPr>
                <w:sz w:val="20"/>
              </w:rPr>
              <w:t>0,261736</w:t>
            </w:r>
          </w:p>
        </w:tc>
        <w:tc>
          <w:tcPr>
            <w:tcW w:type="dxa" w:w="1531"/>
            <w:tcBorders>
              <w:top w:sz="4" w:val="single"/>
              <w:left w:sz="4" w:val="single"/>
              <w:bottom w:sz="4" w:val="single"/>
              <w:right w:sz="4" w:val="single"/>
            </w:tcBorders>
            <w:tcMar>
              <w:top w:type="dxa" w:w="102"/>
              <w:left w:type="dxa" w:w="62"/>
              <w:bottom w:type="dxa" w:w="102"/>
              <w:right w:type="dxa" w:w="62"/>
            </w:tcMar>
          </w:tcPr>
          <w:p w14:paraId="C5180000">
            <w:pPr>
              <w:widowControl w:val="0"/>
              <w:ind/>
              <w:jc w:val="center"/>
            </w:pPr>
            <w:r>
              <w:rPr>
                <w:sz w:val="20"/>
              </w:rPr>
              <w:t>2897,30</w:t>
            </w:r>
          </w:p>
        </w:tc>
        <w:tc>
          <w:tcPr>
            <w:tcW w:type="dxa" w:w="1237"/>
            <w:tcBorders>
              <w:top w:sz="4" w:val="single"/>
              <w:left w:sz="4" w:val="single"/>
              <w:bottom w:sz="4" w:val="single"/>
              <w:right w:sz="4" w:val="single"/>
            </w:tcBorders>
            <w:tcMar>
              <w:top w:type="dxa" w:w="102"/>
              <w:left w:type="dxa" w:w="62"/>
              <w:bottom w:type="dxa" w:w="102"/>
              <w:right w:type="dxa" w:w="62"/>
            </w:tcMar>
          </w:tcPr>
          <w:p w14:paraId="C6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C7180000">
            <w:pPr>
              <w:widowControl w:val="0"/>
              <w:ind/>
              <w:jc w:val="center"/>
            </w:pPr>
            <w:r>
              <w:rPr>
                <w:sz w:val="20"/>
              </w:rPr>
              <w:t>758,30</w:t>
            </w:r>
          </w:p>
        </w:tc>
        <w:tc>
          <w:tcPr>
            <w:tcW w:type="dxa" w:w="1359"/>
            <w:tcBorders>
              <w:top w:sz="4" w:val="single"/>
              <w:left w:sz="4" w:val="single"/>
              <w:bottom w:sz="4" w:val="single"/>
              <w:right w:sz="4" w:val="single"/>
            </w:tcBorders>
            <w:tcMar>
              <w:top w:type="dxa" w:w="102"/>
              <w:left w:type="dxa" w:w="62"/>
              <w:bottom w:type="dxa" w:w="102"/>
              <w:right w:type="dxa" w:w="62"/>
            </w:tcMar>
          </w:tcPr>
          <w:p w14:paraId="C8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C9180000">
            <w:pPr>
              <w:widowControl w:val="0"/>
              <w:ind/>
              <w:jc w:val="center"/>
            </w:pPr>
            <w:r>
              <w:rPr>
                <w:sz w:val="20"/>
              </w:rPr>
              <w:t>807851,30</w:t>
            </w:r>
          </w:p>
        </w:tc>
        <w:tc>
          <w:tcPr>
            <w:tcW w:type="dxa" w:w="803"/>
            <w:tcBorders>
              <w:top w:sz="4" w:val="single"/>
              <w:left w:sz="4" w:val="single"/>
              <w:bottom w:sz="4" w:val="single"/>
              <w:right w:sz="4" w:val="single"/>
            </w:tcBorders>
            <w:tcMar>
              <w:top w:type="dxa" w:w="102"/>
              <w:left w:type="dxa" w:w="62"/>
              <w:bottom w:type="dxa" w:w="102"/>
              <w:right w:type="dxa" w:w="62"/>
            </w:tcMar>
          </w:tcPr>
          <w:p w14:paraId="CA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CB180000">
            <w:pPr>
              <w:widowControl w:val="0"/>
              <w:ind/>
            </w:pPr>
            <w:r>
              <w:rPr>
                <w:sz w:val="20"/>
              </w:rPr>
              <w:t>2.8.1 онкологических заболеваний</w:t>
            </w:r>
          </w:p>
        </w:tc>
        <w:tc>
          <w:tcPr>
            <w:tcW w:type="dxa" w:w="680"/>
            <w:tcBorders>
              <w:top w:sz="4" w:val="single"/>
              <w:left w:sz="4" w:val="single"/>
              <w:bottom w:sz="4" w:val="single"/>
              <w:right w:sz="4" w:val="single"/>
            </w:tcBorders>
            <w:tcMar>
              <w:top w:type="dxa" w:w="102"/>
              <w:left w:type="dxa" w:w="62"/>
              <w:bottom w:type="dxa" w:w="102"/>
              <w:right w:type="dxa" w:w="62"/>
            </w:tcMar>
          </w:tcPr>
          <w:p w14:paraId="CC180000">
            <w:pPr>
              <w:widowControl w:val="0"/>
              <w:ind/>
              <w:jc w:val="center"/>
            </w:pPr>
            <w:r>
              <w:rPr>
                <w:sz w:val="20"/>
              </w:rPr>
              <w:t>31.8.1</w:t>
            </w:r>
          </w:p>
        </w:tc>
        <w:tc>
          <w:tcPr>
            <w:tcW w:type="dxa" w:w="1077"/>
            <w:tcBorders>
              <w:top w:sz="4" w:val="single"/>
              <w:left w:sz="4" w:val="single"/>
              <w:bottom w:sz="4" w:val="single"/>
              <w:right w:sz="4" w:val="single"/>
            </w:tcBorders>
            <w:tcMar>
              <w:top w:type="dxa" w:w="102"/>
              <w:left w:type="dxa" w:w="62"/>
              <w:bottom w:type="dxa" w:w="102"/>
              <w:right w:type="dxa" w:w="62"/>
            </w:tcMar>
          </w:tcPr>
          <w:p w14:paraId="CD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E180000">
            <w:pPr>
              <w:widowControl w:val="0"/>
              <w:ind/>
              <w:jc w:val="center"/>
            </w:pPr>
            <w:r>
              <w:rPr>
                <w:sz w:val="20"/>
              </w:rPr>
              <w:t>0,045050</w:t>
            </w:r>
          </w:p>
        </w:tc>
        <w:tc>
          <w:tcPr>
            <w:tcW w:type="dxa" w:w="1531"/>
            <w:tcBorders>
              <w:top w:sz="4" w:val="single"/>
              <w:left w:sz="4" w:val="single"/>
              <w:bottom w:sz="4" w:val="single"/>
              <w:right w:sz="4" w:val="single"/>
            </w:tcBorders>
            <w:tcMar>
              <w:top w:type="dxa" w:w="102"/>
              <w:left w:type="dxa" w:w="62"/>
              <w:bottom w:type="dxa" w:w="102"/>
              <w:right w:type="dxa" w:w="62"/>
            </w:tcMar>
          </w:tcPr>
          <w:p w14:paraId="CF180000">
            <w:pPr>
              <w:widowControl w:val="0"/>
              <w:ind/>
              <w:jc w:val="center"/>
            </w:pPr>
            <w:r>
              <w:rPr>
                <w:sz w:val="20"/>
              </w:rPr>
              <w:t>4090,60</w:t>
            </w:r>
          </w:p>
        </w:tc>
        <w:tc>
          <w:tcPr>
            <w:tcW w:type="dxa" w:w="1237"/>
            <w:tcBorders>
              <w:top w:sz="4" w:val="single"/>
              <w:left w:sz="4" w:val="single"/>
              <w:bottom w:sz="4" w:val="single"/>
              <w:right w:sz="4" w:val="single"/>
            </w:tcBorders>
            <w:tcMar>
              <w:top w:type="dxa" w:w="102"/>
              <w:left w:type="dxa" w:w="62"/>
              <w:bottom w:type="dxa" w:w="102"/>
              <w:right w:type="dxa" w:w="62"/>
            </w:tcMar>
          </w:tcPr>
          <w:p w14:paraId="D0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D1180000">
            <w:pPr>
              <w:widowControl w:val="0"/>
              <w:ind/>
              <w:jc w:val="center"/>
            </w:pPr>
            <w:r>
              <w:rPr>
                <w:sz w:val="20"/>
              </w:rPr>
              <w:t>184,30</w:t>
            </w:r>
          </w:p>
        </w:tc>
        <w:tc>
          <w:tcPr>
            <w:tcW w:type="dxa" w:w="1359"/>
            <w:tcBorders>
              <w:top w:sz="4" w:val="single"/>
              <w:left w:sz="4" w:val="single"/>
              <w:bottom w:sz="4" w:val="single"/>
              <w:right w:sz="4" w:val="single"/>
            </w:tcBorders>
            <w:tcMar>
              <w:top w:type="dxa" w:w="102"/>
              <w:left w:type="dxa" w:w="62"/>
              <w:bottom w:type="dxa" w:w="102"/>
              <w:right w:type="dxa" w:w="62"/>
            </w:tcMar>
          </w:tcPr>
          <w:p w14:paraId="D2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D3180000">
            <w:pPr>
              <w:widowControl w:val="0"/>
              <w:ind/>
              <w:jc w:val="center"/>
            </w:pPr>
            <w:r>
              <w:rPr>
                <w:sz w:val="20"/>
              </w:rPr>
              <w:t>196316,10</w:t>
            </w:r>
          </w:p>
        </w:tc>
        <w:tc>
          <w:tcPr>
            <w:tcW w:type="dxa" w:w="803"/>
            <w:tcBorders>
              <w:top w:sz="4" w:val="single"/>
              <w:left w:sz="4" w:val="single"/>
              <w:bottom w:sz="4" w:val="single"/>
              <w:right w:sz="4" w:val="single"/>
            </w:tcBorders>
            <w:tcMar>
              <w:top w:type="dxa" w:w="102"/>
              <w:left w:type="dxa" w:w="62"/>
              <w:bottom w:type="dxa" w:w="102"/>
              <w:right w:type="dxa" w:w="62"/>
            </w:tcMar>
          </w:tcPr>
          <w:p w14:paraId="D4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5180000">
            <w:pPr>
              <w:widowControl w:val="0"/>
              <w:ind/>
            </w:pPr>
            <w:r>
              <w:rPr>
                <w:sz w:val="20"/>
              </w:rPr>
              <w:t>2.8.2 сахарного диабета</w:t>
            </w:r>
          </w:p>
        </w:tc>
        <w:tc>
          <w:tcPr>
            <w:tcW w:type="dxa" w:w="680"/>
            <w:tcBorders>
              <w:top w:sz="4" w:val="single"/>
              <w:left w:sz="4" w:val="single"/>
              <w:bottom w:sz="4" w:val="single"/>
              <w:right w:sz="4" w:val="single"/>
            </w:tcBorders>
            <w:tcMar>
              <w:top w:type="dxa" w:w="102"/>
              <w:left w:type="dxa" w:w="62"/>
              <w:bottom w:type="dxa" w:w="102"/>
              <w:right w:type="dxa" w:w="62"/>
            </w:tcMar>
          </w:tcPr>
          <w:p w14:paraId="D6180000">
            <w:pPr>
              <w:widowControl w:val="0"/>
              <w:ind/>
              <w:jc w:val="center"/>
            </w:pPr>
            <w:r>
              <w:rPr>
                <w:sz w:val="20"/>
              </w:rPr>
              <w:t>31.8.2</w:t>
            </w:r>
          </w:p>
        </w:tc>
        <w:tc>
          <w:tcPr>
            <w:tcW w:type="dxa" w:w="1077"/>
            <w:tcBorders>
              <w:top w:sz="4" w:val="single"/>
              <w:left w:sz="4" w:val="single"/>
              <w:bottom w:sz="4" w:val="single"/>
              <w:right w:sz="4" w:val="single"/>
            </w:tcBorders>
            <w:tcMar>
              <w:top w:type="dxa" w:w="102"/>
              <w:left w:type="dxa" w:w="62"/>
              <w:bottom w:type="dxa" w:w="102"/>
              <w:right w:type="dxa" w:w="62"/>
            </w:tcMar>
          </w:tcPr>
          <w:p w14:paraId="D7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8180000">
            <w:pPr>
              <w:widowControl w:val="0"/>
              <w:ind/>
              <w:jc w:val="center"/>
            </w:pPr>
            <w:r>
              <w:rPr>
                <w:sz w:val="20"/>
              </w:rPr>
              <w:t>0,059800</w:t>
            </w:r>
          </w:p>
        </w:tc>
        <w:tc>
          <w:tcPr>
            <w:tcW w:type="dxa" w:w="1531"/>
            <w:tcBorders>
              <w:top w:sz="4" w:val="single"/>
              <w:left w:sz="4" w:val="single"/>
              <w:bottom w:sz="4" w:val="single"/>
              <w:right w:sz="4" w:val="single"/>
            </w:tcBorders>
            <w:tcMar>
              <w:top w:type="dxa" w:w="102"/>
              <w:left w:type="dxa" w:w="62"/>
              <w:bottom w:type="dxa" w:w="102"/>
              <w:right w:type="dxa" w:w="62"/>
            </w:tcMar>
          </w:tcPr>
          <w:p w14:paraId="D9180000">
            <w:pPr>
              <w:widowControl w:val="0"/>
              <w:ind/>
              <w:jc w:val="center"/>
            </w:pPr>
            <w:r>
              <w:rPr>
                <w:sz w:val="20"/>
              </w:rPr>
              <w:t>1544,40</w:t>
            </w:r>
          </w:p>
        </w:tc>
        <w:tc>
          <w:tcPr>
            <w:tcW w:type="dxa" w:w="1237"/>
            <w:tcBorders>
              <w:top w:sz="4" w:val="single"/>
              <w:left w:sz="4" w:val="single"/>
              <w:bottom w:sz="4" w:val="single"/>
              <w:right w:sz="4" w:val="single"/>
            </w:tcBorders>
            <w:tcMar>
              <w:top w:type="dxa" w:w="102"/>
              <w:left w:type="dxa" w:w="62"/>
              <w:bottom w:type="dxa" w:w="102"/>
              <w:right w:type="dxa" w:w="62"/>
            </w:tcMar>
          </w:tcPr>
          <w:p w14:paraId="DA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DB180000">
            <w:pPr>
              <w:widowControl w:val="0"/>
              <w:ind/>
              <w:jc w:val="center"/>
            </w:pPr>
            <w:r>
              <w:rPr>
                <w:sz w:val="20"/>
              </w:rPr>
              <w:t>92,40</w:t>
            </w:r>
          </w:p>
        </w:tc>
        <w:tc>
          <w:tcPr>
            <w:tcW w:type="dxa" w:w="1359"/>
            <w:tcBorders>
              <w:top w:sz="4" w:val="single"/>
              <w:left w:sz="4" w:val="single"/>
              <w:bottom w:sz="4" w:val="single"/>
              <w:right w:sz="4" w:val="single"/>
            </w:tcBorders>
            <w:tcMar>
              <w:top w:type="dxa" w:w="102"/>
              <w:left w:type="dxa" w:w="62"/>
              <w:bottom w:type="dxa" w:w="102"/>
              <w:right w:type="dxa" w:w="62"/>
            </w:tcMar>
          </w:tcPr>
          <w:p w14:paraId="DC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DD180000">
            <w:pPr>
              <w:widowControl w:val="0"/>
              <w:ind/>
              <w:jc w:val="center"/>
            </w:pPr>
            <w:r>
              <w:rPr>
                <w:sz w:val="20"/>
              </w:rPr>
              <w:t>98386,00</w:t>
            </w:r>
          </w:p>
        </w:tc>
        <w:tc>
          <w:tcPr>
            <w:tcW w:type="dxa" w:w="803"/>
            <w:tcBorders>
              <w:top w:sz="4" w:val="single"/>
              <w:left w:sz="4" w:val="single"/>
              <w:bottom w:sz="4" w:val="single"/>
              <w:right w:sz="4" w:val="single"/>
            </w:tcBorders>
            <w:tcMar>
              <w:top w:type="dxa" w:w="102"/>
              <w:left w:type="dxa" w:w="62"/>
              <w:bottom w:type="dxa" w:w="102"/>
              <w:right w:type="dxa" w:w="62"/>
            </w:tcMar>
          </w:tcPr>
          <w:p w14:paraId="DE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F180000">
            <w:pPr>
              <w:widowControl w:val="0"/>
              <w:ind/>
            </w:pPr>
            <w:r>
              <w:rPr>
                <w:sz w:val="20"/>
              </w:rPr>
              <w:t>2.8.3 болезней системы кровообращения</w:t>
            </w:r>
          </w:p>
        </w:tc>
        <w:tc>
          <w:tcPr>
            <w:tcW w:type="dxa" w:w="680"/>
            <w:tcBorders>
              <w:top w:sz="4" w:val="single"/>
              <w:left w:sz="4" w:val="single"/>
              <w:bottom w:sz="4" w:val="single"/>
              <w:right w:sz="4" w:val="single"/>
            </w:tcBorders>
            <w:tcMar>
              <w:top w:type="dxa" w:w="102"/>
              <w:left w:type="dxa" w:w="62"/>
              <w:bottom w:type="dxa" w:w="102"/>
              <w:right w:type="dxa" w:w="62"/>
            </w:tcMar>
          </w:tcPr>
          <w:p w14:paraId="E0180000">
            <w:pPr>
              <w:widowControl w:val="0"/>
              <w:ind/>
              <w:jc w:val="center"/>
            </w:pPr>
            <w:r>
              <w:rPr>
                <w:sz w:val="20"/>
              </w:rPr>
              <w:t>31.8.3</w:t>
            </w:r>
          </w:p>
        </w:tc>
        <w:tc>
          <w:tcPr>
            <w:tcW w:type="dxa" w:w="1077"/>
            <w:tcBorders>
              <w:top w:sz="4" w:val="single"/>
              <w:left w:sz="4" w:val="single"/>
              <w:bottom w:sz="4" w:val="single"/>
              <w:right w:sz="4" w:val="single"/>
            </w:tcBorders>
            <w:tcMar>
              <w:top w:type="dxa" w:w="102"/>
              <w:left w:type="dxa" w:w="62"/>
              <w:bottom w:type="dxa" w:w="102"/>
              <w:right w:type="dxa" w:w="62"/>
            </w:tcMar>
          </w:tcPr>
          <w:p w14:paraId="E1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2180000">
            <w:pPr>
              <w:widowControl w:val="0"/>
              <w:ind/>
              <w:jc w:val="center"/>
            </w:pPr>
            <w:r>
              <w:rPr>
                <w:sz w:val="20"/>
              </w:rPr>
              <w:t>0,125210</w:t>
            </w:r>
          </w:p>
        </w:tc>
        <w:tc>
          <w:tcPr>
            <w:tcW w:type="dxa" w:w="1531"/>
            <w:tcBorders>
              <w:top w:sz="4" w:val="single"/>
              <w:left w:sz="4" w:val="single"/>
              <w:bottom w:sz="4" w:val="single"/>
              <w:right w:sz="4" w:val="single"/>
            </w:tcBorders>
            <w:tcMar>
              <w:top w:type="dxa" w:w="102"/>
              <w:left w:type="dxa" w:w="62"/>
              <w:bottom w:type="dxa" w:w="102"/>
              <w:right w:type="dxa" w:w="62"/>
            </w:tcMar>
          </w:tcPr>
          <w:p w14:paraId="E3180000">
            <w:pPr>
              <w:widowControl w:val="0"/>
              <w:ind/>
              <w:jc w:val="center"/>
            </w:pPr>
            <w:r>
              <w:rPr>
                <w:sz w:val="20"/>
              </w:rPr>
              <w:t>3434,30</w:t>
            </w:r>
          </w:p>
        </w:tc>
        <w:tc>
          <w:tcPr>
            <w:tcW w:type="dxa" w:w="1237"/>
            <w:tcBorders>
              <w:top w:sz="4" w:val="single"/>
              <w:left w:sz="4" w:val="single"/>
              <w:bottom w:sz="4" w:val="single"/>
              <w:right w:sz="4" w:val="single"/>
            </w:tcBorders>
            <w:tcMar>
              <w:top w:type="dxa" w:w="102"/>
              <w:left w:type="dxa" w:w="62"/>
              <w:bottom w:type="dxa" w:w="102"/>
              <w:right w:type="dxa" w:w="62"/>
            </w:tcMar>
          </w:tcPr>
          <w:p w14:paraId="E4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E5180000">
            <w:pPr>
              <w:widowControl w:val="0"/>
              <w:ind/>
              <w:jc w:val="center"/>
            </w:pPr>
            <w:r>
              <w:rPr>
                <w:sz w:val="20"/>
              </w:rPr>
              <w:t>430,00</w:t>
            </w:r>
          </w:p>
        </w:tc>
        <w:tc>
          <w:tcPr>
            <w:tcW w:type="dxa" w:w="1359"/>
            <w:tcBorders>
              <w:top w:sz="4" w:val="single"/>
              <w:left w:sz="4" w:val="single"/>
              <w:bottom w:sz="4" w:val="single"/>
              <w:right w:sz="4" w:val="single"/>
            </w:tcBorders>
            <w:tcMar>
              <w:top w:type="dxa" w:w="102"/>
              <w:left w:type="dxa" w:w="62"/>
              <w:bottom w:type="dxa" w:w="102"/>
              <w:right w:type="dxa" w:w="62"/>
            </w:tcMar>
          </w:tcPr>
          <w:p w14:paraId="E6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E7180000">
            <w:pPr>
              <w:widowControl w:val="0"/>
              <w:ind/>
              <w:jc w:val="center"/>
            </w:pPr>
            <w:r>
              <w:rPr>
                <w:sz w:val="20"/>
              </w:rPr>
              <w:t>458091,00</w:t>
            </w:r>
          </w:p>
        </w:tc>
        <w:tc>
          <w:tcPr>
            <w:tcW w:type="dxa" w:w="803"/>
            <w:tcBorders>
              <w:top w:sz="4" w:val="single"/>
              <w:left w:sz="4" w:val="single"/>
              <w:bottom w:sz="4" w:val="single"/>
              <w:right w:sz="4" w:val="single"/>
            </w:tcBorders>
            <w:tcMar>
              <w:top w:type="dxa" w:w="102"/>
              <w:left w:type="dxa" w:w="62"/>
              <w:bottom w:type="dxa" w:w="102"/>
              <w:right w:type="dxa" w:w="62"/>
            </w:tcMar>
          </w:tcPr>
          <w:p w14:paraId="E8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E9180000">
            <w:pPr>
              <w:widowControl w:val="0"/>
              <w:ind/>
            </w:pPr>
            <w:r>
              <w:rPr>
                <w:sz w:val="20"/>
              </w:rPr>
              <w:t>2.9 посещения с профилактическими целями центров здоровья</w:t>
            </w:r>
          </w:p>
        </w:tc>
        <w:tc>
          <w:tcPr>
            <w:tcW w:type="dxa" w:w="680"/>
            <w:tcBorders>
              <w:top w:sz="4" w:val="single"/>
              <w:left w:sz="4" w:val="single"/>
              <w:bottom w:sz="4" w:val="single"/>
              <w:right w:sz="4" w:val="single"/>
            </w:tcBorders>
            <w:tcMar>
              <w:top w:type="dxa" w:w="102"/>
              <w:left w:type="dxa" w:w="62"/>
              <w:bottom w:type="dxa" w:w="102"/>
              <w:right w:type="dxa" w:w="62"/>
            </w:tcMar>
          </w:tcPr>
          <w:p w14:paraId="EA180000">
            <w:pPr>
              <w:widowControl w:val="0"/>
              <w:ind/>
              <w:jc w:val="center"/>
            </w:pPr>
            <w:r>
              <w:rPr>
                <w:sz w:val="20"/>
              </w:rPr>
              <w:t>31.9</w:t>
            </w:r>
          </w:p>
        </w:tc>
        <w:tc>
          <w:tcPr>
            <w:tcW w:type="dxa" w:w="1077"/>
            <w:tcBorders>
              <w:top w:sz="4" w:val="single"/>
              <w:left w:sz="4" w:val="single"/>
              <w:bottom w:sz="4" w:val="single"/>
              <w:right w:sz="4" w:val="single"/>
            </w:tcBorders>
            <w:tcMar>
              <w:top w:type="dxa" w:w="102"/>
              <w:left w:type="dxa" w:w="62"/>
              <w:bottom w:type="dxa" w:w="102"/>
              <w:right w:type="dxa" w:w="62"/>
            </w:tcMar>
          </w:tcPr>
          <w:p w14:paraId="EB18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C180000">
            <w:pPr>
              <w:widowControl w:val="0"/>
              <w:ind/>
              <w:jc w:val="center"/>
            </w:pPr>
            <w:r>
              <w:rPr>
                <w:sz w:val="20"/>
              </w:rPr>
              <w:t>0,023317</w:t>
            </w:r>
          </w:p>
        </w:tc>
        <w:tc>
          <w:tcPr>
            <w:tcW w:type="dxa" w:w="1531"/>
            <w:tcBorders>
              <w:top w:sz="4" w:val="single"/>
              <w:left w:sz="4" w:val="single"/>
              <w:bottom w:sz="4" w:val="single"/>
              <w:right w:sz="4" w:val="single"/>
            </w:tcBorders>
            <w:tcMar>
              <w:top w:type="dxa" w:w="102"/>
              <w:left w:type="dxa" w:w="62"/>
              <w:bottom w:type="dxa" w:w="102"/>
              <w:right w:type="dxa" w:w="62"/>
            </w:tcMar>
          </w:tcPr>
          <w:p w14:paraId="ED180000">
            <w:pPr>
              <w:widowControl w:val="0"/>
              <w:ind/>
              <w:jc w:val="center"/>
            </w:pPr>
            <w:r>
              <w:rPr>
                <w:sz w:val="20"/>
              </w:rPr>
              <w:t>1262,30</w:t>
            </w:r>
          </w:p>
        </w:tc>
        <w:tc>
          <w:tcPr>
            <w:tcW w:type="dxa" w:w="1237"/>
            <w:tcBorders>
              <w:top w:sz="4" w:val="single"/>
              <w:left w:sz="4" w:val="single"/>
              <w:bottom w:sz="4" w:val="single"/>
              <w:right w:sz="4" w:val="single"/>
            </w:tcBorders>
            <w:tcMar>
              <w:top w:type="dxa" w:w="102"/>
              <w:left w:type="dxa" w:w="62"/>
              <w:bottom w:type="dxa" w:w="102"/>
              <w:right w:type="dxa" w:w="62"/>
            </w:tcMar>
          </w:tcPr>
          <w:p w14:paraId="EE18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EF180000">
            <w:pPr>
              <w:widowControl w:val="0"/>
              <w:ind/>
              <w:jc w:val="center"/>
            </w:pPr>
            <w:r>
              <w:rPr>
                <w:sz w:val="20"/>
              </w:rPr>
              <w:t>29,40</w:t>
            </w:r>
          </w:p>
        </w:tc>
        <w:tc>
          <w:tcPr>
            <w:tcW w:type="dxa" w:w="1359"/>
            <w:tcBorders>
              <w:top w:sz="4" w:val="single"/>
              <w:left w:sz="4" w:val="single"/>
              <w:bottom w:sz="4" w:val="single"/>
              <w:right w:sz="4" w:val="single"/>
            </w:tcBorders>
            <w:tcMar>
              <w:top w:type="dxa" w:w="102"/>
              <w:left w:type="dxa" w:w="62"/>
              <w:bottom w:type="dxa" w:w="102"/>
              <w:right w:type="dxa" w:w="62"/>
            </w:tcMar>
          </w:tcPr>
          <w:p w14:paraId="F018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F1180000">
            <w:pPr>
              <w:widowControl w:val="0"/>
              <w:ind/>
              <w:jc w:val="center"/>
            </w:pPr>
            <w:r>
              <w:rPr>
                <w:sz w:val="20"/>
              </w:rPr>
              <w:t>31355,50</w:t>
            </w:r>
          </w:p>
        </w:tc>
        <w:tc>
          <w:tcPr>
            <w:tcW w:type="dxa" w:w="803"/>
            <w:tcBorders>
              <w:top w:sz="4" w:val="single"/>
              <w:left w:sz="4" w:val="single"/>
              <w:bottom w:sz="4" w:val="single"/>
              <w:right w:sz="4" w:val="single"/>
            </w:tcBorders>
            <w:tcMar>
              <w:top w:type="dxa" w:w="102"/>
              <w:left w:type="dxa" w:w="62"/>
              <w:bottom w:type="dxa" w:w="102"/>
              <w:right w:type="dxa" w:w="62"/>
            </w:tcMar>
          </w:tcPr>
          <w:p w14:paraId="F218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F318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F4180000">
            <w:pPr>
              <w:widowControl w:val="0"/>
              <w:ind/>
              <w:jc w:val="center"/>
            </w:pPr>
            <w:r>
              <w:rPr>
                <w:sz w:val="20"/>
              </w:rPr>
              <w:t>32</w:t>
            </w:r>
          </w:p>
        </w:tc>
        <w:tc>
          <w:tcPr>
            <w:tcW w:type="dxa" w:w="1077"/>
            <w:tcBorders>
              <w:top w:sz="4" w:val="single"/>
              <w:left w:sz="4" w:val="single"/>
              <w:bottom w:sz="4" w:val="single"/>
              <w:right w:sz="4" w:val="single"/>
            </w:tcBorders>
            <w:tcMar>
              <w:top w:type="dxa" w:w="102"/>
              <w:left w:type="dxa" w:w="62"/>
              <w:bottom w:type="dxa" w:w="102"/>
              <w:right w:type="dxa" w:w="62"/>
            </w:tcMar>
          </w:tcPr>
          <w:p w14:paraId="F518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F6180000">
            <w:pPr>
              <w:widowControl w:val="0"/>
              <w:ind/>
              <w:jc w:val="center"/>
            </w:pPr>
            <w:r>
              <w:rPr>
                <w:sz w:val="20"/>
              </w:rPr>
              <w:t>0,067347</w:t>
            </w:r>
          </w:p>
        </w:tc>
        <w:tc>
          <w:tcPr>
            <w:tcW w:type="dxa" w:w="1531"/>
            <w:tcBorders>
              <w:top w:sz="4" w:val="single"/>
              <w:left w:sz="4" w:val="single"/>
              <w:bottom w:sz="4" w:val="single"/>
              <w:right w:sz="4" w:val="single"/>
            </w:tcBorders>
            <w:tcMar>
              <w:top w:type="dxa" w:w="102"/>
              <w:left w:type="dxa" w:w="62"/>
              <w:bottom w:type="dxa" w:w="102"/>
              <w:right w:type="dxa" w:w="62"/>
            </w:tcMar>
          </w:tcPr>
          <w:p w14:paraId="F7180000">
            <w:pPr>
              <w:widowControl w:val="0"/>
              <w:ind/>
              <w:jc w:val="center"/>
            </w:pPr>
            <w:r>
              <w:rPr>
                <w:sz w:val="20"/>
              </w:rPr>
              <w:t>32440,50</w:t>
            </w:r>
          </w:p>
        </w:tc>
        <w:tc>
          <w:tcPr>
            <w:tcW w:type="dxa" w:w="1237"/>
            <w:tcBorders>
              <w:top w:sz="4" w:val="single"/>
              <w:left w:sz="4" w:val="single"/>
              <w:bottom w:sz="4" w:val="single"/>
              <w:right w:sz="4" w:val="single"/>
            </w:tcBorders>
            <w:tcMar>
              <w:top w:type="dxa" w:w="102"/>
              <w:left w:type="dxa" w:w="62"/>
              <w:bottom w:type="dxa" w:w="102"/>
              <w:right w:type="dxa" w:w="62"/>
            </w:tcMar>
          </w:tcPr>
          <w:p w14:paraId="F818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9180000">
            <w:pPr>
              <w:widowControl w:val="0"/>
              <w:ind/>
              <w:jc w:val="center"/>
            </w:pPr>
            <w:r>
              <w:rPr>
                <w:sz w:val="20"/>
              </w:rPr>
              <w:t>2184,80</w:t>
            </w:r>
          </w:p>
        </w:tc>
        <w:tc>
          <w:tcPr>
            <w:tcW w:type="dxa" w:w="1359"/>
            <w:tcBorders>
              <w:top w:sz="4" w:val="single"/>
              <w:left w:sz="4" w:val="single"/>
              <w:bottom w:sz="4" w:val="single"/>
              <w:right w:sz="4" w:val="single"/>
            </w:tcBorders>
            <w:tcMar>
              <w:top w:type="dxa" w:w="102"/>
              <w:left w:type="dxa" w:w="62"/>
              <w:bottom w:type="dxa" w:w="102"/>
              <w:right w:type="dxa" w:w="62"/>
            </w:tcMar>
          </w:tcPr>
          <w:p w14:paraId="FA18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B180000">
            <w:pPr>
              <w:widowControl w:val="0"/>
              <w:ind/>
              <w:jc w:val="center"/>
            </w:pPr>
            <w:r>
              <w:rPr>
                <w:sz w:val="20"/>
              </w:rPr>
              <w:t>2327443,70</w:t>
            </w:r>
          </w:p>
        </w:tc>
        <w:tc>
          <w:tcPr>
            <w:tcW w:type="dxa" w:w="803"/>
            <w:tcBorders>
              <w:top w:sz="4" w:val="single"/>
              <w:left w:sz="4" w:val="single"/>
              <w:bottom w:sz="4" w:val="single"/>
              <w:right w:sz="4" w:val="single"/>
            </w:tcBorders>
            <w:tcMar>
              <w:top w:type="dxa" w:w="102"/>
              <w:left w:type="dxa" w:w="62"/>
              <w:bottom w:type="dxa" w:w="102"/>
              <w:right w:type="dxa" w:w="62"/>
            </w:tcMar>
          </w:tcPr>
          <w:p w14:paraId="FC18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FD180000">
            <w:pPr>
              <w:widowControl w:val="0"/>
              <w:ind/>
            </w:pPr>
            <w:r>
              <w:rPr>
                <w:sz w:val="20"/>
              </w:rPr>
              <w:t>3.1 для медицинской помощи по профилю "онкология",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FE180000">
            <w:pPr>
              <w:widowControl w:val="0"/>
              <w:ind/>
              <w:jc w:val="center"/>
            </w:pPr>
            <w:r>
              <w:rPr>
                <w:sz w:val="20"/>
              </w:rPr>
              <w:t>32.1</w:t>
            </w:r>
          </w:p>
        </w:tc>
        <w:tc>
          <w:tcPr>
            <w:tcW w:type="dxa" w:w="1077"/>
            <w:tcBorders>
              <w:top w:sz="4" w:val="single"/>
              <w:left w:sz="4" w:val="single"/>
              <w:bottom w:sz="4" w:val="single"/>
              <w:right w:sz="4" w:val="single"/>
            </w:tcBorders>
            <w:tcMar>
              <w:top w:type="dxa" w:w="102"/>
              <w:left w:type="dxa" w:w="62"/>
              <w:bottom w:type="dxa" w:w="102"/>
              <w:right w:type="dxa" w:w="62"/>
            </w:tcMar>
          </w:tcPr>
          <w:p w14:paraId="FF18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00190000">
            <w:pPr>
              <w:widowControl w:val="0"/>
              <w:ind/>
              <w:jc w:val="center"/>
            </w:pPr>
            <w:r>
              <w:rPr>
                <w:sz w:val="20"/>
              </w:rPr>
              <w:t>0,013080</w:t>
            </w:r>
          </w:p>
        </w:tc>
        <w:tc>
          <w:tcPr>
            <w:tcW w:type="dxa" w:w="1531"/>
            <w:tcBorders>
              <w:top w:sz="4" w:val="single"/>
              <w:left w:sz="4" w:val="single"/>
              <w:bottom w:sz="4" w:val="single"/>
              <w:right w:sz="4" w:val="single"/>
            </w:tcBorders>
            <w:tcMar>
              <w:top w:type="dxa" w:w="102"/>
              <w:left w:type="dxa" w:w="62"/>
              <w:bottom w:type="dxa" w:w="102"/>
              <w:right w:type="dxa" w:w="62"/>
            </w:tcMar>
          </w:tcPr>
          <w:p w14:paraId="01190000">
            <w:pPr>
              <w:widowControl w:val="0"/>
              <w:ind/>
              <w:jc w:val="center"/>
            </w:pPr>
            <w:r>
              <w:rPr>
                <w:sz w:val="20"/>
              </w:rPr>
              <w:t>80858,50</w:t>
            </w:r>
          </w:p>
        </w:tc>
        <w:tc>
          <w:tcPr>
            <w:tcW w:type="dxa" w:w="1237"/>
            <w:tcBorders>
              <w:top w:sz="4" w:val="single"/>
              <w:left w:sz="4" w:val="single"/>
              <w:bottom w:sz="4" w:val="single"/>
              <w:right w:sz="4" w:val="single"/>
            </w:tcBorders>
            <w:tcMar>
              <w:top w:type="dxa" w:w="102"/>
              <w:left w:type="dxa" w:w="62"/>
              <w:bottom w:type="dxa" w:w="102"/>
              <w:right w:type="dxa" w:w="62"/>
            </w:tcMar>
          </w:tcPr>
          <w:p w14:paraId="02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03190000">
            <w:pPr>
              <w:widowControl w:val="0"/>
              <w:ind/>
              <w:jc w:val="center"/>
            </w:pPr>
            <w:r>
              <w:rPr>
                <w:sz w:val="20"/>
              </w:rPr>
              <w:t>1057,60</w:t>
            </w:r>
          </w:p>
        </w:tc>
        <w:tc>
          <w:tcPr>
            <w:tcW w:type="dxa" w:w="1359"/>
            <w:tcBorders>
              <w:top w:sz="4" w:val="single"/>
              <w:left w:sz="4" w:val="single"/>
              <w:bottom w:sz="4" w:val="single"/>
              <w:right w:sz="4" w:val="single"/>
            </w:tcBorders>
            <w:tcMar>
              <w:top w:type="dxa" w:w="102"/>
              <w:left w:type="dxa" w:w="62"/>
              <w:bottom w:type="dxa" w:w="102"/>
              <w:right w:type="dxa" w:w="62"/>
            </w:tcMar>
          </w:tcPr>
          <w:p w14:paraId="04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05190000">
            <w:pPr>
              <w:widowControl w:val="0"/>
              <w:ind/>
              <w:jc w:val="center"/>
            </w:pPr>
            <w:r>
              <w:rPr>
                <w:sz w:val="20"/>
              </w:rPr>
              <w:t>1126682,30</w:t>
            </w:r>
          </w:p>
        </w:tc>
        <w:tc>
          <w:tcPr>
            <w:tcW w:type="dxa" w:w="803"/>
            <w:tcBorders>
              <w:top w:sz="4" w:val="single"/>
              <w:left w:sz="4" w:val="single"/>
              <w:bottom w:sz="4" w:val="single"/>
              <w:right w:sz="4" w:val="single"/>
            </w:tcBorders>
            <w:tcMar>
              <w:top w:type="dxa" w:w="102"/>
              <w:left w:type="dxa" w:w="62"/>
              <w:bottom w:type="dxa" w:w="102"/>
              <w:right w:type="dxa" w:w="62"/>
            </w:tcMar>
          </w:tcPr>
          <w:p w14:paraId="06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7190000">
            <w:pPr>
              <w:widowControl w:val="0"/>
              <w:ind/>
            </w:pPr>
            <w:r>
              <w:rPr>
                <w:sz w:val="20"/>
              </w:rPr>
              <w:t>3.2 для медицинской помощи при экстракорпоральном оплодотворении</w:t>
            </w:r>
          </w:p>
        </w:tc>
        <w:tc>
          <w:tcPr>
            <w:tcW w:type="dxa" w:w="680"/>
            <w:tcBorders>
              <w:top w:sz="4" w:val="single"/>
              <w:left w:sz="4" w:val="single"/>
              <w:bottom w:sz="4" w:val="single"/>
              <w:right w:sz="4" w:val="single"/>
            </w:tcBorders>
            <w:tcMar>
              <w:top w:type="dxa" w:w="102"/>
              <w:left w:type="dxa" w:w="62"/>
              <w:bottom w:type="dxa" w:w="102"/>
              <w:right w:type="dxa" w:w="62"/>
            </w:tcMar>
          </w:tcPr>
          <w:p w14:paraId="08190000">
            <w:pPr>
              <w:widowControl w:val="0"/>
              <w:ind/>
              <w:jc w:val="center"/>
            </w:pPr>
            <w:r>
              <w:rPr>
                <w:sz w:val="20"/>
              </w:rPr>
              <w:t>32.2</w:t>
            </w:r>
          </w:p>
        </w:tc>
        <w:tc>
          <w:tcPr>
            <w:tcW w:type="dxa" w:w="1077"/>
            <w:tcBorders>
              <w:top w:sz="4" w:val="single"/>
              <w:left w:sz="4" w:val="single"/>
              <w:bottom w:sz="4" w:val="single"/>
              <w:right w:sz="4" w:val="single"/>
            </w:tcBorders>
            <w:tcMar>
              <w:top w:type="dxa" w:w="102"/>
              <w:left w:type="dxa" w:w="62"/>
              <w:bottom w:type="dxa" w:w="102"/>
              <w:right w:type="dxa" w:w="62"/>
            </w:tcMar>
          </w:tcPr>
          <w:p w14:paraId="0919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0A190000">
            <w:pPr>
              <w:widowControl w:val="0"/>
              <w:ind/>
              <w:jc w:val="center"/>
            </w:pPr>
            <w:r>
              <w:rPr>
                <w:sz w:val="20"/>
              </w:rPr>
              <w:t>0,000644</w:t>
            </w:r>
          </w:p>
        </w:tc>
        <w:tc>
          <w:tcPr>
            <w:tcW w:type="dxa" w:w="1531"/>
            <w:tcBorders>
              <w:top w:sz="4" w:val="single"/>
              <w:left w:sz="4" w:val="single"/>
              <w:bottom w:sz="4" w:val="single"/>
              <w:right w:sz="4" w:val="single"/>
            </w:tcBorders>
            <w:tcMar>
              <w:top w:type="dxa" w:w="102"/>
              <w:left w:type="dxa" w:w="62"/>
              <w:bottom w:type="dxa" w:w="102"/>
              <w:right w:type="dxa" w:w="62"/>
            </w:tcMar>
          </w:tcPr>
          <w:p w14:paraId="0B190000">
            <w:pPr>
              <w:widowControl w:val="0"/>
              <w:ind/>
              <w:jc w:val="center"/>
            </w:pPr>
            <w:r>
              <w:rPr>
                <w:sz w:val="20"/>
              </w:rPr>
              <w:t>112726,40</w:t>
            </w:r>
          </w:p>
        </w:tc>
        <w:tc>
          <w:tcPr>
            <w:tcW w:type="dxa" w:w="1237"/>
            <w:tcBorders>
              <w:top w:sz="4" w:val="single"/>
              <w:left w:sz="4" w:val="single"/>
              <w:bottom w:sz="4" w:val="single"/>
              <w:right w:sz="4" w:val="single"/>
            </w:tcBorders>
            <w:tcMar>
              <w:top w:type="dxa" w:w="102"/>
              <w:left w:type="dxa" w:w="62"/>
              <w:bottom w:type="dxa" w:w="102"/>
              <w:right w:type="dxa" w:w="62"/>
            </w:tcMar>
          </w:tcPr>
          <w:p w14:paraId="0C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0D190000">
            <w:pPr>
              <w:widowControl w:val="0"/>
              <w:ind/>
              <w:jc w:val="center"/>
            </w:pPr>
            <w:r>
              <w:rPr>
                <w:sz w:val="20"/>
              </w:rPr>
              <w:t>72,60</w:t>
            </w:r>
          </w:p>
        </w:tc>
        <w:tc>
          <w:tcPr>
            <w:tcW w:type="dxa" w:w="1359"/>
            <w:tcBorders>
              <w:top w:sz="4" w:val="single"/>
              <w:left w:sz="4" w:val="single"/>
              <w:bottom w:sz="4" w:val="single"/>
              <w:right w:sz="4" w:val="single"/>
            </w:tcBorders>
            <w:tcMar>
              <w:top w:type="dxa" w:w="102"/>
              <w:left w:type="dxa" w:w="62"/>
              <w:bottom w:type="dxa" w:w="102"/>
              <w:right w:type="dxa" w:w="62"/>
            </w:tcMar>
          </w:tcPr>
          <w:p w14:paraId="0E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0F190000">
            <w:pPr>
              <w:widowControl w:val="0"/>
              <w:ind/>
              <w:jc w:val="center"/>
            </w:pPr>
            <w:r>
              <w:rPr>
                <w:sz w:val="20"/>
              </w:rPr>
              <w:t>77330,30</w:t>
            </w:r>
          </w:p>
        </w:tc>
        <w:tc>
          <w:tcPr>
            <w:tcW w:type="dxa" w:w="803"/>
            <w:tcBorders>
              <w:top w:sz="4" w:val="single"/>
              <w:left w:sz="4" w:val="single"/>
              <w:bottom w:sz="4" w:val="single"/>
              <w:right w:sz="4" w:val="single"/>
            </w:tcBorders>
            <w:tcMar>
              <w:top w:type="dxa" w:w="102"/>
              <w:left w:type="dxa" w:w="62"/>
              <w:bottom w:type="dxa" w:w="102"/>
              <w:right w:type="dxa" w:w="62"/>
            </w:tcMar>
          </w:tcPr>
          <w:p w14:paraId="10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1190000">
            <w:pPr>
              <w:widowControl w:val="0"/>
              <w:ind/>
            </w:pPr>
            <w:r>
              <w:rPr>
                <w:sz w:val="20"/>
              </w:rPr>
              <w:t>3.3 для медицинской помощи больным с вирусным гепатитом С</w:t>
            </w:r>
          </w:p>
        </w:tc>
        <w:tc>
          <w:tcPr>
            <w:tcW w:type="dxa" w:w="680"/>
            <w:tcBorders>
              <w:top w:sz="4" w:val="single"/>
              <w:left w:sz="4" w:val="single"/>
              <w:bottom w:sz="4" w:val="single"/>
              <w:right w:sz="4" w:val="single"/>
            </w:tcBorders>
            <w:tcMar>
              <w:top w:type="dxa" w:w="102"/>
              <w:left w:type="dxa" w:w="62"/>
              <w:bottom w:type="dxa" w:w="102"/>
              <w:right w:type="dxa" w:w="62"/>
            </w:tcMar>
          </w:tcPr>
          <w:p w14:paraId="12190000">
            <w:pPr>
              <w:widowControl w:val="0"/>
              <w:ind/>
              <w:jc w:val="center"/>
            </w:pPr>
            <w:r>
              <w:rPr>
                <w:sz w:val="20"/>
              </w:rPr>
              <w:t>32.3</w:t>
            </w:r>
          </w:p>
        </w:tc>
        <w:tc>
          <w:tcPr>
            <w:tcW w:type="dxa" w:w="1077"/>
            <w:tcBorders>
              <w:top w:sz="4" w:val="single"/>
              <w:left w:sz="4" w:val="single"/>
              <w:bottom w:sz="4" w:val="single"/>
              <w:right w:sz="4" w:val="single"/>
            </w:tcBorders>
            <w:tcMar>
              <w:top w:type="dxa" w:w="102"/>
              <w:left w:type="dxa" w:w="62"/>
              <w:bottom w:type="dxa" w:w="102"/>
              <w:right w:type="dxa" w:w="62"/>
            </w:tcMar>
          </w:tcPr>
          <w:p w14:paraId="1319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14190000">
            <w:pPr>
              <w:widowControl w:val="0"/>
              <w:ind/>
              <w:jc w:val="center"/>
            </w:pPr>
            <w:r>
              <w:rPr>
                <w:sz w:val="20"/>
              </w:rPr>
              <w:t>0,000695</w:t>
            </w:r>
          </w:p>
        </w:tc>
        <w:tc>
          <w:tcPr>
            <w:tcW w:type="dxa" w:w="1531"/>
            <w:tcBorders>
              <w:top w:sz="4" w:val="single"/>
              <w:left w:sz="4" w:val="single"/>
              <w:bottom w:sz="4" w:val="single"/>
              <w:right w:sz="4" w:val="single"/>
            </w:tcBorders>
            <w:tcMar>
              <w:top w:type="dxa" w:w="102"/>
              <w:left w:type="dxa" w:w="62"/>
              <w:bottom w:type="dxa" w:w="102"/>
              <w:right w:type="dxa" w:w="62"/>
            </w:tcMar>
          </w:tcPr>
          <w:p w14:paraId="15190000">
            <w:pPr>
              <w:widowControl w:val="0"/>
              <w:ind/>
              <w:jc w:val="center"/>
            </w:pPr>
            <w:r>
              <w:rPr>
                <w:sz w:val="20"/>
              </w:rPr>
              <w:t>118934,40</w:t>
            </w:r>
          </w:p>
        </w:tc>
        <w:tc>
          <w:tcPr>
            <w:tcW w:type="dxa" w:w="1237"/>
            <w:tcBorders>
              <w:top w:sz="4" w:val="single"/>
              <w:left w:sz="4" w:val="single"/>
              <w:bottom w:sz="4" w:val="single"/>
              <w:right w:sz="4" w:val="single"/>
            </w:tcBorders>
            <w:tcMar>
              <w:top w:type="dxa" w:w="102"/>
              <w:left w:type="dxa" w:w="62"/>
              <w:bottom w:type="dxa" w:w="102"/>
              <w:right w:type="dxa" w:w="62"/>
            </w:tcMar>
          </w:tcPr>
          <w:p w14:paraId="16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17190000">
            <w:pPr>
              <w:widowControl w:val="0"/>
              <w:ind/>
              <w:jc w:val="center"/>
            </w:pPr>
            <w:r>
              <w:rPr>
                <w:sz w:val="20"/>
              </w:rPr>
              <w:t>82,60</w:t>
            </w:r>
          </w:p>
        </w:tc>
        <w:tc>
          <w:tcPr>
            <w:tcW w:type="dxa" w:w="1359"/>
            <w:tcBorders>
              <w:top w:sz="4" w:val="single"/>
              <w:left w:sz="4" w:val="single"/>
              <w:bottom w:sz="4" w:val="single"/>
              <w:right w:sz="4" w:val="single"/>
            </w:tcBorders>
            <w:tcMar>
              <w:top w:type="dxa" w:w="102"/>
              <w:left w:type="dxa" w:w="62"/>
              <w:bottom w:type="dxa" w:w="102"/>
              <w:right w:type="dxa" w:w="62"/>
            </w:tcMar>
          </w:tcPr>
          <w:p w14:paraId="18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9190000">
            <w:pPr>
              <w:widowControl w:val="0"/>
              <w:ind/>
              <w:jc w:val="center"/>
            </w:pPr>
            <w:r>
              <w:rPr>
                <w:sz w:val="20"/>
              </w:rPr>
              <w:t>88011,50</w:t>
            </w:r>
          </w:p>
        </w:tc>
        <w:tc>
          <w:tcPr>
            <w:tcW w:type="dxa" w:w="803"/>
            <w:tcBorders>
              <w:top w:sz="4" w:val="single"/>
              <w:left w:sz="4" w:val="single"/>
              <w:bottom w:sz="4" w:val="single"/>
              <w:right w:sz="4" w:val="single"/>
            </w:tcBorders>
            <w:tcMar>
              <w:top w:type="dxa" w:w="102"/>
              <w:left w:type="dxa" w:w="62"/>
              <w:bottom w:type="dxa" w:w="102"/>
              <w:right w:type="dxa" w:w="62"/>
            </w:tcMar>
          </w:tcPr>
          <w:p w14:paraId="1A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B19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1C190000">
            <w:pPr>
              <w:widowControl w:val="0"/>
              <w:ind/>
              <w:jc w:val="center"/>
            </w:pPr>
            <w:r>
              <w:rPr>
                <w:sz w:val="20"/>
              </w:rPr>
              <w:t>33</w:t>
            </w:r>
          </w:p>
        </w:tc>
        <w:tc>
          <w:tcPr>
            <w:tcW w:type="dxa" w:w="1077"/>
            <w:tcBorders>
              <w:top w:sz="4" w:val="single"/>
              <w:left w:sz="4" w:val="single"/>
              <w:bottom w:sz="4" w:val="single"/>
              <w:right w:sz="4" w:val="single"/>
            </w:tcBorders>
            <w:tcMar>
              <w:top w:type="dxa" w:w="102"/>
              <w:left w:type="dxa" w:w="62"/>
              <w:bottom w:type="dxa" w:w="102"/>
              <w:right w:type="dxa" w:w="62"/>
            </w:tcMar>
          </w:tcPr>
          <w:p w14:paraId="1D19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1E190000">
            <w:pPr>
              <w:widowControl w:val="0"/>
              <w:ind/>
              <w:jc w:val="center"/>
            </w:pPr>
            <w:r>
              <w:rPr>
                <w:sz w:val="20"/>
              </w:rPr>
              <w:t>0,174699</w:t>
            </w:r>
          </w:p>
        </w:tc>
        <w:tc>
          <w:tcPr>
            <w:tcW w:type="dxa" w:w="1531"/>
            <w:tcBorders>
              <w:top w:sz="4" w:val="single"/>
              <w:left w:sz="4" w:val="single"/>
              <w:bottom w:sz="4" w:val="single"/>
              <w:right w:sz="4" w:val="single"/>
            </w:tcBorders>
            <w:tcMar>
              <w:top w:type="dxa" w:w="102"/>
              <w:left w:type="dxa" w:w="62"/>
              <w:bottom w:type="dxa" w:w="102"/>
              <w:right w:type="dxa" w:w="62"/>
            </w:tcMar>
          </w:tcPr>
          <w:p w14:paraId="1F190000">
            <w:pPr>
              <w:widowControl w:val="0"/>
              <w:ind/>
              <w:jc w:val="center"/>
            </w:pPr>
            <w:r>
              <w:rPr>
                <w:sz w:val="20"/>
              </w:rPr>
              <w:t>55418,60</w:t>
            </w:r>
          </w:p>
        </w:tc>
        <w:tc>
          <w:tcPr>
            <w:tcW w:type="dxa" w:w="1237"/>
            <w:tcBorders>
              <w:top w:sz="4" w:val="single"/>
              <w:left w:sz="4" w:val="single"/>
              <w:bottom w:sz="4" w:val="single"/>
              <w:right w:sz="4" w:val="single"/>
            </w:tcBorders>
            <w:tcMar>
              <w:top w:type="dxa" w:w="102"/>
              <w:left w:type="dxa" w:w="62"/>
              <w:bottom w:type="dxa" w:w="102"/>
              <w:right w:type="dxa" w:w="62"/>
            </w:tcMar>
          </w:tcPr>
          <w:p w14:paraId="20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21190000">
            <w:pPr>
              <w:widowControl w:val="0"/>
              <w:ind/>
              <w:jc w:val="center"/>
            </w:pPr>
            <w:r>
              <w:rPr>
                <w:sz w:val="20"/>
              </w:rPr>
              <w:t>9681,60</w:t>
            </w:r>
          </w:p>
        </w:tc>
        <w:tc>
          <w:tcPr>
            <w:tcW w:type="dxa" w:w="1359"/>
            <w:tcBorders>
              <w:top w:sz="4" w:val="single"/>
              <w:left w:sz="4" w:val="single"/>
              <w:bottom w:sz="4" w:val="single"/>
              <w:right w:sz="4" w:val="single"/>
            </w:tcBorders>
            <w:tcMar>
              <w:top w:type="dxa" w:w="102"/>
              <w:left w:type="dxa" w:w="62"/>
              <w:bottom w:type="dxa" w:w="102"/>
              <w:right w:type="dxa" w:w="62"/>
            </w:tcMar>
          </w:tcPr>
          <w:p w14:paraId="22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23190000">
            <w:pPr>
              <w:widowControl w:val="0"/>
              <w:ind/>
              <w:jc w:val="center"/>
            </w:pPr>
            <w:r>
              <w:rPr>
                <w:sz w:val="20"/>
              </w:rPr>
              <w:t>10313844,80</w:t>
            </w:r>
          </w:p>
        </w:tc>
        <w:tc>
          <w:tcPr>
            <w:tcW w:type="dxa" w:w="803"/>
            <w:tcBorders>
              <w:top w:sz="4" w:val="single"/>
              <w:left w:sz="4" w:val="single"/>
              <w:bottom w:sz="4" w:val="single"/>
              <w:right w:sz="4" w:val="single"/>
            </w:tcBorders>
            <w:tcMar>
              <w:top w:type="dxa" w:w="102"/>
              <w:left w:type="dxa" w:w="62"/>
              <w:bottom w:type="dxa" w:w="102"/>
              <w:right w:type="dxa" w:w="62"/>
            </w:tcMar>
          </w:tcPr>
          <w:p w14:paraId="24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5190000">
            <w:pPr>
              <w:widowControl w:val="0"/>
              <w:ind/>
            </w:pPr>
            <w:r>
              <w:rPr>
                <w:sz w:val="20"/>
              </w:rPr>
              <w:t>4. 1 медицинская помощь по профилю "онкология"</w:t>
            </w:r>
          </w:p>
        </w:tc>
        <w:tc>
          <w:tcPr>
            <w:tcW w:type="dxa" w:w="680"/>
            <w:tcBorders>
              <w:top w:sz="4" w:val="single"/>
              <w:left w:sz="4" w:val="single"/>
              <w:bottom w:sz="4" w:val="single"/>
              <w:right w:sz="4" w:val="single"/>
            </w:tcBorders>
            <w:tcMar>
              <w:top w:type="dxa" w:w="102"/>
              <w:left w:type="dxa" w:w="62"/>
              <w:bottom w:type="dxa" w:w="102"/>
              <w:right w:type="dxa" w:w="62"/>
            </w:tcMar>
          </w:tcPr>
          <w:p w14:paraId="26190000">
            <w:pPr>
              <w:widowControl w:val="0"/>
              <w:ind/>
              <w:jc w:val="center"/>
            </w:pPr>
            <w:r>
              <w:rPr>
                <w:sz w:val="20"/>
              </w:rPr>
              <w:t>33.1</w:t>
            </w:r>
          </w:p>
        </w:tc>
        <w:tc>
          <w:tcPr>
            <w:tcW w:type="dxa" w:w="1077"/>
            <w:tcBorders>
              <w:top w:sz="4" w:val="single"/>
              <w:left w:sz="4" w:val="single"/>
              <w:bottom w:sz="4" w:val="single"/>
              <w:right w:sz="4" w:val="single"/>
            </w:tcBorders>
            <w:tcMar>
              <w:top w:type="dxa" w:w="102"/>
              <w:left w:type="dxa" w:w="62"/>
              <w:bottom w:type="dxa" w:w="102"/>
              <w:right w:type="dxa" w:w="62"/>
            </w:tcMar>
          </w:tcPr>
          <w:p w14:paraId="2719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28190000">
            <w:pPr>
              <w:widowControl w:val="0"/>
              <w:ind/>
              <w:jc w:val="center"/>
            </w:pPr>
            <w:r>
              <w:rPr>
                <w:sz w:val="20"/>
              </w:rPr>
              <w:t>0,010265</w:t>
            </w:r>
          </w:p>
        </w:tc>
        <w:tc>
          <w:tcPr>
            <w:tcW w:type="dxa" w:w="1531"/>
            <w:tcBorders>
              <w:top w:sz="4" w:val="single"/>
              <w:left w:sz="4" w:val="single"/>
              <w:bottom w:sz="4" w:val="single"/>
              <w:right w:sz="4" w:val="single"/>
            </w:tcBorders>
            <w:tcMar>
              <w:top w:type="dxa" w:w="102"/>
              <w:left w:type="dxa" w:w="62"/>
              <w:bottom w:type="dxa" w:w="102"/>
              <w:right w:type="dxa" w:w="62"/>
            </w:tcMar>
          </w:tcPr>
          <w:p w14:paraId="29190000">
            <w:pPr>
              <w:widowControl w:val="0"/>
              <w:ind/>
              <w:jc w:val="center"/>
            </w:pPr>
            <w:r>
              <w:rPr>
                <w:sz w:val="20"/>
              </w:rPr>
              <w:t>104621,20</w:t>
            </w:r>
          </w:p>
        </w:tc>
        <w:tc>
          <w:tcPr>
            <w:tcW w:type="dxa" w:w="1237"/>
            <w:tcBorders>
              <w:top w:sz="4" w:val="single"/>
              <w:left w:sz="4" w:val="single"/>
              <w:bottom w:sz="4" w:val="single"/>
              <w:right w:sz="4" w:val="single"/>
            </w:tcBorders>
            <w:tcMar>
              <w:top w:type="dxa" w:w="102"/>
              <w:left w:type="dxa" w:w="62"/>
              <w:bottom w:type="dxa" w:w="102"/>
              <w:right w:type="dxa" w:w="62"/>
            </w:tcMar>
          </w:tcPr>
          <w:p w14:paraId="2A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2B190000">
            <w:pPr>
              <w:widowControl w:val="0"/>
              <w:ind/>
              <w:jc w:val="center"/>
            </w:pPr>
            <w:r>
              <w:rPr>
                <w:sz w:val="20"/>
              </w:rPr>
              <w:t>1073,90</w:t>
            </w:r>
          </w:p>
        </w:tc>
        <w:tc>
          <w:tcPr>
            <w:tcW w:type="dxa" w:w="1359"/>
            <w:tcBorders>
              <w:top w:sz="4" w:val="single"/>
              <w:left w:sz="4" w:val="single"/>
              <w:bottom w:sz="4" w:val="single"/>
              <w:right w:sz="4" w:val="single"/>
            </w:tcBorders>
            <w:tcMar>
              <w:top w:type="dxa" w:w="102"/>
              <w:left w:type="dxa" w:w="62"/>
              <w:bottom w:type="dxa" w:w="102"/>
              <w:right w:type="dxa" w:w="62"/>
            </w:tcMar>
          </w:tcPr>
          <w:p w14:paraId="2C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2D190000">
            <w:pPr>
              <w:widowControl w:val="0"/>
              <w:ind/>
              <w:jc w:val="center"/>
            </w:pPr>
            <w:r>
              <w:rPr>
                <w:sz w:val="20"/>
              </w:rPr>
              <w:t>1144032,80</w:t>
            </w:r>
          </w:p>
        </w:tc>
        <w:tc>
          <w:tcPr>
            <w:tcW w:type="dxa" w:w="803"/>
            <w:tcBorders>
              <w:top w:sz="4" w:val="single"/>
              <w:left w:sz="4" w:val="single"/>
              <w:bottom w:sz="4" w:val="single"/>
              <w:right w:sz="4" w:val="single"/>
            </w:tcBorders>
            <w:tcMar>
              <w:top w:type="dxa" w:w="102"/>
              <w:left w:type="dxa" w:w="62"/>
              <w:bottom w:type="dxa" w:w="102"/>
              <w:right w:type="dxa" w:w="62"/>
            </w:tcMar>
          </w:tcPr>
          <w:p w14:paraId="2E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F190000">
            <w:pPr>
              <w:widowControl w:val="0"/>
              <w:ind/>
            </w:pPr>
            <w:r>
              <w:rPr>
                <w:sz w:val="20"/>
              </w:rPr>
              <w:t>4. 2 высокотехнологичная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30190000">
            <w:pPr>
              <w:widowControl w:val="0"/>
              <w:ind/>
              <w:jc w:val="center"/>
            </w:pPr>
            <w:r>
              <w:rPr>
                <w:sz w:val="20"/>
              </w:rPr>
              <w:t>33.2</w:t>
            </w:r>
          </w:p>
        </w:tc>
        <w:tc>
          <w:tcPr>
            <w:tcW w:type="dxa" w:w="1077"/>
            <w:tcBorders>
              <w:top w:sz="4" w:val="single"/>
              <w:left w:sz="4" w:val="single"/>
              <w:bottom w:sz="4" w:val="single"/>
              <w:right w:sz="4" w:val="single"/>
            </w:tcBorders>
            <w:tcMar>
              <w:top w:type="dxa" w:w="102"/>
              <w:left w:type="dxa" w:w="62"/>
              <w:bottom w:type="dxa" w:w="102"/>
              <w:right w:type="dxa" w:w="62"/>
            </w:tcMar>
          </w:tcPr>
          <w:p w14:paraId="3119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32190000">
            <w:pPr>
              <w:widowControl w:val="0"/>
              <w:ind/>
              <w:jc w:val="center"/>
            </w:pPr>
            <w:r>
              <w:rPr>
                <w:sz w:val="20"/>
              </w:rPr>
              <w:t>0,006250</w:t>
            </w:r>
          </w:p>
        </w:tc>
        <w:tc>
          <w:tcPr>
            <w:tcW w:type="dxa" w:w="1531"/>
            <w:tcBorders>
              <w:top w:sz="4" w:val="single"/>
              <w:left w:sz="4" w:val="single"/>
              <w:bottom w:sz="4" w:val="single"/>
              <w:right w:sz="4" w:val="single"/>
            </w:tcBorders>
            <w:tcMar>
              <w:top w:type="dxa" w:w="102"/>
              <w:left w:type="dxa" w:w="62"/>
              <w:bottom w:type="dxa" w:w="102"/>
              <w:right w:type="dxa" w:w="62"/>
            </w:tcMar>
          </w:tcPr>
          <w:p w14:paraId="33190000">
            <w:pPr>
              <w:widowControl w:val="0"/>
              <w:ind/>
              <w:jc w:val="center"/>
            </w:pPr>
            <w:r>
              <w:rPr>
                <w:sz w:val="20"/>
              </w:rPr>
              <w:t>258721,60</w:t>
            </w:r>
          </w:p>
        </w:tc>
        <w:tc>
          <w:tcPr>
            <w:tcW w:type="dxa" w:w="1237"/>
            <w:tcBorders>
              <w:top w:sz="4" w:val="single"/>
              <w:left w:sz="4" w:val="single"/>
              <w:bottom w:sz="4" w:val="single"/>
              <w:right w:sz="4" w:val="single"/>
            </w:tcBorders>
            <w:tcMar>
              <w:top w:type="dxa" w:w="102"/>
              <w:left w:type="dxa" w:w="62"/>
              <w:bottom w:type="dxa" w:w="102"/>
              <w:right w:type="dxa" w:w="62"/>
            </w:tcMar>
          </w:tcPr>
          <w:p w14:paraId="34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35190000">
            <w:pPr>
              <w:widowControl w:val="0"/>
              <w:ind/>
              <w:jc w:val="center"/>
            </w:pPr>
            <w:r>
              <w:rPr>
                <w:sz w:val="20"/>
              </w:rPr>
              <w:t>1676,20</w:t>
            </w:r>
          </w:p>
        </w:tc>
        <w:tc>
          <w:tcPr>
            <w:tcW w:type="dxa" w:w="1359"/>
            <w:tcBorders>
              <w:top w:sz="4" w:val="single"/>
              <w:left w:sz="4" w:val="single"/>
              <w:bottom w:sz="4" w:val="single"/>
              <w:right w:sz="4" w:val="single"/>
            </w:tcBorders>
            <w:tcMar>
              <w:top w:type="dxa" w:w="102"/>
              <w:left w:type="dxa" w:w="62"/>
              <w:bottom w:type="dxa" w:w="102"/>
              <w:right w:type="dxa" w:w="62"/>
            </w:tcMar>
          </w:tcPr>
          <w:p w14:paraId="36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37190000">
            <w:pPr>
              <w:widowControl w:val="0"/>
              <w:ind/>
              <w:jc w:val="center"/>
            </w:pPr>
            <w:r>
              <w:rPr>
                <w:sz w:val="20"/>
              </w:rPr>
              <w:t>1785696,50</w:t>
            </w:r>
          </w:p>
        </w:tc>
        <w:tc>
          <w:tcPr>
            <w:tcW w:type="dxa" w:w="803"/>
            <w:tcBorders>
              <w:top w:sz="4" w:val="single"/>
              <w:left w:sz="4" w:val="single"/>
              <w:bottom w:sz="4" w:val="single"/>
              <w:right w:sz="4" w:val="single"/>
            </w:tcBorders>
            <w:tcMar>
              <w:top w:type="dxa" w:w="102"/>
              <w:left w:type="dxa" w:w="62"/>
              <w:bottom w:type="dxa" w:w="102"/>
              <w:right w:type="dxa" w:w="62"/>
            </w:tcMar>
          </w:tcPr>
          <w:p w14:paraId="38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9190000">
            <w:pPr>
              <w:widowControl w:val="0"/>
              <w:ind/>
            </w:pPr>
            <w:r>
              <w:rPr>
                <w:sz w:val="20"/>
              </w:rPr>
              <w:t>4.3 стентирование для больных с инфарктом миокарда</w:t>
            </w:r>
          </w:p>
        </w:tc>
        <w:tc>
          <w:tcPr>
            <w:tcW w:type="dxa" w:w="680"/>
            <w:tcBorders>
              <w:top w:sz="4" w:val="single"/>
              <w:left w:sz="4" w:val="single"/>
              <w:bottom w:sz="4" w:val="single"/>
              <w:right w:sz="4" w:val="single"/>
            </w:tcBorders>
            <w:tcMar>
              <w:top w:type="dxa" w:w="102"/>
              <w:left w:type="dxa" w:w="62"/>
              <w:bottom w:type="dxa" w:w="102"/>
              <w:right w:type="dxa" w:w="62"/>
            </w:tcMar>
          </w:tcPr>
          <w:p w14:paraId="3A190000">
            <w:pPr>
              <w:widowControl w:val="0"/>
              <w:ind/>
              <w:jc w:val="center"/>
            </w:pPr>
            <w:r>
              <w:rPr>
                <w:sz w:val="20"/>
              </w:rPr>
              <w:t>33.3</w:t>
            </w:r>
          </w:p>
        </w:tc>
        <w:tc>
          <w:tcPr>
            <w:tcW w:type="dxa" w:w="1077"/>
            <w:tcBorders>
              <w:top w:sz="4" w:val="single"/>
              <w:left w:sz="4" w:val="single"/>
              <w:bottom w:sz="4" w:val="single"/>
              <w:right w:sz="4" w:val="single"/>
            </w:tcBorders>
            <w:tcMar>
              <w:top w:type="dxa" w:w="102"/>
              <w:left w:type="dxa" w:w="62"/>
              <w:bottom w:type="dxa" w:w="102"/>
              <w:right w:type="dxa" w:w="62"/>
            </w:tcMar>
          </w:tcPr>
          <w:p w14:paraId="3B19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3C190000">
            <w:pPr>
              <w:widowControl w:val="0"/>
              <w:ind/>
              <w:jc w:val="center"/>
            </w:pPr>
            <w:r>
              <w:rPr>
                <w:sz w:val="20"/>
              </w:rPr>
              <w:t>0,002327</w:t>
            </w:r>
          </w:p>
        </w:tc>
        <w:tc>
          <w:tcPr>
            <w:tcW w:type="dxa" w:w="1531"/>
            <w:tcBorders>
              <w:top w:sz="4" w:val="single"/>
              <w:left w:sz="4" w:val="single"/>
              <w:bottom w:sz="4" w:val="single"/>
              <w:right w:sz="4" w:val="single"/>
            </w:tcBorders>
            <w:tcMar>
              <w:top w:type="dxa" w:w="102"/>
              <w:left w:type="dxa" w:w="62"/>
              <w:bottom w:type="dxa" w:w="102"/>
              <w:right w:type="dxa" w:w="62"/>
            </w:tcMar>
          </w:tcPr>
          <w:p w14:paraId="3D190000">
            <w:pPr>
              <w:widowControl w:val="0"/>
              <w:ind/>
              <w:jc w:val="center"/>
            </w:pPr>
            <w:r>
              <w:rPr>
                <w:sz w:val="20"/>
              </w:rPr>
              <w:t>207340,70</w:t>
            </w:r>
          </w:p>
        </w:tc>
        <w:tc>
          <w:tcPr>
            <w:tcW w:type="dxa" w:w="1237"/>
            <w:tcBorders>
              <w:top w:sz="4" w:val="single"/>
              <w:left w:sz="4" w:val="single"/>
              <w:bottom w:sz="4" w:val="single"/>
              <w:right w:sz="4" w:val="single"/>
            </w:tcBorders>
            <w:tcMar>
              <w:top w:type="dxa" w:w="102"/>
              <w:left w:type="dxa" w:w="62"/>
              <w:bottom w:type="dxa" w:w="102"/>
              <w:right w:type="dxa" w:w="62"/>
            </w:tcMar>
          </w:tcPr>
          <w:p w14:paraId="3E19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3F190000">
            <w:pPr>
              <w:widowControl w:val="0"/>
              <w:ind/>
              <w:jc w:val="center"/>
            </w:pPr>
            <w:r>
              <w:rPr>
                <w:sz w:val="20"/>
              </w:rPr>
              <w:t>482,50</w:t>
            </w:r>
          </w:p>
        </w:tc>
        <w:tc>
          <w:tcPr>
            <w:tcW w:type="dxa" w:w="1359"/>
            <w:tcBorders>
              <w:top w:sz="4" w:val="single"/>
              <w:left w:sz="4" w:val="single"/>
              <w:bottom w:sz="4" w:val="single"/>
              <w:right w:sz="4" w:val="single"/>
            </w:tcBorders>
            <w:tcMar>
              <w:top w:type="dxa" w:w="102"/>
              <w:left w:type="dxa" w:w="62"/>
              <w:bottom w:type="dxa" w:w="102"/>
              <w:right w:type="dxa" w:w="62"/>
            </w:tcMar>
          </w:tcPr>
          <w:p w14:paraId="4019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41190000">
            <w:pPr>
              <w:widowControl w:val="0"/>
              <w:ind/>
              <w:jc w:val="center"/>
            </w:pPr>
            <w:r>
              <w:rPr>
                <w:sz w:val="20"/>
              </w:rPr>
              <w:t>513997,60</w:t>
            </w:r>
          </w:p>
        </w:tc>
        <w:tc>
          <w:tcPr>
            <w:tcW w:type="dxa" w:w="803"/>
            <w:tcBorders>
              <w:top w:sz="4" w:val="single"/>
              <w:left w:sz="4" w:val="single"/>
              <w:bottom w:sz="4" w:val="single"/>
              <w:right w:sz="4" w:val="single"/>
            </w:tcBorders>
            <w:tcMar>
              <w:top w:type="dxa" w:w="102"/>
              <w:left w:type="dxa" w:w="62"/>
              <w:bottom w:type="dxa" w:w="102"/>
              <w:right w:type="dxa" w:w="62"/>
            </w:tcMar>
          </w:tcPr>
          <w:p w14:paraId="4219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43190000">
            <w:pPr>
              <w:widowControl w:val="0"/>
              <w:ind/>
            </w:pPr>
            <w:r>
              <w:rPr>
                <w:sz w:val="20"/>
              </w:rPr>
              <w:t>4.4 имплантация частотно-адаптированного кардиостимулятора взрослым</w:t>
            </w:r>
          </w:p>
        </w:tc>
        <w:tc>
          <w:tcPr>
            <w:tcW w:type="dxa" w:w="680"/>
            <w:tcBorders>
              <w:top w:sz="4" w:val="single"/>
              <w:left w:sz="4" w:val="single"/>
              <w:bottom w:sz="4" w:val="single"/>
              <w:right w:sz="4" w:val="single"/>
            </w:tcBorders>
            <w:tcMar>
              <w:top w:type="dxa" w:w="102"/>
              <w:left w:type="dxa" w:w="62"/>
              <w:bottom w:type="dxa" w:w="102"/>
              <w:right w:type="dxa" w:w="62"/>
            </w:tcMar>
          </w:tcPr>
          <w:p w14:paraId="44190000">
            <w:pPr>
              <w:widowControl w:val="0"/>
              <w:ind/>
              <w:jc w:val="center"/>
            </w:pPr>
            <w:r>
              <w:rPr>
                <w:sz w:val="20"/>
              </w:rPr>
              <w:t>33.4</w:t>
            </w:r>
          </w:p>
        </w:tc>
        <w:tc>
          <w:tcPr>
            <w:tcW w:type="dxa" w:w="1077"/>
            <w:tcBorders>
              <w:top w:sz="4" w:val="single"/>
              <w:left w:sz="4" w:val="single"/>
              <w:bottom w:sz="4" w:val="single"/>
              <w:right w:sz="4" w:val="single"/>
            </w:tcBorders>
            <w:tcMar>
              <w:top w:type="dxa" w:w="102"/>
              <w:left w:type="dxa" w:w="62"/>
              <w:bottom w:type="dxa" w:w="102"/>
              <w:right w:type="dxa" w:w="62"/>
            </w:tcMar>
          </w:tcPr>
          <w:p w14:paraId="4519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46190000">
            <w:pPr>
              <w:widowControl w:val="0"/>
              <w:ind/>
              <w:jc w:val="center"/>
            </w:pPr>
            <w:r>
              <w:rPr>
                <w:sz w:val="20"/>
              </w:rPr>
              <w:t>0,000430</w:t>
            </w:r>
          </w:p>
        </w:tc>
        <w:tc>
          <w:tcPr>
            <w:tcW w:type="dxa" w:w="1531"/>
            <w:tcBorders>
              <w:top w:sz="4" w:val="single"/>
              <w:left w:sz="4" w:val="single"/>
              <w:bottom w:sz="4" w:val="single"/>
              <w:right w:sz="4" w:val="single"/>
            </w:tcBorders>
            <w:tcMar>
              <w:top w:type="dxa" w:w="102"/>
              <w:left w:type="dxa" w:w="62"/>
              <w:bottom w:type="dxa" w:w="102"/>
              <w:right w:type="dxa" w:w="62"/>
            </w:tcMar>
          </w:tcPr>
          <w:p w14:paraId="47190000">
            <w:pPr>
              <w:widowControl w:val="0"/>
              <w:ind/>
              <w:jc w:val="center"/>
            </w:pPr>
            <w:r>
              <w:rPr>
                <w:sz w:val="20"/>
              </w:rPr>
              <w:t>270682,00</w:t>
            </w:r>
          </w:p>
        </w:tc>
        <w:tc>
          <w:tcPr>
            <w:tcW w:type="dxa" w:w="1237"/>
            <w:tcBorders>
              <w:top w:sz="4" w:val="single"/>
              <w:left w:sz="4" w:val="single"/>
              <w:bottom w:sz="4" w:val="single"/>
              <w:right w:sz="4" w:val="single"/>
            </w:tcBorders>
            <w:tcMar>
              <w:top w:type="dxa" w:w="102"/>
              <w:left w:type="dxa" w:w="62"/>
              <w:bottom w:type="dxa" w:w="102"/>
              <w:right w:type="dxa" w:w="62"/>
            </w:tcMar>
          </w:tcPr>
          <w:p w14:paraId="4819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49190000">
            <w:pPr>
              <w:widowControl w:val="0"/>
              <w:ind/>
              <w:jc w:val="center"/>
            </w:pPr>
            <w:r>
              <w:rPr>
                <w:sz w:val="20"/>
              </w:rPr>
              <w:t>116,40</w:t>
            </w:r>
          </w:p>
        </w:tc>
        <w:tc>
          <w:tcPr>
            <w:tcW w:type="dxa" w:w="1359"/>
            <w:tcBorders>
              <w:top w:sz="4" w:val="single"/>
              <w:left w:sz="4" w:val="single"/>
              <w:bottom w:sz="4" w:val="single"/>
              <w:right w:sz="4" w:val="single"/>
            </w:tcBorders>
            <w:tcMar>
              <w:top w:type="dxa" w:w="102"/>
              <w:left w:type="dxa" w:w="62"/>
              <w:bottom w:type="dxa" w:w="102"/>
              <w:right w:type="dxa" w:w="62"/>
            </w:tcMar>
          </w:tcPr>
          <w:p w14:paraId="4A19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4B190000">
            <w:pPr>
              <w:widowControl w:val="0"/>
              <w:ind/>
              <w:jc w:val="center"/>
            </w:pPr>
            <w:r>
              <w:rPr>
                <w:sz w:val="20"/>
              </w:rPr>
              <w:t>123972,40</w:t>
            </w:r>
          </w:p>
        </w:tc>
        <w:tc>
          <w:tcPr>
            <w:tcW w:type="dxa" w:w="803"/>
            <w:tcBorders>
              <w:top w:sz="4" w:val="single"/>
              <w:left w:sz="4" w:val="single"/>
              <w:bottom w:sz="4" w:val="single"/>
              <w:right w:sz="4" w:val="single"/>
            </w:tcBorders>
            <w:tcMar>
              <w:top w:type="dxa" w:w="102"/>
              <w:left w:type="dxa" w:w="62"/>
              <w:bottom w:type="dxa" w:w="102"/>
              <w:right w:type="dxa" w:w="62"/>
            </w:tcMar>
          </w:tcPr>
          <w:p w14:paraId="4C19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4D190000">
            <w:pPr>
              <w:widowControl w:val="0"/>
              <w:ind/>
            </w:pPr>
            <w:r>
              <w:rPr>
                <w:sz w:val="20"/>
              </w:rPr>
              <w:t>4.5 эндоваскулярная деструкция дополнительных проводящих путей и аритмогенных зон сердца</w:t>
            </w:r>
          </w:p>
        </w:tc>
        <w:tc>
          <w:tcPr>
            <w:tcW w:type="dxa" w:w="680"/>
            <w:tcBorders>
              <w:top w:sz="4" w:val="single"/>
              <w:left w:sz="4" w:val="single"/>
              <w:bottom w:sz="4" w:val="single"/>
              <w:right w:sz="4" w:val="single"/>
            </w:tcBorders>
            <w:tcMar>
              <w:top w:type="dxa" w:w="102"/>
              <w:left w:type="dxa" w:w="62"/>
              <w:bottom w:type="dxa" w:w="102"/>
              <w:right w:type="dxa" w:w="62"/>
            </w:tcMar>
          </w:tcPr>
          <w:p w14:paraId="4E190000">
            <w:pPr>
              <w:widowControl w:val="0"/>
              <w:ind/>
              <w:jc w:val="center"/>
            </w:pPr>
            <w:r>
              <w:rPr>
                <w:sz w:val="20"/>
              </w:rPr>
              <w:t>33.5</w:t>
            </w:r>
          </w:p>
        </w:tc>
        <w:tc>
          <w:tcPr>
            <w:tcW w:type="dxa" w:w="1077"/>
            <w:tcBorders>
              <w:top w:sz="4" w:val="single"/>
              <w:left w:sz="4" w:val="single"/>
              <w:bottom w:sz="4" w:val="single"/>
              <w:right w:sz="4" w:val="single"/>
            </w:tcBorders>
            <w:tcMar>
              <w:top w:type="dxa" w:w="102"/>
              <w:left w:type="dxa" w:w="62"/>
              <w:bottom w:type="dxa" w:w="102"/>
              <w:right w:type="dxa" w:w="62"/>
            </w:tcMar>
          </w:tcPr>
          <w:p w14:paraId="4F19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50190000">
            <w:pPr>
              <w:widowControl w:val="0"/>
              <w:ind/>
              <w:jc w:val="center"/>
            </w:pPr>
            <w:r>
              <w:rPr>
                <w:sz w:val="20"/>
              </w:rPr>
              <w:t>0,000189</w:t>
            </w:r>
          </w:p>
        </w:tc>
        <w:tc>
          <w:tcPr>
            <w:tcW w:type="dxa" w:w="1531"/>
            <w:tcBorders>
              <w:top w:sz="4" w:val="single"/>
              <w:left w:sz="4" w:val="single"/>
              <w:bottom w:sz="4" w:val="single"/>
              <w:right w:sz="4" w:val="single"/>
            </w:tcBorders>
            <w:tcMar>
              <w:top w:type="dxa" w:w="102"/>
              <w:left w:type="dxa" w:w="62"/>
              <w:bottom w:type="dxa" w:w="102"/>
              <w:right w:type="dxa" w:w="62"/>
            </w:tcMar>
          </w:tcPr>
          <w:p w14:paraId="51190000">
            <w:pPr>
              <w:widowControl w:val="0"/>
              <w:ind/>
              <w:jc w:val="center"/>
            </w:pPr>
            <w:r>
              <w:rPr>
                <w:sz w:val="20"/>
              </w:rPr>
              <w:t>325685,1</w:t>
            </w:r>
          </w:p>
        </w:tc>
        <w:tc>
          <w:tcPr>
            <w:tcW w:type="dxa" w:w="1237"/>
            <w:tcBorders>
              <w:top w:sz="4" w:val="single"/>
              <w:left w:sz="4" w:val="single"/>
              <w:bottom w:sz="4" w:val="single"/>
              <w:right w:sz="4" w:val="single"/>
            </w:tcBorders>
            <w:tcMar>
              <w:top w:type="dxa" w:w="102"/>
              <w:left w:type="dxa" w:w="62"/>
              <w:bottom w:type="dxa" w:w="102"/>
              <w:right w:type="dxa" w:w="62"/>
            </w:tcMar>
          </w:tcPr>
          <w:p w14:paraId="5219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53190000">
            <w:pPr>
              <w:widowControl w:val="0"/>
              <w:ind/>
              <w:jc w:val="center"/>
            </w:pPr>
            <w:r>
              <w:rPr>
                <w:sz w:val="20"/>
              </w:rPr>
              <w:t>61,40</w:t>
            </w:r>
          </w:p>
        </w:tc>
        <w:tc>
          <w:tcPr>
            <w:tcW w:type="dxa" w:w="1359"/>
            <w:tcBorders>
              <w:top w:sz="4" w:val="single"/>
              <w:left w:sz="4" w:val="single"/>
              <w:bottom w:sz="4" w:val="single"/>
              <w:right w:sz="4" w:val="single"/>
            </w:tcBorders>
            <w:tcMar>
              <w:top w:type="dxa" w:w="102"/>
              <w:left w:type="dxa" w:w="62"/>
              <w:bottom w:type="dxa" w:w="102"/>
              <w:right w:type="dxa" w:w="62"/>
            </w:tcMar>
          </w:tcPr>
          <w:p w14:paraId="5419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55190000">
            <w:pPr>
              <w:widowControl w:val="0"/>
              <w:ind/>
              <w:jc w:val="center"/>
            </w:pPr>
            <w:r>
              <w:rPr>
                <w:sz w:val="20"/>
              </w:rPr>
              <w:t>65462,70</w:t>
            </w:r>
          </w:p>
        </w:tc>
        <w:tc>
          <w:tcPr>
            <w:tcW w:type="dxa" w:w="803"/>
            <w:tcBorders>
              <w:top w:sz="4" w:val="single"/>
              <w:left w:sz="4" w:val="single"/>
              <w:bottom w:sz="4" w:val="single"/>
              <w:right w:sz="4" w:val="single"/>
            </w:tcBorders>
            <w:tcMar>
              <w:top w:type="dxa" w:w="102"/>
              <w:left w:type="dxa" w:w="62"/>
              <w:bottom w:type="dxa" w:w="102"/>
              <w:right w:type="dxa" w:w="62"/>
            </w:tcMar>
          </w:tcPr>
          <w:p w14:paraId="5619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57190000">
            <w:pPr>
              <w:widowControl w:val="0"/>
              <w:ind/>
            </w:pPr>
            <w:r>
              <w:rPr>
                <w:sz w:val="20"/>
              </w:rPr>
              <w:t>4.6 стентирование/ эндартерэктомия</w:t>
            </w:r>
          </w:p>
        </w:tc>
        <w:tc>
          <w:tcPr>
            <w:tcW w:type="dxa" w:w="680"/>
            <w:tcBorders>
              <w:top w:sz="4" w:val="single"/>
              <w:left w:sz="4" w:val="single"/>
              <w:bottom w:sz="4" w:val="single"/>
              <w:right w:sz="4" w:val="single"/>
            </w:tcBorders>
            <w:tcMar>
              <w:top w:type="dxa" w:w="102"/>
              <w:left w:type="dxa" w:w="62"/>
              <w:bottom w:type="dxa" w:w="102"/>
              <w:right w:type="dxa" w:w="62"/>
            </w:tcMar>
          </w:tcPr>
          <w:p w14:paraId="58190000">
            <w:pPr>
              <w:widowControl w:val="0"/>
              <w:ind/>
              <w:jc w:val="center"/>
            </w:pPr>
            <w:r>
              <w:rPr>
                <w:sz w:val="20"/>
              </w:rPr>
              <w:t>33.6</w:t>
            </w:r>
          </w:p>
        </w:tc>
        <w:tc>
          <w:tcPr>
            <w:tcW w:type="dxa" w:w="1077"/>
            <w:tcBorders>
              <w:top w:sz="4" w:val="single"/>
              <w:left w:sz="4" w:val="single"/>
              <w:bottom w:sz="4" w:val="single"/>
              <w:right w:sz="4" w:val="single"/>
            </w:tcBorders>
            <w:tcMar>
              <w:top w:type="dxa" w:w="102"/>
              <w:left w:type="dxa" w:w="62"/>
              <w:bottom w:type="dxa" w:w="102"/>
              <w:right w:type="dxa" w:w="62"/>
            </w:tcMar>
          </w:tcPr>
          <w:p w14:paraId="5919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5A190000">
            <w:pPr>
              <w:widowControl w:val="0"/>
              <w:ind/>
              <w:jc w:val="center"/>
            </w:pPr>
            <w:r>
              <w:rPr>
                <w:sz w:val="20"/>
              </w:rPr>
              <w:t>0,000472</w:t>
            </w:r>
          </w:p>
        </w:tc>
        <w:tc>
          <w:tcPr>
            <w:tcW w:type="dxa" w:w="1531"/>
            <w:tcBorders>
              <w:top w:sz="4" w:val="single"/>
              <w:left w:sz="4" w:val="single"/>
              <w:bottom w:sz="4" w:val="single"/>
              <w:right w:sz="4" w:val="single"/>
            </w:tcBorders>
            <w:tcMar>
              <w:top w:type="dxa" w:w="102"/>
              <w:left w:type="dxa" w:w="62"/>
              <w:bottom w:type="dxa" w:w="102"/>
              <w:right w:type="dxa" w:w="62"/>
            </w:tcMar>
          </w:tcPr>
          <w:p w14:paraId="5B190000">
            <w:pPr>
              <w:widowControl w:val="0"/>
              <w:ind/>
              <w:jc w:val="center"/>
            </w:pPr>
            <w:r>
              <w:rPr>
                <w:sz w:val="20"/>
              </w:rPr>
              <w:t>211986,0</w:t>
            </w:r>
          </w:p>
        </w:tc>
        <w:tc>
          <w:tcPr>
            <w:tcW w:type="dxa" w:w="1237"/>
            <w:tcBorders>
              <w:top w:sz="4" w:val="single"/>
              <w:left w:sz="4" w:val="single"/>
              <w:bottom w:sz="4" w:val="single"/>
              <w:right w:sz="4" w:val="single"/>
            </w:tcBorders>
            <w:tcMar>
              <w:top w:type="dxa" w:w="102"/>
              <w:left w:type="dxa" w:w="62"/>
              <w:bottom w:type="dxa" w:w="102"/>
              <w:right w:type="dxa" w:w="62"/>
            </w:tcMar>
          </w:tcPr>
          <w:p w14:paraId="5C19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5D190000">
            <w:pPr>
              <w:widowControl w:val="0"/>
              <w:ind/>
              <w:jc w:val="center"/>
            </w:pPr>
            <w:r>
              <w:rPr>
                <w:sz w:val="20"/>
              </w:rPr>
              <w:t>100,10</w:t>
            </w:r>
          </w:p>
        </w:tc>
        <w:tc>
          <w:tcPr>
            <w:tcW w:type="dxa" w:w="1359"/>
            <w:tcBorders>
              <w:top w:sz="4" w:val="single"/>
              <w:left w:sz="4" w:val="single"/>
              <w:bottom w:sz="4" w:val="single"/>
              <w:right w:sz="4" w:val="single"/>
            </w:tcBorders>
            <w:tcMar>
              <w:top w:type="dxa" w:w="102"/>
              <w:left w:type="dxa" w:w="62"/>
              <w:bottom w:type="dxa" w:w="102"/>
              <w:right w:type="dxa" w:w="62"/>
            </w:tcMar>
          </w:tcPr>
          <w:p w14:paraId="5E19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5F190000">
            <w:pPr>
              <w:widowControl w:val="0"/>
              <w:ind/>
              <w:jc w:val="center"/>
            </w:pPr>
            <w:r>
              <w:rPr>
                <w:sz w:val="20"/>
              </w:rPr>
              <w:t>106629,00</w:t>
            </w:r>
          </w:p>
        </w:tc>
        <w:tc>
          <w:tcPr>
            <w:tcW w:type="dxa" w:w="803"/>
            <w:tcBorders>
              <w:top w:sz="4" w:val="single"/>
              <w:left w:sz="4" w:val="single"/>
              <w:bottom w:sz="4" w:val="single"/>
              <w:right w:sz="4" w:val="single"/>
            </w:tcBorders>
            <w:tcMar>
              <w:top w:type="dxa" w:w="102"/>
              <w:left w:type="dxa" w:w="62"/>
              <w:bottom w:type="dxa" w:w="102"/>
              <w:right w:type="dxa" w:w="62"/>
            </w:tcMar>
          </w:tcPr>
          <w:p w14:paraId="6019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61190000">
            <w:pPr>
              <w:widowControl w:val="0"/>
              <w:ind/>
            </w:pPr>
            <w:r>
              <w:rPr>
                <w:sz w:val="20"/>
              </w:rPr>
              <w:t xml:space="preserve">5. Медицинская реабилитация </w:t>
            </w:r>
            <w:r>
              <w:rPr>
                <w:color w:val="0000FF"/>
                <w:sz w:val="20"/>
              </w:rPr>
              <w:t>&lt;**********&gt;</w:t>
            </w:r>
          </w:p>
        </w:tc>
        <w:tc>
          <w:tcPr>
            <w:tcW w:type="dxa" w:w="680"/>
            <w:tcBorders>
              <w:top w:sz="4" w:val="single"/>
              <w:left w:sz="4" w:val="single"/>
              <w:bottom w:sz="4" w:val="single"/>
              <w:right w:sz="4" w:val="single"/>
            </w:tcBorders>
            <w:tcMar>
              <w:top w:type="dxa" w:w="102"/>
              <w:left w:type="dxa" w:w="62"/>
              <w:bottom w:type="dxa" w:w="102"/>
              <w:right w:type="dxa" w:w="62"/>
            </w:tcMar>
          </w:tcPr>
          <w:p w14:paraId="62190000">
            <w:pPr>
              <w:widowControl w:val="0"/>
              <w:ind/>
              <w:jc w:val="center"/>
            </w:pPr>
            <w:r>
              <w:rPr>
                <w:sz w:val="20"/>
              </w:rPr>
              <w:t>34</w:t>
            </w:r>
          </w:p>
        </w:tc>
        <w:tc>
          <w:tcPr>
            <w:tcW w:type="dxa" w:w="1077"/>
            <w:tcBorders>
              <w:top w:sz="4" w:val="single"/>
              <w:left w:sz="4" w:val="single"/>
              <w:bottom w:sz="4" w:val="single"/>
              <w:right w:sz="4" w:val="single"/>
            </w:tcBorders>
            <w:tcMar>
              <w:top w:type="dxa" w:w="102"/>
              <w:left w:type="dxa" w:w="62"/>
              <w:bottom w:type="dxa" w:w="102"/>
              <w:right w:type="dxa" w:w="62"/>
            </w:tcMar>
          </w:tcPr>
          <w:p w14:paraId="6319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6419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6519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66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6719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68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6919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6A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6B190000">
            <w:pPr>
              <w:widowControl w:val="0"/>
              <w:ind/>
            </w:pPr>
            <w:r>
              <w:rPr>
                <w:sz w:val="20"/>
              </w:rPr>
              <w:t>5.1 в амбулаторных условиях</w:t>
            </w:r>
          </w:p>
        </w:tc>
        <w:tc>
          <w:tcPr>
            <w:tcW w:type="dxa" w:w="680"/>
            <w:tcBorders>
              <w:top w:sz="4" w:val="single"/>
              <w:left w:sz="4" w:val="single"/>
              <w:bottom w:sz="4" w:val="single"/>
              <w:right w:sz="4" w:val="single"/>
            </w:tcBorders>
            <w:tcMar>
              <w:top w:type="dxa" w:w="102"/>
              <w:left w:type="dxa" w:w="62"/>
              <w:bottom w:type="dxa" w:w="102"/>
              <w:right w:type="dxa" w:w="62"/>
            </w:tcMar>
          </w:tcPr>
          <w:p w14:paraId="6C190000">
            <w:pPr>
              <w:widowControl w:val="0"/>
              <w:ind/>
              <w:jc w:val="center"/>
            </w:pPr>
            <w:r>
              <w:rPr>
                <w:sz w:val="20"/>
              </w:rPr>
              <w:t>34.1</w:t>
            </w:r>
          </w:p>
        </w:tc>
        <w:tc>
          <w:tcPr>
            <w:tcW w:type="dxa" w:w="1077"/>
            <w:tcBorders>
              <w:top w:sz="4" w:val="single"/>
              <w:left w:sz="4" w:val="single"/>
              <w:bottom w:sz="4" w:val="single"/>
              <w:right w:sz="4" w:val="single"/>
            </w:tcBorders>
            <w:tcMar>
              <w:top w:type="dxa" w:w="102"/>
              <w:left w:type="dxa" w:w="62"/>
              <w:bottom w:type="dxa" w:w="102"/>
              <w:right w:type="dxa" w:w="62"/>
            </w:tcMar>
          </w:tcPr>
          <w:p w14:paraId="6D19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6E190000">
            <w:pPr>
              <w:widowControl w:val="0"/>
              <w:ind/>
              <w:jc w:val="center"/>
            </w:pPr>
            <w:r>
              <w:rPr>
                <w:sz w:val="20"/>
              </w:rPr>
              <w:t>0,003241</w:t>
            </w:r>
          </w:p>
        </w:tc>
        <w:tc>
          <w:tcPr>
            <w:tcW w:type="dxa" w:w="1531"/>
            <w:tcBorders>
              <w:top w:sz="4" w:val="single"/>
              <w:left w:sz="4" w:val="single"/>
              <w:bottom w:sz="4" w:val="single"/>
              <w:right w:sz="4" w:val="single"/>
            </w:tcBorders>
            <w:tcMar>
              <w:top w:type="dxa" w:w="102"/>
              <w:left w:type="dxa" w:w="62"/>
              <w:bottom w:type="dxa" w:w="102"/>
              <w:right w:type="dxa" w:w="62"/>
            </w:tcMar>
          </w:tcPr>
          <w:p w14:paraId="6F190000">
            <w:pPr>
              <w:widowControl w:val="0"/>
              <w:ind/>
              <w:jc w:val="center"/>
            </w:pPr>
            <w:r>
              <w:rPr>
                <w:sz w:val="20"/>
              </w:rPr>
              <w:t>27684,5</w:t>
            </w:r>
          </w:p>
        </w:tc>
        <w:tc>
          <w:tcPr>
            <w:tcW w:type="dxa" w:w="1237"/>
            <w:tcBorders>
              <w:top w:sz="4" w:val="single"/>
              <w:left w:sz="4" w:val="single"/>
              <w:bottom w:sz="4" w:val="single"/>
              <w:right w:sz="4" w:val="single"/>
            </w:tcBorders>
            <w:tcMar>
              <w:top w:type="dxa" w:w="102"/>
              <w:left w:type="dxa" w:w="62"/>
              <w:bottom w:type="dxa" w:w="102"/>
              <w:right w:type="dxa" w:w="62"/>
            </w:tcMar>
          </w:tcPr>
          <w:p w14:paraId="70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1190000">
            <w:pPr>
              <w:widowControl w:val="0"/>
              <w:ind/>
              <w:jc w:val="center"/>
            </w:pPr>
            <w:r>
              <w:rPr>
                <w:sz w:val="20"/>
              </w:rPr>
              <w:t>89,70</w:t>
            </w:r>
          </w:p>
        </w:tc>
        <w:tc>
          <w:tcPr>
            <w:tcW w:type="dxa" w:w="1359"/>
            <w:tcBorders>
              <w:top w:sz="4" w:val="single"/>
              <w:left w:sz="4" w:val="single"/>
              <w:bottom w:sz="4" w:val="single"/>
              <w:right w:sz="4" w:val="single"/>
            </w:tcBorders>
            <w:tcMar>
              <w:top w:type="dxa" w:w="102"/>
              <w:left w:type="dxa" w:w="62"/>
              <w:bottom w:type="dxa" w:w="102"/>
              <w:right w:type="dxa" w:w="62"/>
            </w:tcMar>
          </w:tcPr>
          <w:p w14:paraId="72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3190000">
            <w:pPr>
              <w:widowControl w:val="0"/>
              <w:ind/>
              <w:jc w:val="center"/>
            </w:pPr>
            <w:r>
              <w:rPr>
                <w:sz w:val="20"/>
              </w:rPr>
              <w:t>95594,60</w:t>
            </w:r>
          </w:p>
        </w:tc>
        <w:tc>
          <w:tcPr>
            <w:tcW w:type="dxa" w:w="803"/>
            <w:tcBorders>
              <w:top w:sz="4" w:val="single"/>
              <w:left w:sz="4" w:val="single"/>
              <w:bottom w:sz="4" w:val="single"/>
              <w:right w:sz="4" w:val="single"/>
            </w:tcBorders>
            <w:tcMar>
              <w:top w:type="dxa" w:w="102"/>
              <w:left w:type="dxa" w:w="62"/>
              <w:bottom w:type="dxa" w:w="102"/>
              <w:right w:type="dxa" w:w="62"/>
            </w:tcMar>
          </w:tcPr>
          <w:p w14:paraId="74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5190000">
            <w:pPr>
              <w:widowControl w:val="0"/>
              <w:ind/>
            </w:pPr>
            <w:r>
              <w:rPr>
                <w:sz w:val="20"/>
              </w:rPr>
              <w:t>5.2 в условиях дневных стационаров (первичная медико-санитарная помощь, специализированная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76190000">
            <w:pPr>
              <w:widowControl w:val="0"/>
              <w:ind/>
              <w:jc w:val="center"/>
            </w:pPr>
            <w:r>
              <w:rPr>
                <w:sz w:val="20"/>
              </w:rPr>
              <w:t>34.2</w:t>
            </w:r>
          </w:p>
        </w:tc>
        <w:tc>
          <w:tcPr>
            <w:tcW w:type="dxa" w:w="1077"/>
            <w:tcBorders>
              <w:top w:sz="4" w:val="single"/>
              <w:left w:sz="4" w:val="single"/>
              <w:bottom w:sz="4" w:val="single"/>
              <w:right w:sz="4" w:val="single"/>
            </w:tcBorders>
            <w:tcMar>
              <w:top w:type="dxa" w:w="102"/>
              <w:left w:type="dxa" w:w="62"/>
              <w:bottom w:type="dxa" w:w="102"/>
              <w:right w:type="dxa" w:w="62"/>
            </w:tcMar>
          </w:tcPr>
          <w:p w14:paraId="7719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78190000">
            <w:pPr>
              <w:widowControl w:val="0"/>
              <w:ind/>
              <w:jc w:val="center"/>
            </w:pPr>
            <w:r>
              <w:rPr>
                <w:sz w:val="20"/>
              </w:rPr>
              <w:t>0,002705</w:t>
            </w:r>
          </w:p>
        </w:tc>
        <w:tc>
          <w:tcPr>
            <w:tcW w:type="dxa" w:w="1531"/>
            <w:tcBorders>
              <w:top w:sz="4" w:val="single"/>
              <w:left w:sz="4" w:val="single"/>
              <w:bottom w:sz="4" w:val="single"/>
              <w:right w:sz="4" w:val="single"/>
            </w:tcBorders>
            <w:tcMar>
              <w:top w:type="dxa" w:w="102"/>
              <w:left w:type="dxa" w:w="62"/>
              <w:bottom w:type="dxa" w:w="102"/>
              <w:right w:type="dxa" w:w="62"/>
            </w:tcMar>
          </w:tcPr>
          <w:p w14:paraId="79190000">
            <w:pPr>
              <w:widowControl w:val="0"/>
              <w:ind/>
              <w:jc w:val="center"/>
            </w:pPr>
            <w:r>
              <w:rPr>
                <w:sz w:val="20"/>
              </w:rPr>
              <w:t>29771,5</w:t>
            </w:r>
          </w:p>
        </w:tc>
        <w:tc>
          <w:tcPr>
            <w:tcW w:type="dxa" w:w="1237"/>
            <w:tcBorders>
              <w:top w:sz="4" w:val="single"/>
              <w:left w:sz="4" w:val="single"/>
              <w:bottom w:sz="4" w:val="single"/>
              <w:right w:sz="4" w:val="single"/>
            </w:tcBorders>
            <w:tcMar>
              <w:top w:type="dxa" w:w="102"/>
              <w:left w:type="dxa" w:w="62"/>
              <w:bottom w:type="dxa" w:w="102"/>
              <w:right w:type="dxa" w:w="62"/>
            </w:tcMar>
          </w:tcPr>
          <w:p w14:paraId="7A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B190000">
            <w:pPr>
              <w:widowControl w:val="0"/>
              <w:ind/>
              <w:jc w:val="center"/>
            </w:pPr>
            <w:r>
              <w:rPr>
                <w:sz w:val="20"/>
              </w:rPr>
              <w:t>80,50</w:t>
            </w:r>
          </w:p>
        </w:tc>
        <w:tc>
          <w:tcPr>
            <w:tcW w:type="dxa" w:w="1359"/>
            <w:tcBorders>
              <w:top w:sz="4" w:val="single"/>
              <w:left w:sz="4" w:val="single"/>
              <w:bottom w:sz="4" w:val="single"/>
              <w:right w:sz="4" w:val="single"/>
            </w:tcBorders>
            <w:tcMar>
              <w:top w:type="dxa" w:w="102"/>
              <w:left w:type="dxa" w:w="62"/>
              <w:bottom w:type="dxa" w:w="102"/>
              <w:right w:type="dxa" w:w="62"/>
            </w:tcMar>
          </w:tcPr>
          <w:p w14:paraId="7C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D190000">
            <w:pPr>
              <w:widowControl w:val="0"/>
              <w:ind/>
              <w:jc w:val="center"/>
            </w:pPr>
            <w:r>
              <w:rPr>
                <w:sz w:val="20"/>
              </w:rPr>
              <w:t>85801,50</w:t>
            </w:r>
          </w:p>
        </w:tc>
        <w:tc>
          <w:tcPr>
            <w:tcW w:type="dxa" w:w="803"/>
            <w:tcBorders>
              <w:top w:sz="4" w:val="single"/>
              <w:left w:sz="4" w:val="single"/>
              <w:bottom w:sz="4" w:val="single"/>
              <w:right w:sz="4" w:val="single"/>
            </w:tcBorders>
            <w:tcMar>
              <w:top w:type="dxa" w:w="102"/>
              <w:left w:type="dxa" w:w="62"/>
              <w:bottom w:type="dxa" w:w="102"/>
              <w:right w:type="dxa" w:w="62"/>
            </w:tcMar>
          </w:tcPr>
          <w:p w14:paraId="7E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F190000">
            <w:pPr>
              <w:widowControl w:val="0"/>
              <w:ind/>
            </w:pPr>
            <w:r>
              <w:rPr>
                <w:sz w:val="20"/>
              </w:rPr>
              <w:t>5.3 в условиях круглосуточного стационара (специализированная, в том числе высокотехнологичная,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80190000">
            <w:pPr>
              <w:widowControl w:val="0"/>
              <w:ind/>
              <w:jc w:val="center"/>
            </w:pPr>
            <w:r>
              <w:rPr>
                <w:sz w:val="20"/>
              </w:rPr>
              <w:t>34.3</w:t>
            </w:r>
          </w:p>
        </w:tc>
        <w:tc>
          <w:tcPr>
            <w:tcW w:type="dxa" w:w="1077"/>
            <w:tcBorders>
              <w:top w:sz="4" w:val="single"/>
              <w:left w:sz="4" w:val="single"/>
              <w:bottom w:sz="4" w:val="single"/>
              <w:right w:sz="4" w:val="single"/>
            </w:tcBorders>
            <w:tcMar>
              <w:top w:type="dxa" w:w="102"/>
              <w:left w:type="dxa" w:w="62"/>
              <w:bottom w:type="dxa" w:w="102"/>
              <w:right w:type="dxa" w:w="62"/>
            </w:tcMar>
          </w:tcPr>
          <w:p w14:paraId="8119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2190000">
            <w:pPr>
              <w:widowControl w:val="0"/>
              <w:ind/>
              <w:jc w:val="center"/>
            </w:pPr>
            <w:r>
              <w:rPr>
                <w:sz w:val="20"/>
              </w:rPr>
              <w:t>0,005643</w:t>
            </w:r>
          </w:p>
        </w:tc>
        <w:tc>
          <w:tcPr>
            <w:tcW w:type="dxa" w:w="1531"/>
            <w:tcBorders>
              <w:top w:sz="4" w:val="single"/>
              <w:left w:sz="4" w:val="single"/>
              <w:bottom w:sz="4" w:val="single"/>
              <w:right w:sz="4" w:val="single"/>
            </w:tcBorders>
            <w:tcMar>
              <w:top w:type="dxa" w:w="102"/>
              <w:left w:type="dxa" w:w="62"/>
              <w:bottom w:type="dxa" w:w="102"/>
              <w:right w:type="dxa" w:w="62"/>
            </w:tcMar>
          </w:tcPr>
          <w:p w14:paraId="83190000">
            <w:pPr>
              <w:widowControl w:val="0"/>
              <w:ind/>
              <w:jc w:val="center"/>
            </w:pPr>
            <w:r>
              <w:rPr>
                <w:sz w:val="20"/>
              </w:rPr>
              <w:t>58761,9</w:t>
            </w:r>
          </w:p>
        </w:tc>
        <w:tc>
          <w:tcPr>
            <w:tcW w:type="dxa" w:w="1237"/>
            <w:tcBorders>
              <w:top w:sz="4" w:val="single"/>
              <w:left w:sz="4" w:val="single"/>
              <w:bottom w:sz="4" w:val="single"/>
              <w:right w:sz="4" w:val="single"/>
            </w:tcBorders>
            <w:tcMar>
              <w:top w:type="dxa" w:w="102"/>
              <w:left w:type="dxa" w:w="62"/>
              <w:bottom w:type="dxa" w:w="102"/>
              <w:right w:type="dxa" w:w="62"/>
            </w:tcMar>
          </w:tcPr>
          <w:p w14:paraId="84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5190000">
            <w:pPr>
              <w:widowControl w:val="0"/>
              <w:ind/>
              <w:jc w:val="center"/>
            </w:pPr>
            <w:r>
              <w:rPr>
                <w:sz w:val="20"/>
              </w:rPr>
              <w:t>331,60</w:t>
            </w:r>
          </w:p>
        </w:tc>
        <w:tc>
          <w:tcPr>
            <w:tcW w:type="dxa" w:w="1359"/>
            <w:tcBorders>
              <w:top w:sz="4" w:val="single"/>
              <w:left w:sz="4" w:val="single"/>
              <w:bottom w:sz="4" w:val="single"/>
              <w:right w:sz="4" w:val="single"/>
            </w:tcBorders>
            <w:tcMar>
              <w:top w:type="dxa" w:w="102"/>
              <w:left w:type="dxa" w:w="62"/>
              <w:bottom w:type="dxa" w:w="102"/>
              <w:right w:type="dxa" w:w="62"/>
            </w:tcMar>
          </w:tcPr>
          <w:p w14:paraId="86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7190000">
            <w:pPr>
              <w:widowControl w:val="0"/>
              <w:ind/>
              <w:jc w:val="center"/>
            </w:pPr>
            <w:r>
              <w:rPr>
                <w:sz w:val="20"/>
              </w:rPr>
              <w:t>353276,50</w:t>
            </w:r>
          </w:p>
        </w:tc>
        <w:tc>
          <w:tcPr>
            <w:tcW w:type="dxa" w:w="803"/>
            <w:tcBorders>
              <w:top w:sz="4" w:val="single"/>
              <w:left w:sz="4" w:val="single"/>
              <w:bottom w:sz="4" w:val="single"/>
              <w:right w:sz="4" w:val="single"/>
            </w:tcBorders>
            <w:tcMar>
              <w:top w:type="dxa" w:w="102"/>
              <w:left w:type="dxa" w:w="62"/>
              <w:bottom w:type="dxa" w:w="102"/>
              <w:right w:type="dxa" w:w="62"/>
            </w:tcMar>
          </w:tcPr>
          <w:p w14:paraId="88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9190000">
            <w:pPr>
              <w:widowControl w:val="0"/>
              <w:ind/>
            </w:pPr>
            <w:r>
              <w:rPr>
                <w:sz w:val="20"/>
              </w:rPr>
              <w:t>6. Расходы на ведение дела СМО</w:t>
            </w:r>
          </w:p>
        </w:tc>
        <w:tc>
          <w:tcPr>
            <w:tcW w:type="dxa" w:w="680"/>
            <w:tcBorders>
              <w:top w:sz="4" w:val="single"/>
              <w:left w:sz="4" w:val="single"/>
              <w:bottom w:sz="4" w:val="single"/>
              <w:right w:sz="4" w:val="single"/>
            </w:tcBorders>
            <w:tcMar>
              <w:top w:type="dxa" w:w="102"/>
              <w:left w:type="dxa" w:w="62"/>
              <w:bottom w:type="dxa" w:w="102"/>
              <w:right w:type="dxa" w:w="62"/>
            </w:tcMar>
          </w:tcPr>
          <w:p w14:paraId="8A190000">
            <w:pPr>
              <w:widowControl w:val="0"/>
              <w:ind/>
              <w:jc w:val="center"/>
            </w:pPr>
            <w:r>
              <w:rPr>
                <w:sz w:val="20"/>
              </w:rPr>
              <w:t>35</w:t>
            </w:r>
          </w:p>
        </w:tc>
        <w:tc>
          <w:tcPr>
            <w:tcW w:type="dxa" w:w="1077"/>
            <w:tcBorders>
              <w:top w:sz="4" w:val="single"/>
              <w:left w:sz="4" w:val="single"/>
              <w:bottom w:sz="4" w:val="single"/>
              <w:right w:sz="4" w:val="single"/>
            </w:tcBorders>
            <w:tcMar>
              <w:top w:type="dxa" w:w="102"/>
              <w:left w:type="dxa" w:w="62"/>
              <w:bottom w:type="dxa" w:w="102"/>
              <w:right w:type="dxa" w:w="62"/>
            </w:tcMar>
          </w:tcPr>
          <w:p w14:paraId="8B19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8C19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8D19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8E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F190000">
            <w:pPr>
              <w:widowControl w:val="0"/>
              <w:ind/>
              <w:jc w:val="center"/>
            </w:pPr>
            <w:r>
              <w:rPr>
                <w:sz w:val="20"/>
              </w:rPr>
              <w:t>151,60</w:t>
            </w:r>
          </w:p>
        </w:tc>
        <w:tc>
          <w:tcPr>
            <w:tcW w:type="dxa" w:w="1359"/>
            <w:tcBorders>
              <w:top w:sz="4" w:val="single"/>
              <w:left w:sz="4" w:val="single"/>
              <w:bottom w:sz="4" w:val="single"/>
              <w:right w:sz="4" w:val="single"/>
            </w:tcBorders>
            <w:tcMar>
              <w:top w:type="dxa" w:w="102"/>
              <w:left w:type="dxa" w:w="62"/>
              <w:bottom w:type="dxa" w:w="102"/>
              <w:right w:type="dxa" w:w="62"/>
            </w:tcMar>
          </w:tcPr>
          <w:p w14:paraId="90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91190000">
            <w:pPr>
              <w:widowControl w:val="0"/>
              <w:ind/>
              <w:jc w:val="center"/>
            </w:pPr>
            <w:r>
              <w:rPr>
                <w:sz w:val="20"/>
              </w:rPr>
              <w:t>161501,8</w:t>
            </w:r>
          </w:p>
        </w:tc>
        <w:tc>
          <w:tcPr>
            <w:tcW w:type="dxa" w:w="803"/>
            <w:tcBorders>
              <w:top w:sz="4" w:val="single"/>
              <w:left w:sz="4" w:val="single"/>
              <w:bottom w:sz="4" w:val="single"/>
              <w:right w:sz="4" w:val="single"/>
            </w:tcBorders>
            <w:tcMar>
              <w:top w:type="dxa" w:w="102"/>
              <w:left w:type="dxa" w:w="62"/>
              <w:bottom w:type="dxa" w:w="102"/>
              <w:right w:type="dxa" w:w="62"/>
            </w:tcMar>
          </w:tcPr>
          <w:p w14:paraId="92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3190000">
            <w:pPr>
              <w:widowControl w:val="0"/>
              <w:ind/>
            </w:pPr>
            <w:r>
              <w:rPr>
                <w:sz w:val="20"/>
              </w:rPr>
              <w:t>2. Медицинская помощь по видам и заболеваниям, не установленным базовой программой:</w:t>
            </w:r>
          </w:p>
        </w:tc>
        <w:tc>
          <w:tcPr>
            <w:tcW w:type="dxa" w:w="680"/>
            <w:tcBorders>
              <w:top w:sz="4" w:val="single"/>
              <w:left w:sz="4" w:val="single"/>
              <w:bottom w:sz="4" w:val="single"/>
              <w:right w:sz="4" w:val="single"/>
            </w:tcBorders>
            <w:tcMar>
              <w:top w:type="dxa" w:w="102"/>
              <w:left w:type="dxa" w:w="62"/>
              <w:bottom w:type="dxa" w:w="102"/>
              <w:right w:type="dxa" w:w="62"/>
            </w:tcMar>
          </w:tcPr>
          <w:p w14:paraId="94190000">
            <w:pPr>
              <w:widowControl w:val="0"/>
              <w:ind/>
              <w:jc w:val="center"/>
            </w:pPr>
            <w:r>
              <w:rPr>
                <w:sz w:val="20"/>
              </w:rPr>
              <w:t>36</w:t>
            </w:r>
          </w:p>
        </w:tc>
        <w:tc>
          <w:tcPr>
            <w:tcW w:type="dxa" w:w="1077"/>
            <w:tcBorders>
              <w:top w:sz="4" w:val="single"/>
              <w:left w:sz="4" w:val="single"/>
              <w:bottom w:sz="4" w:val="single"/>
              <w:right w:sz="4" w:val="single"/>
            </w:tcBorders>
            <w:tcMar>
              <w:top w:type="dxa" w:w="102"/>
              <w:left w:type="dxa" w:w="62"/>
              <w:bottom w:type="dxa" w:w="102"/>
              <w:right w:type="dxa" w:w="62"/>
            </w:tcMar>
          </w:tcPr>
          <w:p w14:paraId="9519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9619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9719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98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99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A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9B19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C190000">
            <w:pPr>
              <w:widowControl w:val="0"/>
              <w:ind/>
              <w:jc w:val="center"/>
            </w:pPr>
            <w:r>
              <w:rPr>
                <w:sz w:val="20"/>
              </w:rPr>
              <w:t>0,00</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D190000">
            <w:pPr>
              <w:widowControl w:val="0"/>
              <w:ind/>
            </w:pPr>
            <w:r>
              <w:rPr>
                <w:sz w:val="20"/>
              </w:rPr>
              <w:t>1. Скорая, в том числе скорая специализированная,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9E190000">
            <w:pPr>
              <w:widowControl w:val="0"/>
              <w:ind/>
              <w:jc w:val="center"/>
            </w:pPr>
            <w:r>
              <w:rPr>
                <w:sz w:val="20"/>
              </w:rPr>
              <w:t>37</w:t>
            </w:r>
          </w:p>
        </w:tc>
        <w:tc>
          <w:tcPr>
            <w:tcW w:type="dxa" w:w="1077"/>
            <w:tcBorders>
              <w:top w:sz="4" w:val="single"/>
              <w:left w:sz="4" w:val="single"/>
              <w:bottom w:sz="4" w:val="single"/>
              <w:right w:sz="4" w:val="single"/>
            </w:tcBorders>
            <w:tcMar>
              <w:top w:type="dxa" w:w="102"/>
              <w:left w:type="dxa" w:w="62"/>
              <w:bottom w:type="dxa" w:w="102"/>
              <w:right w:type="dxa" w:w="62"/>
            </w:tcMar>
          </w:tcPr>
          <w:p w14:paraId="9F19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A019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119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2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3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4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A519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6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719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A8190000">
            <w:pPr>
              <w:widowControl w:val="0"/>
              <w:ind/>
              <w:jc w:val="center"/>
            </w:pPr>
            <w:r>
              <w:rPr>
                <w:sz w:val="20"/>
              </w:rPr>
              <w:t>38</w:t>
            </w:r>
          </w:p>
        </w:tc>
        <w:tc>
          <w:tcPr>
            <w:tcW w:type="dxa" w:w="1077"/>
            <w:tcBorders>
              <w:top w:sz="4" w:val="single"/>
              <w:left w:sz="4" w:val="single"/>
              <w:bottom w:sz="4" w:val="single"/>
              <w:right w:sz="4" w:val="single"/>
            </w:tcBorders>
            <w:tcMar>
              <w:top w:type="dxa" w:w="102"/>
              <w:left w:type="dxa" w:w="62"/>
              <w:bottom w:type="dxa" w:w="102"/>
              <w:right w:type="dxa" w:w="62"/>
            </w:tcMar>
          </w:tcPr>
          <w:p w14:paraId="A919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AA19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AB19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AC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D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E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AF19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B0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1190000">
            <w:pPr>
              <w:widowControl w:val="0"/>
              <w:ind/>
            </w:pPr>
            <w:r>
              <w:rPr>
                <w:sz w:val="20"/>
              </w:rPr>
              <w:t>2.1 для проведения профилактических медицинских осмотров</w:t>
            </w:r>
          </w:p>
        </w:tc>
        <w:tc>
          <w:tcPr>
            <w:tcW w:type="dxa" w:w="680"/>
            <w:tcBorders>
              <w:top w:sz="4" w:val="single"/>
              <w:left w:sz="4" w:val="single"/>
              <w:bottom w:sz="4" w:val="single"/>
              <w:right w:sz="4" w:val="single"/>
            </w:tcBorders>
            <w:tcMar>
              <w:top w:type="dxa" w:w="102"/>
              <w:left w:type="dxa" w:w="62"/>
              <w:bottom w:type="dxa" w:w="102"/>
              <w:right w:type="dxa" w:w="62"/>
            </w:tcMar>
          </w:tcPr>
          <w:p w14:paraId="B2190000">
            <w:pPr>
              <w:widowControl w:val="0"/>
              <w:ind/>
              <w:jc w:val="center"/>
            </w:pPr>
            <w:r>
              <w:rPr>
                <w:sz w:val="20"/>
              </w:rPr>
              <w:t>38.1</w:t>
            </w:r>
          </w:p>
        </w:tc>
        <w:tc>
          <w:tcPr>
            <w:tcW w:type="dxa" w:w="1077"/>
            <w:tcBorders>
              <w:top w:sz="4" w:val="single"/>
              <w:left w:sz="4" w:val="single"/>
              <w:bottom w:sz="4" w:val="single"/>
              <w:right w:sz="4" w:val="single"/>
            </w:tcBorders>
            <w:tcMar>
              <w:top w:type="dxa" w:w="102"/>
              <w:left w:type="dxa" w:w="62"/>
              <w:bottom w:type="dxa" w:w="102"/>
              <w:right w:type="dxa" w:w="62"/>
            </w:tcMar>
          </w:tcPr>
          <w:p w14:paraId="B319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419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519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6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B7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8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B919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A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B190000">
            <w:pPr>
              <w:widowControl w:val="0"/>
              <w:ind/>
            </w:pPr>
            <w:r>
              <w:rPr>
                <w:sz w:val="20"/>
              </w:rPr>
              <w:t>2.2 для проведения диспансеризации, всего,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BC190000">
            <w:pPr>
              <w:widowControl w:val="0"/>
              <w:ind/>
              <w:jc w:val="center"/>
            </w:pPr>
            <w:r>
              <w:rPr>
                <w:sz w:val="20"/>
              </w:rPr>
              <w:t>38.2</w:t>
            </w:r>
          </w:p>
        </w:tc>
        <w:tc>
          <w:tcPr>
            <w:tcW w:type="dxa" w:w="1077"/>
            <w:tcBorders>
              <w:top w:sz="4" w:val="single"/>
              <w:left w:sz="4" w:val="single"/>
              <w:bottom w:sz="4" w:val="single"/>
              <w:right w:sz="4" w:val="single"/>
            </w:tcBorders>
            <w:tcMar>
              <w:top w:type="dxa" w:w="102"/>
              <w:left w:type="dxa" w:w="62"/>
              <w:bottom w:type="dxa" w:w="102"/>
              <w:right w:type="dxa" w:w="62"/>
            </w:tcMar>
          </w:tcPr>
          <w:p w14:paraId="BD19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E19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F19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0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C1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2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C319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4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C5190000">
            <w:pPr>
              <w:widowControl w:val="0"/>
              <w:ind/>
            </w:pPr>
            <w:r>
              <w:rPr>
                <w:sz w:val="20"/>
              </w:rPr>
              <w:t>для проведения углубленной диспансеризации</w:t>
            </w:r>
          </w:p>
        </w:tc>
        <w:tc>
          <w:tcPr>
            <w:tcW w:type="dxa" w:w="680"/>
            <w:tcBorders>
              <w:top w:sz="4" w:val="single"/>
              <w:left w:sz="4" w:val="single"/>
              <w:bottom w:sz="4" w:val="single"/>
              <w:right w:sz="4" w:val="single"/>
            </w:tcBorders>
            <w:tcMar>
              <w:top w:type="dxa" w:w="102"/>
              <w:left w:type="dxa" w:w="62"/>
              <w:bottom w:type="dxa" w:w="102"/>
              <w:right w:type="dxa" w:w="62"/>
            </w:tcMar>
          </w:tcPr>
          <w:p w14:paraId="C6190000">
            <w:pPr>
              <w:widowControl w:val="0"/>
              <w:ind/>
              <w:jc w:val="center"/>
            </w:pPr>
            <w:r>
              <w:rPr>
                <w:sz w:val="20"/>
              </w:rPr>
              <w:t>38.2.1</w:t>
            </w:r>
          </w:p>
        </w:tc>
        <w:tc>
          <w:tcPr>
            <w:tcW w:type="dxa" w:w="1077"/>
            <w:tcBorders>
              <w:top w:sz="4" w:val="single"/>
              <w:left w:sz="4" w:val="single"/>
              <w:bottom w:sz="4" w:val="single"/>
              <w:right w:sz="4" w:val="single"/>
            </w:tcBorders>
            <w:tcMar>
              <w:top w:type="dxa" w:w="102"/>
              <w:left w:type="dxa" w:w="62"/>
              <w:bottom w:type="dxa" w:w="102"/>
              <w:right w:type="dxa" w:w="62"/>
            </w:tcMar>
          </w:tcPr>
          <w:p w14:paraId="C719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819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919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A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CB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C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CD19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E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CF190000">
            <w:pPr>
              <w:widowControl w:val="0"/>
              <w:ind/>
            </w:pPr>
            <w:r>
              <w:rPr>
                <w:sz w:val="20"/>
              </w:rPr>
              <w:t>2.3 для проведения диспансеризации для оценки репродуктивного здоровья женщин и мужчин,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D0190000">
            <w:pPr>
              <w:widowControl w:val="0"/>
              <w:ind/>
              <w:jc w:val="center"/>
            </w:pPr>
            <w:r>
              <w:rPr>
                <w:sz w:val="20"/>
              </w:rPr>
              <w:t>38.3</w:t>
            </w:r>
          </w:p>
        </w:tc>
        <w:tc>
          <w:tcPr>
            <w:tcW w:type="dxa" w:w="1077"/>
            <w:tcBorders>
              <w:top w:sz="4" w:val="single"/>
              <w:left w:sz="4" w:val="single"/>
              <w:bottom w:sz="4" w:val="single"/>
              <w:right w:sz="4" w:val="single"/>
            </w:tcBorders>
            <w:tcMar>
              <w:top w:type="dxa" w:w="102"/>
              <w:left w:type="dxa" w:w="62"/>
              <w:bottom w:type="dxa" w:w="102"/>
              <w:right w:type="dxa" w:w="62"/>
            </w:tcMar>
          </w:tcPr>
          <w:p w14:paraId="D119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219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D319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419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D5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619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D719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819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D9190000">
            <w:pPr>
              <w:widowControl w:val="0"/>
              <w:ind/>
            </w:pPr>
            <w:r>
              <w:rPr>
                <w:sz w:val="20"/>
              </w:rPr>
              <w:t>женщины</w:t>
            </w:r>
          </w:p>
        </w:tc>
        <w:tc>
          <w:tcPr>
            <w:tcW w:type="dxa" w:w="680"/>
            <w:tcBorders>
              <w:top w:sz="4" w:val="single"/>
              <w:left w:sz="4" w:val="single"/>
              <w:bottom w:sz="4" w:val="single"/>
              <w:right w:sz="4" w:val="single"/>
            </w:tcBorders>
            <w:tcMar>
              <w:top w:type="dxa" w:w="102"/>
              <w:left w:type="dxa" w:w="62"/>
              <w:bottom w:type="dxa" w:w="102"/>
              <w:right w:type="dxa" w:w="62"/>
            </w:tcMar>
          </w:tcPr>
          <w:p w14:paraId="DA190000">
            <w:pPr>
              <w:widowControl w:val="0"/>
              <w:ind/>
              <w:jc w:val="center"/>
            </w:pPr>
            <w:r>
              <w:rPr>
                <w:sz w:val="20"/>
              </w:rPr>
              <w:t>38.3.1</w:t>
            </w:r>
          </w:p>
        </w:tc>
        <w:tc>
          <w:tcPr>
            <w:tcW w:type="dxa" w:w="1077"/>
            <w:tcBorders>
              <w:top w:sz="4" w:val="single"/>
              <w:left w:sz="4" w:val="single"/>
              <w:bottom w:sz="4" w:val="single"/>
              <w:right w:sz="4" w:val="single"/>
            </w:tcBorders>
            <w:tcMar>
              <w:top w:type="dxa" w:w="102"/>
              <w:left w:type="dxa" w:w="62"/>
              <w:bottom w:type="dxa" w:w="102"/>
              <w:right w:type="dxa" w:w="62"/>
            </w:tcMar>
          </w:tcPr>
          <w:p w14:paraId="DB19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C19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DD19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E19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DF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019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E119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219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E3190000">
            <w:pPr>
              <w:widowControl w:val="0"/>
              <w:ind/>
            </w:pPr>
            <w:r>
              <w:rPr>
                <w:sz w:val="20"/>
              </w:rPr>
              <w:t>мужчины</w:t>
            </w:r>
          </w:p>
        </w:tc>
        <w:tc>
          <w:tcPr>
            <w:tcW w:type="dxa" w:w="680"/>
            <w:tcBorders>
              <w:top w:sz="4" w:val="single"/>
              <w:left w:sz="4" w:val="single"/>
              <w:bottom w:sz="4" w:val="single"/>
              <w:right w:sz="4" w:val="single"/>
            </w:tcBorders>
            <w:tcMar>
              <w:top w:type="dxa" w:w="102"/>
              <w:left w:type="dxa" w:w="62"/>
              <w:bottom w:type="dxa" w:w="102"/>
              <w:right w:type="dxa" w:w="62"/>
            </w:tcMar>
          </w:tcPr>
          <w:p w14:paraId="E4190000">
            <w:pPr>
              <w:widowControl w:val="0"/>
              <w:ind/>
              <w:jc w:val="center"/>
            </w:pPr>
            <w:r>
              <w:rPr>
                <w:sz w:val="20"/>
              </w:rPr>
              <w:t>38.3.2</w:t>
            </w:r>
          </w:p>
        </w:tc>
        <w:tc>
          <w:tcPr>
            <w:tcW w:type="dxa" w:w="1077"/>
            <w:tcBorders>
              <w:top w:sz="4" w:val="single"/>
              <w:left w:sz="4" w:val="single"/>
              <w:bottom w:sz="4" w:val="single"/>
              <w:right w:sz="4" w:val="single"/>
            </w:tcBorders>
            <w:tcMar>
              <w:top w:type="dxa" w:w="102"/>
              <w:left w:type="dxa" w:w="62"/>
              <w:bottom w:type="dxa" w:w="102"/>
              <w:right w:type="dxa" w:w="62"/>
            </w:tcMar>
          </w:tcPr>
          <w:p w14:paraId="E519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619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E719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819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E9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A19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EB19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C19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ED190000">
            <w:pPr>
              <w:widowControl w:val="0"/>
              <w:ind/>
            </w:pPr>
            <w:r>
              <w:rPr>
                <w:sz w:val="20"/>
              </w:rPr>
              <w:t>2.4 для посещений с иными целями</w:t>
            </w:r>
          </w:p>
        </w:tc>
        <w:tc>
          <w:tcPr>
            <w:tcW w:type="dxa" w:w="680"/>
            <w:tcBorders>
              <w:top w:sz="4" w:val="single"/>
              <w:left w:sz="4" w:val="single"/>
              <w:bottom w:sz="4" w:val="single"/>
              <w:right w:sz="4" w:val="single"/>
            </w:tcBorders>
            <w:tcMar>
              <w:top w:type="dxa" w:w="102"/>
              <w:left w:type="dxa" w:w="62"/>
              <w:bottom w:type="dxa" w:w="102"/>
              <w:right w:type="dxa" w:w="62"/>
            </w:tcMar>
          </w:tcPr>
          <w:p w14:paraId="EE190000">
            <w:pPr>
              <w:widowControl w:val="0"/>
              <w:ind/>
              <w:jc w:val="center"/>
            </w:pPr>
            <w:r>
              <w:rPr>
                <w:sz w:val="20"/>
              </w:rPr>
              <w:t>38.4</w:t>
            </w:r>
          </w:p>
        </w:tc>
        <w:tc>
          <w:tcPr>
            <w:tcW w:type="dxa" w:w="1077"/>
            <w:tcBorders>
              <w:top w:sz="4" w:val="single"/>
              <w:left w:sz="4" w:val="single"/>
              <w:bottom w:sz="4" w:val="single"/>
              <w:right w:sz="4" w:val="single"/>
            </w:tcBorders>
            <w:tcMar>
              <w:top w:type="dxa" w:w="102"/>
              <w:left w:type="dxa" w:w="62"/>
              <w:bottom w:type="dxa" w:w="102"/>
              <w:right w:type="dxa" w:w="62"/>
            </w:tcMar>
          </w:tcPr>
          <w:p w14:paraId="EF19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F019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119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2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3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4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519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619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F7190000">
            <w:pPr>
              <w:widowControl w:val="0"/>
              <w:ind/>
            </w:pPr>
            <w:r>
              <w:rPr>
                <w:sz w:val="20"/>
              </w:rPr>
              <w:t>2.5 в неотложной форме</w:t>
            </w:r>
          </w:p>
        </w:tc>
        <w:tc>
          <w:tcPr>
            <w:tcW w:type="dxa" w:w="680"/>
            <w:tcBorders>
              <w:top w:sz="4" w:val="single"/>
              <w:left w:sz="4" w:val="single"/>
              <w:bottom w:sz="4" w:val="single"/>
              <w:right w:sz="4" w:val="single"/>
            </w:tcBorders>
            <w:tcMar>
              <w:top w:type="dxa" w:w="102"/>
              <w:left w:type="dxa" w:w="62"/>
              <w:bottom w:type="dxa" w:w="102"/>
              <w:right w:type="dxa" w:w="62"/>
            </w:tcMar>
          </w:tcPr>
          <w:p w14:paraId="F8190000">
            <w:pPr>
              <w:widowControl w:val="0"/>
              <w:ind/>
              <w:jc w:val="center"/>
            </w:pPr>
            <w:r>
              <w:rPr>
                <w:sz w:val="20"/>
              </w:rPr>
              <w:t>38.5</w:t>
            </w:r>
          </w:p>
        </w:tc>
        <w:tc>
          <w:tcPr>
            <w:tcW w:type="dxa" w:w="1077"/>
            <w:tcBorders>
              <w:top w:sz="4" w:val="single"/>
              <w:left w:sz="4" w:val="single"/>
              <w:bottom w:sz="4" w:val="single"/>
              <w:right w:sz="4" w:val="single"/>
            </w:tcBorders>
            <w:tcMar>
              <w:top w:type="dxa" w:w="102"/>
              <w:left w:type="dxa" w:w="62"/>
              <w:bottom w:type="dxa" w:w="102"/>
              <w:right w:type="dxa" w:w="62"/>
            </w:tcMar>
          </w:tcPr>
          <w:p w14:paraId="F919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FA19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B19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C19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D19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E19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F19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00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11A0000">
            <w:pPr>
              <w:widowControl w:val="0"/>
              <w:ind/>
            </w:pPr>
            <w:r>
              <w:rPr>
                <w:sz w:val="20"/>
              </w:rPr>
              <w:t>2.6 в связи с заболеваниями (обращений)</w:t>
            </w:r>
          </w:p>
        </w:tc>
        <w:tc>
          <w:tcPr>
            <w:tcW w:type="dxa" w:w="680"/>
            <w:tcBorders>
              <w:top w:sz="4" w:val="single"/>
              <w:left w:sz="4" w:val="single"/>
              <w:bottom w:sz="4" w:val="single"/>
              <w:right w:sz="4" w:val="single"/>
            </w:tcBorders>
            <w:tcMar>
              <w:top w:type="dxa" w:w="102"/>
              <w:left w:type="dxa" w:w="62"/>
              <w:bottom w:type="dxa" w:w="102"/>
              <w:right w:type="dxa" w:w="62"/>
            </w:tcMar>
          </w:tcPr>
          <w:p w14:paraId="021A0000">
            <w:pPr>
              <w:widowControl w:val="0"/>
              <w:ind/>
              <w:jc w:val="center"/>
            </w:pPr>
            <w:r>
              <w:rPr>
                <w:sz w:val="20"/>
              </w:rPr>
              <w:t>38.6</w:t>
            </w:r>
          </w:p>
        </w:tc>
        <w:tc>
          <w:tcPr>
            <w:tcW w:type="dxa" w:w="1077"/>
            <w:tcBorders>
              <w:top w:sz="4" w:val="single"/>
              <w:left w:sz="4" w:val="single"/>
              <w:bottom w:sz="4" w:val="single"/>
              <w:right w:sz="4" w:val="single"/>
            </w:tcBorders>
            <w:tcMar>
              <w:top w:type="dxa" w:w="102"/>
              <w:left w:type="dxa" w:w="62"/>
              <w:bottom w:type="dxa" w:w="102"/>
              <w:right w:type="dxa" w:w="62"/>
            </w:tcMar>
          </w:tcPr>
          <w:p w14:paraId="031A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04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5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06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07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8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09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0A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B1A0000">
            <w:pPr>
              <w:widowControl w:val="0"/>
              <w:ind/>
            </w:pPr>
            <w:r>
              <w:rPr>
                <w:sz w:val="20"/>
              </w:rPr>
              <w:t>2.7 проведение отдельных диагностических (лабораторных) исследований,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0C1A0000">
            <w:pPr>
              <w:widowControl w:val="0"/>
              <w:ind/>
              <w:jc w:val="center"/>
            </w:pPr>
            <w:r>
              <w:rPr>
                <w:sz w:val="20"/>
              </w:rPr>
              <w:t>38.7</w:t>
            </w:r>
          </w:p>
        </w:tc>
        <w:tc>
          <w:tcPr>
            <w:tcW w:type="dxa" w:w="1077"/>
            <w:tcBorders>
              <w:top w:sz="4" w:val="single"/>
              <w:left w:sz="4" w:val="single"/>
              <w:bottom w:sz="4" w:val="single"/>
              <w:right w:sz="4" w:val="single"/>
            </w:tcBorders>
            <w:tcMar>
              <w:top w:type="dxa" w:w="102"/>
              <w:left w:type="dxa" w:w="62"/>
              <w:bottom w:type="dxa" w:w="102"/>
              <w:right w:type="dxa" w:w="62"/>
            </w:tcMar>
          </w:tcPr>
          <w:p w14:paraId="0D1A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E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F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101A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11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21A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13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41A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151A0000">
            <w:pPr>
              <w:widowControl w:val="0"/>
              <w:ind/>
            </w:pPr>
            <w:r>
              <w:rPr>
                <w:sz w:val="20"/>
              </w:rPr>
              <w:t>2.7.1 компьютерная томография</w:t>
            </w:r>
          </w:p>
        </w:tc>
        <w:tc>
          <w:tcPr>
            <w:tcW w:type="dxa" w:w="680"/>
            <w:tcBorders>
              <w:top w:sz="4" w:val="single"/>
              <w:left w:sz="4" w:val="single"/>
              <w:bottom w:sz="4" w:val="single"/>
              <w:right w:sz="4" w:val="single"/>
            </w:tcBorders>
            <w:tcMar>
              <w:top w:type="dxa" w:w="102"/>
              <w:left w:type="dxa" w:w="62"/>
              <w:bottom w:type="dxa" w:w="102"/>
              <w:right w:type="dxa" w:w="62"/>
            </w:tcMar>
          </w:tcPr>
          <w:p w14:paraId="161A0000">
            <w:pPr>
              <w:widowControl w:val="0"/>
              <w:ind/>
              <w:jc w:val="center"/>
            </w:pPr>
            <w:r>
              <w:rPr>
                <w:sz w:val="20"/>
              </w:rPr>
              <w:t>38.7.1</w:t>
            </w:r>
          </w:p>
        </w:tc>
        <w:tc>
          <w:tcPr>
            <w:tcW w:type="dxa" w:w="1077"/>
            <w:tcBorders>
              <w:top w:sz="4" w:val="single"/>
              <w:left w:sz="4" w:val="single"/>
              <w:bottom w:sz="4" w:val="single"/>
              <w:right w:sz="4" w:val="single"/>
            </w:tcBorders>
            <w:tcMar>
              <w:top w:type="dxa" w:w="102"/>
              <w:left w:type="dxa" w:w="62"/>
              <w:bottom w:type="dxa" w:w="102"/>
              <w:right w:type="dxa" w:w="62"/>
            </w:tcMar>
          </w:tcPr>
          <w:p w14:paraId="171A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18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9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1A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1B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C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D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E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F1A0000">
            <w:pPr>
              <w:widowControl w:val="0"/>
              <w:ind/>
            </w:pPr>
            <w:r>
              <w:rPr>
                <w:sz w:val="20"/>
              </w:rPr>
              <w:t>2.7.2 магнитно-резонансная томография</w:t>
            </w:r>
          </w:p>
        </w:tc>
        <w:tc>
          <w:tcPr>
            <w:tcW w:type="dxa" w:w="680"/>
            <w:tcBorders>
              <w:top w:sz="4" w:val="single"/>
              <w:left w:sz="4" w:val="single"/>
              <w:bottom w:sz="4" w:val="single"/>
              <w:right w:sz="4" w:val="single"/>
            </w:tcBorders>
            <w:tcMar>
              <w:top w:type="dxa" w:w="102"/>
              <w:left w:type="dxa" w:w="62"/>
              <w:bottom w:type="dxa" w:w="102"/>
              <w:right w:type="dxa" w:w="62"/>
            </w:tcMar>
          </w:tcPr>
          <w:p w14:paraId="201A0000">
            <w:pPr>
              <w:widowControl w:val="0"/>
              <w:ind/>
              <w:jc w:val="center"/>
            </w:pPr>
            <w:r>
              <w:rPr>
                <w:sz w:val="20"/>
              </w:rPr>
              <w:t>38.7.2</w:t>
            </w:r>
          </w:p>
        </w:tc>
        <w:tc>
          <w:tcPr>
            <w:tcW w:type="dxa" w:w="1077"/>
            <w:tcBorders>
              <w:top w:sz="4" w:val="single"/>
              <w:left w:sz="4" w:val="single"/>
              <w:bottom w:sz="4" w:val="single"/>
              <w:right w:sz="4" w:val="single"/>
            </w:tcBorders>
            <w:tcMar>
              <w:top w:type="dxa" w:w="102"/>
              <w:left w:type="dxa" w:w="62"/>
              <w:bottom w:type="dxa" w:w="102"/>
              <w:right w:type="dxa" w:w="62"/>
            </w:tcMar>
          </w:tcPr>
          <w:p w14:paraId="211A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22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3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24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25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6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27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8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91A0000">
            <w:pPr>
              <w:widowControl w:val="0"/>
              <w:ind/>
            </w:pPr>
            <w:r>
              <w:rPr>
                <w:sz w:val="20"/>
              </w:rPr>
              <w:t>2.7.3 ультразвуковое исследование сердечно-сосудистой системы</w:t>
            </w:r>
          </w:p>
        </w:tc>
        <w:tc>
          <w:tcPr>
            <w:tcW w:type="dxa" w:w="680"/>
            <w:tcBorders>
              <w:top w:sz="4" w:val="single"/>
              <w:left w:sz="4" w:val="single"/>
              <w:bottom w:sz="4" w:val="single"/>
              <w:right w:sz="4" w:val="single"/>
            </w:tcBorders>
            <w:tcMar>
              <w:top w:type="dxa" w:w="102"/>
              <w:left w:type="dxa" w:w="62"/>
              <w:bottom w:type="dxa" w:w="102"/>
              <w:right w:type="dxa" w:w="62"/>
            </w:tcMar>
          </w:tcPr>
          <w:p w14:paraId="2A1A0000">
            <w:pPr>
              <w:widowControl w:val="0"/>
              <w:ind/>
              <w:jc w:val="center"/>
            </w:pPr>
            <w:r>
              <w:rPr>
                <w:sz w:val="20"/>
              </w:rPr>
              <w:t>38.7.3</w:t>
            </w:r>
          </w:p>
        </w:tc>
        <w:tc>
          <w:tcPr>
            <w:tcW w:type="dxa" w:w="1077"/>
            <w:tcBorders>
              <w:top w:sz="4" w:val="single"/>
              <w:left w:sz="4" w:val="single"/>
              <w:bottom w:sz="4" w:val="single"/>
              <w:right w:sz="4" w:val="single"/>
            </w:tcBorders>
            <w:tcMar>
              <w:top w:type="dxa" w:w="102"/>
              <w:left w:type="dxa" w:w="62"/>
              <w:bottom w:type="dxa" w:w="102"/>
              <w:right w:type="dxa" w:w="62"/>
            </w:tcMar>
          </w:tcPr>
          <w:p w14:paraId="2B1A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2C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D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2E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2F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0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31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2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31A0000">
            <w:pPr>
              <w:widowControl w:val="0"/>
              <w:ind/>
            </w:pPr>
            <w:r>
              <w:rPr>
                <w:sz w:val="20"/>
              </w:rPr>
              <w:t>2.7.4 эндоскопическое диагностическое исследование</w:t>
            </w:r>
          </w:p>
        </w:tc>
        <w:tc>
          <w:tcPr>
            <w:tcW w:type="dxa" w:w="680"/>
            <w:tcBorders>
              <w:top w:sz="4" w:val="single"/>
              <w:left w:sz="4" w:val="single"/>
              <w:bottom w:sz="4" w:val="single"/>
              <w:right w:sz="4" w:val="single"/>
            </w:tcBorders>
            <w:tcMar>
              <w:top w:type="dxa" w:w="102"/>
              <w:left w:type="dxa" w:w="62"/>
              <w:bottom w:type="dxa" w:w="102"/>
              <w:right w:type="dxa" w:w="62"/>
            </w:tcMar>
          </w:tcPr>
          <w:p w14:paraId="341A0000">
            <w:pPr>
              <w:widowControl w:val="0"/>
              <w:ind/>
              <w:jc w:val="center"/>
            </w:pPr>
            <w:r>
              <w:rPr>
                <w:sz w:val="20"/>
              </w:rPr>
              <w:t>38.7.4</w:t>
            </w:r>
          </w:p>
        </w:tc>
        <w:tc>
          <w:tcPr>
            <w:tcW w:type="dxa" w:w="1077"/>
            <w:tcBorders>
              <w:top w:sz="4" w:val="single"/>
              <w:left w:sz="4" w:val="single"/>
              <w:bottom w:sz="4" w:val="single"/>
              <w:right w:sz="4" w:val="single"/>
            </w:tcBorders>
            <w:tcMar>
              <w:top w:type="dxa" w:w="102"/>
              <w:left w:type="dxa" w:w="62"/>
              <w:bottom w:type="dxa" w:w="102"/>
              <w:right w:type="dxa" w:w="62"/>
            </w:tcMar>
          </w:tcPr>
          <w:p w14:paraId="351A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36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7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38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39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A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3B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C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D1A0000">
            <w:pPr>
              <w:widowControl w:val="0"/>
              <w:ind/>
            </w:pPr>
            <w:r>
              <w:rPr>
                <w:sz w:val="20"/>
              </w:rPr>
              <w:t>2.7.5 молекулярно-генетическое исследование с целью диагностики онкологических заболеваний</w:t>
            </w:r>
          </w:p>
        </w:tc>
        <w:tc>
          <w:tcPr>
            <w:tcW w:type="dxa" w:w="680"/>
            <w:tcBorders>
              <w:top w:sz="4" w:val="single"/>
              <w:left w:sz="4" w:val="single"/>
              <w:bottom w:sz="4" w:val="single"/>
              <w:right w:sz="4" w:val="single"/>
            </w:tcBorders>
            <w:tcMar>
              <w:top w:type="dxa" w:w="102"/>
              <w:left w:type="dxa" w:w="62"/>
              <w:bottom w:type="dxa" w:w="102"/>
              <w:right w:type="dxa" w:w="62"/>
            </w:tcMar>
          </w:tcPr>
          <w:p w14:paraId="3E1A0000">
            <w:pPr>
              <w:widowControl w:val="0"/>
              <w:ind/>
              <w:jc w:val="center"/>
            </w:pPr>
            <w:r>
              <w:rPr>
                <w:sz w:val="20"/>
              </w:rPr>
              <w:t>38.7.5</w:t>
            </w:r>
          </w:p>
        </w:tc>
        <w:tc>
          <w:tcPr>
            <w:tcW w:type="dxa" w:w="1077"/>
            <w:tcBorders>
              <w:top w:sz="4" w:val="single"/>
              <w:left w:sz="4" w:val="single"/>
              <w:bottom w:sz="4" w:val="single"/>
              <w:right w:sz="4" w:val="single"/>
            </w:tcBorders>
            <w:tcMar>
              <w:top w:type="dxa" w:w="102"/>
              <w:left w:type="dxa" w:w="62"/>
              <w:bottom w:type="dxa" w:w="102"/>
              <w:right w:type="dxa" w:w="62"/>
            </w:tcMar>
          </w:tcPr>
          <w:p w14:paraId="3F1A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40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1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42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43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4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45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6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471A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680"/>
            <w:tcBorders>
              <w:top w:sz="4" w:val="single"/>
              <w:left w:sz="4" w:val="single"/>
              <w:bottom w:sz="4" w:val="single"/>
              <w:right w:sz="4" w:val="single"/>
            </w:tcBorders>
            <w:tcMar>
              <w:top w:type="dxa" w:w="102"/>
              <w:left w:type="dxa" w:w="62"/>
              <w:bottom w:type="dxa" w:w="102"/>
              <w:right w:type="dxa" w:w="62"/>
            </w:tcMar>
          </w:tcPr>
          <w:p w14:paraId="481A0000">
            <w:pPr>
              <w:widowControl w:val="0"/>
              <w:ind/>
              <w:jc w:val="center"/>
            </w:pPr>
            <w:r>
              <w:rPr>
                <w:sz w:val="20"/>
              </w:rPr>
              <w:t>38.7.6</w:t>
            </w:r>
          </w:p>
        </w:tc>
        <w:tc>
          <w:tcPr>
            <w:tcW w:type="dxa" w:w="1077"/>
            <w:tcBorders>
              <w:top w:sz="4" w:val="single"/>
              <w:left w:sz="4" w:val="single"/>
              <w:bottom w:sz="4" w:val="single"/>
              <w:right w:sz="4" w:val="single"/>
            </w:tcBorders>
            <w:tcMar>
              <w:top w:type="dxa" w:w="102"/>
              <w:left w:type="dxa" w:w="62"/>
              <w:bottom w:type="dxa" w:w="102"/>
              <w:right w:type="dxa" w:w="62"/>
            </w:tcMar>
          </w:tcPr>
          <w:p w14:paraId="491A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4A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B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4C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4D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E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4F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0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511A0000">
            <w:pPr>
              <w:widowControl w:val="0"/>
              <w:ind/>
            </w:pPr>
            <w:r>
              <w:rPr>
                <w:sz w:val="20"/>
              </w:rPr>
              <w:t>2.7.7 ПЭТ-КТ при онкологических заболеваниях</w:t>
            </w:r>
          </w:p>
        </w:tc>
        <w:tc>
          <w:tcPr>
            <w:tcW w:type="dxa" w:w="680"/>
            <w:tcBorders>
              <w:top w:sz="4" w:val="single"/>
              <w:left w:sz="4" w:val="single"/>
              <w:bottom w:sz="4" w:val="single"/>
              <w:right w:sz="4" w:val="single"/>
            </w:tcBorders>
            <w:tcMar>
              <w:top w:type="dxa" w:w="102"/>
              <w:left w:type="dxa" w:w="62"/>
              <w:bottom w:type="dxa" w:w="102"/>
              <w:right w:type="dxa" w:w="62"/>
            </w:tcMar>
          </w:tcPr>
          <w:p w14:paraId="521A0000">
            <w:pPr>
              <w:widowControl w:val="0"/>
              <w:ind/>
              <w:jc w:val="center"/>
            </w:pPr>
            <w:r>
              <w:rPr>
                <w:sz w:val="20"/>
              </w:rPr>
              <w:t>38.7.7</w:t>
            </w:r>
          </w:p>
        </w:tc>
        <w:tc>
          <w:tcPr>
            <w:tcW w:type="dxa" w:w="1077"/>
            <w:tcBorders>
              <w:top w:sz="4" w:val="single"/>
              <w:left w:sz="4" w:val="single"/>
              <w:bottom w:sz="4" w:val="single"/>
              <w:right w:sz="4" w:val="single"/>
            </w:tcBorders>
            <w:tcMar>
              <w:top w:type="dxa" w:w="102"/>
              <w:left w:type="dxa" w:w="62"/>
              <w:bottom w:type="dxa" w:w="102"/>
              <w:right w:type="dxa" w:w="62"/>
            </w:tcMar>
          </w:tcPr>
          <w:p w14:paraId="531A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54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5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61A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57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81A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59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A1A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5B1A0000">
            <w:pPr>
              <w:widowControl w:val="0"/>
              <w:ind/>
            </w:pPr>
            <w:r>
              <w:rPr>
                <w:sz w:val="20"/>
              </w:rPr>
              <w:t>2.7.8 ОФЭКТ/КТ</w:t>
            </w:r>
          </w:p>
        </w:tc>
        <w:tc>
          <w:tcPr>
            <w:tcW w:type="dxa" w:w="680"/>
            <w:tcBorders>
              <w:top w:sz="4" w:val="single"/>
              <w:left w:sz="4" w:val="single"/>
              <w:bottom w:sz="4" w:val="single"/>
              <w:right w:sz="4" w:val="single"/>
            </w:tcBorders>
            <w:tcMar>
              <w:top w:type="dxa" w:w="102"/>
              <w:left w:type="dxa" w:w="62"/>
              <w:bottom w:type="dxa" w:w="102"/>
              <w:right w:type="dxa" w:w="62"/>
            </w:tcMar>
          </w:tcPr>
          <w:p w14:paraId="5C1A0000">
            <w:pPr>
              <w:widowControl w:val="0"/>
              <w:ind/>
              <w:jc w:val="center"/>
            </w:pPr>
            <w:r>
              <w:rPr>
                <w:sz w:val="20"/>
              </w:rPr>
              <w:t>38.7.8</w:t>
            </w:r>
          </w:p>
        </w:tc>
        <w:tc>
          <w:tcPr>
            <w:tcW w:type="dxa" w:w="1077"/>
            <w:tcBorders>
              <w:top w:sz="4" w:val="single"/>
              <w:left w:sz="4" w:val="single"/>
              <w:bottom w:sz="4" w:val="single"/>
              <w:right w:sz="4" w:val="single"/>
            </w:tcBorders>
            <w:tcMar>
              <w:top w:type="dxa" w:w="102"/>
              <w:left w:type="dxa" w:w="62"/>
              <w:bottom w:type="dxa" w:w="102"/>
              <w:right w:type="dxa" w:w="62"/>
            </w:tcMar>
          </w:tcPr>
          <w:p w14:paraId="5D1A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5E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F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01A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61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21A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63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41A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651A0000">
            <w:pPr>
              <w:widowControl w:val="0"/>
              <w:ind/>
            </w:pPr>
            <w:r>
              <w:rPr>
                <w:sz w:val="20"/>
              </w:rPr>
              <w:t>2.7.9 школа сахарного диабета</w:t>
            </w:r>
          </w:p>
        </w:tc>
        <w:tc>
          <w:tcPr>
            <w:tcW w:type="dxa" w:w="680"/>
            <w:tcBorders>
              <w:top w:sz="4" w:val="single"/>
              <w:left w:sz="4" w:val="single"/>
              <w:bottom w:sz="4" w:val="single"/>
              <w:right w:sz="4" w:val="single"/>
            </w:tcBorders>
            <w:tcMar>
              <w:top w:type="dxa" w:w="102"/>
              <w:left w:type="dxa" w:w="62"/>
              <w:bottom w:type="dxa" w:w="102"/>
              <w:right w:type="dxa" w:w="62"/>
            </w:tcMar>
          </w:tcPr>
          <w:p w14:paraId="661A0000">
            <w:pPr>
              <w:widowControl w:val="0"/>
              <w:ind/>
              <w:jc w:val="center"/>
            </w:pPr>
            <w:r>
              <w:rPr>
                <w:sz w:val="20"/>
              </w:rPr>
              <w:t>38.7.9</w:t>
            </w:r>
          </w:p>
        </w:tc>
        <w:tc>
          <w:tcPr>
            <w:tcW w:type="dxa" w:w="1077"/>
            <w:tcBorders>
              <w:top w:sz="4" w:val="single"/>
              <w:left w:sz="4" w:val="single"/>
              <w:bottom w:sz="4" w:val="single"/>
              <w:right w:sz="4" w:val="single"/>
            </w:tcBorders>
            <w:tcMar>
              <w:top w:type="dxa" w:w="102"/>
              <w:left w:type="dxa" w:w="62"/>
              <w:bottom w:type="dxa" w:w="102"/>
              <w:right w:type="dxa" w:w="62"/>
            </w:tcMar>
          </w:tcPr>
          <w:p w14:paraId="671A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8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69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A1A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6B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C1A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6D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E1A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6F1A0000">
            <w:pPr>
              <w:widowControl w:val="0"/>
              <w:ind/>
            </w:pPr>
            <w:r>
              <w:rPr>
                <w:sz w:val="20"/>
              </w:rPr>
              <w:t>2.8 диспансерное наблюдение, в том числе по поводу:</w:t>
            </w:r>
          </w:p>
        </w:tc>
        <w:tc>
          <w:tcPr>
            <w:tcW w:type="dxa" w:w="680"/>
            <w:tcBorders>
              <w:top w:sz="4" w:val="single"/>
              <w:left w:sz="4" w:val="single"/>
              <w:bottom w:sz="4" w:val="single"/>
              <w:right w:sz="4" w:val="single"/>
            </w:tcBorders>
            <w:tcMar>
              <w:top w:type="dxa" w:w="102"/>
              <w:left w:type="dxa" w:w="62"/>
              <w:bottom w:type="dxa" w:w="102"/>
              <w:right w:type="dxa" w:w="62"/>
            </w:tcMar>
          </w:tcPr>
          <w:p w14:paraId="701A0000">
            <w:pPr>
              <w:widowControl w:val="0"/>
              <w:ind/>
              <w:jc w:val="center"/>
            </w:pPr>
            <w:r>
              <w:rPr>
                <w:sz w:val="20"/>
              </w:rPr>
              <w:t>38.8</w:t>
            </w:r>
          </w:p>
        </w:tc>
        <w:tc>
          <w:tcPr>
            <w:tcW w:type="dxa" w:w="1077"/>
            <w:tcBorders>
              <w:top w:sz="4" w:val="single"/>
              <w:left w:sz="4" w:val="single"/>
              <w:bottom w:sz="4" w:val="single"/>
              <w:right w:sz="4" w:val="single"/>
            </w:tcBorders>
            <w:tcMar>
              <w:top w:type="dxa" w:w="102"/>
              <w:left w:type="dxa" w:w="62"/>
              <w:bottom w:type="dxa" w:w="102"/>
              <w:right w:type="dxa" w:w="62"/>
            </w:tcMar>
          </w:tcPr>
          <w:p w14:paraId="711A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2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73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74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5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6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7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8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91A0000">
            <w:pPr>
              <w:widowControl w:val="0"/>
              <w:ind/>
            </w:pPr>
            <w:r>
              <w:rPr>
                <w:sz w:val="20"/>
              </w:rPr>
              <w:t>2.8.1 онкологических заболеваний</w:t>
            </w:r>
          </w:p>
        </w:tc>
        <w:tc>
          <w:tcPr>
            <w:tcW w:type="dxa" w:w="680"/>
            <w:tcBorders>
              <w:top w:sz="4" w:val="single"/>
              <w:left w:sz="4" w:val="single"/>
              <w:bottom w:sz="4" w:val="single"/>
              <w:right w:sz="4" w:val="single"/>
            </w:tcBorders>
            <w:tcMar>
              <w:top w:type="dxa" w:w="102"/>
              <w:left w:type="dxa" w:w="62"/>
              <w:bottom w:type="dxa" w:w="102"/>
              <w:right w:type="dxa" w:w="62"/>
            </w:tcMar>
          </w:tcPr>
          <w:p w14:paraId="7A1A0000">
            <w:pPr>
              <w:widowControl w:val="0"/>
              <w:ind/>
              <w:jc w:val="center"/>
            </w:pPr>
            <w:r>
              <w:rPr>
                <w:sz w:val="20"/>
              </w:rPr>
              <w:t>38.8.1</w:t>
            </w:r>
          </w:p>
        </w:tc>
        <w:tc>
          <w:tcPr>
            <w:tcW w:type="dxa" w:w="1077"/>
            <w:tcBorders>
              <w:top w:sz="4" w:val="single"/>
              <w:left w:sz="4" w:val="single"/>
              <w:bottom w:sz="4" w:val="single"/>
              <w:right w:sz="4" w:val="single"/>
            </w:tcBorders>
            <w:tcMar>
              <w:top w:type="dxa" w:w="102"/>
              <w:left w:type="dxa" w:w="62"/>
              <w:bottom w:type="dxa" w:w="102"/>
              <w:right w:type="dxa" w:w="62"/>
            </w:tcMar>
          </w:tcPr>
          <w:p w14:paraId="7B1A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C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7D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7E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F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0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1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2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31A0000">
            <w:pPr>
              <w:widowControl w:val="0"/>
              <w:ind/>
            </w:pPr>
            <w:r>
              <w:rPr>
                <w:sz w:val="20"/>
              </w:rPr>
              <w:t>2.8.2 сахарного диабета</w:t>
            </w:r>
          </w:p>
        </w:tc>
        <w:tc>
          <w:tcPr>
            <w:tcW w:type="dxa" w:w="680"/>
            <w:tcBorders>
              <w:top w:sz="4" w:val="single"/>
              <w:left w:sz="4" w:val="single"/>
              <w:bottom w:sz="4" w:val="single"/>
              <w:right w:sz="4" w:val="single"/>
            </w:tcBorders>
            <w:tcMar>
              <w:top w:type="dxa" w:w="102"/>
              <w:left w:type="dxa" w:w="62"/>
              <w:bottom w:type="dxa" w:w="102"/>
              <w:right w:type="dxa" w:w="62"/>
            </w:tcMar>
          </w:tcPr>
          <w:p w14:paraId="841A0000">
            <w:pPr>
              <w:widowControl w:val="0"/>
              <w:ind/>
              <w:jc w:val="center"/>
            </w:pPr>
            <w:r>
              <w:rPr>
                <w:sz w:val="20"/>
              </w:rPr>
              <w:t>38.8.2</w:t>
            </w:r>
          </w:p>
        </w:tc>
        <w:tc>
          <w:tcPr>
            <w:tcW w:type="dxa" w:w="1077"/>
            <w:tcBorders>
              <w:top w:sz="4" w:val="single"/>
              <w:left w:sz="4" w:val="single"/>
              <w:bottom w:sz="4" w:val="single"/>
              <w:right w:sz="4" w:val="single"/>
            </w:tcBorders>
            <w:tcMar>
              <w:top w:type="dxa" w:w="102"/>
              <w:left w:type="dxa" w:w="62"/>
              <w:bottom w:type="dxa" w:w="102"/>
              <w:right w:type="dxa" w:w="62"/>
            </w:tcMar>
          </w:tcPr>
          <w:p w14:paraId="851A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6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87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88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9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A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B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C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D1A0000">
            <w:pPr>
              <w:widowControl w:val="0"/>
              <w:ind/>
            </w:pPr>
            <w:r>
              <w:rPr>
                <w:sz w:val="20"/>
              </w:rPr>
              <w:t>2.8.3 болезней системы кровообращения</w:t>
            </w:r>
          </w:p>
        </w:tc>
        <w:tc>
          <w:tcPr>
            <w:tcW w:type="dxa" w:w="680"/>
            <w:tcBorders>
              <w:top w:sz="4" w:val="single"/>
              <w:left w:sz="4" w:val="single"/>
              <w:bottom w:sz="4" w:val="single"/>
              <w:right w:sz="4" w:val="single"/>
            </w:tcBorders>
            <w:tcMar>
              <w:top w:type="dxa" w:w="102"/>
              <w:left w:type="dxa" w:w="62"/>
              <w:bottom w:type="dxa" w:w="102"/>
              <w:right w:type="dxa" w:w="62"/>
            </w:tcMar>
          </w:tcPr>
          <w:p w14:paraId="8E1A0000">
            <w:pPr>
              <w:widowControl w:val="0"/>
              <w:ind/>
              <w:jc w:val="center"/>
            </w:pPr>
            <w:r>
              <w:rPr>
                <w:sz w:val="20"/>
              </w:rPr>
              <w:t>38.8.3</w:t>
            </w:r>
          </w:p>
        </w:tc>
        <w:tc>
          <w:tcPr>
            <w:tcW w:type="dxa" w:w="1077"/>
            <w:tcBorders>
              <w:top w:sz="4" w:val="single"/>
              <w:left w:sz="4" w:val="single"/>
              <w:bottom w:sz="4" w:val="single"/>
              <w:right w:sz="4" w:val="single"/>
            </w:tcBorders>
            <w:tcMar>
              <w:top w:type="dxa" w:w="102"/>
              <w:left w:type="dxa" w:w="62"/>
              <w:bottom w:type="dxa" w:w="102"/>
              <w:right w:type="dxa" w:w="62"/>
            </w:tcMar>
          </w:tcPr>
          <w:p w14:paraId="8F1A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0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91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2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93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4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95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6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71A0000">
            <w:pPr>
              <w:widowControl w:val="0"/>
              <w:ind/>
            </w:pPr>
            <w:r>
              <w:rPr>
                <w:sz w:val="20"/>
              </w:rPr>
              <w:t>2.9 посещения с профилактическими целями центров здоровья</w:t>
            </w:r>
          </w:p>
        </w:tc>
        <w:tc>
          <w:tcPr>
            <w:tcW w:type="dxa" w:w="680"/>
            <w:tcBorders>
              <w:top w:sz="4" w:val="single"/>
              <w:left w:sz="4" w:val="single"/>
              <w:bottom w:sz="4" w:val="single"/>
              <w:right w:sz="4" w:val="single"/>
            </w:tcBorders>
            <w:tcMar>
              <w:top w:type="dxa" w:w="102"/>
              <w:left w:type="dxa" w:w="62"/>
              <w:bottom w:type="dxa" w:w="102"/>
              <w:right w:type="dxa" w:w="62"/>
            </w:tcMar>
          </w:tcPr>
          <w:p w14:paraId="981A0000">
            <w:pPr>
              <w:widowControl w:val="0"/>
              <w:ind/>
              <w:jc w:val="center"/>
            </w:pPr>
            <w:r>
              <w:rPr>
                <w:sz w:val="20"/>
              </w:rPr>
              <w:t>38.9</w:t>
            </w:r>
          </w:p>
        </w:tc>
        <w:tc>
          <w:tcPr>
            <w:tcW w:type="dxa" w:w="1077"/>
            <w:tcBorders>
              <w:top w:sz="4" w:val="single"/>
              <w:left w:sz="4" w:val="single"/>
              <w:bottom w:sz="4" w:val="single"/>
              <w:right w:sz="4" w:val="single"/>
            </w:tcBorders>
            <w:tcMar>
              <w:top w:type="dxa" w:w="102"/>
              <w:left w:type="dxa" w:w="62"/>
              <w:bottom w:type="dxa" w:w="102"/>
              <w:right w:type="dxa" w:w="62"/>
            </w:tcMar>
          </w:tcPr>
          <w:p w14:paraId="991A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A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9B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C1A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9D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E1A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9F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01A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A11A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A21A0000">
            <w:pPr>
              <w:widowControl w:val="0"/>
              <w:ind/>
              <w:jc w:val="center"/>
            </w:pPr>
            <w:r>
              <w:rPr>
                <w:sz w:val="20"/>
              </w:rPr>
              <w:t>39</w:t>
            </w:r>
          </w:p>
        </w:tc>
        <w:tc>
          <w:tcPr>
            <w:tcW w:type="dxa" w:w="1077"/>
            <w:tcBorders>
              <w:top w:sz="4" w:val="single"/>
              <w:left w:sz="4" w:val="single"/>
              <w:bottom w:sz="4" w:val="single"/>
              <w:right w:sz="4" w:val="single"/>
            </w:tcBorders>
            <w:tcMar>
              <w:top w:type="dxa" w:w="102"/>
              <w:left w:type="dxa" w:w="62"/>
              <w:bottom w:type="dxa" w:w="102"/>
              <w:right w:type="dxa" w:w="62"/>
            </w:tcMar>
          </w:tcPr>
          <w:p w14:paraId="A31A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A4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5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6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7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8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A9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A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B1A0000">
            <w:pPr>
              <w:widowControl w:val="0"/>
              <w:ind/>
            </w:pPr>
            <w:r>
              <w:rPr>
                <w:sz w:val="20"/>
              </w:rPr>
              <w:t>3.1 для медицинской помощи по профилю "онкология",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AC1A0000">
            <w:pPr>
              <w:widowControl w:val="0"/>
              <w:ind/>
              <w:jc w:val="center"/>
            </w:pPr>
            <w:r>
              <w:rPr>
                <w:sz w:val="20"/>
              </w:rPr>
              <w:t>39.1</w:t>
            </w:r>
          </w:p>
        </w:tc>
        <w:tc>
          <w:tcPr>
            <w:tcW w:type="dxa" w:w="1077"/>
            <w:tcBorders>
              <w:top w:sz="4" w:val="single"/>
              <w:left w:sz="4" w:val="single"/>
              <w:bottom w:sz="4" w:val="single"/>
              <w:right w:sz="4" w:val="single"/>
            </w:tcBorders>
            <w:tcMar>
              <w:top w:type="dxa" w:w="102"/>
              <w:left w:type="dxa" w:w="62"/>
              <w:bottom w:type="dxa" w:w="102"/>
              <w:right w:type="dxa" w:w="62"/>
            </w:tcMar>
          </w:tcPr>
          <w:p w14:paraId="AD1A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AE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F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0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B1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2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B3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4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51A0000">
            <w:pPr>
              <w:widowControl w:val="0"/>
              <w:ind/>
            </w:pPr>
            <w:r>
              <w:rPr>
                <w:sz w:val="20"/>
              </w:rPr>
              <w:t>3.2 для медицинской помощи при экстракорпоральном оплодотворении</w:t>
            </w:r>
          </w:p>
        </w:tc>
        <w:tc>
          <w:tcPr>
            <w:tcW w:type="dxa" w:w="680"/>
            <w:tcBorders>
              <w:top w:sz="4" w:val="single"/>
              <w:left w:sz="4" w:val="single"/>
              <w:bottom w:sz="4" w:val="single"/>
              <w:right w:sz="4" w:val="single"/>
            </w:tcBorders>
            <w:tcMar>
              <w:top w:type="dxa" w:w="102"/>
              <w:left w:type="dxa" w:w="62"/>
              <w:bottom w:type="dxa" w:w="102"/>
              <w:right w:type="dxa" w:w="62"/>
            </w:tcMar>
          </w:tcPr>
          <w:p w14:paraId="B61A0000">
            <w:pPr>
              <w:widowControl w:val="0"/>
              <w:ind/>
              <w:jc w:val="center"/>
            </w:pPr>
            <w:r>
              <w:rPr>
                <w:sz w:val="20"/>
              </w:rPr>
              <w:t>39.2</w:t>
            </w:r>
          </w:p>
        </w:tc>
        <w:tc>
          <w:tcPr>
            <w:tcW w:type="dxa" w:w="1077"/>
            <w:tcBorders>
              <w:top w:sz="4" w:val="single"/>
              <w:left w:sz="4" w:val="single"/>
              <w:bottom w:sz="4" w:val="single"/>
              <w:right w:sz="4" w:val="single"/>
            </w:tcBorders>
            <w:tcMar>
              <w:top w:type="dxa" w:w="102"/>
              <w:left w:type="dxa" w:w="62"/>
              <w:bottom w:type="dxa" w:w="102"/>
              <w:right w:type="dxa" w:w="62"/>
            </w:tcMar>
          </w:tcPr>
          <w:p w14:paraId="B71A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B8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9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A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BB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C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BD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E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F1A0000">
            <w:pPr>
              <w:widowControl w:val="0"/>
              <w:ind/>
            </w:pPr>
            <w:r>
              <w:rPr>
                <w:sz w:val="20"/>
              </w:rPr>
              <w:t>3.3 для медицинской помощи больным с вирусным гепатитом С</w:t>
            </w:r>
          </w:p>
        </w:tc>
        <w:tc>
          <w:tcPr>
            <w:tcW w:type="dxa" w:w="680"/>
            <w:tcBorders>
              <w:top w:sz="4" w:val="single"/>
              <w:left w:sz="4" w:val="single"/>
              <w:bottom w:sz="4" w:val="single"/>
              <w:right w:sz="4" w:val="single"/>
            </w:tcBorders>
            <w:tcMar>
              <w:top w:type="dxa" w:w="102"/>
              <w:left w:type="dxa" w:w="62"/>
              <w:bottom w:type="dxa" w:w="102"/>
              <w:right w:type="dxa" w:w="62"/>
            </w:tcMar>
          </w:tcPr>
          <w:p w14:paraId="C01A0000">
            <w:pPr>
              <w:widowControl w:val="0"/>
              <w:ind/>
              <w:jc w:val="center"/>
            </w:pPr>
            <w:r>
              <w:rPr>
                <w:sz w:val="20"/>
              </w:rPr>
              <w:t>39.3</w:t>
            </w:r>
          </w:p>
        </w:tc>
        <w:tc>
          <w:tcPr>
            <w:tcW w:type="dxa" w:w="1077"/>
            <w:tcBorders>
              <w:top w:sz="4" w:val="single"/>
              <w:left w:sz="4" w:val="single"/>
              <w:bottom w:sz="4" w:val="single"/>
              <w:right w:sz="4" w:val="single"/>
            </w:tcBorders>
            <w:tcMar>
              <w:top w:type="dxa" w:w="102"/>
              <w:left w:type="dxa" w:w="62"/>
              <w:bottom w:type="dxa" w:w="102"/>
              <w:right w:type="dxa" w:w="62"/>
            </w:tcMar>
          </w:tcPr>
          <w:p w14:paraId="C11A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C2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3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4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C5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6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C7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8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C91A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CA1A0000">
            <w:pPr>
              <w:widowControl w:val="0"/>
              <w:ind/>
              <w:jc w:val="center"/>
            </w:pPr>
            <w:r>
              <w:rPr>
                <w:sz w:val="20"/>
              </w:rPr>
              <w:t>40</w:t>
            </w:r>
          </w:p>
        </w:tc>
        <w:tc>
          <w:tcPr>
            <w:tcW w:type="dxa" w:w="1077"/>
            <w:tcBorders>
              <w:top w:sz="4" w:val="single"/>
              <w:left w:sz="4" w:val="single"/>
              <w:bottom w:sz="4" w:val="single"/>
              <w:right w:sz="4" w:val="single"/>
            </w:tcBorders>
            <w:tcMar>
              <w:top w:type="dxa" w:w="102"/>
              <w:left w:type="dxa" w:w="62"/>
              <w:bottom w:type="dxa" w:w="102"/>
              <w:right w:type="dxa" w:w="62"/>
            </w:tcMar>
          </w:tcPr>
          <w:p w14:paraId="CB1A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CC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D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E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CF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0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D1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2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31A0000">
            <w:pPr>
              <w:widowControl w:val="0"/>
              <w:ind/>
            </w:pPr>
            <w:r>
              <w:rPr>
                <w:sz w:val="20"/>
              </w:rPr>
              <w:t>4. 1 медицинская помощь по профилю "онкология"</w:t>
            </w:r>
          </w:p>
        </w:tc>
        <w:tc>
          <w:tcPr>
            <w:tcW w:type="dxa" w:w="680"/>
            <w:tcBorders>
              <w:top w:sz="4" w:val="single"/>
              <w:left w:sz="4" w:val="single"/>
              <w:bottom w:sz="4" w:val="single"/>
              <w:right w:sz="4" w:val="single"/>
            </w:tcBorders>
            <w:tcMar>
              <w:top w:type="dxa" w:w="102"/>
              <w:left w:type="dxa" w:w="62"/>
              <w:bottom w:type="dxa" w:w="102"/>
              <w:right w:type="dxa" w:w="62"/>
            </w:tcMar>
          </w:tcPr>
          <w:p w14:paraId="D41A0000">
            <w:pPr>
              <w:widowControl w:val="0"/>
              <w:ind/>
              <w:jc w:val="center"/>
            </w:pPr>
            <w:r>
              <w:rPr>
                <w:sz w:val="20"/>
              </w:rPr>
              <w:t>40.1</w:t>
            </w:r>
          </w:p>
        </w:tc>
        <w:tc>
          <w:tcPr>
            <w:tcW w:type="dxa" w:w="1077"/>
            <w:tcBorders>
              <w:top w:sz="4" w:val="single"/>
              <w:left w:sz="4" w:val="single"/>
              <w:bottom w:sz="4" w:val="single"/>
              <w:right w:sz="4" w:val="single"/>
            </w:tcBorders>
            <w:tcMar>
              <w:top w:type="dxa" w:w="102"/>
              <w:left w:type="dxa" w:w="62"/>
              <w:bottom w:type="dxa" w:w="102"/>
              <w:right w:type="dxa" w:w="62"/>
            </w:tcMar>
          </w:tcPr>
          <w:p w14:paraId="D51A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D6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D7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8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D9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A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DB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C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D1A0000">
            <w:pPr>
              <w:widowControl w:val="0"/>
              <w:ind/>
            </w:pPr>
            <w:r>
              <w:rPr>
                <w:sz w:val="20"/>
              </w:rPr>
              <w:t>4. 2 высокотехнологичная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DE1A0000">
            <w:pPr>
              <w:widowControl w:val="0"/>
              <w:ind/>
              <w:jc w:val="center"/>
            </w:pPr>
            <w:r>
              <w:rPr>
                <w:sz w:val="20"/>
              </w:rPr>
              <w:t>40.2</w:t>
            </w:r>
          </w:p>
        </w:tc>
        <w:tc>
          <w:tcPr>
            <w:tcW w:type="dxa" w:w="1077"/>
            <w:tcBorders>
              <w:top w:sz="4" w:val="single"/>
              <w:left w:sz="4" w:val="single"/>
              <w:bottom w:sz="4" w:val="single"/>
              <w:right w:sz="4" w:val="single"/>
            </w:tcBorders>
            <w:tcMar>
              <w:top w:type="dxa" w:w="102"/>
              <w:left w:type="dxa" w:w="62"/>
              <w:bottom w:type="dxa" w:w="102"/>
              <w:right w:type="dxa" w:w="62"/>
            </w:tcMar>
          </w:tcPr>
          <w:p w14:paraId="DF1A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E0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E1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21A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E3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41A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E5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61A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E71A0000">
            <w:pPr>
              <w:widowControl w:val="0"/>
              <w:ind/>
            </w:pPr>
            <w:r>
              <w:rPr>
                <w:sz w:val="20"/>
              </w:rPr>
              <w:t>4.3 стентирование для больных с инфарктом миокарда</w:t>
            </w:r>
          </w:p>
        </w:tc>
        <w:tc>
          <w:tcPr>
            <w:tcW w:type="dxa" w:w="680"/>
            <w:tcBorders>
              <w:top w:sz="4" w:val="single"/>
              <w:left w:sz="4" w:val="single"/>
              <w:bottom w:sz="4" w:val="single"/>
              <w:right w:sz="4" w:val="single"/>
            </w:tcBorders>
            <w:tcMar>
              <w:top w:type="dxa" w:w="102"/>
              <w:left w:type="dxa" w:w="62"/>
              <w:bottom w:type="dxa" w:w="102"/>
              <w:right w:type="dxa" w:w="62"/>
            </w:tcMar>
          </w:tcPr>
          <w:p w14:paraId="E81A0000">
            <w:pPr>
              <w:widowControl w:val="0"/>
              <w:ind/>
              <w:jc w:val="center"/>
            </w:pPr>
            <w:r>
              <w:rPr>
                <w:sz w:val="20"/>
              </w:rPr>
              <w:t>40.3</w:t>
            </w:r>
          </w:p>
        </w:tc>
        <w:tc>
          <w:tcPr>
            <w:tcW w:type="dxa" w:w="1077"/>
            <w:tcBorders>
              <w:top w:sz="4" w:val="single"/>
              <w:left w:sz="4" w:val="single"/>
              <w:bottom w:sz="4" w:val="single"/>
              <w:right w:sz="4" w:val="single"/>
            </w:tcBorders>
            <w:tcMar>
              <w:top w:type="dxa" w:w="102"/>
              <w:left w:type="dxa" w:w="62"/>
              <w:bottom w:type="dxa" w:w="102"/>
              <w:right w:type="dxa" w:w="62"/>
            </w:tcMar>
          </w:tcPr>
          <w:p w14:paraId="E91A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EA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EB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C1A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ED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E1A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EF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01A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F11A0000">
            <w:pPr>
              <w:widowControl w:val="0"/>
              <w:ind/>
            </w:pPr>
            <w:r>
              <w:rPr>
                <w:sz w:val="20"/>
              </w:rPr>
              <w:t>4.4 имплантация частотно-адаптированного кардиостимулятора взрослым</w:t>
            </w:r>
          </w:p>
        </w:tc>
        <w:tc>
          <w:tcPr>
            <w:tcW w:type="dxa" w:w="680"/>
            <w:tcBorders>
              <w:top w:sz="4" w:val="single"/>
              <w:left w:sz="4" w:val="single"/>
              <w:bottom w:sz="4" w:val="single"/>
              <w:right w:sz="4" w:val="single"/>
            </w:tcBorders>
            <w:tcMar>
              <w:top w:type="dxa" w:w="102"/>
              <w:left w:type="dxa" w:w="62"/>
              <w:bottom w:type="dxa" w:w="102"/>
              <w:right w:type="dxa" w:w="62"/>
            </w:tcMar>
          </w:tcPr>
          <w:p w14:paraId="F21A0000">
            <w:pPr>
              <w:widowControl w:val="0"/>
              <w:ind/>
              <w:jc w:val="center"/>
            </w:pPr>
            <w:r>
              <w:rPr>
                <w:sz w:val="20"/>
              </w:rPr>
              <w:t>40.4</w:t>
            </w:r>
          </w:p>
        </w:tc>
        <w:tc>
          <w:tcPr>
            <w:tcW w:type="dxa" w:w="1077"/>
            <w:tcBorders>
              <w:top w:sz="4" w:val="single"/>
              <w:left w:sz="4" w:val="single"/>
              <w:bottom w:sz="4" w:val="single"/>
              <w:right w:sz="4" w:val="single"/>
            </w:tcBorders>
            <w:tcMar>
              <w:top w:type="dxa" w:w="102"/>
              <w:left w:type="dxa" w:w="62"/>
              <w:bottom w:type="dxa" w:w="102"/>
              <w:right w:type="dxa" w:w="62"/>
            </w:tcMar>
          </w:tcPr>
          <w:p w14:paraId="F31A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F4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5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61A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F71A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81A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F91A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A1A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FB1A0000">
            <w:pPr>
              <w:widowControl w:val="0"/>
              <w:ind/>
            </w:pPr>
            <w:r>
              <w:rPr>
                <w:sz w:val="20"/>
              </w:rPr>
              <w:t>4.5 эндоваскулярная деструкция дополнительных проводящих путей и аритмогенных зон сердца</w:t>
            </w:r>
          </w:p>
        </w:tc>
        <w:tc>
          <w:tcPr>
            <w:tcW w:type="dxa" w:w="680"/>
            <w:tcBorders>
              <w:top w:sz="4" w:val="single"/>
              <w:left w:sz="4" w:val="single"/>
              <w:bottom w:sz="4" w:val="single"/>
              <w:right w:sz="4" w:val="single"/>
            </w:tcBorders>
            <w:tcMar>
              <w:top w:type="dxa" w:w="102"/>
              <w:left w:type="dxa" w:w="62"/>
              <w:bottom w:type="dxa" w:w="102"/>
              <w:right w:type="dxa" w:w="62"/>
            </w:tcMar>
          </w:tcPr>
          <w:p w14:paraId="FC1A0000">
            <w:pPr>
              <w:widowControl w:val="0"/>
              <w:ind/>
              <w:jc w:val="center"/>
            </w:pPr>
            <w:r>
              <w:rPr>
                <w:sz w:val="20"/>
              </w:rPr>
              <w:t>40.5</w:t>
            </w:r>
          </w:p>
        </w:tc>
        <w:tc>
          <w:tcPr>
            <w:tcW w:type="dxa" w:w="1077"/>
            <w:tcBorders>
              <w:top w:sz="4" w:val="single"/>
              <w:left w:sz="4" w:val="single"/>
              <w:bottom w:sz="4" w:val="single"/>
              <w:right w:sz="4" w:val="single"/>
            </w:tcBorders>
            <w:tcMar>
              <w:top w:type="dxa" w:w="102"/>
              <w:left w:type="dxa" w:w="62"/>
              <w:bottom w:type="dxa" w:w="102"/>
              <w:right w:type="dxa" w:w="62"/>
            </w:tcMar>
          </w:tcPr>
          <w:p w14:paraId="FD1A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FE1A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F1A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001B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01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21B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03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041B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051B0000">
            <w:pPr>
              <w:widowControl w:val="0"/>
              <w:ind/>
            </w:pPr>
            <w:r>
              <w:rPr>
                <w:sz w:val="20"/>
              </w:rPr>
              <w:t>4.6 стентирование/ эндартерэктомия</w:t>
            </w:r>
          </w:p>
        </w:tc>
        <w:tc>
          <w:tcPr>
            <w:tcW w:type="dxa" w:w="680"/>
            <w:tcBorders>
              <w:top w:sz="4" w:val="single"/>
              <w:left w:sz="4" w:val="single"/>
              <w:bottom w:sz="4" w:val="single"/>
              <w:right w:sz="4" w:val="single"/>
            </w:tcBorders>
            <w:tcMar>
              <w:top w:type="dxa" w:w="102"/>
              <w:left w:type="dxa" w:w="62"/>
              <w:bottom w:type="dxa" w:w="102"/>
              <w:right w:type="dxa" w:w="62"/>
            </w:tcMar>
          </w:tcPr>
          <w:p w14:paraId="061B0000">
            <w:pPr>
              <w:widowControl w:val="0"/>
              <w:ind/>
              <w:jc w:val="center"/>
            </w:pPr>
            <w:r>
              <w:rPr>
                <w:sz w:val="20"/>
              </w:rPr>
              <w:t>40.6</w:t>
            </w:r>
          </w:p>
        </w:tc>
        <w:tc>
          <w:tcPr>
            <w:tcW w:type="dxa" w:w="1077"/>
            <w:tcBorders>
              <w:top w:sz="4" w:val="single"/>
              <w:left w:sz="4" w:val="single"/>
              <w:bottom w:sz="4" w:val="single"/>
              <w:right w:sz="4" w:val="single"/>
            </w:tcBorders>
            <w:tcMar>
              <w:top w:type="dxa" w:w="102"/>
              <w:left w:type="dxa" w:w="62"/>
              <w:bottom w:type="dxa" w:w="102"/>
              <w:right w:type="dxa" w:w="62"/>
            </w:tcMar>
          </w:tcPr>
          <w:p w14:paraId="071B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08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9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0A1B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0B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C1B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0D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0E1B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0F1B0000">
            <w:pPr>
              <w:widowControl w:val="0"/>
              <w:ind/>
            </w:pPr>
            <w:r>
              <w:rPr>
                <w:sz w:val="20"/>
              </w:rPr>
              <w:t xml:space="preserve">5. Медицинская реабилитация </w:t>
            </w:r>
            <w:r>
              <w:rPr>
                <w:color w:val="0000FF"/>
                <w:sz w:val="20"/>
              </w:rPr>
              <w:t>&lt;**********&gt;</w:t>
            </w:r>
          </w:p>
        </w:tc>
        <w:tc>
          <w:tcPr>
            <w:tcW w:type="dxa" w:w="680"/>
            <w:tcBorders>
              <w:top w:sz="4" w:val="single"/>
              <w:left w:sz="4" w:val="single"/>
              <w:bottom w:sz="4" w:val="single"/>
              <w:right w:sz="4" w:val="single"/>
            </w:tcBorders>
            <w:tcMar>
              <w:top w:type="dxa" w:w="102"/>
              <w:left w:type="dxa" w:w="62"/>
              <w:bottom w:type="dxa" w:w="102"/>
              <w:right w:type="dxa" w:w="62"/>
            </w:tcMar>
          </w:tcPr>
          <w:p w14:paraId="101B0000">
            <w:pPr>
              <w:widowControl w:val="0"/>
              <w:ind/>
              <w:jc w:val="center"/>
            </w:pPr>
            <w:r>
              <w:rPr>
                <w:sz w:val="20"/>
              </w:rPr>
              <w:t>41</w:t>
            </w:r>
          </w:p>
        </w:tc>
        <w:tc>
          <w:tcPr>
            <w:tcW w:type="dxa" w:w="1077"/>
            <w:tcBorders>
              <w:top w:sz="4" w:val="single"/>
              <w:left w:sz="4" w:val="single"/>
              <w:bottom w:sz="4" w:val="single"/>
              <w:right w:sz="4" w:val="single"/>
            </w:tcBorders>
            <w:tcMar>
              <w:top w:type="dxa" w:w="102"/>
              <w:left w:type="dxa" w:w="62"/>
              <w:bottom w:type="dxa" w:w="102"/>
              <w:right w:type="dxa" w:w="62"/>
            </w:tcMar>
          </w:tcPr>
          <w:p w14:paraId="111B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12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3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141B0000">
            <w:pPr>
              <w:widowControl w:val="0"/>
              <w:ind/>
              <w:jc w:val="center"/>
            </w:pPr>
            <w:r>
              <w:rPr>
                <w:sz w:val="20"/>
              </w:rPr>
              <w:t>0,00</w:t>
            </w:r>
          </w:p>
        </w:tc>
        <w:tc>
          <w:tcPr>
            <w:tcW w:type="dxa" w:w="1234"/>
            <w:tcBorders>
              <w:top w:sz="4" w:val="single"/>
              <w:left w:sz="4" w:val="single"/>
              <w:bottom w:sz="4" w:val="single"/>
              <w:right w:sz="4" w:val="single"/>
            </w:tcBorders>
            <w:tcMar>
              <w:top w:type="dxa" w:w="102"/>
              <w:left w:type="dxa" w:w="62"/>
              <w:bottom w:type="dxa" w:w="102"/>
              <w:right w:type="dxa" w:w="62"/>
            </w:tcMar>
          </w:tcPr>
          <w:p w14:paraId="15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61B0000">
            <w:pPr>
              <w:widowControl w:val="0"/>
              <w:ind/>
              <w:jc w:val="center"/>
            </w:pPr>
            <w:r>
              <w:rPr>
                <w:sz w:val="20"/>
              </w:rPr>
              <w:t>0,00</w:t>
            </w:r>
          </w:p>
        </w:tc>
        <w:tc>
          <w:tcPr>
            <w:tcW w:type="dxa" w:w="1354"/>
            <w:tcBorders>
              <w:top w:sz="4" w:val="single"/>
              <w:left w:sz="4" w:val="single"/>
              <w:bottom w:sz="4" w:val="single"/>
              <w:right w:sz="4" w:val="single"/>
            </w:tcBorders>
            <w:tcMar>
              <w:top w:type="dxa" w:w="102"/>
              <w:left w:type="dxa" w:w="62"/>
              <w:bottom w:type="dxa" w:w="102"/>
              <w:right w:type="dxa" w:w="62"/>
            </w:tcMar>
          </w:tcPr>
          <w:p w14:paraId="17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8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91B0000">
            <w:pPr>
              <w:widowControl w:val="0"/>
              <w:ind/>
            </w:pPr>
            <w:r>
              <w:rPr>
                <w:sz w:val="20"/>
              </w:rPr>
              <w:t>5.1 в амбулаторных условиях</w:t>
            </w:r>
          </w:p>
        </w:tc>
        <w:tc>
          <w:tcPr>
            <w:tcW w:type="dxa" w:w="680"/>
            <w:tcBorders>
              <w:top w:sz="4" w:val="single"/>
              <w:left w:sz="4" w:val="single"/>
              <w:bottom w:sz="4" w:val="single"/>
              <w:right w:sz="4" w:val="single"/>
            </w:tcBorders>
            <w:tcMar>
              <w:top w:type="dxa" w:w="102"/>
              <w:left w:type="dxa" w:w="62"/>
              <w:bottom w:type="dxa" w:w="102"/>
              <w:right w:type="dxa" w:w="62"/>
            </w:tcMar>
          </w:tcPr>
          <w:p w14:paraId="1A1B0000">
            <w:pPr>
              <w:widowControl w:val="0"/>
              <w:ind/>
              <w:jc w:val="center"/>
            </w:pPr>
            <w:r>
              <w:rPr>
                <w:sz w:val="20"/>
              </w:rPr>
              <w:t>41.1</w:t>
            </w:r>
          </w:p>
        </w:tc>
        <w:tc>
          <w:tcPr>
            <w:tcW w:type="dxa" w:w="1077"/>
            <w:tcBorders>
              <w:top w:sz="4" w:val="single"/>
              <w:left w:sz="4" w:val="single"/>
              <w:bottom w:sz="4" w:val="single"/>
              <w:right w:sz="4" w:val="single"/>
            </w:tcBorders>
            <w:tcMar>
              <w:top w:type="dxa" w:w="102"/>
              <w:left w:type="dxa" w:w="62"/>
              <w:bottom w:type="dxa" w:w="102"/>
              <w:right w:type="dxa" w:w="62"/>
            </w:tcMar>
          </w:tcPr>
          <w:p w14:paraId="1B1B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1C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D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1E1B0000">
            <w:pPr>
              <w:widowControl w:val="0"/>
              <w:ind/>
              <w:jc w:val="center"/>
            </w:pPr>
            <w:r>
              <w:rPr>
                <w:sz w:val="20"/>
              </w:rPr>
              <w:t>0,00</w:t>
            </w:r>
          </w:p>
        </w:tc>
        <w:tc>
          <w:tcPr>
            <w:tcW w:type="dxa" w:w="1234"/>
            <w:tcBorders>
              <w:top w:sz="4" w:val="single"/>
              <w:left w:sz="4" w:val="single"/>
              <w:bottom w:sz="4" w:val="single"/>
              <w:right w:sz="4" w:val="single"/>
            </w:tcBorders>
            <w:tcMar>
              <w:top w:type="dxa" w:w="102"/>
              <w:left w:type="dxa" w:w="62"/>
              <w:bottom w:type="dxa" w:w="102"/>
              <w:right w:type="dxa" w:w="62"/>
            </w:tcMar>
          </w:tcPr>
          <w:p w14:paraId="1F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01B0000">
            <w:pPr>
              <w:widowControl w:val="0"/>
              <w:ind/>
              <w:jc w:val="center"/>
            </w:pPr>
            <w:r>
              <w:rPr>
                <w:sz w:val="20"/>
              </w:rPr>
              <w:t>0,00</w:t>
            </w:r>
          </w:p>
        </w:tc>
        <w:tc>
          <w:tcPr>
            <w:tcW w:type="dxa" w:w="1354"/>
            <w:tcBorders>
              <w:top w:sz="4" w:val="single"/>
              <w:left w:sz="4" w:val="single"/>
              <w:bottom w:sz="4" w:val="single"/>
              <w:right w:sz="4" w:val="single"/>
            </w:tcBorders>
            <w:tcMar>
              <w:top w:type="dxa" w:w="102"/>
              <w:left w:type="dxa" w:w="62"/>
              <w:bottom w:type="dxa" w:w="102"/>
              <w:right w:type="dxa" w:w="62"/>
            </w:tcMar>
          </w:tcPr>
          <w:p w14:paraId="21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2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31B0000">
            <w:pPr>
              <w:widowControl w:val="0"/>
              <w:ind/>
            </w:pPr>
            <w:r>
              <w:rPr>
                <w:sz w:val="20"/>
              </w:rPr>
              <w:t>5.2 в условиях дневных стационаров (первичная медико-санитарная помощь, специализированная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241B0000">
            <w:pPr>
              <w:widowControl w:val="0"/>
              <w:ind/>
              <w:jc w:val="center"/>
            </w:pPr>
            <w:r>
              <w:rPr>
                <w:sz w:val="20"/>
              </w:rPr>
              <w:t>41.2</w:t>
            </w:r>
          </w:p>
        </w:tc>
        <w:tc>
          <w:tcPr>
            <w:tcW w:type="dxa" w:w="1077"/>
            <w:tcBorders>
              <w:top w:sz="4" w:val="single"/>
              <w:left w:sz="4" w:val="single"/>
              <w:bottom w:sz="4" w:val="single"/>
              <w:right w:sz="4" w:val="single"/>
            </w:tcBorders>
            <w:tcMar>
              <w:top w:type="dxa" w:w="102"/>
              <w:left w:type="dxa" w:w="62"/>
              <w:bottom w:type="dxa" w:w="102"/>
              <w:right w:type="dxa" w:w="62"/>
            </w:tcMar>
          </w:tcPr>
          <w:p w14:paraId="251B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26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7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281B0000">
            <w:pPr>
              <w:widowControl w:val="0"/>
              <w:ind/>
              <w:jc w:val="center"/>
            </w:pPr>
            <w:r>
              <w:rPr>
                <w:sz w:val="20"/>
              </w:rPr>
              <w:t>0,00</w:t>
            </w:r>
          </w:p>
        </w:tc>
        <w:tc>
          <w:tcPr>
            <w:tcW w:type="dxa" w:w="1234"/>
            <w:tcBorders>
              <w:top w:sz="4" w:val="single"/>
              <w:left w:sz="4" w:val="single"/>
              <w:bottom w:sz="4" w:val="single"/>
              <w:right w:sz="4" w:val="single"/>
            </w:tcBorders>
            <w:tcMar>
              <w:top w:type="dxa" w:w="102"/>
              <w:left w:type="dxa" w:w="62"/>
              <w:bottom w:type="dxa" w:w="102"/>
              <w:right w:type="dxa" w:w="62"/>
            </w:tcMar>
          </w:tcPr>
          <w:p w14:paraId="29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A1B0000">
            <w:pPr>
              <w:widowControl w:val="0"/>
              <w:ind/>
              <w:jc w:val="center"/>
            </w:pPr>
            <w:r>
              <w:rPr>
                <w:sz w:val="20"/>
              </w:rPr>
              <w:t>0,00</w:t>
            </w:r>
          </w:p>
        </w:tc>
        <w:tc>
          <w:tcPr>
            <w:tcW w:type="dxa" w:w="1354"/>
            <w:tcBorders>
              <w:top w:sz="4" w:val="single"/>
              <w:left w:sz="4" w:val="single"/>
              <w:bottom w:sz="4" w:val="single"/>
              <w:right w:sz="4" w:val="single"/>
            </w:tcBorders>
            <w:tcMar>
              <w:top w:type="dxa" w:w="102"/>
              <w:left w:type="dxa" w:w="62"/>
              <w:bottom w:type="dxa" w:w="102"/>
              <w:right w:type="dxa" w:w="62"/>
            </w:tcMar>
          </w:tcPr>
          <w:p w14:paraId="2B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C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D1B0000">
            <w:pPr>
              <w:widowControl w:val="0"/>
              <w:ind/>
            </w:pPr>
            <w:r>
              <w:rPr>
                <w:sz w:val="20"/>
              </w:rPr>
              <w:t>5.3 в условиях круглосуточного стационара (специализированная, в том числе высокотехнологичная,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2E1B0000">
            <w:pPr>
              <w:widowControl w:val="0"/>
              <w:ind/>
              <w:jc w:val="center"/>
            </w:pPr>
            <w:r>
              <w:rPr>
                <w:sz w:val="20"/>
              </w:rPr>
              <w:t>41.3</w:t>
            </w:r>
          </w:p>
        </w:tc>
        <w:tc>
          <w:tcPr>
            <w:tcW w:type="dxa" w:w="1077"/>
            <w:tcBorders>
              <w:top w:sz="4" w:val="single"/>
              <w:left w:sz="4" w:val="single"/>
              <w:bottom w:sz="4" w:val="single"/>
              <w:right w:sz="4" w:val="single"/>
            </w:tcBorders>
            <w:tcMar>
              <w:top w:type="dxa" w:w="102"/>
              <w:left w:type="dxa" w:w="62"/>
              <w:bottom w:type="dxa" w:w="102"/>
              <w:right w:type="dxa" w:w="62"/>
            </w:tcMar>
          </w:tcPr>
          <w:p w14:paraId="2F1B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30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1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321B0000">
            <w:pPr>
              <w:widowControl w:val="0"/>
              <w:ind/>
              <w:jc w:val="center"/>
            </w:pPr>
            <w:r>
              <w:rPr>
                <w:sz w:val="20"/>
              </w:rPr>
              <w:t>0,00</w:t>
            </w:r>
          </w:p>
        </w:tc>
        <w:tc>
          <w:tcPr>
            <w:tcW w:type="dxa" w:w="1234"/>
            <w:tcBorders>
              <w:top w:sz="4" w:val="single"/>
              <w:left w:sz="4" w:val="single"/>
              <w:bottom w:sz="4" w:val="single"/>
              <w:right w:sz="4" w:val="single"/>
            </w:tcBorders>
            <w:tcMar>
              <w:top w:type="dxa" w:w="102"/>
              <w:left w:type="dxa" w:w="62"/>
              <w:bottom w:type="dxa" w:w="102"/>
              <w:right w:type="dxa" w:w="62"/>
            </w:tcMar>
          </w:tcPr>
          <w:p w14:paraId="33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41B0000">
            <w:pPr>
              <w:widowControl w:val="0"/>
              <w:ind/>
              <w:jc w:val="center"/>
            </w:pPr>
            <w:r>
              <w:rPr>
                <w:sz w:val="20"/>
              </w:rPr>
              <w:t>0,00</w:t>
            </w:r>
          </w:p>
        </w:tc>
        <w:tc>
          <w:tcPr>
            <w:tcW w:type="dxa" w:w="1354"/>
            <w:tcBorders>
              <w:top w:sz="4" w:val="single"/>
              <w:left w:sz="4" w:val="single"/>
              <w:bottom w:sz="4" w:val="single"/>
              <w:right w:sz="4" w:val="single"/>
            </w:tcBorders>
            <w:tcMar>
              <w:top w:type="dxa" w:w="102"/>
              <w:left w:type="dxa" w:w="62"/>
              <w:bottom w:type="dxa" w:w="102"/>
              <w:right w:type="dxa" w:w="62"/>
            </w:tcMar>
          </w:tcPr>
          <w:p w14:paraId="35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6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71B0000">
            <w:pPr>
              <w:widowControl w:val="0"/>
              <w:ind/>
            </w:pPr>
            <w:r>
              <w:rPr>
                <w:sz w:val="20"/>
              </w:rPr>
              <w:t xml:space="preserve">6. Паллиативная медицинская помощь в стационарных условиях </w:t>
            </w:r>
            <w:r>
              <w:rPr>
                <w:color w:val="0000FF"/>
                <w:sz w:val="20"/>
              </w:rPr>
              <w:t>&lt;*********&gt;</w:t>
            </w:r>
          </w:p>
        </w:tc>
        <w:tc>
          <w:tcPr>
            <w:tcW w:type="dxa" w:w="680"/>
            <w:tcBorders>
              <w:top w:sz="4" w:val="single"/>
              <w:left w:sz="4" w:val="single"/>
              <w:bottom w:sz="4" w:val="single"/>
              <w:right w:sz="4" w:val="single"/>
            </w:tcBorders>
            <w:tcMar>
              <w:top w:type="dxa" w:w="102"/>
              <w:left w:type="dxa" w:w="62"/>
              <w:bottom w:type="dxa" w:w="102"/>
              <w:right w:type="dxa" w:w="62"/>
            </w:tcMar>
          </w:tcPr>
          <w:p w14:paraId="381B0000">
            <w:pPr>
              <w:widowControl w:val="0"/>
              <w:ind/>
              <w:jc w:val="center"/>
            </w:pPr>
            <w:r>
              <w:rPr>
                <w:sz w:val="20"/>
              </w:rPr>
              <w:t>42</w:t>
            </w:r>
          </w:p>
        </w:tc>
        <w:tc>
          <w:tcPr>
            <w:tcW w:type="dxa" w:w="1077"/>
            <w:tcBorders>
              <w:top w:sz="4" w:val="single"/>
              <w:left w:sz="4" w:val="single"/>
              <w:bottom w:sz="4" w:val="single"/>
              <w:right w:sz="4" w:val="single"/>
            </w:tcBorders>
            <w:tcMar>
              <w:top w:type="dxa" w:w="102"/>
              <w:left w:type="dxa" w:w="62"/>
              <w:bottom w:type="dxa" w:w="102"/>
              <w:right w:type="dxa" w:w="62"/>
            </w:tcMar>
          </w:tcPr>
          <w:p w14:paraId="391B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3A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B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3C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3D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E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3F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0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411B0000">
            <w:pPr>
              <w:widowControl w:val="0"/>
              <w:ind/>
            </w:pPr>
            <w:r>
              <w:rPr>
                <w:sz w:val="20"/>
              </w:rPr>
              <w:t xml:space="preserve">6.1 первичная медицинская помощь, в том числе доврачебная и врачебная </w:t>
            </w:r>
            <w:r>
              <w:rPr>
                <w:color w:val="0000FF"/>
                <w:sz w:val="20"/>
              </w:rPr>
              <w:t>&lt;*******&gt;</w:t>
            </w:r>
            <w:r>
              <w:rPr>
                <w:sz w:val="20"/>
              </w:rPr>
              <w:t>, всего, включая:</w:t>
            </w:r>
          </w:p>
        </w:tc>
        <w:tc>
          <w:tcPr>
            <w:tcW w:type="dxa" w:w="680"/>
            <w:tcBorders>
              <w:top w:sz="4" w:val="single"/>
              <w:left w:sz="4" w:val="single"/>
              <w:bottom w:sz="4" w:val="single"/>
              <w:right w:sz="4" w:val="single"/>
            </w:tcBorders>
            <w:tcMar>
              <w:top w:type="dxa" w:w="102"/>
              <w:left w:type="dxa" w:w="62"/>
              <w:bottom w:type="dxa" w:w="102"/>
              <w:right w:type="dxa" w:w="62"/>
            </w:tcMar>
          </w:tcPr>
          <w:p w14:paraId="421B0000">
            <w:pPr>
              <w:widowControl w:val="0"/>
              <w:ind/>
              <w:jc w:val="center"/>
            </w:pPr>
            <w:r>
              <w:rPr>
                <w:sz w:val="20"/>
              </w:rPr>
              <w:t>42.1</w:t>
            </w:r>
          </w:p>
        </w:tc>
        <w:tc>
          <w:tcPr>
            <w:tcW w:type="dxa" w:w="1077"/>
            <w:tcBorders>
              <w:top w:sz="4" w:val="single"/>
              <w:left w:sz="4" w:val="single"/>
              <w:bottom w:sz="4" w:val="single"/>
              <w:right w:sz="4" w:val="single"/>
            </w:tcBorders>
            <w:tcMar>
              <w:top w:type="dxa" w:w="102"/>
              <w:left w:type="dxa" w:w="62"/>
              <w:bottom w:type="dxa" w:w="102"/>
              <w:right w:type="dxa" w:w="62"/>
            </w:tcMar>
          </w:tcPr>
          <w:p w14:paraId="431B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44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5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46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47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8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49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A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4B1B0000">
            <w:pPr>
              <w:widowControl w:val="0"/>
              <w:ind/>
            </w:pPr>
            <w:r>
              <w:rPr>
                <w:sz w:val="20"/>
              </w:rPr>
              <w:t>6.1.1 посещения по паллиативной медицинской помощи без учета посещений на дому патронажными бригадами</w:t>
            </w:r>
          </w:p>
        </w:tc>
        <w:tc>
          <w:tcPr>
            <w:tcW w:type="dxa" w:w="680"/>
            <w:tcBorders>
              <w:top w:sz="4" w:val="single"/>
              <w:left w:sz="4" w:val="single"/>
              <w:bottom w:sz="4" w:val="single"/>
              <w:right w:sz="4" w:val="single"/>
            </w:tcBorders>
            <w:tcMar>
              <w:top w:type="dxa" w:w="102"/>
              <w:left w:type="dxa" w:w="62"/>
              <w:bottom w:type="dxa" w:w="102"/>
              <w:right w:type="dxa" w:w="62"/>
            </w:tcMar>
          </w:tcPr>
          <w:p w14:paraId="4C1B0000">
            <w:pPr>
              <w:widowControl w:val="0"/>
              <w:ind/>
              <w:jc w:val="center"/>
            </w:pPr>
            <w:r>
              <w:rPr>
                <w:sz w:val="20"/>
              </w:rPr>
              <w:t>42.1.1</w:t>
            </w:r>
          </w:p>
        </w:tc>
        <w:tc>
          <w:tcPr>
            <w:tcW w:type="dxa" w:w="1077"/>
            <w:tcBorders>
              <w:top w:sz="4" w:val="single"/>
              <w:left w:sz="4" w:val="single"/>
              <w:bottom w:sz="4" w:val="single"/>
              <w:right w:sz="4" w:val="single"/>
            </w:tcBorders>
            <w:tcMar>
              <w:top w:type="dxa" w:w="102"/>
              <w:left w:type="dxa" w:w="62"/>
              <w:bottom w:type="dxa" w:w="102"/>
              <w:right w:type="dxa" w:w="62"/>
            </w:tcMar>
          </w:tcPr>
          <w:p w14:paraId="4D1B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4E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F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0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51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2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53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4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551B0000">
            <w:pPr>
              <w:widowControl w:val="0"/>
              <w:ind/>
            </w:pPr>
            <w:r>
              <w:rPr>
                <w:sz w:val="20"/>
              </w:rPr>
              <w:t>6.1.2 посещения на дому выездными патронажными бригадами</w:t>
            </w:r>
          </w:p>
        </w:tc>
        <w:tc>
          <w:tcPr>
            <w:tcW w:type="dxa" w:w="680"/>
            <w:tcBorders>
              <w:top w:sz="4" w:val="single"/>
              <w:left w:sz="4" w:val="single"/>
              <w:bottom w:sz="4" w:val="single"/>
              <w:right w:sz="4" w:val="single"/>
            </w:tcBorders>
            <w:tcMar>
              <w:top w:type="dxa" w:w="102"/>
              <w:left w:type="dxa" w:w="62"/>
              <w:bottom w:type="dxa" w:w="102"/>
              <w:right w:type="dxa" w:w="62"/>
            </w:tcMar>
          </w:tcPr>
          <w:p w14:paraId="561B0000">
            <w:pPr>
              <w:widowControl w:val="0"/>
              <w:ind/>
              <w:jc w:val="center"/>
            </w:pPr>
            <w:r>
              <w:rPr>
                <w:sz w:val="20"/>
              </w:rPr>
              <w:t>42.1.2</w:t>
            </w:r>
          </w:p>
        </w:tc>
        <w:tc>
          <w:tcPr>
            <w:tcW w:type="dxa" w:w="1077"/>
            <w:tcBorders>
              <w:top w:sz="4" w:val="single"/>
              <w:left w:sz="4" w:val="single"/>
              <w:bottom w:sz="4" w:val="single"/>
              <w:right w:sz="4" w:val="single"/>
            </w:tcBorders>
            <w:tcMar>
              <w:top w:type="dxa" w:w="102"/>
              <w:left w:type="dxa" w:w="62"/>
              <w:bottom w:type="dxa" w:w="102"/>
              <w:right w:type="dxa" w:w="62"/>
            </w:tcMar>
          </w:tcPr>
          <w:p w14:paraId="571B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58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9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A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5B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C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5D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E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5F1B0000">
            <w:pPr>
              <w:widowControl w:val="0"/>
              <w:ind/>
            </w:pPr>
            <w:r>
              <w:rPr>
                <w:sz w:val="20"/>
              </w:rPr>
              <w:t>6.2. оказываемая в стационарных условиях (включая койки паллиативной медицинской помощи и койки сестринского ухода)</w:t>
            </w:r>
          </w:p>
        </w:tc>
        <w:tc>
          <w:tcPr>
            <w:tcW w:type="dxa" w:w="680"/>
            <w:tcBorders>
              <w:top w:sz="4" w:val="single"/>
              <w:left w:sz="4" w:val="single"/>
              <w:bottom w:sz="4" w:val="single"/>
              <w:right w:sz="4" w:val="single"/>
            </w:tcBorders>
            <w:tcMar>
              <w:top w:type="dxa" w:w="102"/>
              <w:left w:type="dxa" w:w="62"/>
              <w:bottom w:type="dxa" w:w="102"/>
              <w:right w:type="dxa" w:w="62"/>
            </w:tcMar>
          </w:tcPr>
          <w:p w14:paraId="601B0000">
            <w:pPr>
              <w:widowControl w:val="0"/>
              <w:ind/>
              <w:jc w:val="center"/>
            </w:pPr>
            <w:r>
              <w:rPr>
                <w:sz w:val="20"/>
              </w:rPr>
              <w:t>42.2</w:t>
            </w:r>
          </w:p>
        </w:tc>
        <w:tc>
          <w:tcPr>
            <w:tcW w:type="dxa" w:w="1077"/>
            <w:tcBorders>
              <w:top w:sz="4" w:val="single"/>
              <w:left w:sz="4" w:val="single"/>
              <w:bottom w:sz="4" w:val="single"/>
              <w:right w:sz="4" w:val="single"/>
            </w:tcBorders>
            <w:tcMar>
              <w:top w:type="dxa" w:w="102"/>
              <w:left w:type="dxa" w:w="62"/>
              <w:bottom w:type="dxa" w:w="102"/>
              <w:right w:type="dxa" w:w="62"/>
            </w:tcMar>
          </w:tcPr>
          <w:p w14:paraId="611B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62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63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4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65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6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67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8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691B0000">
            <w:pPr>
              <w:widowControl w:val="0"/>
              <w:ind/>
            </w:pPr>
            <w:r>
              <w:rPr>
                <w:sz w:val="20"/>
              </w:rPr>
              <w:t>6.3 оказываемая в условиях дневного стационара</w:t>
            </w:r>
          </w:p>
        </w:tc>
        <w:tc>
          <w:tcPr>
            <w:tcW w:type="dxa" w:w="680"/>
            <w:tcBorders>
              <w:top w:sz="4" w:val="single"/>
              <w:left w:sz="4" w:val="single"/>
              <w:bottom w:sz="4" w:val="single"/>
              <w:right w:sz="4" w:val="single"/>
            </w:tcBorders>
            <w:tcMar>
              <w:top w:type="dxa" w:w="102"/>
              <w:left w:type="dxa" w:w="62"/>
              <w:bottom w:type="dxa" w:w="102"/>
              <w:right w:type="dxa" w:w="62"/>
            </w:tcMar>
          </w:tcPr>
          <w:p w14:paraId="6A1B0000">
            <w:pPr>
              <w:widowControl w:val="0"/>
              <w:ind/>
              <w:jc w:val="center"/>
            </w:pPr>
            <w:r>
              <w:rPr>
                <w:sz w:val="20"/>
              </w:rPr>
              <w:t>42.3</w:t>
            </w:r>
          </w:p>
        </w:tc>
        <w:tc>
          <w:tcPr>
            <w:tcW w:type="dxa" w:w="1077"/>
            <w:tcBorders>
              <w:top w:sz="4" w:val="single"/>
              <w:left w:sz="4" w:val="single"/>
              <w:bottom w:sz="4" w:val="single"/>
              <w:right w:sz="4" w:val="single"/>
            </w:tcBorders>
            <w:tcMar>
              <w:top w:type="dxa" w:w="102"/>
              <w:left w:type="dxa" w:w="62"/>
              <w:bottom w:type="dxa" w:w="102"/>
              <w:right w:type="dxa" w:w="62"/>
            </w:tcMar>
          </w:tcPr>
          <w:p w14:paraId="6B1B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6C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6D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E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6F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0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1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2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31B0000">
            <w:pPr>
              <w:widowControl w:val="0"/>
              <w:ind/>
            </w:pPr>
            <w:r>
              <w:rPr>
                <w:sz w:val="20"/>
              </w:rPr>
              <w:t>7. Расходы на ведение дела СМО</w:t>
            </w:r>
          </w:p>
        </w:tc>
        <w:tc>
          <w:tcPr>
            <w:tcW w:type="dxa" w:w="680"/>
            <w:tcBorders>
              <w:top w:sz="4" w:val="single"/>
              <w:left w:sz="4" w:val="single"/>
              <w:bottom w:sz="4" w:val="single"/>
              <w:right w:sz="4" w:val="single"/>
            </w:tcBorders>
            <w:tcMar>
              <w:top w:type="dxa" w:w="102"/>
              <w:left w:type="dxa" w:w="62"/>
              <w:bottom w:type="dxa" w:w="102"/>
              <w:right w:type="dxa" w:w="62"/>
            </w:tcMar>
          </w:tcPr>
          <w:p w14:paraId="741B0000">
            <w:pPr>
              <w:widowControl w:val="0"/>
              <w:ind/>
              <w:jc w:val="center"/>
            </w:pPr>
            <w:r>
              <w:rPr>
                <w:sz w:val="20"/>
              </w:rPr>
              <w:t>43</w:t>
            </w:r>
          </w:p>
        </w:tc>
        <w:tc>
          <w:tcPr>
            <w:tcW w:type="dxa" w:w="1077"/>
            <w:tcBorders>
              <w:top w:sz="4" w:val="single"/>
              <w:left w:sz="4" w:val="single"/>
              <w:bottom w:sz="4" w:val="single"/>
              <w:right w:sz="4" w:val="single"/>
            </w:tcBorders>
            <w:tcMar>
              <w:top w:type="dxa" w:w="102"/>
              <w:left w:type="dxa" w:w="62"/>
              <w:bottom w:type="dxa" w:w="102"/>
              <w:right w:type="dxa" w:w="62"/>
            </w:tcMar>
          </w:tcPr>
          <w:p w14:paraId="751B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761B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771B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78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9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A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B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C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D1B0000">
            <w:pPr>
              <w:widowControl w:val="0"/>
              <w:ind/>
            </w:pPr>
            <w:r>
              <w:rPr>
                <w:sz w:val="20"/>
              </w:rPr>
              <w:t>8. Иные расходы (равно строке)</w:t>
            </w:r>
          </w:p>
        </w:tc>
        <w:tc>
          <w:tcPr>
            <w:tcW w:type="dxa" w:w="680"/>
            <w:tcBorders>
              <w:top w:sz="4" w:val="single"/>
              <w:left w:sz="4" w:val="single"/>
              <w:bottom w:sz="4" w:val="single"/>
              <w:right w:sz="4" w:val="single"/>
            </w:tcBorders>
            <w:tcMar>
              <w:top w:type="dxa" w:w="102"/>
              <w:left w:type="dxa" w:w="62"/>
              <w:bottom w:type="dxa" w:w="102"/>
              <w:right w:type="dxa" w:w="62"/>
            </w:tcMar>
          </w:tcPr>
          <w:p w14:paraId="7E1B0000">
            <w:pPr>
              <w:widowControl w:val="0"/>
              <w:ind/>
              <w:jc w:val="center"/>
            </w:pPr>
            <w:r>
              <w:rPr>
                <w:sz w:val="20"/>
              </w:rPr>
              <w:t>44</w:t>
            </w:r>
          </w:p>
        </w:tc>
        <w:tc>
          <w:tcPr>
            <w:tcW w:type="dxa" w:w="1077"/>
            <w:tcBorders>
              <w:top w:sz="4" w:val="single"/>
              <w:left w:sz="4" w:val="single"/>
              <w:bottom w:sz="4" w:val="single"/>
              <w:right w:sz="4" w:val="single"/>
            </w:tcBorders>
            <w:tcMar>
              <w:top w:type="dxa" w:w="102"/>
              <w:left w:type="dxa" w:w="62"/>
              <w:bottom w:type="dxa" w:w="102"/>
              <w:right w:type="dxa" w:w="62"/>
            </w:tcMar>
          </w:tcPr>
          <w:p w14:paraId="7F1B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801B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811B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82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3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4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5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6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71B0000">
            <w:pPr>
              <w:widowControl w:val="0"/>
              <w:ind/>
            </w:pPr>
            <w:r>
              <w:rPr>
                <w:sz w:val="20"/>
              </w:rPr>
              <w:t>3. Медицинская помощь по видам и заболеваниям, установленным базовой программой (дополнительное финансовое обеспечение):</w:t>
            </w:r>
          </w:p>
        </w:tc>
        <w:tc>
          <w:tcPr>
            <w:tcW w:type="dxa" w:w="680"/>
            <w:tcBorders>
              <w:top w:sz="4" w:val="single"/>
              <w:left w:sz="4" w:val="single"/>
              <w:bottom w:sz="4" w:val="single"/>
              <w:right w:sz="4" w:val="single"/>
            </w:tcBorders>
            <w:tcMar>
              <w:top w:type="dxa" w:w="102"/>
              <w:left w:type="dxa" w:w="62"/>
              <w:bottom w:type="dxa" w:w="102"/>
              <w:right w:type="dxa" w:w="62"/>
            </w:tcMar>
          </w:tcPr>
          <w:p w14:paraId="881B0000">
            <w:pPr>
              <w:widowControl w:val="0"/>
              <w:ind/>
              <w:jc w:val="center"/>
            </w:pPr>
            <w:r>
              <w:rPr>
                <w:sz w:val="20"/>
              </w:rPr>
              <w:t>45</w:t>
            </w:r>
          </w:p>
        </w:tc>
        <w:tc>
          <w:tcPr>
            <w:tcW w:type="dxa" w:w="1077"/>
            <w:tcBorders>
              <w:top w:sz="4" w:val="single"/>
              <w:left w:sz="4" w:val="single"/>
              <w:bottom w:sz="4" w:val="single"/>
              <w:right w:sz="4" w:val="single"/>
            </w:tcBorders>
            <w:tcMar>
              <w:top w:type="dxa" w:w="102"/>
              <w:left w:type="dxa" w:w="62"/>
              <w:bottom w:type="dxa" w:w="102"/>
              <w:right w:type="dxa" w:w="62"/>
            </w:tcMar>
          </w:tcPr>
          <w:p w14:paraId="891B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8A1B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8B1B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8C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D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E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F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01B0000">
            <w:pPr>
              <w:widowControl w:val="0"/>
              <w:ind/>
              <w:jc w:val="center"/>
            </w:pPr>
            <w:r>
              <w:rPr>
                <w:sz w:val="20"/>
              </w:rPr>
              <w:t>0,00</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11B0000">
            <w:pPr>
              <w:widowControl w:val="0"/>
              <w:ind/>
            </w:pPr>
            <w:r>
              <w:rPr>
                <w:sz w:val="20"/>
              </w:rPr>
              <w:t>1. Скорая, в том числе скорая специализированная,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921B0000">
            <w:pPr>
              <w:widowControl w:val="0"/>
              <w:ind/>
              <w:jc w:val="center"/>
            </w:pPr>
            <w:r>
              <w:rPr>
                <w:sz w:val="20"/>
              </w:rPr>
              <w:t>46</w:t>
            </w:r>
          </w:p>
        </w:tc>
        <w:tc>
          <w:tcPr>
            <w:tcW w:type="dxa" w:w="1077"/>
            <w:tcBorders>
              <w:top w:sz="4" w:val="single"/>
              <w:left w:sz="4" w:val="single"/>
              <w:bottom w:sz="4" w:val="single"/>
              <w:right w:sz="4" w:val="single"/>
            </w:tcBorders>
            <w:tcMar>
              <w:top w:type="dxa" w:w="102"/>
              <w:left w:type="dxa" w:w="62"/>
              <w:bottom w:type="dxa" w:w="102"/>
              <w:right w:type="dxa" w:w="62"/>
            </w:tcMar>
          </w:tcPr>
          <w:p w14:paraId="931B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94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95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6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97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8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99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A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B1B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9C1B0000">
            <w:pPr>
              <w:widowControl w:val="0"/>
              <w:ind/>
              <w:jc w:val="center"/>
            </w:pPr>
            <w:r>
              <w:rPr>
                <w:sz w:val="20"/>
              </w:rPr>
              <w:t>47</w:t>
            </w:r>
          </w:p>
        </w:tc>
        <w:tc>
          <w:tcPr>
            <w:tcW w:type="dxa" w:w="1077"/>
            <w:tcBorders>
              <w:top w:sz="4" w:val="single"/>
              <w:left w:sz="4" w:val="single"/>
              <w:bottom w:sz="4" w:val="single"/>
              <w:right w:sz="4" w:val="single"/>
            </w:tcBorders>
            <w:tcMar>
              <w:top w:type="dxa" w:w="102"/>
              <w:left w:type="dxa" w:w="62"/>
              <w:bottom w:type="dxa" w:w="102"/>
              <w:right w:type="dxa" w:w="62"/>
            </w:tcMar>
          </w:tcPr>
          <w:p w14:paraId="9D1B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9E1B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9F1B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A0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11B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A2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A31B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A4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51B0000">
            <w:pPr>
              <w:widowControl w:val="0"/>
              <w:ind/>
            </w:pPr>
            <w:r>
              <w:rPr>
                <w:sz w:val="20"/>
              </w:rPr>
              <w:t>2.1 для проведения профилактических медицинских осмотров</w:t>
            </w:r>
          </w:p>
        </w:tc>
        <w:tc>
          <w:tcPr>
            <w:tcW w:type="dxa" w:w="680"/>
            <w:tcBorders>
              <w:top w:sz="4" w:val="single"/>
              <w:left w:sz="4" w:val="single"/>
              <w:bottom w:sz="4" w:val="single"/>
              <w:right w:sz="4" w:val="single"/>
            </w:tcBorders>
            <w:tcMar>
              <w:top w:type="dxa" w:w="102"/>
              <w:left w:type="dxa" w:w="62"/>
              <w:bottom w:type="dxa" w:w="102"/>
              <w:right w:type="dxa" w:w="62"/>
            </w:tcMar>
          </w:tcPr>
          <w:p w14:paraId="A61B0000">
            <w:pPr>
              <w:widowControl w:val="0"/>
              <w:ind/>
              <w:jc w:val="center"/>
            </w:pPr>
            <w:r>
              <w:rPr>
                <w:sz w:val="20"/>
              </w:rPr>
              <w:t>47.1</w:t>
            </w:r>
          </w:p>
        </w:tc>
        <w:tc>
          <w:tcPr>
            <w:tcW w:type="dxa" w:w="1077"/>
            <w:tcBorders>
              <w:top w:sz="4" w:val="single"/>
              <w:left w:sz="4" w:val="single"/>
              <w:bottom w:sz="4" w:val="single"/>
              <w:right w:sz="4" w:val="single"/>
            </w:tcBorders>
            <w:tcMar>
              <w:top w:type="dxa" w:w="102"/>
              <w:left w:type="dxa" w:w="62"/>
              <w:bottom w:type="dxa" w:w="102"/>
              <w:right w:type="dxa" w:w="62"/>
            </w:tcMar>
          </w:tcPr>
          <w:p w14:paraId="A71B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A8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9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A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B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C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AD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E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F1B0000">
            <w:pPr>
              <w:widowControl w:val="0"/>
              <w:ind/>
            </w:pPr>
            <w:r>
              <w:rPr>
                <w:sz w:val="20"/>
              </w:rPr>
              <w:t>2.2 для проведения диспансеризации, всего,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B01B0000">
            <w:pPr>
              <w:widowControl w:val="0"/>
              <w:ind/>
              <w:jc w:val="center"/>
            </w:pPr>
            <w:r>
              <w:rPr>
                <w:sz w:val="20"/>
              </w:rPr>
              <w:t>47.2</w:t>
            </w:r>
          </w:p>
        </w:tc>
        <w:tc>
          <w:tcPr>
            <w:tcW w:type="dxa" w:w="1077"/>
            <w:tcBorders>
              <w:top w:sz="4" w:val="single"/>
              <w:left w:sz="4" w:val="single"/>
              <w:bottom w:sz="4" w:val="single"/>
              <w:right w:sz="4" w:val="single"/>
            </w:tcBorders>
            <w:tcMar>
              <w:top w:type="dxa" w:w="102"/>
              <w:left w:type="dxa" w:w="62"/>
              <w:bottom w:type="dxa" w:w="102"/>
              <w:right w:type="dxa" w:w="62"/>
            </w:tcMar>
          </w:tcPr>
          <w:p w14:paraId="B11B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2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3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4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B5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6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B7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8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91B0000">
            <w:pPr>
              <w:widowControl w:val="0"/>
              <w:ind/>
            </w:pPr>
            <w:r>
              <w:rPr>
                <w:sz w:val="20"/>
              </w:rPr>
              <w:t>для проведения углубленной диспансеризации</w:t>
            </w:r>
          </w:p>
        </w:tc>
        <w:tc>
          <w:tcPr>
            <w:tcW w:type="dxa" w:w="680"/>
            <w:tcBorders>
              <w:top w:sz="4" w:val="single"/>
              <w:left w:sz="4" w:val="single"/>
              <w:bottom w:sz="4" w:val="single"/>
              <w:right w:sz="4" w:val="single"/>
            </w:tcBorders>
            <w:tcMar>
              <w:top w:type="dxa" w:w="102"/>
              <w:left w:type="dxa" w:w="62"/>
              <w:bottom w:type="dxa" w:w="102"/>
              <w:right w:type="dxa" w:w="62"/>
            </w:tcMar>
          </w:tcPr>
          <w:p w14:paraId="BA1B0000">
            <w:pPr>
              <w:widowControl w:val="0"/>
              <w:ind/>
              <w:jc w:val="center"/>
            </w:pPr>
            <w:r>
              <w:rPr>
                <w:sz w:val="20"/>
              </w:rPr>
              <w:t>47.2.1</w:t>
            </w:r>
          </w:p>
        </w:tc>
        <w:tc>
          <w:tcPr>
            <w:tcW w:type="dxa" w:w="1077"/>
            <w:tcBorders>
              <w:top w:sz="4" w:val="single"/>
              <w:left w:sz="4" w:val="single"/>
              <w:bottom w:sz="4" w:val="single"/>
              <w:right w:sz="4" w:val="single"/>
            </w:tcBorders>
            <w:tcMar>
              <w:top w:type="dxa" w:w="102"/>
              <w:left w:type="dxa" w:w="62"/>
              <w:bottom w:type="dxa" w:w="102"/>
              <w:right w:type="dxa" w:w="62"/>
            </w:tcMar>
          </w:tcPr>
          <w:p w14:paraId="BB1B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C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D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E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BF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0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C1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2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C31B0000">
            <w:pPr>
              <w:widowControl w:val="0"/>
              <w:ind/>
            </w:pPr>
            <w:r>
              <w:rPr>
                <w:sz w:val="20"/>
              </w:rPr>
              <w:t>2.3 для проведения диспансеризации для оценки репродуктивного здоровья женщин и мужчин,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C41B0000">
            <w:pPr>
              <w:widowControl w:val="0"/>
              <w:ind/>
              <w:jc w:val="center"/>
            </w:pPr>
            <w:r>
              <w:rPr>
                <w:sz w:val="20"/>
              </w:rPr>
              <w:t>47.3</w:t>
            </w:r>
          </w:p>
        </w:tc>
        <w:tc>
          <w:tcPr>
            <w:tcW w:type="dxa" w:w="1077"/>
            <w:tcBorders>
              <w:top w:sz="4" w:val="single"/>
              <w:left w:sz="4" w:val="single"/>
              <w:bottom w:sz="4" w:val="single"/>
              <w:right w:sz="4" w:val="single"/>
            </w:tcBorders>
            <w:tcMar>
              <w:top w:type="dxa" w:w="102"/>
              <w:left w:type="dxa" w:w="62"/>
              <w:bottom w:type="dxa" w:w="102"/>
              <w:right w:type="dxa" w:w="62"/>
            </w:tcMar>
          </w:tcPr>
          <w:p w14:paraId="C51B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6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7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81B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C9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A1B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CB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C1B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CD1B0000">
            <w:pPr>
              <w:widowControl w:val="0"/>
              <w:ind/>
            </w:pPr>
            <w:r>
              <w:rPr>
                <w:sz w:val="20"/>
              </w:rPr>
              <w:t>женщины</w:t>
            </w:r>
          </w:p>
        </w:tc>
        <w:tc>
          <w:tcPr>
            <w:tcW w:type="dxa" w:w="680"/>
            <w:tcBorders>
              <w:top w:sz="4" w:val="single"/>
              <w:left w:sz="4" w:val="single"/>
              <w:bottom w:sz="4" w:val="single"/>
              <w:right w:sz="4" w:val="single"/>
            </w:tcBorders>
            <w:tcMar>
              <w:top w:type="dxa" w:w="102"/>
              <w:left w:type="dxa" w:w="62"/>
              <w:bottom w:type="dxa" w:w="102"/>
              <w:right w:type="dxa" w:w="62"/>
            </w:tcMar>
          </w:tcPr>
          <w:p w14:paraId="CE1B0000">
            <w:pPr>
              <w:widowControl w:val="0"/>
              <w:ind/>
              <w:jc w:val="center"/>
            </w:pPr>
            <w:r>
              <w:rPr>
                <w:sz w:val="20"/>
              </w:rPr>
              <w:t>47.3.1</w:t>
            </w:r>
          </w:p>
        </w:tc>
        <w:tc>
          <w:tcPr>
            <w:tcW w:type="dxa" w:w="1077"/>
            <w:tcBorders>
              <w:top w:sz="4" w:val="single"/>
              <w:left w:sz="4" w:val="single"/>
              <w:bottom w:sz="4" w:val="single"/>
              <w:right w:sz="4" w:val="single"/>
            </w:tcBorders>
            <w:tcMar>
              <w:top w:type="dxa" w:w="102"/>
              <w:left w:type="dxa" w:w="62"/>
              <w:bottom w:type="dxa" w:w="102"/>
              <w:right w:type="dxa" w:w="62"/>
            </w:tcMar>
          </w:tcPr>
          <w:p w14:paraId="CF1B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0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D1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21B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D3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41B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D5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61B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D71B0000">
            <w:pPr>
              <w:widowControl w:val="0"/>
              <w:ind/>
            </w:pPr>
            <w:r>
              <w:rPr>
                <w:sz w:val="20"/>
              </w:rPr>
              <w:t>мужчины</w:t>
            </w:r>
          </w:p>
        </w:tc>
        <w:tc>
          <w:tcPr>
            <w:tcW w:type="dxa" w:w="680"/>
            <w:tcBorders>
              <w:top w:sz="4" w:val="single"/>
              <w:left w:sz="4" w:val="single"/>
              <w:bottom w:sz="4" w:val="single"/>
              <w:right w:sz="4" w:val="single"/>
            </w:tcBorders>
            <w:tcMar>
              <w:top w:type="dxa" w:w="102"/>
              <w:left w:type="dxa" w:w="62"/>
              <w:bottom w:type="dxa" w:w="102"/>
              <w:right w:type="dxa" w:w="62"/>
            </w:tcMar>
          </w:tcPr>
          <w:p w14:paraId="D81B0000">
            <w:pPr>
              <w:widowControl w:val="0"/>
              <w:ind/>
              <w:jc w:val="center"/>
            </w:pPr>
            <w:r>
              <w:rPr>
                <w:sz w:val="20"/>
              </w:rPr>
              <w:t>47.3.2</w:t>
            </w:r>
          </w:p>
        </w:tc>
        <w:tc>
          <w:tcPr>
            <w:tcW w:type="dxa" w:w="1077"/>
            <w:tcBorders>
              <w:top w:sz="4" w:val="single"/>
              <w:left w:sz="4" w:val="single"/>
              <w:bottom w:sz="4" w:val="single"/>
              <w:right w:sz="4" w:val="single"/>
            </w:tcBorders>
            <w:tcMar>
              <w:top w:type="dxa" w:w="102"/>
              <w:left w:type="dxa" w:w="62"/>
              <w:bottom w:type="dxa" w:w="102"/>
              <w:right w:type="dxa" w:w="62"/>
            </w:tcMar>
          </w:tcPr>
          <w:p w14:paraId="D91B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A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DB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C1B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DD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E1B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DF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01B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E11B0000">
            <w:pPr>
              <w:widowControl w:val="0"/>
              <w:ind/>
            </w:pPr>
            <w:r>
              <w:rPr>
                <w:sz w:val="20"/>
              </w:rPr>
              <w:t>2.4 для посещений с иными целями</w:t>
            </w:r>
          </w:p>
        </w:tc>
        <w:tc>
          <w:tcPr>
            <w:tcW w:type="dxa" w:w="680"/>
            <w:tcBorders>
              <w:top w:sz="4" w:val="single"/>
              <w:left w:sz="4" w:val="single"/>
              <w:bottom w:sz="4" w:val="single"/>
              <w:right w:sz="4" w:val="single"/>
            </w:tcBorders>
            <w:tcMar>
              <w:top w:type="dxa" w:w="102"/>
              <w:left w:type="dxa" w:w="62"/>
              <w:bottom w:type="dxa" w:w="102"/>
              <w:right w:type="dxa" w:w="62"/>
            </w:tcMar>
          </w:tcPr>
          <w:p w14:paraId="E21B0000">
            <w:pPr>
              <w:widowControl w:val="0"/>
              <w:ind/>
              <w:jc w:val="center"/>
            </w:pPr>
            <w:r>
              <w:rPr>
                <w:sz w:val="20"/>
              </w:rPr>
              <w:t>47.4</w:t>
            </w:r>
          </w:p>
        </w:tc>
        <w:tc>
          <w:tcPr>
            <w:tcW w:type="dxa" w:w="1077"/>
            <w:tcBorders>
              <w:top w:sz="4" w:val="single"/>
              <w:left w:sz="4" w:val="single"/>
              <w:bottom w:sz="4" w:val="single"/>
              <w:right w:sz="4" w:val="single"/>
            </w:tcBorders>
            <w:tcMar>
              <w:top w:type="dxa" w:w="102"/>
              <w:left w:type="dxa" w:w="62"/>
              <w:bottom w:type="dxa" w:w="102"/>
              <w:right w:type="dxa" w:w="62"/>
            </w:tcMar>
          </w:tcPr>
          <w:p w14:paraId="E31B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E4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E5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6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E7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8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E9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A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EB1B0000">
            <w:pPr>
              <w:widowControl w:val="0"/>
              <w:ind/>
            </w:pPr>
            <w:r>
              <w:rPr>
                <w:sz w:val="20"/>
              </w:rPr>
              <w:t>2.5 в неотложной форме</w:t>
            </w:r>
          </w:p>
        </w:tc>
        <w:tc>
          <w:tcPr>
            <w:tcW w:type="dxa" w:w="680"/>
            <w:tcBorders>
              <w:top w:sz="4" w:val="single"/>
              <w:left w:sz="4" w:val="single"/>
              <w:bottom w:sz="4" w:val="single"/>
              <w:right w:sz="4" w:val="single"/>
            </w:tcBorders>
            <w:tcMar>
              <w:top w:type="dxa" w:w="102"/>
              <w:left w:type="dxa" w:w="62"/>
              <w:bottom w:type="dxa" w:w="102"/>
              <w:right w:type="dxa" w:w="62"/>
            </w:tcMar>
          </w:tcPr>
          <w:p w14:paraId="EC1B0000">
            <w:pPr>
              <w:widowControl w:val="0"/>
              <w:ind/>
              <w:jc w:val="center"/>
            </w:pPr>
            <w:r>
              <w:rPr>
                <w:sz w:val="20"/>
              </w:rPr>
              <w:t>47.5</w:t>
            </w:r>
          </w:p>
        </w:tc>
        <w:tc>
          <w:tcPr>
            <w:tcW w:type="dxa" w:w="1077"/>
            <w:tcBorders>
              <w:top w:sz="4" w:val="single"/>
              <w:left w:sz="4" w:val="single"/>
              <w:bottom w:sz="4" w:val="single"/>
              <w:right w:sz="4" w:val="single"/>
            </w:tcBorders>
            <w:tcMar>
              <w:top w:type="dxa" w:w="102"/>
              <w:left w:type="dxa" w:w="62"/>
              <w:bottom w:type="dxa" w:w="102"/>
              <w:right w:type="dxa" w:w="62"/>
            </w:tcMar>
          </w:tcPr>
          <w:p w14:paraId="ED1B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E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EF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0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1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2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3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4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F51B0000">
            <w:pPr>
              <w:widowControl w:val="0"/>
              <w:ind/>
            </w:pPr>
            <w:r>
              <w:rPr>
                <w:sz w:val="20"/>
              </w:rPr>
              <w:t>2.6 в связи с заболеваниями (обращений)</w:t>
            </w:r>
          </w:p>
        </w:tc>
        <w:tc>
          <w:tcPr>
            <w:tcW w:type="dxa" w:w="680"/>
            <w:tcBorders>
              <w:top w:sz="4" w:val="single"/>
              <w:left w:sz="4" w:val="single"/>
              <w:bottom w:sz="4" w:val="single"/>
              <w:right w:sz="4" w:val="single"/>
            </w:tcBorders>
            <w:tcMar>
              <w:top w:type="dxa" w:w="102"/>
              <w:left w:type="dxa" w:w="62"/>
              <w:bottom w:type="dxa" w:w="102"/>
              <w:right w:type="dxa" w:w="62"/>
            </w:tcMar>
          </w:tcPr>
          <w:p w14:paraId="F61B0000">
            <w:pPr>
              <w:widowControl w:val="0"/>
              <w:ind/>
              <w:jc w:val="center"/>
            </w:pPr>
            <w:r>
              <w:rPr>
                <w:sz w:val="20"/>
              </w:rPr>
              <w:t>47.6</w:t>
            </w:r>
          </w:p>
        </w:tc>
        <w:tc>
          <w:tcPr>
            <w:tcW w:type="dxa" w:w="1077"/>
            <w:tcBorders>
              <w:top w:sz="4" w:val="single"/>
              <w:left w:sz="4" w:val="single"/>
              <w:bottom w:sz="4" w:val="single"/>
              <w:right w:sz="4" w:val="single"/>
            </w:tcBorders>
            <w:tcMar>
              <w:top w:type="dxa" w:w="102"/>
              <w:left w:type="dxa" w:w="62"/>
              <w:bottom w:type="dxa" w:w="102"/>
              <w:right w:type="dxa" w:w="62"/>
            </w:tcMar>
          </w:tcPr>
          <w:p w14:paraId="F71B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F81B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91B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A1B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B1B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C1B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D1B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E1B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FF1B0000">
            <w:pPr>
              <w:widowControl w:val="0"/>
              <w:ind/>
            </w:pPr>
            <w:r>
              <w:rPr>
                <w:sz w:val="20"/>
              </w:rPr>
              <w:t>2.7 проведение отдельных диагностических (лабораторных) исследований,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001C0000">
            <w:pPr>
              <w:widowControl w:val="0"/>
              <w:ind/>
              <w:jc w:val="center"/>
            </w:pPr>
            <w:r>
              <w:rPr>
                <w:sz w:val="20"/>
              </w:rPr>
              <w:t>47.7</w:t>
            </w:r>
          </w:p>
        </w:tc>
        <w:tc>
          <w:tcPr>
            <w:tcW w:type="dxa" w:w="1077"/>
            <w:tcBorders>
              <w:top w:sz="4" w:val="single"/>
              <w:left w:sz="4" w:val="single"/>
              <w:bottom w:sz="4" w:val="single"/>
              <w:right w:sz="4" w:val="single"/>
            </w:tcBorders>
            <w:tcMar>
              <w:top w:type="dxa" w:w="102"/>
              <w:left w:type="dxa" w:w="62"/>
              <w:bottom w:type="dxa" w:w="102"/>
              <w:right w:type="dxa" w:w="62"/>
            </w:tcMar>
          </w:tcPr>
          <w:p w14:paraId="011C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2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3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041C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05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61C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07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081C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091C0000">
            <w:pPr>
              <w:widowControl w:val="0"/>
              <w:ind/>
            </w:pPr>
            <w:r>
              <w:rPr>
                <w:sz w:val="20"/>
              </w:rPr>
              <w:t>2.7.1 компьютерная томография</w:t>
            </w:r>
          </w:p>
        </w:tc>
        <w:tc>
          <w:tcPr>
            <w:tcW w:type="dxa" w:w="680"/>
            <w:tcBorders>
              <w:top w:sz="4" w:val="single"/>
              <w:left w:sz="4" w:val="single"/>
              <w:bottom w:sz="4" w:val="single"/>
              <w:right w:sz="4" w:val="single"/>
            </w:tcBorders>
            <w:tcMar>
              <w:top w:type="dxa" w:w="102"/>
              <w:left w:type="dxa" w:w="62"/>
              <w:bottom w:type="dxa" w:w="102"/>
              <w:right w:type="dxa" w:w="62"/>
            </w:tcMar>
          </w:tcPr>
          <w:p w14:paraId="0A1C0000">
            <w:pPr>
              <w:widowControl w:val="0"/>
              <w:ind/>
              <w:jc w:val="center"/>
            </w:pPr>
            <w:r>
              <w:rPr>
                <w:sz w:val="20"/>
              </w:rPr>
              <w:t>47.7.1</w:t>
            </w:r>
          </w:p>
        </w:tc>
        <w:tc>
          <w:tcPr>
            <w:tcW w:type="dxa" w:w="1077"/>
            <w:tcBorders>
              <w:top w:sz="4" w:val="single"/>
              <w:left w:sz="4" w:val="single"/>
              <w:bottom w:sz="4" w:val="single"/>
              <w:right w:sz="4" w:val="single"/>
            </w:tcBorders>
            <w:tcMar>
              <w:top w:type="dxa" w:w="102"/>
              <w:left w:type="dxa" w:w="62"/>
              <w:bottom w:type="dxa" w:w="102"/>
              <w:right w:type="dxa" w:w="62"/>
            </w:tcMar>
          </w:tcPr>
          <w:p w14:paraId="0B1C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C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0D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0E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0F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0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1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2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31C0000">
            <w:pPr>
              <w:widowControl w:val="0"/>
              <w:ind/>
            </w:pPr>
            <w:r>
              <w:rPr>
                <w:sz w:val="20"/>
              </w:rPr>
              <w:t>2.7.2 магнитно-резонансная томография</w:t>
            </w:r>
          </w:p>
        </w:tc>
        <w:tc>
          <w:tcPr>
            <w:tcW w:type="dxa" w:w="680"/>
            <w:tcBorders>
              <w:top w:sz="4" w:val="single"/>
              <w:left w:sz="4" w:val="single"/>
              <w:bottom w:sz="4" w:val="single"/>
              <w:right w:sz="4" w:val="single"/>
            </w:tcBorders>
            <w:tcMar>
              <w:top w:type="dxa" w:w="102"/>
              <w:left w:type="dxa" w:w="62"/>
              <w:bottom w:type="dxa" w:w="102"/>
              <w:right w:type="dxa" w:w="62"/>
            </w:tcMar>
          </w:tcPr>
          <w:p w14:paraId="141C0000">
            <w:pPr>
              <w:widowControl w:val="0"/>
              <w:ind/>
              <w:jc w:val="center"/>
            </w:pPr>
            <w:r>
              <w:rPr>
                <w:sz w:val="20"/>
              </w:rPr>
              <w:t>47.7.2</w:t>
            </w:r>
          </w:p>
        </w:tc>
        <w:tc>
          <w:tcPr>
            <w:tcW w:type="dxa" w:w="1077"/>
            <w:tcBorders>
              <w:top w:sz="4" w:val="single"/>
              <w:left w:sz="4" w:val="single"/>
              <w:bottom w:sz="4" w:val="single"/>
              <w:right w:sz="4" w:val="single"/>
            </w:tcBorders>
            <w:tcMar>
              <w:top w:type="dxa" w:w="102"/>
              <w:left w:type="dxa" w:w="62"/>
              <w:bottom w:type="dxa" w:w="102"/>
              <w:right w:type="dxa" w:w="62"/>
            </w:tcMar>
          </w:tcPr>
          <w:p w14:paraId="151C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16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7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18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19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A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B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C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D1C0000">
            <w:pPr>
              <w:widowControl w:val="0"/>
              <w:ind/>
            </w:pPr>
            <w:r>
              <w:rPr>
                <w:sz w:val="20"/>
              </w:rPr>
              <w:t>2.7.3 ультразвуковое исследование сердечно-сосудистой системы</w:t>
            </w:r>
          </w:p>
        </w:tc>
        <w:tc>
          <w:tcPr>
            <w:tcW w:type="dxa" w:w="680"/>
            <w:tcBorders>
              <w:top w:sz="4" w:val="single"/>
              <w:left w:sz="4" w:val="single"/>
              <w:bottom w:sz="4" w:val="single"/>
              <w:right w:sz="4" w:val="single"/>
            </w:tcBorders>
            <w:tcMar>
              <w:top w:type="dxa" w:w="102"/>
              <w:left w:type="dxa" w:w="62"/>
              <w:bottom w:type="dxa" w:w="102"/>
              <w:right w:type="dxa" w:w="62"/>
            </w:tcMar>
          </w:tcPr>
          <w:p w14:paraId="1E1C0000">
            <w:pPr>
              <w:widowControl w:val="0"/>
              <w:ind/>
              <w:jc w:val="center"/>
            </w:pPr>
            <w:r>
              <w:rPr>
                <w:sz w:val="20"/>
              </w:rPr>
              <w:t>47.7.3</w:t>
            </w:r>
          </w:p>
        </w:tc>
        <w:tc>
          <w:tcPr>
            <w:tcW w:type="dxa" w:w="1077"/>
            <w:tcBorders>
              <w:top w:sz="4" w:val="single"/>
              <w:left w:sz="4" w:val="single"/>
              <w:bottom w:sz="4" w:val="single"/>
              <w:right w:sz="4" w:val="single"/>
            </w:tcBorders>
            <w:tcMar>
              <w:top w:type="dxa" w:w="102"/>
              <w:left w:type="dxa" w:w="62"/>
              <w:bottom w:type="dxa" w:w="102"/>
              <w:right w:type="dxa" w:w="62"/>
            </w:tcMar>
          </w:tcPr>
          <w:p w14:paraId="1F1C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20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1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22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23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4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25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6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71C0000">
            <w:pPr>
              <w:widowControl w:val="0"/>
              <w:ind/>
            </w:pPr>
            <w:r>
              <w:rPr>
                <w:sz w:val="20"/>
              </w:rPr>
              <w:t>2.7.4 эндоскопическое диагностическое исследование</w:t>
            </w:r>
          </w:p>
        </w:tc>
        <w:tc>
          <w:tcPr>
            <w:tcW w:type="dxa" w:w="680"/>
            <w:tcBorders>
              <w:top w:sz="4" w:val="single"/>
              <w:left w:sz="4" w:val="single"/>
              <w:bottom w:sz="4" w:val="single"/>
              <w:right w:sz="4" w:val="single"/>
            </w:tcBorders>
            <w:tcMar>
              <w:top w:type="dxa" w:w="102"/>
              <w:left w:type="dxa" w:w="62"/>
              <w:bottom w:type="dxa" w:w="102"/>
              <w:right w:type="dxa" w:w="62"/>
            </w:tcMar>
          </w:tcPr>
          <w:p w14:paraId="281C0000">
            <w:pPr>
              <w:widowControl w:val="0"/>
              <w:ind/>
              <w:jc w:val="center"/>
            </w:pPr>
            <w:r>
              <w:rPr>
                <w:sz w:val="20"/>
              </w:rPr>
              <w:t>47.7.4</w:t>
            </w:r>
          </w:p>
        </w:tc>
        <w:tc>
          <w:tcPr>
            <w:tcW w:type="dxa" w:w="1077"/>
            <w:tcBorders>
              <w:top w:sz="4" w:val="single"/>
              <w:left w:sz="4" w:val="single"/>
              <w:bottom w:sz="4" w:val="single"/>
              <w:right w:sz="4" w:val="single"/>
            </w:tcBorders>
            <w:tcMar>
              <w:top w:type="dxa" w:w="102"/>
              <w:left w:type="dxa" w:w="62"/>
              <w:bottom w:type="dxa" w:w="102"/>
              <w:right w:type="dxa" w:w="62"/>
            </w:tcMar>
          </w:tcPr>
          <w:p w14:paraId="291C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2A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B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2C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2D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E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2F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0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11C0000">
            <w:pPr>
              <w:widowControl w:val="0"/>
              <w:ind/>
            </w:pPr>
            <w:r>
              <w:rPr>
                <w:sz w:val="20"/>
              </w:rPr>
              <w:t>2.7.5 молекулярно-генетическое исследование с целью диагностики онкологических заболеваний</w:t>
            </w:r>
          </w:p>
        </w:tc>
        <w:tc>
          <w:tcPr>
            <w:tcW w:type="dxa" w:w="680"/>
            <w:tcBorders>
              <w:top w:sz="4" w:val="single"/>
              <w:left w:sz="4" w:val="single"/>
              <w:bottom w:sz="4" w:val="single"/>
              <w:right w:sz="4" w:val="single"/>
            </w:tcBorders>
            <w:tcMar>
              <w:top w:type="dxa" w:w="102"/>
              <w:left w:type="dxa" w:w="62"/>
              <w:bottom w:type="dxa" w:w="102"/>
              <w:right w:type="dxa" w:w="62"/>
            </w:tcMar>
          </w:tcPr>
          <w:p w14:paraId="321C0000">
            <w:pPr>
              <w:widowControl w:val="0"/>
              <w:ind/>
              <w:jc w:val="center"/>
            </w:pPr>
            <w:r>
              <w:rPr>
                <w:sz w:val="20"/>
              </w:rPr>
              <w:t>47.7.5</w:t>
            </w:r>
          </w:p>
        </w:tc>
        <w:tc>
          <w:tcPr>
            <w:tcW w:type="dxa" w:w="1077"/>
            <w:tcBorders>
              <w:top w:sz="4" w:val="single"/>
              <w:left w:sz="4" w:val="single"/>
              <w:bottom w:sz="4" w:val="single"/>
              <w:right w:sz="4" w:val="single"/>
            </w:tcBorders>
            <w:tcMar>
              <w:top w:type="dxa" w:w="102"/>
              <w:left w:type="dxa" w:w="62"/>
              <w:bottom w:type="dxa" w:w="102"/>
              <w:right w:type="dxa" w:w="62"/>
            </w:tcMar>
          </w:tcPr>
          <w:p w14:paraId="331C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34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5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36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37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8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39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A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B1C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680"/>
            <w:tcBorders>
              <w:top w:sz="4" w:val="single"/>
              <w:left w:sz="4" w:val="single"/>
              <w:bottom w:sz="4" w:val="single"/>
              <w:right w:sz="4" w:val="single"/>
            </w:tcBorders>
            <w:tcMar>
              <w:top w:type="dxa" w:w="102"/>
              <w:left w:type="dxa" w:w="62"/>
              <w:bottom w:type="dxa" w:w="102"/>
              <w:right w:type="dxa" w:w="62"/>
            </w:tcMar>
          </w:tcPr>
          <w:p w14:paraId="3C1C0000">
            <w:pPr>
              <w:widowControl w:val="0"/>
              <w:ind/>
              <w:jc w:val="center"/>
            </w:pPr>
            <w:r>
              <w:rPr>
                <w:sz w:val="20"/>
              </w:rPr>
              <w:t>47.7.6</w:t>
            </w:r>
          </w:p>
        </w:tc>
        <w:tc>
          <w:tcPr>
            <w:tcW w:type="dxa" w:w="1077"/>
            <w:tcBorders>
              <w:top w:sz="4" w:val="single"/>
              <w:left w:sz="4" w:val="single"/>
              <w:bottom w:sz="4" w:val="single"/>
              <w:right w:sz="4" w:val="single"/>
            </w:tcBorders>
            <w:tcMar>
              <w:top w:type="dxa" w:w="102"/>
              <w:left w:type="dxa" w:w="62"/>
              <w:bottom w:type="dxa" w:w="102"/>
              <w:right w:type="dxa" w:w="62"/>
            </w:tcMar>
          </w:tcPr>
          <w:p w14:paraId="3D1C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3E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3F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40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41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2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43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4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451C0000">
            <w:pPr>
              <w:widowControl w:val="0"/>
              <w:ind/>
            </w:pPr>
            <w:r>
              <w:rPr>
                <w:sz w:val="20"/>
              </w:rPr>
              <w:t>2.7.7 ПЭТ-КТ при онкологических заболеваниях</w:t>
            </w:r>
          </w:p>
        </w:tc>
        <w:tc>
          <w:tcPr>
            <w:tcW w:type="dxa" w:w="680"/>
            <w:tcBorders>
              <w:top w:sz="4" w:val="single"/>
              <w:left w:sz="4" w:val="single"/>
              <w:bottom w:sz="4" w:val="single"/>
              <w:right w:sz="4" w:val="single"/>
            </w:tcBorders>
            <w:tcMar>
              <w:top w:type="dxa" w:w="102"/>
              <w:left w:type="dxa" w:w="62"/>
              <w:bottom w:type="dxa" w:w="102"/>
              <w:right w:type="dxa" w:w="62"/>
            </w:tcMar>
          </w:tcPr>
          <w:p w14:paraId="461C0000">
            <w:pPr>
              <w:widowControl w:val="0"/>
              <w:ind/>
              <w:jc w:val="center"/>
            </w:pPr>
            <w:r>
              <w:rPr>
                <w:sz w:val="20"/>
              </w:rPr>
              <w:t>47.7.7</w:t>
            </w:r>
          </w:p>
        </w:tc>
        <w:tc>
          <w:tcPr>
            <w:tcW w:type="dxa" w:w="1077"/>
            <w:tcBorders>
              <w:top w:sz="4" w:val="single"/>
              <w:left w:sz="4" w:val="single"/>
              <w:bottom w:sz="4" w:val="single"/>
              <w:right w:sz="4" w:val="single"/>
            </w:tcBorders>
            <w:tcMar>
              <w:top w:type="dxa" w:w="102"/>
              <w:left w:type="dxa" w:w="62"/>
              <w:bottom w:type="dxa" w:w="102"/>
              <w:right w:type="dxa" w:w="62"/>
            </w:tcMar>
          </w:tcPr>
          <w:p w14:paraId="471C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48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49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4A1C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4B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C1C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4D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E1C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4F1C0000">
            <w:pPr>
              <w:widowControl w:val="0"/>
              <w:ind/>
            </w:pPr>
            <w:r>
              <w:rPr>
                <w:sz w:val="20"/>
              </w:rPr>
              <w:t>2.7.8 ОФЭКТ/КТ</w:t>
            </w:r>
          </w:p>
        </w:tc>
        <w:tc>
          <w:tcPr>
            <w:tcW w:type="dxa" w:w="680"/>
            <w:tcBorders>
              <w:top w:sz="4" w:val="single"/>
              <w:left w:sz="4" w:val="single"/>
              <w:bottom w:sz="4" w:val="single"/>
              <w:right w:sz="4" w:val="single"/>
            </w:tcBorders>
            <w:tcMar>
              <w:top w:type="dxa" w:w="102"/>
              <w:left w:type="dxa" w:w="62"/>
              <w:bottom w:type="dxa" w:w="102"/>
              <w:right w:type="dxa" w:w="62"/>
            </w:tcMar>
          </w:tcPr>
          <w:p w14:paraId="501C0000">
            <w:pPr>
              <w:widowControl w:val="0"/>
              <w:ind/>
              <w:jc w:val="center"/>
            </w:pPr>
            <w:r>
              <w:rPr>
                <w:sz w:val="20"/>
              </w:rPr>
              <w:t>47.7.8</w:t>
            </w:r>
          </w:p>
        </w:tc>
        <w:tc>
          <w:tcPr>
            <w:tcW w:type="dxa" w:w="1077"/>
            <w:tcBorders>
              <w:top w:sz="4" w:val="single"/>
              <w:left w:sz="4" w:val="single"/>
              <w:bottom w:sz="4" w:val="single"/>
              <w:right w:sz="4" w:val="single"/>
            </w:tcBorders>
            <w:tcMar>
              <w:top w:type="dxa" w:w="102"/>
              <w:left w:type="dxa" w:w="62"/>
              <w:bottom w:type="dxa" w:w="102"/>
              <w:right w:type="dxa" w:w="62"/>
            </w:tcMar>
          </w:tcPr>
          <w:p w14:paraId="511C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52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3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41C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55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61C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57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81C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591C0000">
            <w:pPr>
              <w:widowControl w:val="0"/>
              <w:ind/>
            </w:pPr>
            <w:r>
              <w:rPr>
                <w:sz w:val="20"/>
              </w:rPr>
              <w:t>2.7.9 школа сахарного диабета</w:t>
            </w:r>
          </w:p>
        </w:tc>
        <w:tc>
          <w:tcPr>
            <w:tcW w:type="dxa" w:w="680"/>
            <w:tcBorders>
              <w:top w:sz="4" w:val="single"/>
              <w:left w:sz="4" w:val="single"/>
              <w:bottom w:sz="4" w:val="single"/>
              <w:right w:sz="4" w:val="single"/>
            </w:tcBorders>
            <w:tcMar>
              <w:top w:type="dxa" w:w="102"/>
              <w:left w:type="dxa" w:w="62"/>
              <w:bottom w:type="dxa" w:w="102"/>
              <w:right w:type="dxa" w:w="62"/>
            </w:tcMar>
          </w:tcPr>
          <w:p w14:paraId="5A1C0000">
            <w:pPr>
              <w:widowControl w:val="0"/>
              <w:ind/>
              <w:jc w:val="center"/>
            </w:pPr>
            <w:r>
              <w:rPr>
                <w:sz w:val="20"/>
              </w:rPr>
              <w:t>47.7.9</w:t>
            </w:r>
          </w:p>
        </w:tc>
        <w:tc>
          <w:tcPr>
            <w:tcW w:type="dxa" w:w="1077"/>
            <w:tcBorders>
              <w:top w:sz="4" w:val="single"/>
              <w:left w:sz="4" w:val="single"/>
              <w:bottom w:sz="4" w:val="single"/>
              <w:right w:sz="4" w:val="single"/>
            </w:tcBorders>
            <w:tcMar>
              <w:top w:type="dxa" w:w="102"/>
              <w:left w:type="dxa" w:w="62"/>
              <w:bottom w:type="dxa" w:w="102"/>
              <w:right w:type="dxa" w:w="62"/>
            </w:tcMar>
          </w:tcPr>
          <w:p w14:paraId="5B1C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C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5D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E1C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5F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01C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61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21C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631C0000">
            <w:pPr>
              <w:widowControl w:val="0"/>
              <w:ind/>
            </w:pPr>
            <w:r>
              <w:rPr>
                <w:sz w:val="20"/>
              </w:rPr>
              <w:t>2.8 диспансерное наблюдение, в том числе по поводу:</w:t>
            </w:r>
          </w:p>
        </w:tc>
        <w:tc>
          <w:tcPr>
            <w:tcW w:type="dxa" w:w="680"/>
            <w:tcBorders>
              <w:top w:sz="4" w:val="single"/>
              <w:left w:sz="4" w:val="single"/>
              <w:bottom w:sz="4" w:val="single"/>
              <w:right w:sz="4" w:val="single"/>
            </w:tcBorders>
            <w:tcMar>
              <w:top w:type="dxa" w:w="102"/>
              <w:left w:type="dxa" w:w="62"/>
              <w:bottom w:type="dxa" w:w="102"/>
              <w:right w:type="dxa" w:w="62"/>
            </w:tcMar>
          </w:tcPr>
          <w:p w14:paraId="641C0000">
            <w:pPr>
              <w:widowControl w:val="0"/>
              <w:ind/>
              <w:jc w:val="center"/>
            </w:pPr>
            <w:r>
              <w:rPr>
                <w:sz w:val="20"/>
              </w:rPr>
              <w:t>47.8</w:t>
            </w:r>
          </w:p>
        </w:tc>
        <w:tc>
          <w:tcPr>
            <w:tcW w:type="dxa" w:w="1077"/>
            <w:tcBorders>
              <w:top w:sz="4" w:val="single"/>
              <w:left w:sz="4" w:val="single"/>
              <w:bottom w:sz="4" w:val="single"/>
              <w:right w:sz="4" w:val="single"/>
            </w:tcBorders>
            <w:tcMar>
              <w:top w:type="dxa" w:w="102"/>
              <w:left w:type="dxa" w:w="62"/>
              <w:bottom w:type="dxa" w:w="102"/>
              <w:right w:type="dxa" w:w="62"/>
            </w:tcMar>
          </w:tcPr>
          <w:p w14:paraId="651C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6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67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8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69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A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6B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C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6D1C0000">
            <w:pPr>
              <w:widowControl w:val="0"/>
              <w:ind/>
            </w:pPr>
            <w:r>
              <w:rPr>
                <w:sz w:val="20"/>
              </w:rPr>
              <w:t>2.8.1 онкологических заболеваний</w:t>
            </w:r>
          </w:p>
        </w:tc>
        <w:tc>
          <w:tcPr>
            <w:tcW w:type="dxa" w:w="680"/>
            <w:tcBorders>
              <w:top w:sz="4" w:val="single"/>
              <w:left w:sz="4" w:val="single"/>
              <w:bottom w:sz="4" w:val="single"/>
              <w:right w:sz="4" w:val="single"/>
            </w:tcBorders>
            <w:tcMar>
              <w:top w:type="dxa" w:w="102"/>
              <w:left w:type="dxa" w:w="62"/>
              <w:bottom w:type="dxa" w:w="102"/>
              <w:right w:type="dxa" w:w="62"/>
            </w:tcMar>
          </w:tcPr>
          <w:p w14:paraId="6E1C0000">
            <w:pPr>
              <w:widowControl w:val="0"/>
              <w:ind/>
              <w:jc w:val="center"/>
            </w:pPr>
            <w:r>
              <w:rPr>
                <w:sz w:val="20"/>
              </w:rPr>
              <w:t>47.8.1</w:t>
            </w:r>
          </w:p>
        </w:tc>
        <w:tc>
          <w:tcPr>
            <w:tcW w:type="dxa" w:w="1077"/>
            <w:tcBorders>
              <w:top w:sz="4" w:val="single"/>
              <w:left w:sz="4" w:val="single"/>
              <w:bottom w:sz="4" w:val="single"/>
              <w:right w:sz="4" w:val="single"/>
            </w:tcBorders>
            <w:tcMar>
              <w:top w:type="dxa" w:w="102"/>
              <w:left w:type="dxa" w:w="62"/>
              <w:bottom w:type="dxa" w:w="102"/>
              <w:right w:type="dxa" w:w="62"/>
            </w:tcMar>
          </w:tcPr>
          <w:p w14:paraId="6F1C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0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71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72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3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4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5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6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771C0000">
            <w:pPr>
              <w:widowControl w:val="0"/>
              <w:ind/>
            </w:pPr>
            <w:r>
              <w:rPr>
                <w:sz w:val="20"/>
              </w:rPr>
              <w:t>2.8.2 сахарного диабета</w:t>
            </w:r>
          </w:p>
        </w:tc>
        <w:tc>
          <w:tcPr>
            <w:tcW w:type="dxa" w:w="680"/>
            <w:tcBorders>
              <w:top w:sz="4" w:val="single"/>
              <w:left w:sz="4" w:val="single"/>
              <w:bottom w:sz="4" w:val="single"/>
              <w:right w:sz="4" w:val="single"/>
            </w:tcBorders>
            <w:tcMar>
              <w:top w:type="dxa" w:w="102"/>
              <w:left w:type="dxa" w:w="62"/>
              <w:bottom w:type="dxa" w:w="102"/>
              <w:right w:type="dxa" w:w="62"/>
            </w:tcMar>
          </w:tcPr>
          <w:p w14:paraId="781C0000">
            <w:pPr>
              <w:widowControl w:val="0"/>
              <w:ind/>
              <w:jc w:val="center"/>
            </w:pPr>
            <w:r>
              <w:rPr>
                <w:sz w:val="20"/>
              </w:rPr>
              <w:t>47.8.2</w:t>
            </w:r>
          </w:p>
        </w:tc>
        <w:tc>
          <w:tcPr>
            <w:tcW w:type="dxa" w:w="1077"/>
            <w:tcBorders>
              <w:top w:sz="4" w:val="single"/>
              <w:left w:sz="4" w:val="single"/>
              <w:bottom w:sz="4" w:val="single"/>
              <w:right w:sz="4" w:val="single"/>
            </w:tcBorders>
            <w:tcMar>
              <w:top w:type="dxa" w:w="102"/>
              <w:left w:type="dxa" w:w="62"/>
              <w:bottom w:type="dxa" w:w="102"/>
              <w:right w:type="dxa" w:w="62"/>
            </w:tcMar>
          </w:tcPr>
          <w:p w14:paraId="791C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A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7B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7C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7D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E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7F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0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11C0000">
            <w:pPr>
              <w:widowControl w:val="0"/>
              <w:ind/>
            </w:pPr>
            <w:r>
              <w:rPr>
                <w:sz w:val="20"/>
              </w:rPr>
              <w:t>2.8.3 болезней системы кровообращения</w:t>
            </w:r>
          </w:p>
        </w:tc>
        <w:tc>
          <w:tcPr>
            <w:tcW w:type="dxa" w:w="680"/>
            <w:tcBorders>
              <w:top w:sz="4" w:val="single"/>
              <w:left w:sz="4" w:val="single"/>
              <w:bottom w:sz="4" w:val="single"/>
              <w:right w:sz="4" w:val="single"/>
            </w:tcBorders>
            <w:tcMar>
              <w:top w:type="dxa" w:w="102"/>
              <w:left w:type="dxa" w:w="62"/>
              <w:bottom w:type="dxa" w:w="102"/>
              <w:right w:type="dxa" w:w="62"/>
            </w:tcMar>
          </w:tcPr>
          <w:p w14:paraId="821C0000">
            <w:pPr>
              <w:widowControl w:val="0"/>
              <w:ind/>
              <w:jc w:val="center"/>
            </w:pPr>
            <w:r>
              <w:rPr>
                <w:sz w:val="20"/>
              </w:rPr>
              <w:t>47.8.3</w:t>
            </w:r>
          </w:p>
        </w:tc>
        <w:tc>
          <w:tcPr>
            <w:tcW w:type="dxa" w:w="1077"/>
            <w:tcBorders>
              <w:top w:sz="4" w:val="single"/>
              <w:left w:sz="4" w:val="single"/>
              <w:bottom w:sz="4" w:val="single"/>
              <w:right w:sz="4" w:val="single"/>
            </w:tcBorders>
            <w:tcMar>
              <w:top w:type="dxa" w:w="102"/>
              <w:left w:type="dxa" w:w="62"/>
              <w:bottom w:type="dxa" w:w="102"/>
              <w:right w:type="dxa" w:w="62"/>
            </w:tcMar>
          </w:tcPr>
          <w:p w14:paraId="831C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4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85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86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87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8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89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A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8B1C0000">
            <w:pPr>
              <w:widowControl w:val="0"/>
              <w:ind/>
            </w:pPr>
            <w:r>
              <w:rPr>
                <w:sz w:val="20"/>
              </w:rPr>
              <w:t>2.9 посещения с профилактическими целями центров здоровья</w:t>
            </w:r>
          </w:p>
        </w:tc>
        <w:tc>
          <w:tcPr>
            <w:tcW w:type="dxa" w:w="680"/>
            <w:tcBorders>
              <w:top w:sz="4" w:val="single"/>
              <w:left w:sz="4" w:val="single"/>
              <w:bottom w:sz="4" w:val="single"/>
              <w:right w:sz="4" w:val="single"/>
            </w:tcBorders>
            <w:tcMar>
              <w:top w:type="dxa" w:w="102"/>
              <w:left w:type="dxa" w:w="62"/>
              <w:bottom w:type="dxa" w:w="102"/>
              <w:right w:type="dxa" w:w="62"/>
            </w:tcMar>
          </w:tcPr>
          <w:p w14:paraId="8C1C0000">
            <w:pPr>
              <w:widowControl w:val="0"/>
              <w:ind/>
              <w:jc w:val="center"/>
            </w:pPr>
            <w:r>
              <w:rPr>
                <w:sz w:val="20"/>
              </w:rPr>
              <w:t>47.9</w:t>
            </w:r>
          </w:p>
        </w:tc>
        <w:tc>
          <w:tcPr>
            <w:tcW w:type="dxa" w:w="1077"/>
            <w:tcBorders>
              <w:top w:sz="4" w:val="single"/>
              <w:left w:sz="4" w:val="single"/>
              <w:bottom w:sz="4" w:val="single"/>
              <w:right w:sz="4" w:val="single"/>
            </w:tcBorders>
            <w:tcMar>
              <w:top w:type="dxa" w:w="102"/>
              <w:left w:type="dxa" w:w="62"/>
              <w:bottom w:type="dxa" w:w="102"/>
              <w:right w:type="dxa" w:w="62"/>
            </w:tcMar>
          </w:tcPr>
          <w:p w14:paraId="8D1C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E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8F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01C0000">
            <w:pPr>
              <w:widowControl w:val="0"/>
              <w:ind/>
            </w:pPr>
          </w:p>
        </w:tc>
        <w:tc>
          <w:tcPr>
            <w:tcW w:type="dxa" w:w="1234"/>
            <w:tcBorders>
              <w:top w:sz="4" w:val="single"/>
              <w:left w:sz="4" w:val="single"/>
              <w:bottom w:sz="4" w:val="single"/>
              <w:right w:sz="4" w:val="single"/>
            </w:tcBorders>
            <w:tcMar>
              <w:top w:type="dxa" w:w="102"/>
              <w:left w:type="dxa" w:w="62"/>
              <w:bottom w:type="dxa" w:w="102"/>
              <w:right w:type="dxa" w:w="62"/>
            </w:tcMar>
          </w:tcPr>
          <w:p w14:paraId="91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21C0000">
            <w:pPr>
              <w:widowControl w:val="0"/>
              <w:ind/>
            </w:pPr>
          </w:p>
        </w:tc>
        <w:tc>
          <w:tcPr>
            <w:tcW w:type="dxa" w:w="1354"/>
            <w:tcBorders>
              <w:top w:sz="4" w:val="single"/>
              <w:left w:sz="4" w:val="single"/>
              <w:bottom w:sz="4" w:val="single"/>
              <w:right w:sz="4" w:val="single"/>
            </w:tcBorders>
            <w:tcMar>
              <w:top w:type="dxa" w:w="102"/>
              <w:left w:type="dxa" w:w="62"/>
              <w:bottom w:type="dxa" w:w="102"/>
              <w:right w:type="dxa" w:w="62"/>
            </w:tcMar>
          </w:tcPr>
          <w:p w14:paraId="93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41C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951C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961C0000">
            <w:pPr>
              <w:widowControl w:val="0"/>
              <w:ind/>
              <w:jc w:val="center"/>
            </w:pPr>
            <w:r>
              <w:rPr>
                <w:sz w:val="20"/>
              </w:rPr>
              <w:t>48</w:t>
            </w:r>
          </w:p>
        </w:tc>
        <w:tc>
          <w:tcPr>
            <w:tcW w:type="dxa" w:w="1077"/>
            <w:tcBorders>
              <w:top w:sz="4" w:val="single"/>
              <w:left w:sz="4" w:val="single"/>
              <w:bottom w:sz="4" w:val="single"/>
              <w:right w:sz="4" w:val="single"/>
            </w:tcBorders>
            <w:tcMar>
              <w:top w:type="dxa" w:w="102"/>
              <w:left w:type="dxa" w:w="62"/>
              <w:bottom w:type="dxa" w:w="102"/>
              <w:right w:type="dxa" w:w="62"/>
            </w:tcMar>
          </w:tcPr>
          <w:p w14:paraId="971C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98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99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A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9B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C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9D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E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9F1C0000">
            <w:pPr>
              <w:widowControl w:val="0"/>
              <w:ind/>
            </w:pPr>
            <w:r>
              <w:rPr>
                <w:sz w:val="20"/>
              </w:rPr>
              <w:t>3.1 для медицинской помощи по профилю "онкология",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A01C0000">
            <w:pPr>
              <w:widowControl w:val="0"/>
              <w:ind/>
              <w:jc w:val="center"/>
            </w:pPr>
            <w:r>
              <w:rPr>
                <w:sz w:val="20"/>
              </w:rPr>
              <w:t>48.1</w:t>
            </w:r>
          </w:p>
        </w:tc>
        <w:tc>
          <w:tcPr>
            <w:tcW w:type="dxa" w:w="1077"/>
            <w:tcBorders>
              <w:top w:sz="4" w:val="single"/>
              <w:left w:sz="4" w:val="single"/>
              <w:bottom w:sz="4" w:val="single"/>
              <w:right w:sz="4" w:val="single"/>
            </w:tcBorders>
            <w:tcMar>
              <w:top w:type="dxa" w:w="102"/>
              <w:left w:type="dxa" w:w="62"/>
              <w:bottom w:type="dxa" w:w="102"/>
              <w:right w:type="dxa" w:w="62"/>
            </w:tcMar>
          </w:tcPr>
          <w:p w14:paraId="A11C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A2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3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4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5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6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A7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8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A91C0000">
            <w:pPr>
              <w:widowControl w:val="0"/>
              <w:ind/>
            </w:pPr>
            <w:r>
              <w:rPr>
                <w:sz w:val="20"/>
              </w:rPr>
              <w:t>3.2 для медицинской помощи при экстракорпоральном оплодотворении</w:t>
            </w:r>
          </w:p>
        </w:tc>
        <w:tc>
          <w:tcPr>
            <w:tcW w:type="dxa" w:w="680"/>
            <w:tcBorders>
              <w:top w:sz="4" w:val="single"/>
              <w:left w:sz="4" w:val="single"/>
              <w:bottom w:sz="4" w:val="single"/>
              <w:right w:sz="4" w:val="single"/>
            </w:tcBorders>
            <w:tcMar>
              <w:top w:type="dxa" w:w="102"/>
              <w:left w:type="dxa" w:w="62"/>
              <w:bottom w:type="dxa" w:w="102"/>
              <w:right w:type="dxa" w:w="62"/>
            </w:tcMar>
          </w:tcPr>
          <w:p w14:paraId="AA1C0000">
            <w:pPr>
              <w:widowControl w:val="0"/>
              <w:ind/>
              <w:jc w:val="center"/>
            </w:pPr>
            <w:r>
              <w:rPr>
                <w:sz w:val="20"/>
              </w:rPr>
              <w:t>48.2</w:t>
            </w:r>
          </w:p>
        </w:tc>
        <w:tc>
          <w:tcPr>
            <w:tcW w:type="dxa" w:w="1077"/>
            <w:tcBorders>
              <w:top w:sz="4" w:val="single"/>
              <w:left w:sz="4" w:val="single"/>
              <w:bottom w:sz="4" w:val="single"/>
              <w:right w:sz="4" w:val="single"/>
            </w:tcBorders>
            <w:tcMar>
              <w:top w:type="dxa" w:w="102"/>
              <w:left w:type="dxa" w:w="62"/>
              <w:bottom w:type="dxa" w:w="102"/>
              <w:right w:type="dxa" w:w="62"/>
            </w:tcMar>
          </w:tcPr>
          <w:p w14:paraId="AB1C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AC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AD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E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AF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0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B1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2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31C0000">
            <w:pPr>
              <w:widowControl w:val="0"/>
              <w:ind/>
            </w:pPr>
            <w:r>
              <w:rPr>
                <w:sz w:val="20"/>
              </w:rPr>
              <w:t>3.3 для медицинской помощи больным с вирусным гепатитом С</w:t>
            </w:r>
          </w:p>
        </w:tc>
        <w:tc>
          <w:tcPr>
            <w:tcW w:type="dxa" w:w="680"/>
            <w:tcBorders>
              <w:top w:sz="4" w:val="single"/>
              <w:left w:sz="4" w:val="single"/>
              <w:bottom w:sz="4" w:val="single"/>
              <w:right w:sz="4" w:val="single"/>
            </w:tcBorders>
            <w:tcMar>
              <w:top w:type="dxa" w:w="102"/>
              <w:left w:type="dxa" w:w="62"/>
              <w:bottom w:type="dxa" w:w="102"/>
              <w:right w:type="dxa" w:w="62"/>
            </w:tcMar>
          </w:tcPr>
          <w:p w14:paraId="B41C0000">
            <w:pPr>
              <w:widowControl w:val="0"/>
              <w:ind/>
              <w:jc w:val="center"/>
            </w:pPr>
            <w:r>
              <w:rPr>
                <w:sz w:val="20"/>
              </w:rPr>
              <w:t>48.3</w:t>
            </w:r>
          </w:p>
        </w:tc>
        <w:tc>
          <w:tcPr>
            <w:tcW w:type="dxa" w:w="1077"/>
            <w:tcBorders>
              <w:top w:sz="4" w:val="single"/>
              <w:left w:sz="4" w:val="single"/>
              <w:bottom w:sz="4" w:val="single"/>
              <w:right w:sz="4" w:val="single"/>
            </w:tcBorders>
            <w:tcMar>
              <w:top w:type="dxa" w:w="102"/>
              <w:left w:type="dxa" w:w="62"/>
              <w:bottom w:type="dxa" w:w="102"/>
              <w:right w:type="dxa" w:w="62"/>
            </w:tcMar>
          </w:tcPr>
          <w:p w14:paraId="B51C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B6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B7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8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B9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A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BB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C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BD1C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type="dxa" w:w="680"/>
            <w:tcBorders>
              <w:top w:sz="4" w:val="single"/>
              <w:left w:sz="4" w:val="single"/>
              <w:bottom w:sz="4" w:val="single"/>
              <w:right w:sz="4" w:val="single"/>
            </w:tcBorders>
            <w:tcMar>
              <w:top w:type="dxa" w:w="102"/>
              <w:left w:type="dxa" w:w="62"/>
              <w:bottom w:type="dxa" w:w="102"/>
              <w:right w:type="dxa" w:w="62"/>
            </w:tcMar>
          </w:tcPr>
          <w:p w14:paraId="BE1C0000">
            <w:pPr>
              <w:widowControl w:val="0"/>
              <w:ind/>
              <w:jc w:val="center"/>
            </w:pPr>
            <w:r>
              <w:rPr>
                <w:sz w:val="20"/>
              </w:rPr>
              <w:t>49</w:t>
            </w:r>
          </w:p>
        </w:tc>
        <w:tc>
          <w:tcPr>
            <w:tcW w:type="dxa" w:w="1077"/>
            <w:tcBorders>
              <w:top w:sz="4" w:val="single"/>
              <w:left w:sz="4" w:val="single"/>
              <w:bottom w:sz="4" w:val="single"/>
              <w:right w:sz="4" w:val="single"/>
            </w:tcBorders>
            <w:tcMar>
              <w:top w:type="dxa" w:w="102"/>
              <w:left w:type="dxa" w:w="62"/>
              <w:bottom w:type="dxa" w:w="102"/>
              <w:right w:type="dxa" w:w="62"/>
            </w:tcMar>
          </w:tcPr>
          <w:p w14:paraId="BF1C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C0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1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2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C3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4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C5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6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C71C0000">
            <w:pPr>
              <w:widowControl w:val="0"/>
              <w:ind/>
            </w:pPr>
            <w:r>
              <w:rPr>
                <w:sz w:val="20"/>
              </w:rPr>
              <w:t>4. 1 медицинская помощь по профилю "онкология"</w:t>
            </w:r>
          </w:p>
        </w:tc>
        <w:tc>
          <w:tcPr>
            <w:tcW w:type="dxa" w:w="680"/>
            <w:tcBorders>
              <w:top w:sz="4" w:val="single"/>
              <w:left w:sz="4" w:val="single"/>
              <w:bottom w:sz="4" w:val="single"/>
              <w:right w:sz="4" w:val="single"/>
            </w:tcBorders>
            <w:tcMar>
              <w:top w:type="dxa" w:w="102"/>
              <w:left w:type="dxa" w:w="62"/>
              <w:bottom w:type="dxa" w:w="102"/>
              <w:right w:type="dxa" w:w="62"/>
            </w:tcMar>
          </w:tcPr>
          <w:p w14:paraId="C81C0000">
            <w:pPr>
              <w:widowControl w:val="0"/>
              <w:ind/>
              <w:jc w:val="center"/>
            </w:pPr>
            <w:r>
              <w:rPr>
                <w:sz w:val="20"/>
              </w:rPr>
              <w:t>49.1</w:t>
            </w:r>
          </w:p>
        </w:tc>
        <w:tc>
          <w:tcPr>
            <w:tcW w:type="dxa" w:w="1077"/>
            <w:tcBorders>
              <w:top w:sz="4" w:val="single"/>
              <w:left w:sz="4" w:val="single"/>
              <w:bottom w:sz="4" w:val="single"/>
              <w:right w:sz="4" w:val="single"/>
            </w:tcBorders>
            <w:tcMar>
              <w:top w:type="dxa" w:w="102"/>
              <w:left w:type="dxa" w:w="62"/>
              <w:bottom w:type="dxa" w:w="102"/>
              <w:right w:type="dxa" w:w="62"/>
            </w:tcMar>
          </w:tcPr>
          <w:p w14:paraId="C91C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CA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CB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C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CD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E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CF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0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11C0000">
            <w:pPr>
              <w:widowControl w:val="0"/>
              <w:ind/>
            </w:pPr>
            <w:r>
              <w:rPr>
                <w:sz w:val="20"/>
              </w:rPr>
              <w:t>4. 2 высокотехнологичная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D21C0000">
            <w:pPr>
              <w:widowControl w:val="0"/>
              <w:ind/>
              <w:jc w:val="center"/>
            </w:pPr>
            <w:r>
              <w:rPr>
                <w:sz w:val="20"/>
              </w:rPr>
              <w:t>49.2</w:t>
            </w:r>
          </w:p>
        </w:tc>
        <w:tc>
          <w:tcPr>
            <w:tcW w:type="dxa" w:w="1077"/>
            <w:tcBorders>
              <w:top w:sz="4" w:val="single"/>
              <w:left w:sz="4" w:val="single"/>
              <w:bottom w:sz="4" w:val="single"/>
              <w:right w:sz="4" w:val="single"/>
            </w:tcBorders>
            <w:tcMar>
              <w:top w:type="dxa" w:w="102"/>
              <w:left w:type="dxa" w:w="62"/>
              <w:bottom w:type="dxa" w:w="102"/>
              <w:right w:type="dxa" w:w="62"/>
            </w:tcMar>
          </w:tcPr>
          <w:p w14:paraId="D31C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D4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D5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6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D7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8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D9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A1C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DB1C0000">
            <w:pPr>
              <w:widowControl w:val="0"/>
              <w:ind/>
            </w:pPr>
            <w:r>
              <w:rPr>
                <w:sz w:val="20"/>
              </w:rPr>
              <w:t>4.3 стентирование для больных с инфарктом миокарда</w:t>
            </w:r>
          </w:p>
        </w:tc>
        <w:tc>
          <w:tcPr>
            <w:tcW w:type="dxa" w:w="680"/>
            <w:tcBorders>
              <w:top w:sz="4" w:val="single"/>
              <w:left w:sz="4" w:val="single"/>
              <w:bottom w:sz="4" w:val="single"/>
              <w:right w:sz="4" w:val="single"/>
            </w:tcBorders>
            <w:tcMar>
              <w:top w:type="dxa" w:w="102"/>
              <w:left w:type="dxa" w:w="62"/>
              <w:bottom w:type="dxa" w:w="102"/>
              <w:right w:type="dxa" w:w="62"/>
            </w:tcMar>
          </w:tcPr>
          <w:p w14:paraId="DC1C0000">
            <w:pPr>
              <w:widowControl w:val="0"/>
              <w:ind/>
              <w:jc w:val="center"/>
            </w:pPr>
            <w:r>
              <w:rPr>
                <w:sz w:val="20"/>
              </w:rPr>
              <w:t>49.3</w:t>
            </w:r>
          </w:p>
        </w:tc>
        <w:tc>
          <w:tcPr>
            <w:tcW w:type="dxa" w:w="1077"/>
            <w:tcBorders>
              <w:top w:sz="4" w:val="single"/>
              <w:left w:sz="4" w:val="single"/>
              <w:bottom w:sz="4" w:val="single"/>
              <w:right w:sz="4" w:val="single"/>
            </w:tcBorders>
            <w:tcMar>
              <w:top w:type="dxa" w:w="102"/>
              <w:left w:type="dxa" w:w="62"/>
              <w:bottom w:type="dxa" w:w="102"/>
              <w:right w:type="dxa" w:w="62"/>
            </w:tcMar>
          </w:tcPr>
          <w:p w14:paraId="DD1C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DE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DF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0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E1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2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E3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41C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E51C0000">
            <w:pPr>
              <w:widowControl w:val="0"/>
              <w:ind/>
            </w:pPr>
            <w:r>
              <w:rPr>
                <w:sz w:val="20"/>
              </w:rPr>
              <w:t>4.4 имплантация частотно-адаптированного кардиостимулятора взрослым</w:t>
            </w:r>
          </w:p>
        </w:tc>
        <w:tc>
          <w:tcPr>
            <w:tcW w:type="dxa" w:w="680"/>
            <w:tcBorders>
              <w:top w:sz="4" w:val="single"/>
              <w:left w:sz="4" w:val="single"/>
              <w:bottom w:sz="4" w:val="single"/>
              <w:right w:sz="4" w:val="single"/>
            </w:tcBorders>
            <w:tcMar>
              <w:top w:type="dxa" w:w="102"/>
              <w:left w:type="dxa" w:w="62"/>
              <w:bottom w:type="dxa" w:w="102"/>
              <w:right w:type="dxa" w:w="62"/>
            </w:tcMar>
          </w:tcPr>
          <w:p w14:paraId="E61C0000">
            <w:pPr>
              <w:widowControl w:val="0"/>
              <w:ind/>
              <w:jc w:val="center"/>
            </w:pPr>
            <w:r>
              <w:rPr>
                <w:sz w:val="20"/>
              </w:rPr>
              <w:t>49.4</w:t>
            </w:r>
          </w:p>
        </w:tc>
        <w:tc>
          <w:tcPr>
            <w:tcW w:type="dxa" w:w="1077"/>
            <w:tcBorders>
              <w:top w:sz="4" w:val="single"/>
              <w:left w:sz="4" w:val="single"/>
              <w:bottom w:sz="4" w:val="single"/>
              <w:right w:sz="4" w:val="single"/>
            </w:tcBorders>
            <w:tcMar>
              <w:top w:type="dxa" w:w="102"/>
              <w:left w:type="dxa" w:w="62"/>
              <w:bottom w:type="dxa" w:w="102"/>
              <w:right w:type="dxa" w:w="62"/>
            </w:tcMar>
          </w:tcPr>
          <w:p w14:paraId="E71C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E8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E9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A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EB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C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ED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E1C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EF1C0000">
            <w:pPr>
              <w:widowControl w:val="0"/>
              <w:ind/>
            </w:pPr>
            <w:r>
              <w:rPr>
                <w:sz w:val="20"/>
              </w:rPr>
              <w:t>4.5 эндоваскулярная деструкция дополнительных проводящих путей и аритмогенных зон сердца</w:t>
            </w:r>
          </w:p>
        </w:tc>
        <w:tc>
          <w:tcPr>
            <w:tcW w:type="dxa" w:w="680"/>
            <w:tcBorders>
              <w:top w:sz="4" w:val="single"/>
              <w:left w:sz="4" w:val="single"/>
              <w:bottom w:sz="4" w:val="single"/>
              <w:right w:sz="4" w:val="single"/>
            </w:tcBorders>
            <w:tcMar>
              <w:top w:type="dxa" w:w="102"/>
              <w:left w:type="dxa" w:w="62"/>
              <w:bottom w:type="dxa" w:w="102"/>
              <w:right w:type="dxa" w:w="62"/>
            </w:tcMar>
          </w:tcPr>
          <w:p w14:paraId="F01C0000">
            <w:pPr>
              <w:widowControl w:val="0"/>
              <w:ind/>
              <w:jc w:val="center"/>
            </w:pPr>
            <w:r>
              <w:rPr>
                <w:sz w:val="20"/>
              </w:rPr>
              <w:t>49.5</w:t>
            </w:r>
          </w:p>
        </w:tc>
        <w:tc>
          <w:tcPr>
            <w:tcW w:type="dxa" w:w="1077"/>
            <w:tcBorders>
              <w:top w:sz="4" w:val="single"/>
              <w:left w:sz="4" w:val="single"/>
              <w:bottom w:sz="4" w:val="single"/>
              <w:right w:sz="4" w:val="single"/>
            </w:tcBorders>
            <w:tcMar>
              <w:top w:type="dxa" w:w="102"/>
              <w:left w:type="dxa" w:w="62"/>
              <w:bottom w:type="dxa" w:w="102"/>
              <w:right w:type="dxa" w:w="62"/>
            </w:tcMar>
          </w:tcPr>
          <w:p w14:paraId="F11C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F2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3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4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5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61C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F71C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81C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F91C0000">
            <w:pPr>
              <w:widowControl w:val="0"/>
              <w:ind/>
            </w:pPr>
            <w:r>
              <w:rPr>
                <w:sz w:val="20"/>
              </w:rPr>
              <w:t>4.6 стентирование / эндартерэктомия</w:t>
            </w:r>
          </w:p>
        </w:tc>
        <w:tc>
          <w:tcPr>
            <w:tcW w:type="dxa" w:w="680"/>
            <w:tcBorders>
              <w:top w:sz="4" w:val="single"/>
              <w:left w:sz="4" w:val="single"/>
              <w:bottom w:sz="4" w:val="single"/>
              <w:right w:sz="4" w:val="single"/>
            </w:tcBorders>
            <w:tcMar>
              <w:top w:type="dxa" w:w="102"/>
              <w:left w:type="dxa" w:w="62"/>
              <w:bottom w:type="dxa" w:w="102"/>
              <w:right w:type="dxa" w:w="62"/>
            </w:tcMar>
          </w:tcPr>
          <w:p w14:paraId="FA1C0000">
            <w:pPr>
              <w:widowControl w:val="0"/>
              <w:ind/>
              <w:jc w:val="center"/>
            </w:pPr>
            <w:r>
              <w:rPr>
                <w:sz w:val="20"/>
              </w:rPr>
              <w:t>49.6</w:t>
            </w:r>
          </w:p>
        </w:tc>
        <w:tc>
          <w:tcPr>
            <w:tcW w:type="dxa" w:w="1077"/>
            <w:tcBorders>
              <w:top w:sz="4" w:val="single"/>
              <w:left w:sz="4" w:val="single"/>
              <w:bottom w:sz="4" w:val="single"/>
              <w:right w:sz="4" w:val="single"/>
            </w:tcBorders>
            <w:tcMar>
              <w:top w:type="dxa" w:w="102"/>
              <w:left w:type="dxa" w:w="62"/>
              <w:bottom w:type="dxa" w:w="102"/>
              <w:right w:type="dxa" w:w="62"/>
            </w:tcMar>
          </w:tcPr>
          <w:p w14:paraId="FB1C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FC1C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FD1C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E1C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FF1C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01D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011D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021D0000">
            <w:pPr>
              <w:widowControl w:val="0"/>
              <w:ind/>
            </w:pPr>
          </w:p>
        </w:tc>
      </w:tr>
      <w:tr>
        <w:tc>
          <w:tcPr>
            <w:tcW w:type="dxa" w:w="2830"/>
            <w:tcBorders>
              <w:top w:sz="4" w:val="single"/>
              <w:left w:sz="4" w:val="single"/>
              <w:bottom w:sz="4" w:val="single"/>
              <w:right w:sz="4" w:val="single"/>
            </w:tcBorders>
            <w:tcMar>
              <w:top w:type="dxa" w:w="102"/>
              <w:left w:type="dxa" w:w="62"/>
              <w:bottom w:type="dxa" w:w="102"/>
              <w:right w:type="dxa" w:w="62"/>
            </w:tcMar>
          </w:tcPr>
          <w:p w14:paraId="031D0000">
            <w:pPr>
              <w:widowControl w:val="0"/>
              <w:ind/>
            </w:pPr>
            <w:r>
              <w:rPr>
                <w:sz w:val="20"/>
              </w:rPr>
              <w:t xml:space="preserve">5. Медицинская реабилитация </w:t>
            </w:r>
            <w:r>
              <w:rPr>
                <w:color w:val="0000FF"/>
                <w:sz w:val="20"/>
              </w:rPr>
              <w:t>&lt;**********&gt;</w:t>
            </w:r>
          </w:p>
        </w:tc>
        <w:tc>
          <w:tcPr>
            <w:tcW w:type="dxa" w:w="680"/>
            <w:tcBorders>
              <w:top w:sz="4" w:val="single"/>
              <w:left w:sz="4" w:val="single"/>
              <w:bottom w:sz="4" w:val="single"/>
              <w:right w:sz="4" w:val="single"/>
            </w:tcBorders>
            <w:tcMar>
              <w:top w:type="dxa" w:w="102"/>
              <w:left w:type="dxa" w:w="62"/>
              <w:bottom w:type="dxa" w:w="102"/>
              <w:right w:type="dxa" w:w="62"/>
            </w:tcMar>
          </w:tcPr>
          <w:p w14:paraId="041D0000">
            <w:pPr>
              <w:widowControl w:val="0"/>
              <w:ind/>
              <w:jc w:val="center"/>
            </w:pPr>
            <w:r>
              <w:rPr>
                <w:sz w:val="20"/>
              </w:rPr>
              <w:t>50</w:t>
            </w:r>
          </w:p>
        </w:tc>
        <w:tc>
          <w:tcPr>
            <w:tcW w:type="dxa" w:w="1077"/>
            <w:tcBorders>
              <w:top w:sz="4" w:val="single"/>
              <w:left w:sz="4" w:val="single"/>
              <w:bottom w:sz="4" w:val="single"/>
              <w:right w:sz="4" w:val="single"/>
            </w:tcBorders>
            <w:tcMar>
              <w:top w:type="dxa" w:w="102"/>
              <w:left w:type="dxa" w:w="62"/>
              <w:bottom w:type="dxa" w:w="102"/>
              <w:right w:type="dxa" w:w="62"/>
            </w:tcMar>
          </w:tcPr>
          <w:p w14:paraId="051D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061D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071D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081D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09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0A1D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0B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0C1D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0D1D0000">
            <w:pPr>
              <w:widowControl w:val="0"/>
              <w:ind/>
            </w:pPr>
            <w:r>
              <w:rPr>
                <w:sz w:val="20"/>
              </w:rPr>
              <w:t>5.1 в амбулаторных условиях</w:t>
            </w:r>
          </w:p>
        </w:tc>
        <w:tc>
          <w:tcPr>
            <w:tcW w:type="dxa" w:w="680"/>
            <w:tcBorders>
              <w:top w:sz="4" w:val="single"/>
              <w:left w:sz="4" w:val="single"/>
              <w:bottom w:sz="4" w:val="single"/>
              <w:right w:sz="4" w:val="single"/>
            </w:tcBorders>
            <w:tcMar>
              <w:top w:type="dxa" w:w="102"/>
              <w:left w:type="dxa" w:w="62"/>
              <w:bottom w:type="dxa" w:w="102"/>
              <w:right w:type="dxa" w:w="62"/>
            </w:tcMar>
          </w:tcPr>
          <w:p w14:paraId="0E1D0000">
            <w:pPr>
              <w:widowControl w:val="0"/>
              <w:ind/>
              <w:jc w:val="center"/>
            </w:pPr>
            <w:r>
              <w:rPr>
                <w:sz w:val="20"/>
              </w:rPr>
              <w:t>50.1</w:t>
            </w:r>
          </w:p>
        </w:tc>
        <w:tc>
          <w:tcPr>
            <w:tcW w:type="dxa" w:w="1077"/>
            <w:tcBorders>
              <w:top w:sz="4" w:val="single"/>
              <w:left w:sz="4" w:val="single"/>
              <w:bottom w:sz="4" w:val="single"/>
              <w:right w:sz="4" w:val="single"/>
            </w:tcBorders>
            <w:tcMar>
              <w:top w:type="dxa" w:w="102"/>
              <w:left w:type="dxa" w:w="62"/>
              <w:bottom w:type="dxa" w:w="102"/>
              <w:right w:type="dxa" w:w="62"/>
            </w:tcMar>
          </w:tcPr>
          <w:p w14:paraId="0F1D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101D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11D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121D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131D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41D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51D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61D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171D0000">
            <w:pPr>
              <w:widowControl w:val="0"/>
              <w:ind/>
            </w:pPr>
            <w:r>
              <w:rPr>
                <w:sz w:val="20"/>
              </w:rPr>
              <w:t>5.2 в условиях дневных стационаров (первичная медико-санитарная помощь, специализированная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181D0000">
            <w:pPr>
              <w:widowControl w:val="0"/>
              <w:ind/>
              <w:jc w:val="center"/>
            </w:pPr>
            <w:r>
              <w:rPr>
                <w:sz w:val="20"/>
              </w:rPr>
              <w:t>50.2</w:t>
            </w:r>
          </w:p>
        </w:tc>
        <w:tc>
          <w:tcPr>
            <w:tcW w:type="dxa" w:w="1077"/>
            <w:tcBorders>
              <w:top w:sz="4" w:val="single"/>
              <w:left w:sz="4" w:val="single"/>
              <w:bottom w:sz="4" w:val="single"/>
              <w:right w:sz="4" w:val="single"/>
            </w:tcBorders>
            <w:tcMar>
              <w:top w:type="dxa" w:w="102"/>
              <w:left w:type="dxa" w:w="62"/>
              <w:bottom w:type="dxa" w:w="102"/>
              <w:right w:type="dxa" w:w="62"/>
            </w:tcMar>
          </w:tcPr>
          <w:p w14:paraId="191D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1A1D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1B1D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1C1D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1D1D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E1D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1F1D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01D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11D0000">
            <w:pPr>
              <w:widowControl w:val="0"/>
              <w:ind/>
            </w:pPr>
            <w:r>
              <w:rPr>
                <w:sz w:val="20"/>
              </w:rPr>
              <w:t>5.3 в условиях круглосуточного стационара (специализированная, в том числе высокотехнологичная, медицинская помощь)</w:t>
            </w:r>
          </w:p>
        </w:tc>
        <w:tc>
          <w:tcPr>
            <w:tcW w:type="dxa" w:w="680"/>
            <w:tcBorders>
              <w:top w:sz="4" w:val="single"/>
              <w:left w:sz="4" w:val="single"/>
              <w:bottom w:sz="4" w:val="single"/>
              <w:right w:sz="4" w:val="single"/>
            </w:tcBorders>
            <w:tcMar>
              <w:top w:type="dxa" w:w="102"/>
              <w:left w:type="dxa" w:w="62"/>
              <w:bottom w:type="dxa" w:w="102"/>
              <w:right w:type="dxa" w:w="62"/>
            </w:tcMar>
          </w:tcPr>
          <w:p w14:paraId="221D0000">
            <w:pPr>
              <w:widowControl w:val="0"/>
              <w:ind/>
              <w:jc w:val="center"/>
            </w:pPr>
            <w:r>
              <w:rPr>
                <w:sz w:val="20"/>
              </w:rPr>
              <w:t>50.3</w:t>
            </w:r>
          </w:p>
        </w:tc>
        <w:tc>
          <w:tcPr>
            <w:tcW w:type="dxa" w:w="1077"/>
            <w:tcBorders>
              <w:top w:sz="4" w:val="single"/>
              <w:left w:sz="4" w:val="single"/>
              <w:bottom w:sz="4" w:val="single"/>
              <w:right w:sz="4" w:val="single"/>
            </w:tcBorders>
            <w:tcMar>
              <w:top w:type="dxa" w:w="102"/>
              <w:left w:type="dxa" w:w="62"/>
              <w:bottom w:type="dxa" w:w="102"/>
              <w:right w:type="dxa" w:w="62"/>
            </w:tcMar>
          </w:tcPr>
          <w:p w14:paraId="231D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241D0000">
            <w:pPr>
              <w:widowControl w:val="0"/>
              <w:ind/>
              <w:jc w:val="center"/>
            </w:pPr>
            <w:r>
              <w:rPr>
                <w:sz w:val="20"/>
              </w:rPr>
              <w:t>0,000000</w:t>
            </w:r>
          </w:p>
        </w:tc>
        <w:tc>
          <w:tcPr>
            <w:tcW w:type="dxa" w:w="1531"/>
            <w:tcBorders>
              <w:top w:sz="4" w:val="single"/>
              <w:left w:sz="4" w:val="single"/>
              <w:bottom w:sz="4" w:val="single"/>
              <w:right w:sz="4" w:val="single"/>
            </w:tcBorders>
            <w:tcMar>
              <w:top w:type="dxa" w:w="102"/>
              <w:left w:type="dxa" w:w="62"/>
              <w:bottom w:type="dxa" w:w="102"/>
              <w:right w:type="dxa" w:w="62"/>
            </w:tcMar>
          </w:tcPr>
          <w:p w14:paraId="251D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261D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271D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81D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291D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A1D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2B1D0000">
            <w:pPr>
              <w:widowControl w:val="0"/>
              <w:ind/>
            </w:pPr>
            <w:r>
              <w:rPr>
                <w:sz w:val="20"/>
              </w:rPr>
              <w:t>6. Расходы на ведение дела СМО</w:t>
            </w:r>
          </w:p>
        </w:tc>
        <w:tc>
          <w:tcPr>
            <w:tcW w:type="dxa" w:w="680"/>
            <w:tcBorders>
              <w:top w:sz="4" w:val="single"/>
              <w:left w:sz="4" w:val="single"/>
              <w:bottom w:sz="4" w:val="single"/>
              <w:right w:sz="4" w:val="single"/>
            </w:tcBorders>
            <w:tcMar>
              <w:top w:type="dxa" w:w="102"/>
              <w:left w:type="dxa" w:w="62"/>
              <w:bottom w:type="dxa" w:w="102"/>
              <w:right w:type="dxa" w:w="62"/>
            </w:tcMar>
          </w:tcPr>
          <w:p w14:paraId="2C1D0000">
            <w:pPr>
              <w:widowControl w:val="0"/>
              <w:ind/>
              <w:jc w:val="center"/>
            </w:pPr>
            <w:r>
              <w:rPr>
                <w:sz w:val="20"/>
              </w:rPr>
              <w:t>51</w:t>
            </w:r>
          </w:p>
        </w:tc>
        <w:tc>
          <w:tcPr>
            <w:tcW w:type="dxa" w:w="1077"/>
            <w:tcBorders>
              <w:top w:sz="4" w:val="single"/>
              <w:left w:sz="4" w:val="single"/>
              <w:bottom w:sz="4" w:val="single"/>
              <w:right w:sz="4" w:val="single"/>
            </w:tcBorders>
            <w:tcMar>
              <w:top w:type="dxa" w:w="102"/>
              <w:left w:type="dxa" w:w="62"/>
              <w:bottom w:type="dxa" w:w="102"/>
              <w:right w:type="dxa" w:w="62"/>
            </w:tcMar>
          </w:tcPr>
          <w:p w14:paraId="2D1D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2E1D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2F1D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301D0000">
            <w:pPr>
              <w:widowControl w:val="0"/>
              <w:ind/>
              <w:jc w:val="center"/>
            </w:pPr>
            <w:r>
              <w:rPr>
                <w:sz w:val="20"/>
              </w:rPr>
              <w:t>X</w:t>
            </w:r>
          </w:p>
        </w:tc>
        <w:tc>
          <w:tcPr>
            <w:tcW w:type="dxa" w:w="1234"/>
            <w:tcBorders>
              <w:top w:sz="4" w:val="single"/>
              <w:left w:sz="4" w:val="single"/>
              <w:bottom w:sz="4" w:val="single"/>
              <w:right w:sz="4" w:val="single"/>
            </w:tcBorders>
            <w:tcMar>
              <w:top w:type="dxa" w:w="102"/>
              <w:left w:type="dxa" w:w="62"/>
              <w:bottom w:type="dxa" w:w="102"/>
              <w:right w:type="dxa" w:w="62"/>
            </w:tcMar>
          </w:tcPr>
          <w:p w14:paraId="311D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21D0000">
            <w:pPr>
              <w:widowControl w:val="0"/>
              <w:ind/>
              <w:jc w:val="center"/>
            </w:pPr>
            <w:r>
              <w:rPr>
                <w:sz w:val="20"/>
              </w:rPr>
              <w:t>X</w:t>
            </w:r>
          </w:p>
        </w:tc>
        <w:tc>
          <w:tcPr>
            <w:tcW w:type="dxa" w:w="1354"/>
            <w:tcBorders>
              <w:top w:sz="4" w:val="single"/>
              <w:left w:sz="4" w:val="single"/>
              <w:bottom w:sz="4" w:val="single"/>
              <w:right w:sz="4" w:val="single"/>
            </w:tcBorders>
            <w:tcMar>
              <w:top w:type="dxa" w:w="102"/>
              <w:left w:type="dxa" w:w="62"/>
              <w:bottom w:type="dxa" w:w="102"/>
              <w:right w:type="dxa" w:w="62"/>
            </w:tcMar>
          </w:tcPr>
          <w:p w14:paraId="331D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41D0000">
            <w:pPr>
              <w:widowControl w:val="0"/>
              <w:ind/>
              <w:jc w:val="center"/>
            </w:pPr>
            <w:r>
              <w:rPr>
                <w:sz w:val="20"/>
              </w:rPr>
              <w:t>X</w:t>
            </w:r>
          </w:p>
        </w:tc>
      </w:tr>
      <w:tr>
        <w:tc>
          <w:tcPr>
            <w:tcW w:type="dxa" w:w="2830"/>
            <w:tcBorders>
              <w:top w:sz="4" w:val="single"/>
              <w:left w:sz="4" w:val="single"/>
              <w:bottom w:sz="4" w:val="single"/>
              <w:right w:sz="4" w:val="single"/>
            </w:tcBorders>
            <w:tcMar>
              <w:top w:type="dxa" w:w="102"/>
              <w:left w:type="dxa" w:w="62"/>
              <w:bottom w:type="dxa" w:w="102"/>
              <w:right w:type="dxa" w:w="62"/>
            </w:tcMar>
          </w:tcPr>
          <w:p w14:paraId="351D0000">
            <w:pPr>
              <w:widowControl w:val="0"/>
              <w:ind/>
            </w:pPr>
            <w:r>
              <w:rPr>
                <w:sz w:val="20"/>
              </w:rPr>
              <w:t>ИТОГО (сумма строк 01 + 19 + 20)</w:t>
            </w:r>
          </w:p>
        </w:tc>
        <w:tc>
          <w:tcPr>
            <w:tcW w:type="dxa" w:w="680"/>
            <w:tcBorders>
              <w:top w:sz="4" w:val="single"/>
              <w:left w:sz="4" w:val="single"/>
              <w:bottom w:sz="4" w:val="single"/>
              <w:right w:sz="4" w:val="single"/>
            </w:tcBorders>
            <w:tcMar>
              <w:top w:type="dxa" w:w="102"/>
              <w:left w:type="dxa" w:w="62"/>
              <w:bottom w:type="dxa" w:w="102"/>
              <w:right w:type="dxa" w:w="62"/>
            </w:tcMar>
          </w:tcPr>
          <w:p w14:paraId="361D0000">
            <w:pPr>
              <w:widowControl w:val="0"/>
              <w:ind/>
              <w:jc w:val="center"/>
            </w:pPr>
            <w:r>
              <w:rPr>
                <w:sz w:val="20"/>
              </w:rPr>
              <w:t>52</w:t>
            </w:r>
          </w:p>
        </w:tc>
        <w:tc>
          <w:tcPr>
            <w:tcW w:type="dxa" w:w="1077"/>
            <w:tcBorders>
              <w:top w:sz="4" w:val="single"/>
              <w:left w:sz="4" w:val="single"/>
              <w:bottom w:sz="4" w:val="single"/>
              <w:right w:sz="4" w:val="single"/>
            </w:tcBorders>
            <w:tcMar>
              <w:top w:type="dxa" w:w="102"/>
              <w:left w:type="dxa" w:w="62"/>
              <w:bottom w:type="dxa" w:w="102"/>
              <w:right w:type="dxa" w:w="62"/>
            </w:tcMar>
          </w:tcPr>
          <w:p w14:paraId="371D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381D0000">
            <w:pPr>
              <w:widowControl w:val="0"/>
              <w:ind/>
              <w:jc w:val="center"/>
            </w:pPr>
            <w:r>
              <w:rPr>
                <w:sz w:val="20"/>
              </w:rPr>
              <w:t>X</w:t>
            </w:r>
          </w:p>
        </w:tc>
        <w:tc>
          <w:tcPr>
            <w:tcW w:type="dxa" w:w="1531"/>
            <w:tcBorders>
              <w:top w:sz="4" w:val="single"/>
              <w:left w:sz="4" w:val="single"/>
              <w:bottom w:sz="4" w:val="single"/>
              <w:right w:sz="4" w:val="single"/>
            </w:tcBorders>
            <w:tcMar>
              <w:top w:type="dxa" w:w="102"/>
              <w:left w:type="dxa" w:w="62"/>
              <w:bottom w:type="dxa" w:w="102"/>
              <w:right w:type="dxa" w:w="62"/>
            </w:tcMar>
          </w:tcPr>
          <w:p w14:paraId="391D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3A1D0000">
            <w:pPr>
              <w:widowControl w:val="0"/>
              <w:ind/>
              <w:jc w:val="center"/>
            </w:pPr>
            <w:r>
              <w:rPr>
                <w:sz w:val="20"/>
              </w:rPr>
              <w:t>5870,06</w:t>
            </w:r>
          </w:p>
        </w:tc>
        <w:tc>
          <w:tcPr>
            <w:tcW w:type="dxa" w:w="1234"/>
            <w:tcBorders>
              <w:top w:sz="4" w:val="single"/>
              <w:left w:sz="4" w:val="single"/>
              <w:bottom w:sz="4" w:val="single"/>
              <w:right w:sz="4" w:val="single"/>
            </w:tcBorders>
            <w:tcMar>
              <w:top w:type="dxa" w:w="102"/>
              <w:left w:type="dxa" w:w="62"/>
              <w:bottom w:type="dxa" w:w="102"/>
              <w:right w:type="dxa" w:w="62"/>
            </w:tcMar>
          </w:tcPr>
          <w:p w14:paraId="3B1D0000">
            <w:pPr>
              <w:widowControl w:val="0"/>
              <w:ind/>
              <w:jc w:val="center"/>
            </w:pPr>
            <w:r>
              <w:rPr>
                <w:sz w:val="20"/>
              </w:rPr>
              <w:t>22551,70</w:t>
            </w:r>
          </w:p>
        </w:tc>
        <w:tc>
          <w:tcPr>
            <w:tcW w:type="dxa" w:w="1359"/>
            <w:tcBorders>
              <w:top w:sz="4" w:val="single"/>
              <w:left w:sz="4" w:val="single"/>
              <w:bottom w:sz="4" w:val="single"/>
              <w:right w:sz="4" w:val="single"/>
            </w:tcBorders>
            <w:tcMar>
              <w:top w:type="dxa" w:w="102"/>
              <w:left w:type="dxa" w:w="62"/>
              <w:bottom w:type="dxa" w:w="102"/>
              <w:right w:type="dxa" w:w="62"/>
            </w:tcMar>
          </w:tcPr>
          <w:p w14:paraId="3C1D0000">
            <w:pPr>
              <w:widowControl w:val="0"/>
              <w:ind/>
              <w:jc w:val="center"/>
            </w:pPr>
            <w:r>
              <w:rPr>
                <w:sz w:val="20"/>
              </w:rPr>
              <w:t>6236496,04</w:t>
            </w:r>
          </w:p>
        </w:tc>
        <w:tc>
          <w:tcPr>
            <w:tcW w:type="dxa" w:w="1354"/>
            <w:tcBorders>
              <w:top w:sz="4" w:val="single"/>
              <w:left w:sz="4" w:val="single"/>
              <w:bottom w:sz="4" w:val="single"/>
              <w:right w:sz="4" w:val="single"/>
            </w:tcBorders>
            <w:tcMar>
              <w:top w:type="dxa" w:w="102"/>
              <w:left w:type="dxa" w:w="62"/>
              <w:bottom w:type="dxa" w:w="102"/>
              <w:right w:type="dxa" w:w="62"/>
            </w:tcMar>
          </w:tcPr>
          <w:p w14:paraId="3D1D0000">
            <w:pPr>
              <w:widowControl w:val="0"/>
              <w:ind/>
              <w:jc w:val="center"/>
            </w:pPr>
            <w:r>
              <w:rPr>
                <w:sz w:val="20"/>
              </w:rPr>
              <w:t>24024506,4</w:t>
            </w:r>
          </w:p>
        </w:tc>
        <w:tc>
          <w:tcPr>
            <w:tcW w:type="dxa" w:w="803"/>
            <w:tcBorders>
              <w:top w:sz="4" w:val="single"/>
              <w:left w:sz="4" w:val="single"/>
              <w:bottom w:sz="4" w:val="single"/>
              <w:right w:sz="4" w:val="single"/>
            </w:tcBorders>
            <w:tcMar>
              <w:top w:type="dxa" w:w="102"/>
              <w:left w:type="dxa" w:w="62"/>
              <w:bottom w:type="dxa" w:w="102"/>
              <w:right w:type="dxa" w:w="62"/>
            </w:tcMar>
          </w:tcPr>
          <w:p w14:paraId="3E1D0000">
            <w:pPr>
              <w:widowControl w:val="0"/>
              <w:ind/>
              <w:jc w:val="center"/>
            </w:pPr>
            <w:r>
              <w:rPr>
                <w:sz w:val="20"/>
              </w:rPr>
              <w:t>100,00</w:t>
            </w:r>
          </w:p>
        </w:tc>
      </w:tr>
    </w:tbl>
    <w:p w14:paraId="3F1D0000">
      <w:pPr>
        <w:widowControl w:val="0"/>
        <w:ind/>
        <w:jc w:val="both"/>
      </w:pPr>
    </w:p>
    <w:p w14:paraId="401D0000">
      <w:pPr>
        <w:widowControl w:val="0"/>
        <w:ind w:firstLine="540" w:left="0"/>
        <w:jc w:val="both"/>
      </w:pPr>
      <w:r>
        <w:rPr>
          <w:sz w:val="20"/>
        </w:rPr>
        <w:t>--------------------------------</w:t>
      </w:r>
    </w:p>
    <w:p w14:paraId="411D0000">
      <w:pPr>
        <w:widowControl w:val="0"/>
        <w:spacing w:before="200"/>
        <w:ind w:firstLine="540" w:left="0"/>
        <w:jc w:val="both"/>
      </w:pPr>
      <w:r>
        <w:rPr>
          <w:sz w:val="20"/>
        </w:rPr>
        <w:t>&lt;*&gt;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p w14:paraId="421D0000">
      <w:pPr>
        <w:widowControl w:val="0"/>
        <w:spacing w:before="200"/>
        <w:ind w:firstLine="540" w:left="0"/>
        <w:jc w:val="both"/>
      </w:pPr>
      <w:r>
        <w:rPr>
          <w:sz w:val="20"/>
        </w:rPr>
        <w:t>&lt;**&gt;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- 10797,96 рублей, 2026 год - 10797,96 рублей, 2027 год - 10797,96 рублей.</w:t>
      </w:r>
    </w:p>
    <w:p w14:paraId="431D0000">
      <w:pPr>
        <w:widowControl w:val="0"/>
        <w:spacing w:before="200"/>
        <w:ind w:firstLine="540" w:left="0"/>
        <w:jc w:val="both"/>
      </w:pPr>
      <w:r>
        <w:rPr>
          <w:sz w:val="20"/>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41D0000">
      <w:pPr>
        <w:widowControl w:val="0"/>
        <w:spacing w:before="200"/>
        <w:ind w:firstLine="540" w:left="0"/>
        <w:jc w:val="both"/>
      </w:pPr>
      <w:r>
        <w:rPr>
          <w:sz w:val="20"/>
        </w:rPr>
        <w:t>&lt;****&gt; Законченных случаев лечения заболевания в амбулаторных условиях с кратностью посещений по поводу одного заболевания не менее 2.</w:t>
      </w:r>
    </w:p>
    <w:p w14:paraId="451D0000">
      <w:pPr>
        <w:widowControl w:val="0"/>
        <w:spacing w:before="200"/>
        <w:ind w:firstLine="540" w:left="0"/>
        <w:jc w:val="both"/>
      </w:pPr>
      <w:r>
        <w:rPr>
          <w:sz w:val="20"/>
        </w:rPr>
        <w:t>&lt;*****&gt;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461D0000">
      <w:pPr>
        <w:widowControl w:val="0"/>
        <w:spacing w:before="200"/>
        <w:ind w:firstLine="540" w:left="0"/>
        <w:jc w:val="both"/>
      </w:pPr>
      <w:r>
        <w:rPr>
          <w:sz w:val="20"/>
        </w:rP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______ N ______.</w:t>
      </w:r>
    </w:p>
    <w:p w14:paraId="471D0000">
      <w:pPr>
        <w:widowControl w:val="0"/>
        <w:spacing w:before="200"/>
        <w:ind w:firstLine="540" w:left="0"/>
        <w:jc w:val="both"/>
      </w:pPr>
      <w:r>
        <w:rPr>
          <w:sz w:val="20"/>
        </w:rPr>
        <w:t>&lt;*******&gt; Включены в норматив объема первичной медико-санитарной помощи в амбулаторных условиях.</w:t>
      </w:r>
    </w:p>
    <w:p w14:paraId="481D0000">
      <w:pPr>
        <w:widowControl w:val="0"/>
        <w:spacing w:before="200"/>
        <w:ind w:firstLine="540" w:left="0"/>
        <w:jc w:val="both"/>
      </w:pPr>
      <w:r>
        <w:rPr>
          <w:sz w:val="20"/>
        </w:rPr>
        <w:t>&lt;********&gt;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p w14:paraId="491D0000">
      <w:pPr>
        <w:widowControl w:val="0"/>
        <w:spacing w:before="200"/>
        <w:ind w:firstLine="540" w:left="0"/>
        <w:jc w:val="both"/>
      </w:pPr>
      <w:r>
        <w:rPr>
          <w:sz w:val="20"/>
        </w:rP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p w14:paraId="4A1D0000">
      <w:pPr>
        <w:widowControl w:val="0"/>
        <w:spacing w:before="200"/>
        <w:ind w:firstLine="540" w:left="0"/>
        <w:jc w:val="both"/>
      </w:pPr>
      <w:r>
        <w:rPr>
          <w:sz w:val="20"/>
        </w:rP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4B1D0000">
      <w:pPr>
        <w:widowControl w:val="0"/>
        <w:ind/>
        <w:jc w:val="both"/>
      </w:pPr>
    </w:p>
    <w:p w14:paraId="4C1D0000">
      <w:pPr>
        <w:widowControl w:val="0"/>
        <w:ind/>
        <w:jc w:val="center"/>
        <w:outlineLvl w:val="3"/>
      </w:pPr>
      <w:r>
        <w:rPr>
          <w:sz w:val="20"/>
        </w:rPr>
        <w:t>1. Утвержденная стоимость Программы госгарантий по условиям</w:t>
      </w:r>
    </w:p>
    <w:p w14:paraId="4D1D0000">
      <w:pPr>
        <w:widowControl w:val="0"/>
        <w:ind/>
        <w:jc w:val="center"/>
      </w:pPr>
      <w:r>
        <w:rPr>
          <w:sz w:val="20"/>
        </w:rPr>
        <w:t>ее оказания на 2027 год</w:t>
      </w:r>
    </w:p>
    <w:p w14:paraId="4E1D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2665"/>
        <w:gridCol w:w="851"/>
        <w:gridCol w:w="1134"/>
        <w:gridCol w:w="1474"/>
        <w:gridCol w:w="1474"/>
        <w:gridCol w:w="1237"/>
        <w:gridCol w:w="1247"/>
        <w:gridCol w:w="1359"/>
        <w:gridCol w:w="1304"/>
        <w:gridCol w:w="803"/>
      </w:tblGrid>
      <w:tr>
        <w:tc>
          <w:tcPr>
            <w:tcW w:type="dxa" w:w="2665"/>
            <w:vMerge w:val="restart"/>
            <w:tcBorders>
              <w:top w:sz="4" w:val="single"/>
              <w:left w:sz="4" w:val="single"/>
              <w:bottom w:sz="4" w:val="single"/>
              <w:right w:sz="4" w:val="single"/>
            </w:tcBorders>
            <w:tcMar>
              <w:top w:type="dxa" w:w="102"/>
              <w:left w:type="dxa" w:w="62"/>
              <w:bottom w:type="dxa" w:w="102"/>
              <w:right w:type="dxa" w:w="62"/>
            </w:tcMar>
          </w:tcPr>
          <w:p w14:paraId="4F1D0000">
            <w:pPr>
              <w:widowControl w:val="0"/>
              <w:ind/>
              <w:jc w:val="center"/>
            </w:pPr>
            <w:r>
              <w:rPr>
                <w:sz w:val="20"/>
              </w:rPr>
              <w:t>Виды и условия оказания медицинской помощи</w:t>
            </w:r>
          </w:p>
        </w:tc>
        <w:tc>
          <w:tcPr>
            <w:tcW w:type="dxa" w:w="851"/>
            <w:vMerge w:val="restart"/>
            <w:tcBorders>
              <w:top w:sz="4" w:val="single"/>
              <w:left w:sz="4" w:val="single"/>
              <w:bottom w:sz="4" w:val="single"/>
              <w:right w:sz="4" w:val="single"/>
            </w:tcBorders>
            <w:tcMar>
              <w:top w:type="dxa" w:w="102"/>
              <w:left w:type="dxa" w:w="62"/>
              <w:bottom w:type="dxa" w:w="102"/>
              <w:right w:type="dxa" w:w="62"/>
            </w:tcMar>
          </w:tcPr>
          <w:p w14:paraId="501D0000">
            <w:pPr>
              <w:widowControl w:val="0"/>
              <w:ind/>
              <w:jc w:val="center"/>
            </w:pPr>
            <w:r>
              <w:rPr>
                <w:sz w:val="20"/>
              </w:rPr>
              <w:t>N строки</w:t>
            </w:r>
          </w:p>
        </w:tc>
        <w:tc>
          <w:tcPr>
            <w:tcW w:type="dxa" w:w="1134"/>
            <w:vMerge w:val="restart"/>
            <w:tcBorders>
              <w:top w:sz="4" w:val="single"/>
              <w:left w:sz="4" w:val="single"/>
              <w:bottom w:sz="4" w:val="single"/>
              <w:right w:sz="4" w:val="single"/>
            </w:tcBorders>
            <w:tcMar>
              <w:top w:type="dxa" w:w="102"/>
              <w:left w:type="dxa" w:w="62"/>
              <w:bottom w:type="dxa" w:w="102"/>
              <w:right w:type="dxa" w:w="62"/>
            </w:tcMar>
          </w:tcPr>
          <w:p w14:paraId="511D0000">
            <w:pPr>
              <w:widowControl w:val="0"/>
              <w:ind/>
              <w:jc w:val="center"/>
            </w:pPr>
            <w:r>
              <w:rPr>
                <w:sz w:val="20"/>
              </w:rPr>
              <w:t>Единица измерения</w:t>
            </w:r>
          </w:p>
        </w:tc>
        <w:tc>
          <w:tcPr>
            <w:tcW w:type="dxa" w:w="1474"/>
            <w:vMerge w:val="restart"/>
            <w:tcBorders>
              <w:top w:sz="4" w:val="single"/>
              <w:left w:sz="4" w:val="single"/>
              <w:bottom w:sz="4" w:val="single"/>
              <w:right w:sz="4" w:val="single"/>
            </w:tcBorders>
            <w:tcMar>
              <w:top w:type="dxa" w:w="102"/>
              <w:left w:type="dxa" w:w="62"/>
              <w:bottom w:type="dxa" w:w="102"/>
              <w:right w:type="dxa" w:w="62"/>
            </w:tcMar>
          </w:tcPr>
          <w:p w14:paraId="521D0000">
            <w:pPr>
              <w:widowControl w:val="0"/>
              <w:ind/>
              <w:jc w:val="center"/>
            </w:pPr>
            <w:r>
              <w:rPr>
                <w:sz w:val="20"/>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type="dxa" w:w="1474"/>
            <w:vMerge w:val="restart"/>
            <w:tcBorders>
              <w:top w:sz="4" w:val="single"/>
              <w:left w:sz="4" w:val="single"/>
              <w:bottom w:sz="4" w:val="single"/>
              <w:right w:sz="4" w:val="single"/>
            </w:tcBorders>
            <w:tcMar>
              <w:top w:type="dxa" w:w="102"/>
              <w:left w:type="dxa" w:w="62"/>
              <w:bottom w:type="dxa" w:w="102"/>
              <w:right w:type="dxa" w:w="62"/>
            </w:tcMar>
          </w:tcPr>
          <w:p w14:paraId="531D0000">
            <w:pPr>
              <w:widowControl w:val="0"/>
              <w:ind/>
              <w:jc w:val="center"/>
            </w:pPr>
            <w:r>
              <w:rPr>
                <w:sz w:val="20"/>
              </w:rPr>
              <w:t>Стоимость единицы объема медицинской помощи (норматив финансовых затрат на единицу объема предоставления медицинской помощи)</w:t>
            </w:r>
          </w:p>
        </w:tc>
        <w:tc>
          <w:tcPr>
            <w:tcW w:type="dxa" w:w="2484"/>
            <w:gridSpan w:val="2"/>
            <w:tcBorders>
              <w:top w:sz="4" w:val="single"/>
              <w:left w:sz="4" w:val="single"/>
              <w:bottom w:sz="4" w:val="single"/>
              <w:right w:sz="4" w:val="single"/>
            </w:tcBorders>
            <w:tcMar>
              <w:top w:type="dxa" w:w="102"/>
              <w:left w:type="dxa" w:w="62"/>
              <w:bottom w:type="dxa" w:w="102"/>
              <w:right w:type="dxa" w:w="62"/>
            </w:tcMar>
          </w:tcPr>
          <w:p w14:paraId="541D0000">
            <w:pPr>
              <w:widowControl w:val="0"/>
              <w:ind/>
              <w:jc w:val="center"/>
            </w:pPr>
            <w:r>
              <w:rPr>
                <w:sz w:val="20"/>
              </w:rPr>
              <w:t>Подушевые нормативы финансирования Программы госгарантий</w:t>
            </w:r>
          </w:p>
        </w:tc>
        <w:tc>
          <w:tcPr>
            <w:tcW w:type="dxa" w:w="3466"/>
            <w:gridSpan w:val="3"/>
            <w:tcBorders>
              <w:top w:sz="4" w:val="single"/>
              <w:left w:sz="4" w:val="single"/>
              <w:bottom w:sz="4" w:val="single"/>
              <w:right w:sz="4" w:val="single"/>
            </w:tcBorders>
            <w:tcMar>
              <w:top w:type="dxa" w:w="102"/>
              <w:left w:type="dxa" w:w="62"/>
              <w:bottom w:type="dxa" w:w="102"/>
              <w:right w:type="dxa" w:w="62"/>
            </w:tcMar>
          </w:tcPr>
          <w:p w14:paraId="551D0000">
            <w:pPr>
              <w:widowControl w:val="0"/>
              <w:ind/>
              <w:jc w:val="center"/>
            </w:pPr>
            <w:r>
              <w:rPr>
                <w:sz w:val="20"/>
              </w:rPr>
              <w:t>Стоимость Программы госгарантий по источникам ее финансового обеспечения</w:t>
            </w:r>
          </w:p>
        </w:tc>
      </w:tr>
      <w:tr>
        <w:tc>
          <w:tcPr>
            <w:tcW w:type="dxa" w:w="266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851"/>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13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7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7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2484"/>
            <w:gridSpan w:val="2"/>
            <w:tcBorders>
              <w:top w:sz="4" w:val="single"/>
              <w:left w:sz="4" w:val="single"/>
              <w:bottom w:sz="4" w:val="single"/>
              <w:right w:sz="4" w:val="single"/>
            </w:tcBorders>
            <w:tcMar>
              <w:top w:type="dxa" w:w="102"/>
              <w:left w:type="dxa" w:w="62"/>
              <w:bottom w:type="dxa" w:w="102"/>
              <w:right w:type="dxa" w:w="62"/>
            </w:tcMar>
          </w:tcPr>
          <w:p w14:paraId="561D0000">
            <w:pPr>
              <w:widowControl w:val="0"/>
              <w:ind/>
              <w:jc w:val="center"/>
            </w:pPr>
            <w:r>
              <w:rPr>
                <w:sz w:val="20"/>
              </w:rPr>
              <w:t>руб.</w:t>
            </w:r>
          </w:p>
        </w:tc>
        <w:tc>
          <w:tcPr>
            <w:tcW w:type="dxa" w:w="2663"/>
            <w:gridSpan w:val="2"/>
            <w:tcBorders>
              <w:top w:sz="4" w:val="single"/>
              <w:left w:sz="4" w:val="single"/>
              <w:bottom w:sz="4" w:val="single"/>
              <w:right w:sz="4" w:val="single"/>
            </w:tcBorders>
            <w:tcMar>
              <w:top w:type="dxa" w:w="102"/>
              <w:left w:type="dxa" w:w="62"/>
              <w:bottom w:type="dxa" w:w="102"/>
              <w:right w:type="dxa" w:w="62"/>
            </w:tcMar>
          </w:tcPr>
          <w:p w14:paraId="571D0000">
            <w:pPr>
              <w:widowControl w:val="0"/>
              <w:ind/>
              <w:jc w:val="center"/>
            </w:pPr>
            <w:r>
              <w:rPr>
                <w:sz w:val="20"/>
              </w:rPr>
              <w:t>тыс. руб.</w:t>
            </w:r>
          </w:p>
        </w:tc>
        <w:tc>
          <w:tcPr>
            <w:tcW w:type="dxa" w:w="803"/>
            <w:vMerge w:val="restart"/>
            <w:tcBorders>
              <w:top w:sz="4" w:val="single"/>
              <w:left w:sz="4" w:val="single"/>
              <w:bottom w:sz="4" w:val="single"/>
              <w:right w:sz="4" w:val="single"/>
            </w:tcBorders>
            <w:tcMar>
              <w:top w:type="dxa" w:w="102"/>
              <w:left w:type="dxa" w:w="62"/>
              <w:bottom w:type="dxa" w:w="102"/>
              <w:right w:type="dxa" w:w="62"/>
            </w:tcMar>
          </w:tcPr>
          <w:p w14:paraId="581D0000">
            <w:pPr>
              <w:widowControl w:val="0"/>
              <w:ind/>
              <w:jc w:val="center"/>
            </w:pPr>
            <w:r>
              <w:rPr>
                <w:sz w:val="20"/>
              </w:rPr>
              <w:t>в % к итогу</w:t>
            </w:r>
          </w:p>
        </w:tc>
      </w:tr>
      <w:tr>
        <w:tc>
          <w:tcPr>
            <w:tcW w:type="dxa" w:w="2665"/>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851"/>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13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7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7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237"/>
            <w:tcBorders>
              <w:top w:sz="4" w:val="single"/>
              <w:left w:sz="4" w:val="single"/>
              <w:bottom w:sz="4" w:val="single"/>
              <w:right w:sz="4" w:val="single"/>
            </w:tcBorders>
            <w:tcMar>
              <w:top w:type="dxa" w:w="102"/>
              <w:left w:type="dxa" w:w="62"/>
              <w:bottom w:type="dxa" w:w="102"/>
              <w:right w:type="dxa" w:w="62"/>
            </w:tcMar>
          </w:tcPr>
          <w:p w14:paraId="591D0000">
            <w:pPr>
              <w:widowControl w:val="0"/>
              <w:ind/>
              <w:jc w:val="center"/>
            </w:pPr>
            <w:r>
              <w:rPr>
                <w:sz w:val="20"/>
              </w:rPr>
              <w:t>за счет средств бюджета Рязанской области</w:t>
            </w:r>
          </w:p>
        </w:tc>
        <w:tc>
          <w:tcPr>
            <w:tcW w:type="dxa" w:w="1247"/>
            <w:tcBorders>
              <w:top w:sz="4" w:val="single"/>
              <w:left w:sz="4" w:val="single"/>
              <w:bottom w:sz="4" w:val="single"/>
              <w:right w:sz="4" w:val="single"/>
            </w:tcBorders>
            <w:tcMar>
              <w:top w:type="dxa" w:w="102"/>
              <w:left w:type="dxa" w:w="62"/>
              <w:bottom w:type="dxa" w:w="102"/>
              <w:right w:type="dxa" w:w="62"/>
            </w:tcMar>
          </w:tcPr>
          <w:p w14:paraId="5A1D0000">
            <w:pPr>
              <w:widowControl w:val="0"/>
              <w:ind/>
              <w:jc w:val="center"/>
            </w:pPr>
            <w:r>
              <w:rPr>
                <w:sz w:val="20"/>
              </w:rPr>
              <w:t>за счет средств ОМС</w:t>
            </w:r>
          </w:p>
        </w:tc>
        <w:tc>
          <w:tcPr>
            <w:tcW w:type="dxa" w:w="1359"/>
            <w:tcBorders>
              <w:top w:sz="4" w:val="single"/>
              <w:left w:sz="4" w:val="single"/>
              <w:bottom w:sz="4" w:val="single"/>
              <w:right w:sz="4" w:val="single"/>
            </w:tcBorders>
            <w:tcMar>
              <w:top w:type="dxa" w:w="102"/>
              <w:left w:type="dxa" w:w="62"/>
              <w:bottom w:type="dxa" w:w="102"/>
              <w:right w:type="dxa" w:w="62"/>
            </w:tcMar>
          </w:tcPr>
          <w:p w14:paraId="5B1D0000">
            <w:pPr>
              <w:widowControl w:val="0"/>
              <w:ind/>
              <w:jc w:val="center"/>
            </w:pPr>
            <w:r>
              <w:rPr>
                <w:sz w:val="20"/>
              </w:rPr>
              <w:t>за счет средств бюджета Рязанской области</w:t>
            </w:r>
          </w:p>
        </w:tc>
        <w:tc>
          <w:tcPr>
            <w:tcW w:type="dxa" w:w="1304"/>
            <w:tcBorders>
              <w:top w:sz="4" w:val="single"/>
              <w:left w:sz="4" w:val="single"/>
              <w:bottom w:sz="4" w:val="single"/>
              <w:right w:sz="4" w:val="single"/>
            </w:tcBorders>
            <w:tcMar>
              <w:top w:type="dxa" w:w="102"/>
              <w:left w:type="dxa" w:w="62"/>
              <w:bottom w:type="dxa" w:w="102"/>
              <w:right w:type="dxa" w:w="62"/>
            </w:tcMar>
          </w:tcPr>
          <w:p w14:paraId="5C1D0000">
            <w:pPr>
              <w:widowControl w:val="0"/>
              <w:ind/>
              <w:jc w:val="center"/>
            </w:pPr>
            <w:r>
              <w:rPr>
                <w:sz w:val="20"/>
              </w:rPr>
              <w:t>за счет средств ОМС</w:t>
            </w:r>
          </w:p>
        </w:tc>
        <w:tc>
          <w:tcPr>
            <w:tcW w:type="dxa" w:w="803"/>
            <w:gridSpan w:val="1"/>
            <w:vMerge w:val="continue"/>
            <w:tcBorders>
              <w:top w:sz="4" w:val="single"/>
              <w:left w:sz="4" w:val="single"/>
              <w:bottom w:sz="4" w:val="single"/>
              <w:right w:sz="4" w:val="single"/>
            </w:tcBorders>
            <w:tcMar>
              <w:top w:type="dxa" w:w="102"/>
              <w:left w:type="dxa" w:w="62"/>
              <w:bottom w:type="dxa" w:w="102"/>
              <w:right w:type="dxa" w:w="62"/>
            </w:tcMar>
          </w:tcPr>
          <w:p/>
        </w:tc>
      </w:tr>
      <w:tr>
        <w:tc>
          <w:tcPr>
            <w:tcW w:type="dxa" w:w="2665"/>
            <w:tcBorders>
              <w:top w:sz="4" w:val="single"/>
              <w:left w:sz="4" w:val="single"/>
              <w:bottom w:sz="4" w:val="single"/>
              <w:right w:sz="4" w:val="single"/>
            </w:tcBorders>
            <w:tcMar>
              <w:top w:type="dxa" w:w="102"/>
              <w:left w:type="dxa" w:w="62"/>
              <w:bottom w:type="dxa" w:w="102"/>
              <w:right w:type="dxa" w:w="62"/>
            </w:tcMar>
          </w:tcPr>
          <w:p w14:paraId="5D1D0000">
            <w:pPr>
              <w:widowControl w:val="0"/>
              <w:ind/>
              <w:jc w:val="center"/>
            </w:pPr>
            <w:r>
              <w:rPr>
                <w:sz w:val="20"/>
              </w:rPr>
              <w:t>А</w:t>
            </w:r>
          </w:p>
        </w:tc>
        <w:tc>
          <w:tcPr>
            <w:tcW w:type="dxa" w:w="851"/>
            <w:tcBorders>
              <w:top w:sz="4" w:val="single"/>
              <w:left w:sz="4" w:val="single"/>
              <w:bottom w:sz="4" w:val="single"/>
              <w:right w:sz="4" w:val="single"/>
            </w:tcBorders>
            <w:tcMar>
              <w:top w:type="dxa" w:w="102"/>
              <w:left w:type="dxa" w:w="62"/>
              <w:bottom w:type="dxa" w:w="102"/>
              <w:right w:type="dxa" w:w="62"/>
            </w:tcMar>
          </w:tcPr>
          <w:p w14:paraId="5E1D0000">
            <w:pPr>
              <w:widowControl w:val="0"/>
              <w:ind/>
              <w:jc w:val="center"/>
            </w:pPr>
            <w:r>
              <w:rPr>
                <w:sz w:val="20"/>
              </w:rPr>
              <w:t>1</w:t>
            </w:r>
          </w:p>
        </w:tc>
        <w:tc>
          <w:tcPr>
            <w:tcW w:type="dxa" w:w="1134"/>
            <w:tcBorders>
              <w:top w:sz="4" w:val="single"/>
              <w:left w:sz="4" w:val="single"/>
              <w:bottom w:sz="4" w:val="single"/>
              <w:right w:sz="4" w:val="single"/>
            </w:tcBorders>
            <w:tcMar>
              <w:top w:type="dxa" w:w="102"/>
              <w:left w:type="dxa" w:w="62"/>
              <w:bottom w:type="dxa" w:w="102"/>
              <w:right w:type="dxa" w:w="62"/>
            </w:tcMar>
          </w:tcPr>
          <w:p w14:paraId="5F1D0000">
            <w:pPr>
              <w:widowControl w:val="0"/>
              <w:ind/>
              <w:jc w:val="center"/>
            </w:pPr>
            <w:r>
              <w:rPr>
                <w:sz w:val="20"/>
              </w:rPr>
              <w:t>2</w:t>
            </w:r>
          </w:p>
        </w:tc>
        <w:tc>
          <w:tcPr>
            <w:tcW w:type="dxa" w:w="1474"/>
            <w:tcBorders>
              <w:top w:sz="4" w:val="single"/>
              <w:left w:sz="4" w:val="single"/>
              <w:bottom w:sz="4" w:val="single"/>
              <w:right w:sz="4" w:val="single"/>
            </w:tcBorders>
            <w:tcMar>
              <w:top w:type="dxa" w:w="102"/>
              <w:left w:type="dxa" w:w="62"/>
              <w:bottom w:type="dxa" w:w="102"/>
              <w:right w:type="dxa" w:w="62"/>
            </w:tcMar>
          </w:tcPr>
          <w:p w14:paraId="601D0000">
            <w:pPr>
              <w:widowControl w:val="0"/>
              <w:ind/>
              <w:jc w:val="center"/>
            </w:pPr>
            <w:r>
              <w:rPr>
                <w:sz w:val="20"/>
              </w:rPr>
              <w:t>3</w:t>
            </w:r>
          </w:p>
        </w:tc>
        <w:tc>
          <w:tcPr>
            <w:tcW w:type="dxa" w:w="1474"/>
            <w:tcBorders>
              <w:top w:sz="4" w:val="single"/>
              <w:left w:sz="4" w:val="single"/>
              <w:bottom w:sz="4" w:val="single"/>
              <w:right w:sz="4" w:val="single"/>
            </w:tcBorders>
            <w:tcMar>
              <w:top w:type="dxa" w:w="102"/>
              <w:left w:type="dxa" w:w="62"/>
              <w:bottom w:type="dxa" w:w="102"/>
              <w:right w:type="dxa" w:w="62"/>
            </w:tcMar>
          </w:tcPr>
          <w:p w14:paraId="611D0000">
            <w:pPr>
              <w:widowControl w:val="0"/>
              <w:ind/>
              <w:jc w:val="center"/>
            </w:pPr>
            <w:r>
              <w:rPr>
                <w:sz w:val="20"/>
              </w:rPr>
              <w:t>4</w:t>
            </w:r>
          </w:p>
        </w:tc>
        <w:tc>
          <w:tcPr>
            <w:tcW w:type="dxa" w:w="1237"/>
            <w:tcBorders>
              <w:top w:sz="4" w:val="single"/>
              <w:left w:sz="4" w:val="single"/>
              <w:bottom w:sz="4" w:val="single"/>
              <w:right w:sz="4" w:val="single"/>
            </w:tcBorders>
            <w:tcMar>
              <w:top w:type="dxa" w:w="102"/>
              <w:left w:type="dxa" w:w="62"/>
              <w:bottom w:type="dxa" w:w="102"/>
              <w:right w:type="dxa" w:w="62"/>
            </w:tcMar>
          </w:tcPr>
          <w:p w14:paraId="621D0000">
            <w:pPr>
              <w:widowControl w:val="0"/>
              <w:ind/>
              <w:jc w:val="center"/>
            </w:pPr>
            <w:r>
              <w:rPr>
                <w:sz w:val="20"/>
              </w:rPr>
              <w:t>5</w:t>
            </w:r>
          </w:p>
        </w:tc>
        <w:tc>
          <w:tcPr>
            <w:tcW w:type="dxa" w:w="1247"/>
            <w:tcBorders>
              <w:top w:sz="4" w:val="single"/>
              <w:left w:sz="4" w:val="single"/>
              <w:bottom w:sz="4" w:val="single"/>
              <w:right w:sz="4" w:val="single"/>
            </w:tcBorders>
            <w:tcMar>
              <w:top w:type="dxa" w:w="102"/>
              <w:left w:type="dxa" w:w="62"/>
              <w:bottom w:type="dxa" w:w="102"/>
              <w:right w:type="dxa" w:w="62"/>
            </w:tcMar>
          </w:tcPr>
          <w:p w14:paraId="631D0000">
            <w:pPr>
              <w:widowControl w:val="0"/>
              <w:ind/>
              <w:jc w:val="center"/>
            </w:pPr>
            <w:r>
              <w:rPr>
                <w:sz w:val="20"/>
              </w:rPr>
              <w:t>6</w:t>
            </w:r>
          </w:p>
        </w:tc>
        <w:tc>
          <w:tcPr>
            <w:tcW w:type="dxa" w:w="1359"/>
            <w:tcBorders>
              <w:top w:sz="4" w:val="single"/>
              <w:left w:sz="4" w:val="single"/>
              <w:bottom w:sz="4" w:val="single"/>
              <w:right w:sz="4" w:val="single"/>
            </w:tcBorders>
            <w:tcMar>
              <w:top w:type="dxa" w:w="102"/>
              <w:left w:type="dxa" w:w="62"/>
              <w:bottom w:type="dxa" w:w="102"/>
              <w:right w:type="dxa" w:w="62"/>
            </w:tcMar>
          </w:tcPr>
          <w:p w14:paraId="641D0000">
            <w:pPr>
              <w:widowControl w:val="0"/>
              <w:ind/>
              <w:jc w:val="center"/>
            </w:pPr>
            <w:r>
              <w:rPr>
                <w:sz w:val="20"/>
              </w:rPr>
              <w:t>7</w:t>
            </w:r>
          </w:p>
        </w:tc>
        <w:tc>
          <w:tcPr>
            <w:tcW w:type="dxa" w:w="1304"/>
            <w:tcBorders>
              <w:top w:sz="4" w:val="single"/>
              <w:left w:sz="4" w:val="single"/>
              <w:bottom w:sz="4" w:val="single"/>
              <w:right w:sz="4" w:val="single"/>
            </w:tcBorders>
            <w:tcMar>
              <w:top w:type="dxa" w:w="102"/>
              <w:left w:type="dxa" w:w="62"/>
              <w:bottom w:type="dxa" w:w="102"/>
              <w:right w:type="dxa" w:w="62"/>
            </w:tcMar>
          </w:tcPr>
          <w:p w14:paraId="651D0000">
            <w:pPr>
              <w:widowControl w:val="0"/>
              <w:ind/>
              <w:jc w:val="center"/>
            </w:pPr>
            <w:r>
              <w:rPr>
                <w:sz w:val="20"/>
              </w:rPr>
              <w:t>8</w:t>
            </w:r>
          </w:p>
        </w:tc>
        <w:tc>
          <w:tcPr>
            <w:tcW w:type="dxa" w:w="803"/>
            <w:tcBorders>
              <w:top w:sz="4" w:val="single"/>
              <w:left w:sz="4" w:val="single"/>
              <w:bottom w:sz="4" w:val="single"/>
              <w:right w:sz="4" w:val="single"/>
            </w:tcBorders>
            <w:tcMar>
              <w:top w:type="dxa" w:w="102"/>
              <w:left w:type="dxa" w:w="62"/>
              <w:bottom w:type="dxa" w:w="102"/>
              <w:right w:type="dxa" w:w="62"/>
            </w:tcMar>
          </w:tcPr>
          <w:p w14:paraId="661D0000">
            <w:pPr>
              <w:widowControl w:val="0"/>
              <w:ind/>
              <w:jc w:val="center"/>
            </w:pPr>
            <w:r>
              <w:rPr>
                <w:sz w:val="20"/>
              </w:rPr>
              <w:t>9</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71D0000">
            <w:pPr>
              <w:widowControl w:val="0"/>
              <w:ind/>
            </w:pPr>
            <w:r>
              <w:rPr>
                <w:sz w:val="20"/>
              </w:rPr>
              <w:t xml:space="preserve">I. Медицинская помощь, предоставляемая за счет консолидированного бюджета Рязанской области, в том числе </w:t>
            </w:r>
            <w:r>
              <w:rPr>
                <w:color w:val="0000FF"/>
                <w:sz w:val="20"/>
              </w:rPr>
              <w:t>&lt;*&gt;</w:t>
            </w:r>
            <w:r>
              <w:rPr>
                <w:sz w:val="20"/>
              </w:rPr>
              <w:t>:</w:t>
            </w:r>
          </w:p>
        </w:tc>
        <w:tc>
          <w:tcPr>
            <w:tcW w:type="dxa" w:w="851"/>
            <w:tcBorders>
              <w:top w:sz="4" w:val="single"/>
              <w:left w:sz="4" w:val="single"/>
              <w:bottom w:sz="4" w:val="single"/>
              <w:right w:sz="4" w:val="single"/>
            </w:tcBorders>
            <w:tcMar>
              <w:top w:type="dxa" w:w="102"/>
              <w:left w:type="dxa" w:w="62"/>
              <w:bottom w:type="dxa" w:w="102"/>
              <w:right w:type="dxa" w:w="62"/>
            </w:tcMar>
          </w:tcPr>
          <w:p w14:paraId="681D0000">
            <w:pPr>
              <w:widowControl w:val="0"/>
              <w:ind/>
              <w:jc w:val="center"/>
            </w:pPr>
            <w:r>
              <w:rPr>
                <w:sz w:val="20"/>
              </w:rPr>
              <w:t>01</w:t>
            </w:r>
          </w:p>
        </w:tc>
        <w:tc>
          <w:tcPr>
            <w:tcW w:type="dxa" w:w="1134"/>
            <w:tcBorders>
              <w:top w:sz="4" w:val="single"/>
              <w:left w:sz="4" w:val="single"/>
              <w:bottom w:sz="4" w:val="single"/>
              <w:right w:sz="4" w:val="single"/>
            </w:tcBorders>
            <w:tcMar>
              <w:top w:type="dxa" w:w="102"/>
              <w:left w:type="dxa" w:w="62"/>
              <w:bottom w:type="dxa" w:w="102"/>
              <w:right w:type="dxa" w:w="62"/>
            </w:tcMar>
          </w:tcPr>
          <w:p w14:paraId="691D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6A1D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6B1D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6C1D0000">
            <w:pPr>
              <w:widowControl w:val="0"/>
              <w:ind/>
              <w:jc w:val="center"/>
            </w:pPr>
            <w:r>
              <w:rPr>
                <w:sz w:val="20"/>
              </w:rPr>
              <w:t>5986,84</w:t>
            </w:r>
          </w:p>
        </w:tc>
        <w:tc>
          <w:tcPr>
            <w:tcW w:type="dxa" w:w="1247"/>
            <w:tcBorders>
              <w:top w:sz="4" w:val="single"/>
              <w:left w:sz="4" w:val="single"/>
              <w:bottom w:sz="4" w:val="single"/>
              <w:right w:sz="4" w:val="single"/>
            </w:tcBorders>
            <w:tcMar>
              <w:top w:type="dxa" w:w="102"/>
              <w:left w:type="dxa" w:w="62"/>
              <w:bottom w:type="dxa" w:w="102"/>
              <w:right w:type="dxa" w:w="62"/>
            </w:tcMar>
          </w:tcPr>
          <w:p w14:paraId="6D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6E1D0000">
            <w:pPr>
              <w:widowControl w:val="0"/>
              <w:ind/>
              <w:jc w:val="center"/>
            </w:pPr>
            <w:r>
              <w:rPr>
                <w:sz w:val="20"/>
              </w:rPr>
              <w:t>6306797,98</w:t>
            </w:r>
          </w:p>
        </w:tc>
        <w:tc>
          <w:tcPr>
            <w:tcW w:type="dxa" w:w="1304"/>
            <w:tcBorders>
              <w:top w:sz="4" w:val="single"/>
              <w:left w:sz="4" w:val="single"/>
              <w:bottom w:sz="4" w:val="single"/>
              <w:right w:sz="4" w:val="single"/>
            </w:tcBorders>
            <w:tcMar>
              <w:top w:type="dxa" w:w="102"/>
              <w:left w:type="dxa" w:w="62"/>
              <w:bottom w:type="dxa" w:w="102"/>
              <w:right w:type="dxa" w:w="62"/>
            </w:tcMar>
          </w:tcPr>
          <w:p w14:paraId="6F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701D0000">
            <w:pPr>
              <w:widowControl w:val="0"/>
              <w:ind/>
              <w:jc w:val="center"/>
            </w:pPr>
            <w:r>
              <w:rPr>
                <w:sz w:val="20"/>
              </w:rPr>
              <w:t>19,72</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11D0000">
            <w:pPr>
              <w:widowControl w:val="0"/>
              <w:ind/>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r>
              <w:rPr>
                <w:color w:val="0000FF"/>
                <w:sz w:val="20"/>
              </w:rPr>
              <w:t>&lt;**&gt;</w:t>
            </w:r>
            <w:r>
              <w:rPr>
                <w:sz w:val="20"/>
              </w:rPr>
              <w:t>,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721D0000">
            <w:pPr>
              <w:widowControl w:val="0"/>
              <w:ind/>
              <w:jc w:val="center"/>
            </w:pPr>
            <w:r>
              <w:rPr>
                <w:sz w:val="20"/>
              </w:rPr>
              <w:t>02</w:t>
            </w:r>
          </w:p>
        </w:tc>
        <w:tc>
          <w:tcPr>
            <w:tcW w:type="dxa" w:w="1134"/>
            <w:tcBorders>
              <w:top w:sz="4" w:val="single"/>
              <w:left w:sz="4" w:val="single"/>
              <w:bottom w:sz="4" w:val="single"/>
              <w:right w:sz="4" w:val="single"/>
            </w:tcBorders>
            <w:tcMar>
              <w:top w:type="dxa" w:w="102"/>
              <w:left w:type="dxa" w:w="62"/>
              <w:bottom w:type="dxa" w:w="102"/>
              <w:right w:type="dxa" w:w="62"/>
            </w:tcMar>
          </w:tcPr>
          <w:p w14:paraId="731D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741D0000">
            <w:pPr>
              <w:widowControl w:val="0"/>
              <w:ind/>
              <w:jc w:val="center"/>
            </w:pPr>
            <w:r>
              <w:rPr>
                <w:sz w:val="20"/>
              </w:rPr>
              <w:t>0,002079</w:t>
            </w:r>
          </w:p>
        </w:tc>
        <w:tc>
          <w:tcPr>
            <w:tcW w:type="dxa" w:w="1474"/>
            <w:tcBorders>
              <w:top w:sz="4" w:val="single"/>
              <w:left w:sz="4" w:val="single"/>
              <w:bottom w:sz="4" w:val="single"/>
              <w:right w:sz="4" w:val="single"/>
            </w:tcBorders>
            <w:tcMar>
              <w:top w:type="dxa" w:w="102"/>
              <w:left w:type="dxa" w:w="62"/>
              <w:bottom w:type="dxa" w:w="102"/>
              <w:right w:type="dxa" w:w="62"/>
            </w:tcMar>
          </w:tcPr>
          <w:p w14:paraId="751D0000">
            <w:pPr>
              <w:widowControl w:val="0"/>
              <w:ind/>
              <w:jc w:val="center"/>
            </w:pPr>
            <w:r>
              <w:rPr>
                <w:sz w:val="20"/>
              </w:rPr>
              <w:t>10797,96</w:t>
            </w:r>
          </w:p>
        </w:tc>
        <w:tc>
          <w:tcPr>
            <w:tcW w:type="dxa" w:w="1237"/>
            <w:tcBorders>
              <w:top w:sz="4" w:val="single"/>
              <w:left w:sz="4" w:val="single"/>
              <w:bottom w:sz="4" w:val="single"/>
              <w:right w:sz="4" w:val="single"/>
            </w:tcBorders>
            <w:tcMar>
              <w:top w:type="dxa" w:w="102"/>
              <w:left w:type="dxa" w:w="62"/>
              <w:bottom w:type="dxa" w:w="102"/>
              <w:right w:type="dxa" w:w="62"/>
            </w:tcMar>
          </w:tcPr>
          <w:p w14:paraId="761D0000">
            <w:pPr>
              <w:widowControl w:val="0"/>
              <w:ind/>
              <w:jc w:val="center"/>
            </w:pPr>
            <w:r>
              <w:rPr>
                <w:sz w:val="20"/>
              </w:rPr>
              <w:t>22,45</w:t>
            </w:r>
          </w:p>
        </w:tc>
        <w:tc>
          <w:tcPr>
            <w:tcW w:type="dxa" w:w="1247"/>
            <w:tcBorders>
              <w:top w:sz="4" w:val="single"/>
              <w:left w:sz="4" w:val="single"/>
              <w:bottom w:sz="4" w:val="single"/>
              <w:right w:sz="4" w:val="single"/>
            </w:tcBorders>
            <w:tcMar>
              <w:top w:type="dxa" w:w="102"/>
              <w:left w:type="dxa" w:w="62"/>
              <w:bottom w:type="dxa" w:w="102"/>
              <w:right w:type="dxa" w:w="62"/>
            </w:tcMar>
          </w:tcPr>
          <w:p w14:paraId="77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781D0000">
            <w:pPr>
              <w:widowControl w:val="0"/>
              <w:ind/>
              <w:jc w:val="center"/>
            </w:pPr>
            <w:r>
              <w:rPr>
                <w:sz w:val="20"/>
              </w:rPr>
              <w:t>23647,53</w:t>
            </w:r>
          </w:p>
        </w:tc>
        <w:tc>
          <w:tcPr>
            <w:tcW w:type="dxa" w:w="1304"/>
            <w:tcBorders>
              <w:top w:sz="4" w:val="single"/>
              <w:left w:sz="4" w:val="single"/>
              <w:bottom w:sz="4" w:val="single"/>
              <w:right w:sz="4" w:val="single"/>
            </w:tcBorders>
            <w:tcMar>
              <w:top w:type="dxa" w:w="102"/>
              <w:left w:type="dxa" w:w="62"/>
              <w:bottom w:type="dxa" w:w="102"/>
              <w:right w:type="dxa" w:w="62"/>
            </w:tcMar>
          </w:tcPr>
          <w:p w14:paraId="79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7A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B1D0000">
            <w:pPr>
              <w:widowControl w:val="0"/>
              <w:ind/>
            </w:pPr>
            <w:r>
              <w:rPr>
                <w:sz w:val="20"/>
              </w:rPr>
              <w:t>не идентифицированным и не застрахованным в системе ОМС лицам</w:t>
            </w:r>
          </w:p>
        </w:tc>
        <w:tc>
          <w:tcPr>
            <w:tcW w:type="dxa" w:w="851"/>
            <w:tcBorders>
              <w:top w:sz="4" w:val="single"/>
              <w:left w:sz="4" w:val="single"/>
              <w:bottom w:sz="4" w:val="single"/>
              <w:right w:sz="4" w:val="single"/>
            </w:tcBorders>
            <w:tcMar>
              <w:top w:type="dxa" w:w="102"/>
              <w:left w:type="dxa" w:w="62"/>
              <w:bottom w:type="dxa" w:w="102"/>
              <w:right w:type="dxa" w:w="62"/>
            </w:tcMar>
          </w:tcPr>
          <w:p w14:paraId="7C1D0000">
            <w:pPr>
              <w:widowControl w:val="0"/>
              <w:ind/>
              <w:jc w:val="center"/>
            </w:pPr>
            <w:r>
              <w:rPr>
                <w:sz w:val="20"/>
              </w:rPr>
              <w:t>03</w:t>
            </w:r>
          </w:p>
        </w:tc>
        <w:tc>
          <w:tcPr>
            <w:tcW w:type="dxa" w:w="1134"/>
            <w:tcBorders>
              <w:top w:sz="4" w:val="single"/>
              <w:left w:sz="4" w:val="single"/>
              <w:bottom w:sz="4" w:val="single"/>
              <w:right w:sz="4" w:val="single"/>
            </w:tcBorders>
            <w:tcMar>
              <w:top w:type="dxa" w:w="102"/>
              <w:left w:type="dxa" w:w="62"/>
              <w:bottom w:type="dxa" w:w="102"/>
              <w:right w:type="dxa" w:w="62"/>
            </w:tcMar>
          </w:tcPr>
          <w:p w14:paraId="7D1D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7E1D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7F1D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801D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81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821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83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84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51D0000">
            <w:pPr>
              <w:widowControl w:val="0"/>
              <w:ind/>
            </w:pPr>
            <w:r>
              <w:rPr>
                <w:sz w:val="20"/>
              </w:rPr>
              <w:t>скорая медицинская помощь при санитарно-авиационной эвакуации</w:t>
            </w:r>
          </w:p>
        </w:tc>
        <w:tc>
          <w:tcPr>
            <w:tcW w:type="dxa" w:w="851"/>
            <w:tcBorders>
              <w:top w:sz="4" w:val="single"/>
              <w:left w:sz="4" w:val="single"/>
              <w:bottom w:sz="4" w:val="single"/>
              <w:right w:sz="4" w:val="single"/>
            </w:tcBorders>
            <w:tcMar>
              <w:top w:type="dxa" w:w="102"/>
              <w:left w:type="dxa" w:w="62"/>
              <w:bottom w:type="dxa" w:w="102"/>
              <w:right w:type="dxa" w:w="62"/>
            </w:tcMar>
          </w:tcPr>
          <w:p w14:paraId="861D0000">
            <w:pPr>
              <w:widowControl w:val="0"/>
              <w:ind/>
              <w:jc w:val="center"/>
            </w:pPr>
            <w:r>
              <w:rPr>
                <w:sz w:val="20"/>
              </w:rPr>
              <w:t>04</w:t>
            </w:r>
          </w:p>
        </w:tc>
        <w:tc>
          <w:tcPr>
            <w:tcW w:type="dxa" w:w="1134"/>
            <w:tcBorders>
              <w:top w:sz="4" w:val="single"/>
              <w:left w:sz="4" w:val="single"/>
              <w:bottom w:sz="4" w:val="single"/>
              <w:right w:sz="4" w:val="single"/>
            </w:tcBorders>
            <w:tcMar>
              <w:top w:type="dxa" w:w="102"/>
              <w:left w:type="dxa" w:w="62"/>
              <w:bottom w:type="dxa" w:w="102"/>
              <w:right w:type="dxa" w:w="62"/>
            </w:tcMar>
          </w:tcPr>
          <w:p w14:paraId="871D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881D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891D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8A1D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8B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8C1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8D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8E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F1D0000">
            <w:pPr>
              <w:widowControl w:val="0"/>
              <w:ind/>
            </w:pPr>
            <w:r>
              <w:rPr>
                <w:sz w:val="20"/>
              </w:rPr>
              <w:t>2. Первичная медико-санитарная помощь, предоставляемая:</w:t>
            </w:r>
          </w:p>
        </w:tc>
        <w:tc>
          <w:tcPr>
            <w:tcW w:type="dxa" w:w="851"/>
            <w:tcBorders>
              <w:top w:sz="4" w:val="single"/>
              <w:left w:sz="4" w:val="single"/>
              <w:bottom w:sz="4" w:val="single"/>
              <w:right w:sz="4" w:val="single"/>
            </w:tcBorders>
            <w:tcMar>
              <w:top w:type="dxa" w:w="102"/>
              <w:left w:type="dxa" w:w="62"/>
              <w:bottom w:type="dxa" w:w="102"/>
              <w:right w:type="dxa" w:w="62"/>
            </w:tcMar>
          </w:tcPr>
          <w:p w14:paraId="901D0000">
            <w:pPr>
              <w:widowControl w:val="0"/>
              <w:ind/>
              <w:jc w:val="center"/>
            </w:pPr>
            <w:r>
              <w:rPr>
                <w:sz w:val="20"/>
              </w:rPr>
              <w:t>05</w:t>
            </w:r>
          </w:p>
        </w:tc>
        <w:tc>
          <w:tcPr>
            <w:tcW w:type="dxa" w:w="1134"/>
            <w:tcBorders>
              <w:top w:sz="4" w:val="single"/>
              <w:left w:sz="4" w:val="single"/>
              <w:bottom w:sz="4" w:val="single"/>
              <w:right w:sz="4" w:val="single"/>
            </w:tcBorders>
            <w:tcMar>
              <w:top w:type="dxa" w:w="102"/>
              <w:left w:type="dxa" w:w="62"/>
              <w:bottom w:type="dxa" w:w="102"/>
              <w:right w:type="dxa" w:w="62"/>
            </w:tcMar>
          </w:tcPr>
          <w:p w14:paraId="911D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921D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931D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941D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5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961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7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98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91D0000">
            <w:pPr>
              <w:widowControl w:val="0"/>
              <w:ind/>
            </w:pPr>
            <w:r>
              <w:rPr>
                <w:sz w:val="20"/>
              </w:rPr>
              <w:t>2.1 в амбулаторных условиях:</w:t>
            </w:r>
          </w:p>
        </w:tc>
        <w:tc>
          <w:tcPr>
            <w:tcW w:type="dxa" w:w="851"/>
            <w:tcBorders>
              <w:top w:sz="4" w:val="single"/>
              <w:left w:sz="4" w:val="single"/>
              <w:bottom w:sz="4" w:val="single"/>
              <w:right w:sz="4" w:val="single"/>
            </w:tcBorders>
            <w:tcMar>
              <w:top w:type="dxa" w:w="102"/>
              <w:left w:type="dxa" w:w="62"/>
              <w:bottom w:type="dxa" w:w="102"/>
              <w:right w:type="dxa" w:w="62"/>
            </w:tcMar>
          </w:tcPr>
          <w:p w14:paraId="9A1D0000">
            <w:pPr>
              <w:widowControl w:val="0"/>
              <w:ind/>
              <w:jc w:val="center"/>
            </w:pPr>
            <w:r>
              <w:rPr>
                <w:sz w:val="20"/>
              </w:rPr>
              <w:t>06</w:t>
            </w:r>
          </w:p>
        </w:tc>
        <w:tc>
          <w:tcPr>
            <w:tcW w:type="dxa" w:w="1134"/>
            <w:tcBorders>
              <w:top w:sz="4" w:val="single"/>
              <w:left w:sz="4" w:val="single"/>
              <w:bottom w:sz="4" w:val="single"/>
              <w:right w:sz="4" w:val="single"/>
            </w:tcBorders>
            <w:tcMar>
              <w:top w:type="dxa" w:w="102"/>
              <w:left w:type="dxa" w:w="62"/>
              <w:bottom w:type="dxa" w:w="102"/>
              <w:right w:type="dxa" w:w="62"/>
            </w:tcMar>
          </w:tcPr>
          <w:p w14:paraId="9B1D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9C1D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9D1D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9E1D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F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A01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1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A2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31D0000">
            <w:pPr>
              <w:widowControl w:val="0"/>
              <w:ind/>
            </w:pPr>
            <w:r>
              <w:rPr>
                <w:sz w:val="20"/>
              </w:rPr>
              <w:t xml:space="preserve">2.1.1 с профилактической и иными целями </w:t>
            </w:r>
            <w:r>
              <w:rPr>
                <w:color w:val="0000FF"/>
                <w:sz w:val="20"/>
              </w:rPr>
              <w:t>&lt;***&gt;</w:t>
            </w:r>
            <w:r>
              <w:rPr>
                <w:sz w:val="20"/>
              </w:rPr>
              <w:t>,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A41D0000">
            <w:pPr>
              <w:widowControl w:val="0"/>
              <w:ind/>
              <w:jc w:val="center"/>
            </w:pPr>
            <w:r>
              <w:rPr>
                <w:sz w:val="20"/>
              </w:rPr>
              <w:t>07</w:t>
            </w:r>
          </w:p>
        </w:tc>
        <w:tc>
          <w:tcPr>
            <w:tcW w:type="dxa" w:w="1134"/>
            <w:tcBorders>
              <w:top w:sz="4" w:val="single"/>
              <w:left w:sz="4" w:val="single"/>
              <w:bottom w:sz="4" w:val="single"/>
              <w:right w:sz="4" w:val="single"/>
            </w:tcBorders>
            <w:tcMar>
              <w:top w:type="dxa" w:w="102"/>
              <w:left w:type="dxa" w:w="62"/>
              <w:bottom w:type="dxa" w:w="102"/>
              <w:right w:type="dxa" w:w="62"/>
            </w:tcMar>
          </w:tcPr>
          <w:p w14:paraId="A51D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A61D0000">
            <w:pPr>
              <w:widowControl w:val="0"/>
              <w:ind/>
              <w:jc w:val="center"/>
            </w:pPr>
            <w:r>
              <w:rPr>
                <w:sz w:val="20"/>
              </w:rPr>
              <w:t>0,730000</w:t>
            </w:r>
          </w:p>
        </w:tc>
        <w:tc>
          <w:tcPr>
            <w:tcW w:type="dxa" w:w="1474"/>
            <w:tcBorders>
              <w:top w:sz="4" w:val="single"/>
              <w:left w:sz="4" w:val="single"/>
              <w:bottom w:sz="4" w:val="single"/>
              <w:right w:sz="4" w:val="single"/>
            </w:tcBorders>
            <w:tcMar>
              <w:top w:type="dxa" w:w="102"/>
              <w:left w:type="dxa" w:w="62"/>
              <w:bottom w:type="dxa" w:w="102"/>
              <w:right w:type="dxa" w:w="62"/>
            </w:tcMar>
          </w:tcPr>
          <w:p w14:paraId="A71D0000">
            <w:pPr>
              <w:widowControl w:val="0"/>
              <w:ind/>
              <w:jc w:val="center"/>
            </w:pPr>
            <w:r>
              <w:rPr>
                <w:sz w:val="20"/>
              </w:rPr>
              <w:t>780,40</w:t>
            </w:r>
          </w:p>
        </w:tc>
        <w:tc>
          <w:tcPr>
            <w:tcW w:type="dxa" w:w="1237"/>
            <w:tcBorders>
              <w:top w:sz="4" w:val="single"/>
              <w:left w:sz="4" w:val="single"/>
              <w:bottom w:sz="4" w:val="single"/>
              <w:right w:sz="4" w:val="single"/>
            </w:tcBorders>
            <w:tcMar>
              <w:top w:type="dxa" w:w="102"/>
              <w:left w:type="dxa" w:w="62"/>
              <w:bottom w:type="dxa" w:w="102"/>
              <w:right w:type="dxa" w:w="62"/>
            </w:tcMar>
          </w:tcPr>
          <w:p w14:paraId="A81D0000">
            <w:pPr>
              <w:widowControl w:val="0"/>
              <w:ind/>
              <w:jc w:val="center"/>
            </w:pPr>
            <w:r>
              <w:rPr>
                <w:sz w:val="20"/>
              </w:rPr>
              <w:t>569,69</w:t>
            </w:r>
          </w:p>
        </w:tc>
        <w:tc>
          <w:tcPr>
            <w:tcW w:type="dxa" w:w="1247"/>
            <w:tcBorders>
              <w:top w:sz="4" w:val="single"/>
              <w:left w:sz="4" w:val="single"/>
              <w:bottom w:sz="4" w:val="single"/>
              <w:right w:sz="4" w:val="single"/>
            </w:tcBorders>
            <w:tcMar>
              <w:top w:type="dxa" w:w="102"/>
              <w:left w:type="dxa" w:w="62"/>
              <w:bottom w:type="dxa" w:w="102"/>
              <w:right w:type="dxa" w:w="62"/>
            </w:tcMar>
          </w:tcPr>
          <w:p w14:paraId="A9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AA1D0000">
            <w:pPr>
              <w:widowControl w:val="0"/>
              <w:ind/>
              <w:jc w:val="center"/>
            </w:pPr>
            <w:r>
              <w:rPr>
                <w:sz w:val="20"/>
              </w:rPr>
              <w:t>600137,75</w:t>
            </w:r>
          </w:p>
        </w:tc>
        <w:tc>
          <w:tcPr>
            <w:tcW w:type="dxa" w:w="1304"/>
            <w:tcBorders>
              <w:top w:sz="4" w:val="single"/>
              <w:left w:sz="4" w:val="single"/>
              <w:bottom w:sz="4" w:val="single"/>
              <w:right w:sz="4" w:val="single"/>
            </w:tcBorders>
            <w:tcMar>
              <w:top w:type="dxa" w:w="102"/>
              <w:left w:type="dxa" w:w="62"/>
              <w:bottom w:type="dxa" w:w="102"/>
              <w:right w:type="dxa" w:w="62"/>
            </w:tcMar>
          </w:tcPr>
          <w:p w14:paraId="AB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AC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D1D0000">
            <w:pPr>
              <w:widowControl w:val="0"/>
              <w:ind/>
            </w:pPr>
            <w:r>
              <w:rPr>
                <w:sz w:val="20"/>
              </w:rPr>
              <w:t>не идентифицированным и не застрахованным в системе ОМС лицам</w:t>
            </w:r>
          </w:p>
        </w:tc>
        <w:tc>
          <w:tcPr>
            <w:tcW w:type="dxa" w:w="851"/>
            <w:tcBorders>
              <w:top w:sz="4" w:val="single"/>
              <w:left w:sz="4" w:val="single"/>
              <w:bottom w:sz="4" w:val="single"/>
              <w:right w:sz="4" w:val="single"/>
            </w:tcBorders>
            <w:tcMar>
              <w:top w:type="dxa" w:w="102"/>
              <w:left w:type="dxa" w:w="62"/>
              <w:bottom w:type="dxa" w:w="102"/>
              <w:right w:type="dxa" w:w="62"/>
            </w:tcMar>
          </w:tcPr>
          <w:p w14:paraId="AE1D0000">
            <w:pPr>
              <w:widowControl w:val="0"/>
              <w:ind/>
              <w:jc w:val="center"/>
            </w:pPr>
            <w:r>
              <w:rPr>
                <w:sz w:val="20"/>
              </w:rPr>
              <w:t>07.1</w:t>
            </w:r>
          </w:p>
        </w:tc>
        <w:tc>
          <w:tcPr>
            <w:tcW w:type="dxa" w:w="1134"/>
            <w:tcBorders>
              <w:top w:sz="4" w:val="single"/>
              <w:left w:sz="4" w:val="single"/>
              <w:bottom w:sz="4" w:val="single"/>
              <w:right w:sz="4" w:val="single"/>
            </w:tcBorders>
            <w:tcMar>
              <w:top w:type="dxa" w:w="102"/>
              <w:left w:type="dxa" w:w="62"/>
              <w:bottom w:type="dxa" w:w="102"/>
              <w:right w:type="dxa" w:w="62"/>
            </w:tcMar>
          </w:tcPr>
          <w:p w14:paraId="AF1D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01D0000">
            <w:pPr>
              <w:widowControl w:val="0"/>
              <w:ind/>
              <w:jc w:val="center"/>
            </w:pPr>
            <w:r>
              <w:rPr>
                <w:sz w:val="20"/>
              </w:rPr>
              <w:t>0,144000</w:t>
            </w:r>
          </w:p>
        </w:tc>
        <w:tc>
          <w:tcPr>
            <w:tcW w:type="dxa" w:w="1474"/>
            <w:tcBorders>
              <w:top w:sz="4" w:val="single"/>
              <w:left w:sz="4" w:val="single"/>
              <w:bottom w:sz="4" w:val="single"/>
              <w:right w:sz="4" w:val="single"/>
            </w:tcBorders>
            <w:tcMar>
              <w:top w:type="dxa" w:w="102"/>
              <w:left w:type="dxa" w:w="62"/>
              <w:bottom w:type="dxa" w:w="102"/>
              <w:right w:type="dxa" w:w="62"/>
            </w:tcMar>
          </w:tcPr>
          <w:p w14:paraId="B11D0000">
            <w:pPr>
              <w:widowControl w:val="0"/>
              <w:ind/>
              <w:jc w:val="center"/>
            </w:pPr>
            <w:r>
              <w:rPr>
                <w:sz w:val="20"/>
              </w:rPr>
              <w:t>2264,50</w:t>
            </w:r>
          </w:p>
        </w:tc>
        <w:tc>
          <w:tcPr>
            <w:tcW w:type="dxa" w:w="1237"/>
            <w:tcBorders>
              <w:top w:sz="4" w:val="single"/>
              <w:left w:sz="4" w:val="single"/>
              <w:bottom w:sz="4" w:val="single"/>
              <w:right w:sz="4" w:val="single"/>
            </w:tcBorders>
            <w:tcMar>
              <w:top w:type="dxa" w:w="102"/>
              <w:left w:type="dxa" w:w="62"/>
              <w:bottom w:type="dxa" w:w="102"/>
              <w:right w:type="dxa" w:w="62"/>
            </w:tcMar>
          </w:tcPr>
          <w:p w14:paraId="B21D0000">
            <w:pPr>
              <w:widowControl w:val="0"/>
              <w:ind/>
              <w:jc w:val="center"/>
            </w:pPr>
            <w:r>
              <w:rPr>
                <w:sz w:val="20"/>
              </w:rPr>
              <w:t>326,09</w:t>
            </w:r>
          </w:p>
        </w:tc>
        <w:tc>
          <w:tcPr>
            <w:tcW w:type="dxa" w:w="1247"/>
            <w:tcBorders>
              <w:top w:sz="4" w:val="single"/>
              <w:left w:sz="4" w:val="single"/>
              <w:bottom w:sz="4" w:val="single"/>
              <w:right w:sz="4" w:val="single"/>
            </w:tcBorders>
            <w:tcMar>
              <w:top w:type="dxa" w:w="102"/>
              <w:left w:type="dxa" w:w="62"/>
              <w:bottom w:type="dxa" w:w="102"/>
              <w:right w:type="dxa" w:w="62"/>
            </w:tcMar>
          </w:tcPr>
          <w:p w14:paraId="B3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B41D0000">
            <w:pPr>
              <w:widowControl w:val="0"/>
              <w:ind/>
              <w:jc w:val="center"/>
            </w:pPr>
            <w:r>
              <w:rPr>
                <w:sz w:val="20"/>
              </w:rPr>
              <w:t>343515,59</w:t>
            </w:r>
          </w:p>
        </w:tc>
        <w:tc>
          <w:tcPr>
            <w:tcW w:type="dxa" w:w="1304"/>
            <w:tcBorders>
              <w:top w:sz="4" w:val="single"/>
              <w:left w:sz="4" w:val="single"/>
              <w:bottom w:sz="4" w:val="single"/>
              <w:right w:sz="4" w:val="single"/>
            </w:tcBorders>
            <w:tcMar>
              <w:top w:type="dxa" w:w="102"/>
              <w:left w:type="dxa" w:w="62"/>
              <w:bottom w:type="dxa" w:w="102"/>
              <w:right w:type="dxa" w:w="62"/>
            </w:tcMar>
          </w:tcPr>
          <w:p w14:paraId="B5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B6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71D0000">
            <w:pPr>
              <w:widowControl w:val="0"/>
              <w:ind/>
            </w:pPr>
            <w:r>
              <w:rPr>
                <w:sz w:val="20"/>
              </w:rPr>
              <w:t xml:space="preserve">2.1.2 в связи с заболеваниями-обращений </w:t>
            </w:r>
            <w:r>
              <w:rPr>
                <w:color w:val="0000FF"/>
                <w:sz w:val="20"/>
              </w:rPr>
              <w:t>&lt;****&gt;</w:t>
            </w:r>
            <w:r>
              <w:rPr>
                <w:sz w:val="20"/>
              </w:rPr>
              <w:t>,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B81D0000">
            <w:pPr>
              <w:widowControl w:val="0"/>
              <w:ind/>
              <w:jc w:val="center"/>
            </w:pPr>
            <w:r>
              <w:rPr>
                <w:sz w:val="20"/>
              </w:rPr>
              <w:t>08</w:t>
            </w:r>
          </w:p>
        </w:tc>
        <w:tc>
          <w:tcPr>
            <w:tcW w:type="dxa" w:w="1134"/>
            <w:tcBorders>
              <w:top w:sz="4" w:val="single"/>
              <w:left w:sz="4" w:val="single"/>
              <w:bottom w:sz="4" w:val="single"/>
              <w:right w:sz="4" w:val="single"/>
            </w:tcBorders>
            <w:tcMar>
              <w:top w:type="dxa" w:w="102"/>
              <w:left w:type="dxa" w:w="62"/>
              <w:bottom w:type="dxa" w:w="102"/>
              <w:right w:type="dxa" w:w="62"/>
            </w:tcMar>
          </w:tcPr>
          <w:p w14:paraId="B91D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A1D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BB1D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BC1D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BD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BE1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BF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C0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11D0000">
            <w:pPr>
              <w:widowControl w:val="0"/>
              <w:ind/>
            </w:pPr>
            <w:r>
              <w:rPr>
                <w:sz w:val="20"/>
              </w:rPr>
              <w:t>не идентифицированным и не застрахованным в системе ОМС лицам</w:t>
            </w:r>
          </w:p>
        </w:tc>
        <w:tc>
          <w:tcPr>
            <w:tcW w:type="dxa" w:w="851"/>
            <w:tcBorders>
              <w:top w:sz="4" w:val="single"/>
              <w:left w:sz="4" w:val="single"/>
              <w:bottom w:sz="4" w:val="single"/>
              <w:right w:sz="4" w:val="single"/>
            </w:tcBorders>
            <w:tcMar>
              <w:top w:type="dxa" w:w="102"/>
              <w:left w:type="dxa" w:w="62"/>
              <w:bottom w:type="dxa" w:w="102"/>
              <w:right w:type="dxa" w:w="62"/>
            </w:tcMar>
          </w:tcPr>
          <w:p w14:paraId="C21D0000">
            <w:pPr>
              <w:widowControl w:val="0"/>
              <w:ind/>
              <w:jc w:val="center"/>
            </w:pPr>
            <w:r>
              <w:rPr>
                <w:sz w:val="20"/>
              </w:rPr>
              <w:t>08.1</w:t>
            </w:r>
          </w:p>
        </w:tc>
        <w:tc>
          <w:tcPr>
            <w:tcW w:type="dxa" w:w="1134"/>
            <w:tcBorders>
              <w:top w:sz="4" w:val="single"/>
              <w:left w:sz="4" w:val="single"/>
              <w:bottom w:sz="4" w:val="single"/>
              <w:right w:sz="4" w:val="single"/>
            </w:tcBorders>
            <w:tcMar>
              <w:top w:type="dxa" w:w="102"/>
              <w:left w:type="dxa" w:w="62"/>
              <w:bottom w:type="dxa" w:w="102"/>
              <w:right w:type="dxa" w:w="62"/>
            </w:tcMar>
          </w:tcPr>
          <w:p w14:paraId="C31D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41D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C51D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C61D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C7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C81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C9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CA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B1D0000">
            <w:pPr>
              <w:widowControl w:val="0"/>
              <w:ind/>
            </w:pPr>
            <w:r>
              <w:rPr>
                <w:sz w:val="20"/>
              </w:rPr>
              <w:t xml:space="preserve">2.2 в условиях дневных стационаров </w:t>
            </w:r>
            <w:r>
              <w:rPr>
                <w:color w:val="0000FF"/>
                <w:sz w:val="20"/>
              </w:rPr>
              <w:t>&lt;*****&gt;</w:t>
            </w:r>
            <w:r>
              <w:rPr>
                <w:sz w:val="20"/>
              </w:rPr>
              <w:t>,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CC1D0000">
            <w:pPr>
              <w:widowControl w:val="0"/>
              <w:ind/>
              <w:jc w:val="center"/>
            </w:pPr>
            <w:r>
              <w:rPr>
                <w:sz w:val="20"/>
              </w:rPr>
              <w:t>09</w:t>
            </w:r>
          </w:p>
        </w:tc>
        <w:tc>
          <w:tcPr>
            <w:tcW w:type="dxa" w:w="1134"/>
            <w:tcBorders>
              <w:top w:sz="4" w:val="single"/>
              <w:left w:sz="4" w:val="single"/>
              <w:bottom w:sz="4" w:val="single"/>
              <w:right w:sz="4" w:val="single"/>
            </w:tcBorders>
            <w:tcMar>
              <w:top w:type="dxa" w:w="102"/>
              <w:left w:type="dxa" w:w="62"/>
              <w:bottom w:type="dxa" w:w="102"/>
              <w:right w:type="dxa" w:w="62"/>
            </w:tcMar>
          </w:tcPr>
          <w:p w14:paraId="CD1D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CE1D0000">
            <w:pPr>
              <w:widowControl w:val="0"/>
              <w:ind/>
              <w:jc w:val="center"/>
            </w:pPr>
            <w:r>
              <w:rPr>
                <w:sz w:val="20"/>
              </w:rPr>
              <w:t>0,000980</w:t>
            </w:r>
          </w:p>
        </w:tc>
        <w:tc>
          <w:tcPr>
            <w:tcW w:type="dxa" w:w="1474"/>
            <w:tcBorders>
              <w:top w:sz="4" w:val="single"/>
              <w:left w:sz="4" w:val="single"/>
              <w:bottom w:sz="4" w:val="single"/>
              <w:right w:sz="4" w:val="single"/>
            </w:tcBorders>
            <w:tcMar>
              <w:top w:type="dxa" w:w="102"/>
              <w:left w:type="dxa" w:w="62"/>
              <w:bottom w:type="dxa" w:w="102"/>
              <w:right w:type="dxa" w:w="62"/>
            </w:tcMar>
          </w:tcPr>
          <w:p w14:paraId="CF1D0000">
            <w:pPr>
              <w:widowControl w:val="0"/>
              <w:ind/>
              <w:jc w:val="center"/>
            </w:pPr>
            <w:r>
              <w:rPr>
                <w:sz w:val="20"/>
              </w:rPr>
              <w:t>19320,60</w:t>
            </w:r>
          </w:p>
        </w:tc>
        <w:tc>
          <w:tcPr>
            <w:tcW w:type="dxa" w:w="1237"/>
            <w:tcBorders>
              <w:top w:sz="4" w:val="single"/>
              <w:left w:sz="4" w:val="single"/>
              <w:bottom w:sz="4" w:val="single"/>
              <w:right w:sz="4" w:val="single"/>
            </w:tcBorders>
            <w:tcMar>
              <w:top w:type="dxa" w:w="102"/>
              <w:left w:type="dxa" w:w="62"/>
              <w:bottom w:type="dxa" w:w="102"/>
              <w:right w:type="dxa" w:w="62"/>
            </w:tcMar>
          </w:tcPr>
          <w:p w14:paraId="D01D0000">
            <w:pPr>
              <w:widowControl w:val="0"/>
              <w:ind/>
              <w:jc w:val="center"/>
            </w:pPr>
            <w:r>
              <w:rPr>
                <w:sz w:val="20"/>
              </w:rPr>
              <w:t>18,93</w:t>
            </w:r>
          </w:p>
        </w:tc>
        <w:tc>
          <w:tcPr>
            <w:tcW w:type="dxa" w:w="1247"/>
            <w:tcBorders>
              <w:top w:sz="4" w:val="single"/>
              <w:left w:sz="4" w:val="single"/>
              <w:bottom w:sz="4" w:val="single"/>
              <w:right w:sz="4" w:val="single"/>
            </w:tcBorders>
            <w:tcMar>
              <w:top w:type="dxa" w:w="102"/>
              <w:left w:type="dxa" w:w="62"/>
              <w:bottom w:type="dxa" w:w="102"/>
              <w:right w:type="dxa" w:w="62"/>
            </w:tcMar>
          </w:tcPr>
          <w:p w14:paraId="D1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D21D0000">
            <w:pPr>
              <w:widowControl w:val="0"/>
              <w:ind/>
              <w:jc w:val="center"/>
            </w:pPr>
            <w:r>
              <w:rPr>
                <w:sz w:val="20"/>
              </w:rPr>
              <w:t>19938,86</w:t>
            </w:r>
          </w:p>
        </w:tc>
        <w:tc>
          <w:tcPr>
            <w:tcW w:type="dxa" w:w="1304"/>
            <w:tcBorders>
              <w:top w:sz="4" w:val="single"/>
              <w:left w:sz="4" w:val="single"/>
              <w:bottom w:sz="4" w:val="single"/>
              <w:right w:sz="4" w:val="single"/>
            </w:tcBorders>
            <w:tcMar>
              <w:top w:type="dxa" w:w="102"/>
              <w:left w:type="dxa" w:w="62"/>
              <w:bottom w:type="dxa" w:w="102"/>
              <w:right w:type="dxa" w:w="62"/>
            </w:tcMar>
          </w:tcPr>
          <w:p w14:paraId="D3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D4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51D0000">
            <w:pPr>
              <w:widowControl w:val="0"/>
              <w:ind/>
            </w:pPr>
            <w:r>
              <w:rPr>
                <w:sz w:val="20"/>
              </w:rPr>
              <w:t>не идентифицированным и не застрахованным в системе ОМС лицам</w:t>
            </w:r>
          </w:p>
        </w:tc>
        <w:tc>
          <w:tcPr>
            <w:tcW w:type="dxa" w:w="851"/>
            <w:tcBorders>
              <w:top w:sz="4" w:val="single"/>
              <w:left w:sz="4" w:val="single"/>
              <w:bottom w:sz="4" w:val="single"/>
              <w:right w:sz="4" w:val="single"/>
            </w:tcBorders>
            <w:tcMar>
              <w:top w:type="dxa" w:w="102"/>
              <w:left w:type="dxa" w:w="62"/>
              <w:bottom w:type="dxa" w:w="102"/>
              <w:right w:type="dxa" w:w="62"/>
            </w:tcMar>
          </w:tcPr>
          <w:p w14:paraId="D61D0000">
            <w:pPr>
              <w:widowControl w:val="0"/>
              <w:ind/>
              <w:jc w:val="center"/>
            </w:pPr>
            <w:r>
              <w:rPr>
                <w:sz w:val="20"/>
              </w:rPr>
              <w:t>09.1</w:t>
            </w:r>
          </w:p>
        </w:tc>
        <w:tc>
          <w:tcPr>
            <w:tcW w:type="dxa" w:w="1134"/>
            <w:tcBorders>
              <w:top w:sz="4" w:val="single"/>
              <w:left w:sz="4" w:val="single"/>
              <w:bottom w:sz="4" w:val="single"/>
              <w:right w:sz="4" w:val="single"/>
            </w:tcBorders>
            <w:tcMar>
              <w:top w:type="dxa" w:w="102"/>
              <w:left w:type="dxa" w:w="62"/>
              <w:bottom w:type="dxa" w:w="102"/>
              <w:right w:type="dxa" w:w="62"/>
            </w:tcMar>
          </w:tcPr>
          <w:p w14:paraId="D71D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D81D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D91D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DA1D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DB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DC1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DD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DE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F1D0000">
            <w:pPr>
              <w:widowControl w:val="0"/>
              <w:ind/>
            </w:pPr>
            <w:r>
              <w:rPr>
                <w:sz w:val="20"/>
              </w:rPr>
              <w:t xml:space="preserve">3. В условиях дневных стационаров (первичная медико-санитарная помощь, специализированная медицинская помощь) </w:t>
            </w:r>
            <w:r>
              <w:rPr>
                <w:color w:val="0000FF"/>
                <w:sz w:val="20"/>
              </w:rPr>
              <w:t>&lt;******&gt;</w:t>
            </w:r>
            <w:r>
              <w:rPr>
                <w:sz w:val="20"/>
              </w:rPr>
              <w:t>,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E01D0000">
            <w:pPr>
              <w:widowControl w:val="0"/>
              <w:ind/>
              <w:jc w:val="center"/>
            </w:pPr>
            <w:r>
              <w:rPr>
                <w:sz w:val="20"/>
              </w:rPr>
              <w:t>10</w:t>
            </w:r>
          </w:p>
        </w:tc>
        <w:tc>
          <w:tcPr>
            <w:tcW w:type="dxa" w:w="1134"/>
            <w:tcBorders>
              <w:top w:sz="4" w:val="single"/>
              <w:left w:sz="4" w:val="single"/>
              <w:bottom w:sz="4" w:val="single"/>
              <w:right w:sz="4" w:val="single"/>
            </w:tcBorders>
            <w:tcMar>
              <w:top w:type="dxa" w:w="102"/>
              <w:left w:type="dxa" w:w="62"/>
              <w:bottom w:type="dxa" w:w="102"/>
              <w:right w:type="dxa" w:w="62"/>
            </w:tcMar>
          </w:tcPr>
          <w:p w14:paraId="E11D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E21D0000">
            <w:pPr>
              <w:widowControl w:val="0"/>
              <w:ind/>
              <w:jc w:val="center"/>
            </w:pPr>
            <w:r>
              <w:rPr>
                <w:sz w:val="20"/>
              </w:rPr>
              <w:t>0,004000</w:t>
            </w:r>
          </w:p>
        </w:tc>
        <w:tc>
          <w:tcPr>
            <w:tcW w:type="dxa" w:w="1474"/>
            <w:tcBorders>
              <w:top w:sz="4" w:val="single"/>
              <w:left w:sz="4" w:val="single"/>
              <w:bottom w:sz="4" w:val="single"/>
              <w:right w:sz="4" w:val="single"/>
            </w:tcBorders>
            <w:tcMar>
              <w:top w:type="dxa" w:w="102"/>
              <w:left w:type="dxa" w:w="62"/>
              <w:bottom w:type="dxa" w:w="102"/>
              <w:right w:type="dxa" w:w="62"/>
            </w:tcMar>
          </w:tcPr>
          <w:p w14:paraId="E31D0000">
            <w:pPr>
              <w:widowControl w:val="0"/>
              <w:ind/>
              <w:jc w:val="center"/>
            </w:pPr>
            <w:r>
              <w:rPr>
                <w:sz w:val="20"/>
              </w:rPr>
              <w:t>23051,95</w:t>
            </w:r>
          </w:p>
        </w:tc>
        <w:tc>
          <w:tcPr>
            <w:tcW w:type="dxa" w:w="1237"/>
            <w:tcBorders>
              <w:top w:sz="4" w:val="single"/>
              <w:left w:sz="4" w:val="single"/>
              <w:bottom w:sz="4" w:val="single"/>
              <w:right w:sz="4" w:val="single"/>
            </w:tcBorders>
            <w:tcMar>
              <w:top w:type="dxa" w:w="102"/>
              <w:left w:type="dxa" w:w="62"/>
              <w:bottom w:type="dxa" w:w="102"/>
              <w:right w:type="dxa" w:w="62"/>
            </w:tcMar>
          </w:tcPr>
          <w:p w14:paraId="E41D0000">
            <w:pPr>
              <w:widowControl w:val="0"/>
              <w:ind/>
              <w:jc w:val="center"/>
            </w:pPr>
            <w:r>
              <w:rPr>
                <w:sz w:val="20"/>
              </w:rPr>
              <w:t>92,19</w:t>
            </w:r>
          </w:p>
        </w:tc>
        <w:tc>
          <w:tcPr>
            <w:tcW w:type="dxa" w:w="1247"/>
            <w:tcBorders>
              <w:top w:sz="4" w:val="single"/>
              <w:left w:sz="4" w:val="single"/>
              <w:bottom w:sz="4" w:val="single"/>
              <w:right w:sz="4" w:val="single"/>
            </w:tcBorders>
            <w:tcMar>
              <w:top w:type="dxa" w:w="102"/>
              <w:left w:type="dxa" w:w="62"/>
              <w:bottom w:type="dxa" w:w="102"/>
              <w:right w:type="dxa" w:w="62"/>
            </w:tcMar>
          </w:tcPr>
          <w:p w14:paraId="E5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E61D0000">
            <w:pPr>
              <w:widowControl w:val="0"/>
              <w:ind/>
              <w:jc w:val="center"/>
            </w:pPr>
            <w:r>
              <w:rPr>
                <w:sz w:val="20"/>
              </w:rPr>
              <w:t>97117,87</w:t>
            </w:r>
          </w:p>
        </w:tc>
        <w:tc>
          <w:tcPr>
            <w:tcW w:type="dxa" w:w="1304"/>
            <w:tcBorders>
              <w:top w:sz="4" w:val="single"/>
              <w:left w:sz="4" w:val="single"/>
              <w:bottom w:sz="4" w:val="single"/>
              <w:right w:sz="4" w:val="single"/>
            </w:tcBorders>
            <w:tcMar>
              <w:top w:type="dxa" w:w="102"/>
              <w:left w:type="dxa" w:w="62"/>
              <w:bottom w:type="dxa" w:w="102"/>
              <w:right w:type="dxa" w:w="62"/>
            </w:tcMar>
          </w:tcPr>
          <w:p w14:paraId="E7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E8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E91D0000">
            <w:pPr>
              <w:widowControl w:val="0"/>
              <w:ind/>
            </w:pPr>
            <w:r>
              <w:rPr>
                <w:sz w:val="20"/>
              </w:rPr>
              <w:t>не идентифицированным и не застрахованным в системе ОМС лицам</w:t>
            </w:r>
          </w:p>
        </w:tc>
        <w:tc>
          <w:tcPr>
            <w:tcW w:type="dxa" w:w="851"/>
            <w:tcBorders>
              <w:top w:sz="4" w:val="single"/>
              <w:left w:sz="4" w:val="single"/>
              <w:bottom w:sz="4" w:val="single"/>
              <w:right w:sz="4" w:val="single"/>
            </w:tcBorders>
            <w:tcMar>
              <w:top w:type="dxa" w:w="102"/>
              <w:left w:type="dxa" w:w="62"/>
              <w:bottom w:type="dxa" w:w="102"/>
              <w:right w:type="dxa" w:w="62"/>
            </w:tcMar>
          </w:tcPr>
          <w:p w14:paraId="EA1D0000">
            <w:pPr>
              <w:widowControl w:val="0"/>
              <w:ind/>
              <w:jc w:val="center"/>
            </w:pPr>
            <w:r>
              <w:rPr>
                <w:sz w:val="20"/>
              </w:rPr>
              <w:t>10.1</w:t>
            </w:r>
          </w:p>
        </w:tc>
        <w:tc>
          <w:tcPr>
            <w:tcW w:type="dxa" w:w="1134"/>
            <w:tcBorders>
              <w:top w:sz="4" w:val="single"/>
              <w:left w:sz="4" w:val="single"/>
              <w:bottom w:sz="4" w:val="single"/>
              <w:right w:sz="4" w:val="single"/>
            </w:tcBorders>
            <w:tcMar>
              <w:top w:type="dxa" w:w="102"/>
              <w:left w:type="dxa" w:w="62"/>
              <w:bottom w:type="dxa" w:w="102"/>
              <w:right w:type="dxa" w:w="62"/>
            </w:tcMar>
          </w:tcPr>
          <w:p w14:paraId="EB1D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EC1D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ED1D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EE1D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EF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F01D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F1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F2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F31D0000">
            <w:pPr>
              <w:widowControl w:val="0"/>
              <w:ind/>
            </w:pPr>
            <w:r>
              <w:rPr>
                <w:sz w:val="20"/>
              </w:rPr>
              <w:t>4. Специализированная, в том числе высокотехнологичная,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F41D0000">
            <w:pPr>
              <w:widowControl w:val="0"/>
              <w:ind/>
              <w:jc w:val="center"/>
            </w:pPr>
            <w:r>
              <w:rPr>
                <w:sz w:val="20"/>
              </w:rPr>
              <w:t>11</w:t>
            </w:r>
          </w:p>
        </w:tc>
        <w:tc>
          <w:tcPr>
            <w:tcW w:type="dxa" w:w="1134"/>
            <w:tcBorders>
              <w:top w:sz="4" w:val="single"/>
              <w:left w:sz="4" w:val="single"/>
              <w:bottom w:sz="4" w:val="single"/>
              <w:right w:sz="4" w:val="single"/>
            </w:tcBorders>
            <w:tcMar>
              <w:top w:type="dxa" w:w="102"/>
              <w:left w:type="dxa" w:w="62"/>
              <w:bottom w:type="dxa" w:w="102"/>
              <w:right w:type="dxa" w:w="62"/>
            </w:tcMar>
          </w:tcPr>
          <w:p w14:paraId="F51D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F61D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F71D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F81D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F91D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FA1D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B1D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FC1D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FD1D0000">
            <w:pPr>
              <w:widowControl w:val="0"/>
              <w:ind/>
            </w:pPr>
            <w:r>
              <w:rPr>
                <w:sz w:val="20"/>
              </w:rPr>
              <w:t xml:space="preserve">4.1 в условиях дневных стационаров </w:t>
            </w:r>
            <w:r>
              <w:rPr>
                <w:color w:val="0000FF"/>
                <w:sz w:val="20"/>
              </w:rPr>
              <w:t>&lt;*****&gt;</w:t>
            </w:r>
            <w:r>
              <w:rPr>
                <w:sz w:val="20"/>
              </w:rPr>
              <w:t>,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FE1D0000">
            <w:pPr>
              <w:widowControl w:val="0"/>
              <w:ind/>
              <w:jc w:val="center"/>
            </w:pPr>
            <w:r>
              <w:rPr>
                <w:sz w:val="20"/>
              </w:rPr>
              <w:t>12</w:t>
            </w:r>
          </w:p>
        </w:tc>
        <w:tc>
          <w:tcPr>
            <w:tcW w:type="dxa" w:w="1134"/>
            <w:tcBorders>
              <w:top w:sz="4" w:val="single"/>
              <w:left w:sz="4" w:val="single"/>
              <w:bottom w:sz="4" w:val="single"/>
              <w:right w:sz="4" w:val="single"/>
            </w:tcBorders>
            <w:tcMar>
              <w:top w:type="dxa" w:w="102"/>
              <w:left w:type="dxa" w:w="62"/>
              <w:bottom w:type="dxa" w:w="102"/>
              <w:right w:type="dxa" w:w="62"/>
            </w:tcMar>
          </w:tcPr>
          <w:p w14:paraId="FF1D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001E0000">
            <w:pPr>
              <w:widowControl w:val="0"/>
              <w:ind/>
              <w:jc w:val="center"/>
            </w:pPr>
            <w:r>
              <w:rPr>
                <w:sz w:val="20"/>
              </w:rPr>
              <w:t>0,003020</w:t>
            </w:r>
          </w:p>
        </w:tc>
        <w:tc>
          <w:tcPr>
            <w:tcW w:type="dxa" w:w="1474"/>
            <w:tcBorders>
              <w:top w:sz="4" w:val="single"/>
              <w:left w:sz="4" w:val="single"/>
              <w:bottom w:sz="4" w:val="single"/>
              <w:right w:sz="4" w:val="single"/>
            </w:tcBorders>
            <w:tcMar>
              <w:top w:type="dxa" w:w="102"/>
              <w:left w:type="dxa" w:w="62"/>
              <w:bottom w:type="dxa" w:w="102"/>
              <w:right w:type="dxa" w:w="62"/>
            </w:tcMar>
          </w:tcPr>
          <w:p w14:paraId="011E0000">
            <w:pPr>
              <w:widowControl w:val="0"/>
              <w:ind/>
              <w:jc w:val="center"/>
            </w:pPr>
            <w:r>
              <w:rPr>
                <w:sz w:val="20"/>
              </w:rPr>
              <w:t>24262,50</w:t>
            </w:r>
          </w:p>
        </w:tc>
        <w:tc>
          <w:tcPr>
            <w:tcW w:type="dxa" w:w="1237"/>
            <w:tcBorders>
              <w:top w:sz="4" w:val="single"/>
              <w:left w:sz="4" w:val="single"/>
              <w:bottom w:sz="4" w:val="single"/>
              <w:right w:sz="4" w:val="single"/>
            </w:tcBorders>
            <w:tcMar>
              <w:top w:type="dxa" w:w="102"/>
              <w:left w:type="dxa" w:w="62"/>
              <w:bottom w:type="dxa" w:w="102"/>
              <w:right w:type="dxa" w:w="62"/>
            </w:tcMar>
          </w:tcPr>
          <w:p w14:paraId="021E0000">
            <w:pPr>
              <w:widowControl w:val="0"/>
              <w:ind/>
              <w:jc w:val="center"/>
            </w:pPr>
            <w:r>
              <w:rPr>
                <w:sz w:val="20"/>
              </w:rPr>
              <w:t>73,26</w:t>
            </w:r>
          </w:p>
        </w:tc>
        <w:tc>
          <w:tcPr>
            <w:tcW w:type="dxa" w:w="1247"/>
            <w:tcBorders>
              <w:top w:sz="4" w:val="single"/>
              <w:left w:sz="4" w:val="single"/>
              <w:bottom w:sz="4" w:val="single"/>
              <w:right w:sz="4" w:val="single"/>
            </w:tcBorders>
            <w:tcMar>
              <w:top w:type="dxa" w:w="102"/>
              <w:left w:type="dxa" w:w="62"/>
              <w:bottom w:type="dxa" w:w="102"/>
              <w:right w:type="dxa" w:w="62"/>
            </w:tcMar>
          </w:tcPr>
          <w:p w14:paraId="03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041E0000">
            <w:pPr>
              <w:widowControl w:val="0"/>
              <w:ind/>
              <w:jc w:val="center"/>
            </w:pPr>
            <w:r>
              <w:rPr>
                <w:sz w:val="20"/>
              </w:rPr>
              <w:t>77179,01</w:t>
            </w:r>
          </w:p>
        </w:tc>
        <w:tc>
          <w:tcPr>
            <w:tcW w:type="dxa" w:w="1304"/>
            <w:tcBorders>
              <w:top w:sz="4" w:val="single"/>
              <w:left w:sz="4" w:val="single"/>
              <w:bottom w:sz="4" w:val="single"/>
              <w:right w:sz="4" w:val="single"/>
            </w:tcBorders>
            <w:tcMar>
              <w:top w:type="dxa" w:w="102"/>
              <w:left w:type="dxa" w:w="62"/>
              <w:bottom w:type="dxa" w:w="102"/>
              <w:right w:type="dxa" w:w="62"/>
            </w:tcMar>
          </w:tcPr>
          <w:p w14:paraId="05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06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071E0000">
            <w:pPr>
              <w:widowControl w:val="0"/>
              <w:ind/>
            </w:pPr>
            <w:r>
              <w:rPr>
                <w:sz w:val="20"/>
              </w:rPr>
              <w:t>не идентифицированным и не застрахованным в системе ОМС лицам</w:t>
            </w:r>
          </w:p>
        </w:tc>
        <w:tc>
          <w:tcPr>
            <w:tcW w:type="dxa" w:w="851"/>
            <w:tcBorders>
              <w:top w:sz="4" w:val="single"/>
              <w:left w:sz="4" w:val="single"/>
              <w:bottom w:sz="4" w:val="single"/>
              <w:right w:sz="4" w:val="single"/>
            </w:tcBorders>
            <w:tcMar>
              <w:top w:type="dxa" w:w="102"/>
              <w:left w:type="dxa" w:w="62"/>
              <w:bottom w:type="dxa" w:w="102"/>
              <w:right w:type="dxa" w:w="62"/>
            </w:tcMar>
          </w:tcPr>
          <w:p w14:paraId="081E0000">
            <w:pPr>
              <w:widowControl w:val="0"/>
              <w:ind/>
              <w:jc w:val="center"/>
            </w:pPr>
            <w:r>
              <w:rPr>
                <w:sz w:val="20"/>
              </w:rPr>
              <w:t>12.1</w:t>
            </w:r>
          </w:p>
        </w:tc>
        <w:tc>
          <w:tcPr>
            <w:tcW w:type="dxa" w:w="1134"/>
            <w:tcBorders>
              <w:top w:sz="4" w:val="single"/>
              <w:left w:sz="4" w:val="single"/>
              <w:bottom w:sz="4" w:val="single"/>
              <w:right w:sz="4" w:val="single"/>
            </w:tcBorders>
            <w:tcMar>
              <w:top w:type="dxa" w:w="102"/>
              <w:left w:type="dxa" w:w="62"/>
              <w:bottom w:type="dxa" w:w="102"/>
              <w:right w:type="dxa" w:w="62"/>
            </w:tcMar>
          </w:tcPr>
          <w:p w14:paraId="091E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0A1E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0B1E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0C1E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0D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0E1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0F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10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11E0000">
            <w:pPr>
              <w:widowControl w:val="0"/>
              <w:ind/>
            </w:pPr>
            <w:r>
              <w:rPr>
                <w:sz w:val="20"/>
              </w:rPr>
              <w:t>4.2 в условиях круглосуточных стационаров,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121E0000">
            <w:pPr>
              <w:widowControl w:val="0"/>
              <w:ind/>
              <w:jc w:val="center"/>
            </w:pPr>
            <w:r>
              <w:rPr>
                <w:sz w:val="20"/>
              </w:rPr>
              <w:t>13</w:t>
            </w:r>
          </w:p>
        </w:tc>
        <w:tc>
          <w:tcPr>
            <w:tcW w:type="dxa" w:w="1134"/>
            <w:tcBorders>
              <w:top w:sz="4" w:val="single"/>
              <w:left w:sz="4" w:val="single"/>
              <w:bottom w:sz="4" w:val="single"/>
              <w:right w:sz="4" w:val="single"/>
            </w:tcBorders>
            <w:tcMar>
              <w:top w:type="dxa" w:w="102"/>
              <w:left w:type="dxa" w:w="62"/>
              <w:bottom w:type="dxa" w:w="102"/>
              <w:right w:type="dxa" w:w="62"/>
            </w:tcMar>
          </w:tcPr>
          <w:p w14:paraId="131E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141E0000">
            <w:pPr>
              <w:widowControl w:val="0"/>
              <w:ind/>
              <w:jc w:val="center"/>
            </w:pPr>
            <w:r>
              <w:rPr>
                <w:sz w:val="20"/>
              </w:rPr>
              <w:t>0,013800</w:t>
            </w:r>
          </w:p>
        </w:tc>
        <w:tc>
          <w:tcPr>
            <w:tcW w:type="dxa" w:w="1474"/>
            <w:tcBorders>
              <w:top w:sz="4" w:val="single"/>
              <w:left w:sz="4" w:val="single"/>
              <w:bottom w:sz="4" w:val="single"/>
              <w:right w:sz="4" w:val="single"/>
            </w:tcBorders>
            <w:tcMar>
              <w:top w:type="dxa" w:w="102"/>
              <w:left w:type="dxa" w:w="62"/>
              <w:bottom w:type="dxa" w:w="102"/>
              <w:right w:type="dxa" w:w="62"/>
            </w:tcMar>
          </w:tcPr>
          <w:p w14:paraId="151E0000">
            <w:pPr>
              <w:widowControl w:val="0"/>
              <w:ind/>
              <w:jc w:val="center"/>
            </w:pPr>
            <w:r>
              <w:rPr>
                <w:sz w:val="20"/>
              </w:rPr>
              <w:t>142220,40</w:t>
            </w:r>
          </w:p>
        </w:tc>
        <w:tc>
          <w:tcPr>
            <w:tcW w:type="dxa" w:w="1237"/>
            <w:tcBorders>
              <w:top w:sz="4" w:val="single"/>
              <w:left w:sz="4" w:val="single"/>
              <w:bottom w:sz="4" w:val="single"/>
              <w:right w:sz="4" w:val="single"/>
            </w:tcBorders>
            <w:tcMar>
              <w:top w:type="dxa" w:w="102"/>
              <w:left w:type="dxa" w:w="62"/>
              <w:bottom w:type="dxa" w:w="102"/>
              <w:right w:type="dxa" w:w="62"/>
            </w:tcMar>
          </w:tcPr>
          <w:p w14:paraId="161E0000">
            <w:pPr>
              <w:widowControl w:val="0"/>
              <w:ind/>
              <w:jc w:val="center"/>
            </w:pPr>
            <w:r>
              <w:rPr>
                <w:sz w:val="20"/>
              </w:rPr>
              <w:t>1962,71</w:t>
            </w:r>
          </w:p>
        </w:tc>
        <w:tc>
          <w:tcPr>
            <w:tcW w:type="dxa" w:w="1247"/>
            <w:tcBorders>
              <w:top w:sz="4" w:val="single"/>
              <w:left w:sz="4" w:val="single"/>
              <w:bottom w:sz="4" w:val="single"/>
              <w:right w:sz="4" w:val="single"/>
            </w:tcBorders>
            <w:tcMar>
              <w:top w:type="dxa" w:w="102"/>
              <w:left w:type="dxa" w:w="62"/>
              <w:bottom w:type="dxa" w:w="102"/>
              <w:right w:type="dxa" w:w="62"/>
            </w:tcMar>
          </w:tcPr>
          <w:p w14:paraId="17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181E0000">
            <w:pPr>
              <w:widowControl w:val="0"/>
              <w:ind/>
              <w:jc w:val="center"/>
            </w:pPr>
            <w:r>
              <w:rPr>
                <w:sz w:val="20"/>
              </w:rPr>
              <w:t>2067600,18</w:t>
            </w:r>
          </w:p>
        </w:tc>
        <w:tc>
          <w:tcPr>
            <w:tcW w:type="dxa" w:w="1304"/>
            <w:tcBorders>
              <w:top w:sz="4" w:val="single"/>
              <w:left w:sz="4" w:val="single"/>
              <w:bottom w:sz="4" w:val="single"/>
              <w:right w:sz="4" w:val="single"/>
            </w:tcBorders>
            <w:tcMar>
              <w:top w:type="dxa" w:w="102"/>
              <w:left w:type="dxa" w:w="62"/>
              <w:bottom w:type="dxa" w:w="102"/>
              <w:right w:type="dxa" w:w="62"/>
            </w:tcMar>
          </w:tcPr>
          <w:p w14:paraId="19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1A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B1E0000">
            <w:pPr>
              <w:widowControl w:val="0"/>
              <w:ind/>
            </w:pPr>
            <w:r>
              <w:rPr>
                <w:sz w:val="20"/>
              </w:rPr>
              <w:t>не идентифицированным и не застрахованным в системе ОМС лицам</w:t>
            </w:r>
          </w:p>
        </w:tc>
        <w:tc>
          <w:tcPr>
            <w:tcW w:type="dxa" w:w="851"/>
            <w:tcBorders>
              <w:top w:sz="4" w:val="single"/>
              <w:left w:sz="4" w:val="single"/>
              <w:bottom w:sz="4" w:val="single"/>
              <w:right w:sz="4" w:val="single"/>
            </w:tcBorders>
            <w:tcMar>
              <w:top w:type="dxa" w:w="102"/>
              <w:left w:type="dxa" w:w="62"/>
              <w:bottom w:type="dxa" w:w="102"/>
              <w:right w:type="dxa" w:w="62"/>
            </w:tcMar>
          </w:tcPr>
          <w:p w14:paraId="1C1E0000">
            <w:pPr>
              <w:widowControl w:val="0"/>
              <w:ind/>
              <w:jc w:val="center"/>
            </w:pPr>
            <w:r>
              <w:rPr>
                <w:sz w:val="20"/>
              </w:rPr>
              <w:t>13.1</w:t>
            </w:r>
          </w:p>
        </w:tc>
        <w:tc>
          <w:tcPr>
            <w:tcW w:type="dxa" w:w="1134"/>
            <w:tcBorders>
              <w:top w:sz="4" w:val="single"/>
              <w:left w:sz="4" w:val="single"/>
              <w:bottom w:sz="4" w:val="single"/>
              <w:right w:sz="4" w:val="single"/>
            </w:tcBorders>
            <w:tcMar>
              <w:top w:type="dxa" w:w="102"/>
              <w:left w:type="dxa" w:w="62"/>
              <w:bottom w:type="dxa" w:w="102"/>
              <w:right w:type="dxa" w:w="62"/>
            </w:tcMar>
          </w:tcPr>
          <w:p w14:paraId="1D1E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1E1E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1F1E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201E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21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221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23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24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51E0000">
            <w:pPr>
              <w:widowControl w:val="0"/>
              <w:ind/>
            </w:pPr>
            <w:r>
              <w:rPr>
                <w:sz w:val="20"/>
              </w:rPr>
              <w:t>5. Паллиативная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261E0000">
            <w:pPr>
              <w:widowControl w:val="0"/>
              <w:ind/>
              <w:jc w:val="center"/>
            </w:pPr>
            <w:r>
              <w:rPr>
                <w:sz w:val="20"/>
              </w:rPr>
              <w:t>14</w:t>
            </w:r>
          </w:p>
        </w:tc>
        <w:tc>
          <w:tcPr>
            <w:tcW w:type="dxa" w:w="1134"/>
            <w:tcBorders>
              <w:top w:sz="4" w:val="single"/>
              <w:left w:sz="4" w:val="single"/>
              <w:bottom w:sz="4" w:val="single"/>
              <w:right w:sz="4" w:val="single"/>
            </w:tcBorders>
            <w:tcMar>
              <w:top w:type="dxa" w:w="102"/>
              <w:left w:type="dxa" w:w="62"/>
              <w:bottom w:type="dxa" w:w="102"/>
              <w:right w:type="dxa" w:w="62"/>
            </w:tcMar>
          </w:tcPr>
          <w:p w14:paraId="271E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281E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291E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2A1E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B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2C1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D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2E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F1E0000">
            <w:pPr>
              <w:widowControl w:val="0"/>
              <w:ind/>
            </w:pPr>
            <w:r>
              <w:rPr>
                <w:sz w:val="20"/>
              </w:rPr>
              <w:t xml:space="preserve">5.1 первичная медицинская помощь, в том числе доврачебная и врачебная (включая ветеранов боевых действий) </w:t>
            </w:r>
            <w:r>
              <w:rPr>
                <w:color w:val="0000FF"/>
                <w:sz w:val="20"/>
              </w:rPr>
              <w:t>&lt;*******&gt;</w:t>
            </w:r>
            <w:r>
              <w:rPr>
                <w:sz w:val="20"/>
              </w:rPr>
              <w:t>, всего,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301E0000">
            <w:pPr>
              <w:widowControl w:val="0"/>
              <w:ind/>
              <w:jc w:val="center"/>
            </w:pPr>
            <w:r>
              <w:rPr>
                <w:sz w:val="20"/>
              </w:rPr>
              <w:t>15</w:t>
            </w:r>
          </w:p>
        </w:tc>
        <w:tc>
          <w:tcPr>
            <w:tcW w:type="dxa" w:w="1134"/>
            <w:tcBorders>
              <w:top w:sz="4" w:val="single"/>
              <w:left w:sz="4" w:val="single"/>
              <w:bottom w:sz="4" w:val="single"/>
              <w:right w:sz="4" w:val="single"/>
            </w:tcBorders>
            <w:tcMar>
              <w:top w:type="dxa" w:w="102"/>
              <w:left w:type="dxa" w:w="62"/>
              <w:bottom w:type="dxa" w:w="102"/>
              <w:right w:type="dxa" w:w="62"/>
            </w:tcMar>
          </w:tcPr>
          <w:p w14:paraId="311E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21E0000">
            <w:pPr>
              <w:widowControl w:val="0"/>
              <w:ind/>
              <w:jc w:val="center"/>
            </w:pPr>
            <w:r>
              <w:rPr>
                <w:sz w:val="20"/>
              </w:rPr>
              <w:t>0,030000</w:t>
            </w:r>
          </w:p>
        </w:tc>
        <w:tc>
          <w:tcPr>
            <w:tcW w:type="dxa" w:w="1474"/>
            <w:tcBorders>
              <w:top w:sz="4" w:val="single"/>
              <w:left w:sz="4" w:val="single"/>
              <w:bottom w:sz="4" w:val="single"/>
              <w:right w:sz="4" w:val="single"/>
            </w:tcBorders>
            <w:tcMar>
              <w:top w:type="dxa" w:w="102"/>
              <w:left w:type="dxa" w:w="62"/>
              <w:bottom w:type="dxa" w:w="102"/>
              <w:right w:type="dxa" w:w="62"/>
            </w:tcMar>
          </w:tcPr>
          <w:p w14:paraId="331E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341E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5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361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7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38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91E0000">
            <w:pPr>
              <w:widowControl w:val="0"/>
              <w:ind/>
            </w:pPr>
            <w:r>
              <w:rPr>
                <w:sz w:val="20"/>
              </w:rPr>
              <w:t>посещение по паллиативной медицинской помощи без учета посещения на дому патронажными бригадами</w:t>
            </w:r>
          </w:p>
        </w:tc>
        <w:tc>
          <w:tcPr>
            <w:tcW w:type="dxa" w:w="851"/>
            <w:tcBorders>
              <w:top w:sz="4" w:val="single"/>
              <w:left w:sz="4" w:val="single"/>
              <w:bottom w:sz="4" w:val="single"/>
              <w:right w:sz="4" w:val="single"/>
            </w:tcBorders>
            <w:tcMar>
              <w:top w:type="dxa" w:w="102"/>
              <w:left w:type="dxa" w:w="62"/>
              <w:bottom w:type="dxa" w:w="102"/>
              <w:right w:type="dxa" w:w="62"/>
            </w:tcMar>
          </w:tcPr>
          <w:p w14:paraId="3A1E0000">
            <w:pPr>
              <w:widowControl w:val="0"/>
              <w:ind/>
              <w:jc w:val="center"/>
            </w:pPr>
            <w:r>
              <w:rPr>
                <w:sz w:val="20"/>
              </w:rPr>
              <w:t>15.1</w:t>
            </w:r>
          </w:p>
        </w:tc>
        <w:tc>
          <w:tcPr>
            <w:tcW w:type="dxa" w:w="1134"/>
            <w:tcBorders>
              <w:top w:sz="4" w:val="single"/>
              <w:left w:sz="4" w:val="single"/>
              <w:bottom w:sz="4" w:val="single"/>
              <w:right w:sz="4" w:val="single"/>
            </w:tcBorders>
            <w:tcMar>
              <w:top w:type="dxa" w:w="102"/>
              <w:left w:type="dxa" w:w="62"/>
              <w:bottom w:type="dxa" w:w="102"/>
              <w:right w:type="dxa" w:w="62"/>
            </w:tcMar>
          </w:tcPr>
          <w:p w14:paraId="3B1E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C1E0000">
            <w:pPr>
              <w:widowControl w:val="0"/>
              <w:ind/>
              <w:jc w:val="center"/>
            </w:pPr>
            <w:r>
              <w:rPr>
                <w:sz w:val="20"/>
              </w:rPr>
              <w:t>0,022000</w:t>
            </w:r>
          </w:p>
        </w:tc>
        <w:tc>
          <w:tcPr>
            <w:tcW w:type="dxa" w:w="1474"/>
            <w:tcBorders>
              <w:top w:sz="4" w:val="single"/>
              <w:left w:sz="4" w:val="single"/>
              <w:bottom w:sz="4" w:val="single"/>
              <w:right w:sz="4" w:val="single"/>
            </w:tcBorders>
            <w:tcMar>
              <w:top w:type="dxa" w:w="102"/>
              <w:left w:type="dxa" w:w="62"/>
              <w:bottom w:type="dxa" w:w="102"/>
              <w:right w:type="dxa" w:w="62"/>
            </w:tcMar>
          </w:tcPr>
          <w:p w14:paraId="3D1E0000">
            <w:pPr>
              <w:widowControl w:val="0"/>
              <w:ind/>
              <w:jc w:val="center"/>
            </w:pPr>
            <w:r>
              <w:rPr>
                <w:sz w:val="20"/>
              </w:rPr>
              <w:t>696,80</w:t>
            </w:r>
          </w:p>
        </w:tc>
        <w:tc>
          <w:tcPr>
            <w:tcW w:type="dxa" w:w="1237"/>
            <w:tcBorders>
              <w:top w:sz="4" w:val="single"/>
              <w:left w:sz="4" w:val="single"/>
              <w:bottom w:sz="4" w:val="single"/>
              <w:right w:sz="4" w:val="single"/>
            </w:tcBorders>
            <w:tcMar>
              <w:top w:type="dxa" w:w="102"/>
              <w:left w:type="dxa" w:w="62"/>
              <w:bottom w:type="dxa" w:w="102"/>
              <w:right w:type="dxa" w:w="62"/>
            </w:tcMar>
          </w:tcPr>
          <w:p w14:paraId="3E1E0000">
            <w:pPr>
              <w:widowControl w:val="0"/>
              <w:ind/>
              <w:jc w:val="center"/>
            </w:pPr>
            <w:r>
              <w:rPr>
                <w:sz w:val="20"/>
              </w:rPr>
              <w:t>15,33</w:t>
            </w:r>
          </w:p>
        </w:tc>
        <w:tc>
          <w:tcPr>
            <w:tcW w:type="dxa" w:w="1247"/>
            <w:tcBorders>
              <w:top w:sz="4" w:val="single"/>
              <w:left w:sz="4" w:val="single"/>
              <w:bottom w:sz="4" w:val="single"/>
              <w:right w:sz="4" w:val="single"/>
            </w:tcBorders>
            <w:tcMar>
              <w:top w:type="dxa" w:w="102"/>
              <w:left w:type="dxa" w:w="62"/>
              <w:bottom w:type="dxa" w:w="102"/>
              <w:right w:type="dxa" w:w="62"/>
            </w:tcMar>
          </w:tcPr>
          <w:p w14:paraId="3F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401E0000">
            <w:pPr>
              <w:widowControl w:val="0"/>
              <w:ind/>
              <w:jc w:val="center"/>
            </w:pPr>
            <w:r>
              <w:rPr>
                <w:sz w:val="20"/>
              </w:rPr>
              <w:t>16149,04</w:t>
            </w:r>
          </w:p>
        </w:tc>
        <w:tc>
          <w:tcPr>
            <w:tcW w:type="dxa" w:w="1304"/>
            <w:tcBorders>
              <w:top w:sz="4" w:val="single"/>
              <w:left w:sz="4" w:val="single"/>
              <w:bottom w:sz="4" w:val="single"/>
              <w:right w:sz="4" w:val="single"/>
            </w:tcBorders>
            <w:tcMar>
              <w:top w:type="dxa" w:w="102"/>
              <w:left w:type="dxa" w:w="62"/>
              <w:bottom w:type="dxa" w:w="102"/>
              <w:right w:type="dxa" w:w="62"/>
            </w:tcMar>
          </w:tcPr>
          <w:p w14:paraId="41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42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31E0000">
            <w:pPr>
              <w:widowControl w:val="0"/>
              <w:ind/>
            </w:pPr>
            <w:r>
              <w:rPr>
                <w:sz w:val="20"/>
              </w:rPr>
              <w:t>посещение на дому выездными патронажными бригадами</w:t>
            </w:r>
          </w:p>
        </w:tc>
        <w:tc>
          <w:tcPr>
            <w:tcW w:type="dxa" w:w="851"/>
            <w:tcBorders>
              <w:top w:sz="4" w:val="single"/>
              <w:left w:sz="4" w:val="single"/>
              <w:bottom w:sz="4" w:val="single"/>
              <w:right w:sz="4" w:val="single"/>
            </w:tcBorders>
            <w:tcMar>
              <w:top w:type="dxa" w:w="102"/>
              <w:left w:type="dxa" w:w="62"/>
              <w:bottom w:type="dxa" w:w="102"/>
              <w:right w:type="dxa" w:w="62"/>
            </w:tcMar>
          </w:tcPr>
          <w:p w14:paraId="441E0000">
            <w:pPr>
              <w:widowControl w:val="0"/>
              <w:ind/>
              <w:jc w:val="center"/>
            </w:pPr>
            <w:r>
              <w:rPr>
                <w:sz w:val="20"/>
              </w:rPr>
              <w:t>15.2</w:t>
            </w:r>
          </w:p>
        </w:tc>
        <w:tc>
          <w:tcPr>
            <w:tcW w:type="dxa" w:w="1134"/>
            <w:tcBorders>
              <w:top w:sz="4" w:val="single"/>
              <w:left w:sz="4" w:val="single"/>
              <w:bottom w:sz="4" w:val="single"/>
              <w:right w:sz="4" w:val="single"/>
            </w:tcBorders>
            <w:tcMar>
              <w:top w:type="dxa" w:w="102"/>
              <w:left w:type="dxa" w:w="62"/>
              <w:bottom w:type="dxa" w:w="102"/>
              <w:right w:type="dxa" w:w="62"/>
            </w:tcMar>
          </w:tcPr>
          <w:p w14:paraId="451E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461E0000">
            <w:pPr>
              <w:widowControl w:val="0"/>
              <w:ind/>
              <w:jc w:val="center"/>
            </w:pPr>
            <w:r>
              <w:rPr>
                <w:sz w:val="20"/>
              </w:rPr>
              <w:t>0,008000</w:t>
            </w:r>
          </w:p>
        </w:tc>
        <w:tc>
          <w:tcPr>
            <w:tcW w:type="dxa" w:w="1474"/>
            <w:tcBorders>
              <w:top w:sz="4" w:val="single"/>
              <w:left w:sz="4" w:val="single"/>
              <w:bottom w:sz="4" w:val="single"/>
              <w:right w:sz="4" w:val="single"/>
            </w:tcBorders>
            <w:tcMar>
              <w:top w:type="dxa" w:w="102"/>
              <w:left w:type="dxa" w:w="62"/>
              <w:bottom w:type="dxa" w:w="102"/>
              <w:right w:type="dxa" w:w="62"/>
            </w:tcMar>
          </w:tcPr>
          <w:p w14:paraId="471E0000">
            <w:pPr>
              <w:widowControl w:val="0"/>
              <w:ind/>
              <w:jc w:val="center"/>
            </w:pPr>
            <w:r>
              <w:rPr>
                <w:sz w:val="20"/>
              </w:rPr>
              <w:t>3459,80</w:t>
            </w:r>
          </w:p>
        </w:tc>
        <w:tc>
          <w:tcPr>
            <w:tcW w:type="dxa" w:w="1237"/>
            <w:tcBorders>
              <w:top w:sz="4" w:val="single"/>
              <w:left w:sz="4" w:val="single"/>
              <w:bottom w:sz="4" w:val="single"/>
              <w:right w:sz="4" w:val="single"/>
            </w:tcBorders>
            <w:tcMar>
              <w:top w:type="dxa" w:w="102"/>
              <w:left w:type="dxa" w:w="62"/>
              <w:bottom w:type="dxa" w:w="102"/>
              <w:right w:type="dxa" w:w="62"/>
            </w:tcMar>
          </w:tcPr>
          <w:p w14:paraId="481E0000">
            <w:pPr>
              <w:widowControl w:val="0"/>
              <w:ind/>
              <w:jc w:val="center"/>
            </w:pPr>
            <w:r>
              <w:rPr>
                <w:sz w:val="20"/>
              </w:rPr>
              <w:t>27,68</w:t>
            </w:r>
          </w:p>
        </w:tc>
        <w:tc>
          <w:tcPr>
            <w:tcW w:type="dxa" w:w="1247"/>
            <w:tcBorders>
              <w:top w:sz="4" w:val="single"/>
              <w:left w:sz="4" w:val="single"/>
              <w:bottom w:sz="4" w:val="single"/>
              <w:right w:sz="4" w:val="single"/>
            </w:tcBorders>
            <w:tcMar>
              <w:top w:type="dxa" w:w="102"/>
              <w:left w:type="dxa" w:w="62"/>
              <w:bottom w:type="dxa" w:w="102"/>
              <w:right w:type="dxa" w:w="62"/>
            </w:tcMar>
          </w:tcPr>
          <w:p w14:paraId="49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4A1E0000">
            <w:pPr>
              <w:widowControl w:val="0"/>
              <w:ind/>
              <w:jc w:val="center"/>
            </w:pPr>
            <w:r>
              <w:rPr>
                <w:sz w:val="20"/>
              </w:rPr>
              <w:t>29159,19</w:t>
            </w:r>
          </w:p>
        </w:tc>
        <w:tc>
          <w:tcPr>
            <w:tcW w:type="dxa" w:w="1304"/>
            <w:tcBorders>
              <w:top w:sz="4" w:val="single"/>
              <w:left w:sz="4" w:val="single"/>
              <w:bottom w:sz="4" w:val="single"/>
              <w:right w:sz="4" w:val="single"/>
            </w:tcBorders>
            <w:tcMar>
              <w:top w:type="dxa" w:w="102"/>
              <w:left w:type="dxa" w:w="62"/>
              <w:bottom w:type="dxa" w:w="102"/>
              <w:right w:type="dxa" w:w="62"/>
            </w:tcMar>
          </w:tcPr>
          <w:p w14:paraId="4B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4C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D1E0000">
            <w:pPr>
              <w:widowControl w:val="0"/>
              <w:ind/>
            </w:pPr>
            <w:r>
              <w:rPr>
                <w:sz w:val="20"/>
              </w:rPr>
              <w:t>в том числе для детского населения</w:t>
            </w:r>
          </w:p>
        </w:tc>
        <w:tc>
          <w:tcPr>
            <w:tcW w:type="dxa" w:w="851"/>
            <w:tcBorders>
              <w:top w:sz="4" w:val="single"/>
              <w:left w:sz="4" w:val="single"/>
              <w:bottom w:sz="4" w:val="single"/>
              <w:right w:sz="4" w:val="single"/>
            </w:tcBorders>
            <w:tcMar>
              <w:top w:type="dxa" w:w="102"/>
              <w:left w:type="dxa" w:w="62"/>
              <w:bottom w:type="dxa" w:w="102"/>
              <w:right w:type="dxa" w:w="62"/>
            </w:tcMar>
          </w:tcPr>
          <w:p w14:paraId="4E1E0000">
            <w:pPr>
              <w:widowControl w:val="0"/>
              <w:ind/>
            </w:pPr>
          </w:p>
        </w:tc>
        <w:tc>
          <w:tcPr>
            <w:tcW w:type="dxa" w:w="1134"/>
            <w:tcBorders>
              <w:top w:sz="4" w:val="single"/>
              <w:left w:sz="4" w:val="single"/>
              <w:bottom w:sz="4" w:val="single"/>
              <w:right w:sz="4" w:val="single"/>
            </w:tcBorders>
            <w:tcMar>
              <w:top w:type="dxa" w:w="102"/>
              <w:left w:type="dxa" w:w="62"/>
              <w:bottom w:type="dxa" w:w="102"/>
              <w:right w:type="dxa" w:w="62"/>
            </w:tcMar>
          </w:tcPr>
          <w:p w14:paraId="4F1E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01E0000">
            <w:pPr>
              <w:widowControl w:val="0"/>
              <w:ind/>
              <w:jc w:val="center"/>
            </w:pPr>
            <w:r>
              <w:rPr>
                <w:sz w:val="20"/>
              </w:rPr>
              <w:t>0,000302</w:t>
            </w:r>
          </w:p>
        </w:tc>
        <w:tc>
          <w:tcPr>
            <w:tcW w:type="dxa" w:w="1474"/>
            <w:tcBorders>
              <w:top w:sz="4" w:val="single"/>
              <w:left w:sz="4" w:val="single"/>
              <w:bottom w:sz="4" w:val="single"/>
              <w:right w:sz="4" w:val="single"/>
            </w:tcBorders>
            <w:tcMar>
              <w:top w:type="dxa" w:w="102"/>
              <w:left w:type="dxa" w:w="62"/>
              <w:bottom w:type="dxa" w:w="102"/>
              <w:right w:type="dxa" w:w="62"/>
            </w:tcMar>
          </w:tcPr>
          <w:p w14:paraId="511E0000">
            <w:pPr>
              <w:widowControl w:val="0"/>
              <w:ind/>
              <w:jc w:val="center"/>
            </w:pPr>
            <w:r>
              <w:rPr>
                <w:sz w:val="20"/>
              </w:rPr>
              <w:t>3645,00</w:t>
            </w:r>
          </w:p>
        </w:tc>
        <w:tc>
          <w:tcPr>
            <w:tcW w:type="dxa" w:w="1237"/>
            <w:tcBorders>
              <w:top w:sz="4" w:val="single"/>
              <w:left w:sz="4" w:val="single"/>
              <w:bottom w:sz="4" w:val="single"/>
              <w:right w:sz="4" w:val="single"/>
            </w:tcBorders>
            <w:tcMar>
              <w:top w:type="dxa" w:w="102"/>
              <w:left w:type="dxa" w:w="62"/>
              <w:bottom w:type="dxa" w:w="102"/>
              <w:right w:type="dxa" w:w="62"/>
            </w:tcMar>
          </w:tcPr>
          <w:p w14:paraId="521E0000">
            <w:pPr>
              <w:widowControl w:val="0"/>
              <w:ind/>
              <w:jc w:val="center"/>
            </w:pPr>
            <w:r>
              <w:rPr>
                <w:sz w:val="20"/>
              </w:rPr>
              <w:t>1,10</w:t>
            </w:r>
          </w:p>
        </w:tc>
        <w:tc>
          <w:tcPr>
            <w:tcW w:type="dxa" w:w="1247"/>
            <w:tcBorders>
              <w:top w:sz="4" w:val="single"/>
              <w:left w:sz="4" w:val="single"/>
              <w:bottom w:sz="4" w:val="single"/>
              <w:right w:sz="4" w:val="single"/>
            </w:tcBorders>
            <w:tcMar>
              <w:top w:type="dxa" w:w="102"/>
              <w:left w:type="dxa" w:w="62"/>
              <w:bottom w:type="dxa" w:w="102"/>
              <w:right w:type="dxa" w:w="62"/>
            </w:tcMar>
          </w:tcPr>
          <w:p w14:paraId="53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541E0000">
            <w:pPr>
              <w:widowControl w:val="0"/>
              <w:ind/>
              <w:jc w:val="center"/>
            </w:pPr>
            <w:r>
              <w:rPr>
                <w:sz w:val="20"/>
              </w:rPr>
              <w:t>1159,11</w:t>
            </w:r>
          </w:p>
        </w:tc>
        <w:tc>
          <w:tcPr>
            <w:tcW w:type="dxa" w:w="1304"/>
            <w:tcBorders>
              <w:top w:sz="4" w:val="single"/>
              <w:left w:sz="4" w:val="single"/>
              <w:bottom w:sz="4" w:val="single"/>
              <w:right w:sz="4" w:val="single"/>
            </w:tcBorders>
            <w:tcMar>
              <w:top w:type="dxa" w:w="102"/>
              <w:left w:type="dxa" w:w="62"/>
              <w:bottom w:type="dxa" w:w="102"/>
              <w:right w:type="dxa" w:w="62"/>
            </w:tcMar>
          </w:tcPr>
          <w:p w14:paraId="55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56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571E0000">
            <w:pPr>
              <w:widowControl w:val="0"/>
              <w:ind/>
            </w:pPr>
            <w:r>
              <w:rPr>
                <w:sz w:val="20"/>
              </w:rP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type="dxa" w:w="851"/>
            <w:tcBorders>
              <w:top w:sz="4" w:val="single"/>
              <w:left w:sz="4" w:val="single"/>
              <w:bottom w:sz="4" w:val="single"/>
              <w:right w:sz="4" w:val="single"/>
            </w:tcBorders>
            <w:tcMar>
              <w:top w:type="dxa" w:w="102"/>
              <w:left w:type="dxa" w:w="62"/>
              <w:bottom w:type="dxa" w:w="102"/>
              <w:right w:type="dxa" w:w="62"/>
            </w:tcMar>
          </w:tcPr>
          <w:p w14:paraId="581E0000">
            <w:pPr>
              <w:widowControl w:val="0"/>
              <w:ind/>
              <w:jc w:val="center"/>
            </w:pPr>
            <w:r>
              <w:rPr>
                <w:sz w:val="20"/>
              </w:rPr>
              <w:t>16</w:t>
            </w:r>
          </w:p>
        </w:tc>
        <w:tc>
          <w:tcPr>
            <w:tcW w:type="dxa" w:w="1134"/>
            <w:tcBorders>
              <w:top w:sz="4" w:val="single"/>
              <w:left w:sz="4" w:val="single"/>
              <w:bottom w:sz="4" w:val="single"/>
              <w:right w:sz="4" w:val="single"/>
            </w:tcBorders>
            <w:tcMar>
              <w:top w:type="dxa" w:w="102"/>
              <w:left w:type="dxa" w:w="62"/>
              <w:bottom w:type="dxa" w:w="102"/>
              <w:right w:type="dxa" w:w="62"/>
            </w:tcMar>
          </w:tcPr>
          <w:p w14:paraId="591E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5A1E0000">
            <w:pPr>
              <w:widowControl w:val="0"/>
              <w:ind/>
              <w:jc w:val="center"/>
            </w:pPr>
            <w:r>
              <w:rPr>
                <w:sz w:val="20"/>
              </w:rPr>
              <w:t>0,092000</w:t>
            </w:r>
          </w:p>
        </w:tc>
        <w:tc>
          <w:tcPr>
            <w:tcW w:type="dxa" w:w="1474"/>
            <w:tcBorders>
              <w:top w:sz="4" w:val="single"/>
              <w:left w:sz="4" w:val="single"/>
              <w:bottom w:sz="4" w:val="single"/>
              <w:right w:sz="4" w:val="single"/>
            </w:tcBorders>
            <w:tcMar>
              <w:top w:type="dxa" w:w="102"/>
              <w:left w:type="dxa" w:w="62"/>
              <w:bottom w:type="dxa" w:w="102"/>
              <w:right w:type="dxa" w:w="62"/>
            </w:tcMar>
          </w:tcPr>
          <w:p w14:paraId="5B1E0000">
            <w:pPr>
              <w:widowControl w:val="0"/>
              <w:ind/>
              <w:jc w:val="center"/>
            </w:pPr>
            <w:r>
              <w:rPr>
                <w:sz w:val="20"/>
              </w:rPr>
              <w:t>4075,80</w:t>
            </w:r>
          </w:p>
        </w:tc>
        <w:tc>
          <w:tcPr>
            <w:tcW w:type="dxa" w:w="1237"/>
            <w:tcBorders>
              <w:top w:sz="4" w:val="single"/>
              <w:left w:sz="4" w:val="single"/>
              <w:bottom w:sz="4" w:val="single"/>
              <w:right w:sz="4" w:val="single"/>
            </w:tcBorders>
            <w:tcMar>
              <w:top w:type="dxa" w:w="102"/>
              <w:left w:type="dxa" w:w="62"/>
              <w:bottom w:type="dxa" w:w="102"/>
              <w:right w:type="dxa" w:w="62"/>
            </w:tcMar>
          </w:tcPr>
          <w:p w14:paraId="5C1E0000">
            <w:pPr>
              <w:widowControl w:val="0"/>
              <w:ind/>
              <w:jc w:val="center"/>
            </w:pPr>
            <w:r>
              <w:rPr>
                <w:sz w:val="20"/>
              </w:rPr>
              <w:t>374,97</w:t>
            </w:r>
          </w:p>
        </w:tc>
        <w:tc>
          <w:tcPr>
            <w:tcW w:type="dxa" w:w="1247"/>
            <w:tcBorders>
              <w:top w:sz="4" w:val="single"/>
              <w:left w:sz="4" w:val="single"/>
              <w:bottom w:sz="4" w:val="single"/>
              <w:right w:sz="4" w:val="single"/>
            </w:tcBorders>
            <w:tcMar>
              <w:top w:type="dxa" w:w="102"/>
              <w:left w:type="dxa" w:w="62"/>
              <w:bottom w:type="dxa" w:w="102"/>
              <w:right w:type="dxa" w:w="62"/>
            </w:tcMar>
          </w:tcPr>
          <w:p w14:paraId="5D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5E1E0000">
            <w:pPr>
              <w:widowControl w:val="0"/>
              <w:ind/>
              <w:jc w:val="center"/>
            </w:pPr>
            <w:r>
              <w:rPr>
                <w:sz w:val="20"/>
              </w:rPr>
              <w:t>395014,31</w:t>
            </w:r>
          </w:p>
        </w:tc>
        <w:tc>
          <w:tcPr>
            <w:tcW w:type="dxa" w:w="1304"/>
            <w:tcBorders>
              <w:top w:sz="4" w:val="single"/>
              <w:left w:sz="4" w:val="single"/>
              <w:bottom w:sz="4" w:val="single"/>
              <w:right w:sz="4" w:val="single"/>
            </w:tcBorders>
            <w:tcMar>
              <w:top w:type="dxa" w:w="102"/>
              <w:left w:type="dxa" w:w="62"/>
              <w:bottom w:type="dxa" w:w="102"/>
              <w:right w:type="dxa" w:w="62"/>
            </w:tcMar>
          </w:tcPr>
          <w:p w14:paraId="5F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60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11E0000">
            <w:pPr>
              <w:widowControl w:val="0"/>
              <w:ind/>
            </w:pPr>
            <w:r>
              <w:rPr>
                <w:sz w:val="20"/>
              </w:rPr>
              <w:t>в том числе для детского населения</w:t>
            </w:r>
          </w:p>
        </w:tc>
        <w:tc>
          <w:tcPr>
            <w:tcW w:type="dxa" w:w="851"/>
            <w:tcBorders>
              <w:top w:sz="4" w:val="single"/>
              <w:left w:sz="4" w:val="single"/>
              <w:bottom w:sz="4" w:val="single"/>
              <w:right w:sz="4" w:val="single"/>
            </w:tcBorders>
            <w:tcMar>
              <w:top w:type="dxa" w:w="102"/>
              <w:left w:type="dxa" w:w="62"/>
              <w:bottom w:type="dxa" w:w="102"/>
              <w:right w:type="dxa" w:w="62"/>
            </w:tcMar>
          </w:tcPr>
          <w:p w14:paraId="621E0000">
            <w:pPr>
              <w:widowControl w:val="0"/>
              <w:ind/>
            </w:pPr>
          </w:p>
        </w:tc>
        <w:tc>
          <w:tcPr>
            <w:tcW w:type="dxa" w:w="1134"/>
            <w:tcBorders>
              <w:top w:sz="4" w:val="single"/>
              <w:left w:sz="4" w:val="single"/>
              <w:bottom w:sz="4" w:val="single"/>
              <w:right w:sz="4" w:val="single"/>
            </w:tcBorders>
            <w:tcMar>
              <w:top w:type="dxa" w:w="102"/>
              <w:left w:type="dxa" w:w="62"/>
              <w:bottom w:type="dxa" w:w="102"/>
              <w:right w:type="dxa" w:w="62"/>
            </w:tcMar>
          </w:tcPr>
          <w:p w14:paraId="631E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641E0000">
            <w:pPr>
              <w:widowControl w:val="0"/>
              <w:ind/>
              <w:jc w:val="center"/>
            </w:pPr>
            <w:r>
              <w:rPr>
                <w:sz w:val="20"/>
              </w:rPr>
              <w:t>0,002054</w:t>
            </w:r>
          </w:p>
        </w:tc>
        <w:tc>
          <w:tcPr>
            <w:tcW w:type="dxa" w:w="1474"/>
            <w:tcBorders>
              <w:top w:sz="4" w:val="single"/>
              <w:left w:sz="4" w:val="single"/>
              <w:bottom w:sz="4" w:val="single"/>
              <w:right w:sz="4" w:val="single"/>
            </w:tcBorders>
            <w:tcMar>
              <w:top w:type="dxa" w:w="102"/>
              <w:left w:type="dxa" w:w="62"/>
              <w:bottom w:type="dxa" w:w="102"/>
              <w:right w:type="dxa" w:w="62"/>
            </w:tcMar>
          </w:tcPr>
          <w:p w14:paraId="651E0000">
            <w:pPr>
              <w:widowControl w:val="0"/>
              <w:ind/>
              <w:jc w:val="center"/>
            </w:pPr>
            <w:r>
              <w:rPr>
                <w:sz w:val="20"/>
              </w:rPr>
              <w:t>4100,20</w:t>
            </w:r>
          </w:p>
        </w:tc>
        <w:tc>
          <w:tcPr>
            <w:tcW w:type="dxa" w:w="1237"/>
            <w:tcBorders>
              <w:top w:sz="4" w:val="single"/>
              <w:left w:sz="4" w:val="single"/>
              <w:bottom w:sz="4" w:val="single"/>
              <w:right w:sz="4" w:val="single"/>
            </w:tcBorders>
            <w:tcMar>
              <w:top w:type="dxa" w:w="102"/>
              <w:left w:type="dxa" w:w="62"/>
              <w:bottom w:type="dxa" w:w="102"/>
              <w:right w:type="dxa" w:w="62"/>
            </w:tcMar>
          </w:tcPr>
          <w:p w14:paraId="661E0000">
            <w:pPr>
              <w:widowControl w:val="0"/>
              <w:ind/>
              <w:jc w:val="center"/>
            </w:pPr>
            <w:r>
              <w:rPr>
                <w:sz w:val="20"/>
              </w:rPr>
              <w:t>8,42</w:t>
            </w:r>
          </w:p>
        </w:tc>
        <w:tc>
          <w:tcPr>
            <w:tcW w:type="dxa" w:w="1247"/>
            <w:tcBorders>
              <w:top w:sz="4" w:val="single"/>
              <w:left w:sz="4" w:val="single"/>
              <w:bottom w:sz="4" w:val="single"/>
              <w:right w:sz="4" w:val="single"/>
            </w:tcBorders>
            <w:tcMar>
              <w:top w:type="dxa" w:w="102"/>
              <w:left w:type="dxa" w:w="62"/>
              <w:bottom w:type="dxa" w:w="102"/>
              <w:right w:type="dxa" w:w="62"/>
            </w:tcMar>
          </w:tcPr>
          <w:p w14:paraId="67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681E0000">
            <w:pPr>
              <w:widowControl w:val="0"/>
              <w:ind/>
              <w:jc w:val="center"/>
            </w:pPr>
            <w:r>
              <w:rPr>
                <w:sz w:val="20"/>
              </w:rPr>
              <w:t>8872,83</w:t>
            </w:r>
          </w:p>
        </w:tc>
        <w:tc>
          <w:tcPr>
            <w:tcW w:type="dxa" w:w="1304"/>
            <w:tcBorders>
              <w:top w:sz="4" w:val="single"/>
              <w:left w:sz="4" w:val="single"/>
              <w:bottom w:sz="4" w:val="single"/>
              <w:right w:sz="4" w:val="single"/>
            </w:tcBorders>
            <w:tcMar>
              <w:top w:type="dxa" w:w="102"/>
              <w:left w:type="dxa" w:w="62"/>
              <w:bottom w:type="dxa" w:w="102"/>
              <w:right w:type="dxa" w:w="62"/>
            </w:tcMar>
          </w:tcPr>
          <w:p w14:paraId="69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6A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B1E0000">
            <w:pPr>
              <w:widowControl w:val="0"/>
              <w:ind/>
            </w:pPr>
            <w:r>
              <w:rPr>
                <w:sz w:val="20"/>
              </w:rPr>
              <w:t>5.3 оказываемая в условиях дневного стационара</w:t>
            </w:r>
          </w:p>
        </w:tc>
        <w:tc>
          <w:tcPr>
            <w:tcW w:type="dxa" w:w="851"/>
            <w:tcBorders>
              <w:top w:sz="4" w:val="single"/>
              <w:left w:sz="4" w:val="single"/>
              <w:bottom w:sz="4" w:val="single"/>
              <w:right w:sz="4" w:val="single"/>
            </w:tcBorders>
            <w:tcMar>
              <w:top w:type="dxa" w:w="102"/>
              <w:left w:type="dxa" w:w="62"/>
              <w:bottom w:type="dxa" w:w="102"/>
              <w:right w:type="dxa" w:w="62"/>
            </w:tcMar>
          </w:tcPr>
          <w:p w14:paraId="6C1E0000">
            <w:pPr>
              <w:widowControl w:val="0"/>
              <w:ind/>
              <w:jc w:val="center"/>
            </w:pPr>
            <w:r>
              <w:rPr>
                <w:sz w:val="20"/>
              </w:rPr>
              <w:t>16.1</w:t>
            </w:r>
          </w:p>
        </w:tc>
        <w:tc>
          <w:tcPr>
            <w:tcW w:type="dxa" w:w="1134"/>
            <w:tcBorders>
              <w:top w:sz="4" w:val="single"/>
              <w:left w:sz="4" w:val="single"/>
              <w:bottom w:sz="4" w:val="single"/>
              <w:right w:sz="4" w:val="single"/>
            </w:tcBorders>
            <w:tcMar>
              <w:top w:type="dxa" w:w="102"/>
              <w:left w:type="dxa" w:w="62"/>
              <w:bottom w:type="dxa" w:w="102"/>
              <w:right w:type="dxa" w:w="62"/>
            </w:tcMar>
          </w:tcPr>
          <w:p w14:paraId="6D1E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6E1E0000">
            <w:pPr>
              <w:widowControl w:val="0"/>
              <w:ind/>
            </w:pPr>
          </w:p>
        </w:tc>
        <w:tc>
          <w:tcPr>
            <w:tcW w:type="dxa" w:w="1474"/>
            <w:tcBorders>
              <w:top w:sz="4" w:val="single"/>
              <w:left w:sz="4" w:val="single"/>
              <w:bottom w:sz="4" w:val="single"/>
              <w:right w:sz="4" w:val="single"/>
            </w:tcBorders>
            <w:tcMar>
              <w:top w:type="dxa" w:w="102"/>
              <w:left w:type="dxa" w:w="62"/>
              <w:bottom w:type="dxa" w:w="102"/>
              <w:right w:type="dxa" w:w="62"/>
            </w:tcMar>
          </w:tcPr>
          <w:p w14:paraId="6F1E0000">
            <w:pPr>
              <w:widowControl w:val="0"/>
              <w:ind/>
            </w:pPr>
          </w:p>
        </w:tc>
        <w:tc>
          <w:tcPr>
            <w:tcW w:type="dxa" w:w="1237"/>
            <w:tcBorders>
              <w:top w:sz="4" w:val="single"/>
              <w:left w:sz="4" w:val="single"/>
              <w:bottom w:sz="4" w:val="single"/>
              <w:right w:sz="4" w:val="single"/>
            </w:tcBorders>
            <w:tcMar>
              <w:top w:type="dxa" w:w="102"/>
              <w:left w:type="dxa" w:w="62"/>
              <w:bottom w:type="dxa" w:w="102"/>
              <w:right w:type="dxa" w:w="62"/>
            </w:tcMar>
          </w:tcPr>
          <w:p w14:paraId="701E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71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721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73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74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51E0000">
            <w:pPr>
              <w:widowControl w:val="0"/>
              <w:ind/>
            </w:pPr>
            <w:r>
              <w:rPr>
                <w:sz w:val="20"/>
              </w:rPr>
              <w:t>6. Иные государственные и муниципальные услуги (работы)</w:t>
            </w:r>
          </w:p>
        </w:tc>
        <w:tc>
          <w:tcPr>
            <w:tcW w:type="dxa" w:w="851"/>
            <w:tcBorders>
              <w:top w:sz="4" w:val="single"/>
              <w:left w:sz="4" w:val="single"/>
              <w:bottom w:sz="4" w:val="single"/>
              <w:right w:sz="4" w:val="single"/>
            </w:tcBorders>
            <w:tcMar>
              <w:top w:type="dxa" w:w="102"/>
              <w:left w:type="dxa" w:w="62"/>
              <w:bottom w:type="dxa" w:w="102"/>
              <w:right w:type="dxa" w:w="62"/>
            </w:tcMar>
          </w:tcPr>
          <w:p w14:paraId="761E0000">
            <w:pPr>
              <w:widowControl w:val="0"/>
              <w:ind/>
              <w:jc w:val="center"/>
            </w:pPr>
            <w:r>
              <w:rPr>
                <w:sz w:val="20"/>
              </w:rPr>
              <w:t>17</w:t>
            </w:r>
          </w:p>
        </w:tc>
        <w:tc>
          <w:tcPr>
            <w:tcW w:type="dxa" w:w="1134"/>
            <w:tcBorders>
              <w:top w:sz="4" w:val="single"/>
              <w:left w:sz="4" w:val="single"/>
              <w:bottom w:sz="4" w:val="single"/>
              <w:right w:sz="4" w:val="single"/>
            </w:tcBorders>
            <w:tcMar>
              <w:top w:type="dxa" w:w="102"/>
              <w:left w:type="dxa" w:w="62"/>
              <w:bottom w:type="dxa" w:w="102"/>
              <w:right w:type="dxa" w:w="62"/>
            </w:tcMar>
          </w:tcPr>
          <w:p w14:paraId="771E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781E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791E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7A1E0000">
            <w:pPr>
              <w:widowControl w:val="0"/>
              <w:ind/>
              <w:jc w:val="center"/>
            </w:pPr>
            <w:r>
              <w:rPr>
                <w:sz w:val="20"/>
              </w:rPr>
              <w:t>2577,27</w:t>
            </w:r>
          </w:p>
        </w:tc>
        <w:tc>
          <w:tcPr>
            <w:tcW w:type="dxa" w:w="1247"/>
            <w:tcBorders>
              <w:top w:sz="4" w:val="single"/>
              <w:left w:sz="4" w:val="single"/>
              <w:bottom w:sz="4" w:val="single"/>
              <w:right w:sz="4" w:val="single"/>
            </w:tcBorders>
            <w:tcMar>
              <w:top w:type="dxa" w:w="102"/>
              <w:left w:type="dxa" w:w="62"/>
              <w:bottom w:type="dxa" w:w="102"/>
              <w:right w:type="dxa" w:w="62"/>
            </w:tcMar>
          </w:tcPr>
          <w:p w14:paraId="7B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7C1E0000">
            <w:pPr>
              <w:widowControl w:val="0"/>
              <w:ind/>
              <w:jc w:val="center"/>
            </w:pPr>
            <w:r>
              <w:rPr>
                <w:sz w:val="20"/>
              </w:rPr>
              <w:t>2715008,33</w:t>
            </w:r>
          </w:p>
        </w:tc>
        <w:tc>
          <w:tcPr>
            <w:tcW w:type="dxa" w:w="1304"/>
            <w:tcBorders>
              <w:top w:sz="4" w:val="single"/>
              <w:left w:sz="4" w:val="single"/>
              <w:bottom w:sz="4" w:val="single"/>
              <w:right w:sz="4" w:val="single"/>
            </w:tcBorders>
            <w:tcMar>
              <w:top w:type="dxa" w:w="102"/>
              <w:left w:type="dxa" w:w="62"/>
              <w:bottom w:type="dxa" w:w="102"/>
              <w:right w:type="dxa" w:w="62"/>
            </w:tcMar>
          </w:tcPr>
          <w:p w14:paraId="7D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7E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F1E0000">
            <w:pPr>
              <w:widowControl w:val="0"/>
              <w:ind/>
            </w:pPr>
            <w:r>
              <w:rPr>
                <w:sz w:val="20"/>
              </w:rPr>
              <w:t>7. Высокотехнологичная медицинская помощь, оказываемая в медицинских организациях Рязанской области</w:t>
            </w:r>
          </w:p>
        </w:tc>
        <w:tc>
          <w:tcPr>
            <w:tcW w:type="dxa" w:w="851"/>
            <w:tcBorders>
              <w:top w:sz="4" w:val="single"/>
              <w:left w:sz="4" w:val="single"/>
              <w:bottom w:sz="4" w:val="single"/>
              <w:right w:sz="4" w:val="single"/>
            </w:tcBorders>
            <w:tcMar>
              <w:top w:type="dxa" w:w="102"/>
              <w:left w:type="dxa" w:w="62"/>
              <w:bottom w:type="dxa" w:w="102"/>
              <w:right w:type="dxa" w:w="62"/>
            </w:tcMar>
          </w:tcPr>
          <w:p w14:paraId="801E0000">
            <w:pPr>
              <w:widowControl w:val="0"/>
              <w:ind/>
              <w:jc w:val="center"/>
            </w:pPr>
            <w:r>
              <w:rPr>
                <w:sz w:val="20"/>
              </w:rPr>
              <w:t>18</w:t>
            </w:r>
          </w:p>
        </w:tc>
        <w:tc>
          <w:tcPr>
            <w:tcW w:type="dxa" w:w="1134"/>
            <w:tcBorders>
              <w:top w:sz="4" w:val="single"/>
              <w:left w:sz="4" w:val="single"/>
              <w:bottom w:sz="4" w:val="single"/>
              <w:right w:sz="4" w:val="single"/>
            </w:tcBorders>
            <w:tcMar>
              <w:top w:type="dxa" w:w="102"/>
              <w:left w:type="dxa" w:w="62"/>
              <w:bottom w:type="dxa" w:w="102"/>
              <w:right w:type="dxa" w:w="62"/>
            </w:tcMar>
          </w:tcPr>
          <w:p w14:paraId="811E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821E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831E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841E0000">
            <w:pPr>
              <w:widowControl w:val="0"/>
              <w:ind/>
              <w:jc w:val="center"/>
            </w:pPr>
            <w:r>
              <w:rPr>
                <w:sz w:val="20"/>
              </w:rPr>
              <w:t>18,46</w:t>
            </w:r>
          </w:p>
        </w:tc>
        <w:tc>
          <w:tcPr>
            <w:tcW w:type="dxa" w:w="1247"/>
            <w:tcBorders>
              <w:top w:sz="4" w:val="single"/>
              <w:left w:sz="4" w:val="single"/>
              <w:bottom w:sz="4" w:val="single"/>
              <w:right w:sz="4" w:val="single"/>
            </w:tcBorders>
            <w:tcMar>
              <w:top w:type="dxa" w:w="102"/>
              <w:left w:type="dxa" w:w="62"/>
              <w:bottom w:type="dxa" w:w="102"/>
              <w:right w:type="dxa" w:w="62"/>
            </w:tcMar>
          </w:tcPr>
          <w:p w14:paraId="85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861E0000">
            <w:pPr>
              <w:widowControl w:val="0"/>
              <w:ind/>
              <w:jc w:val="center"/>
            </w:pPr>
            <w:r>
              <w:rPr>
                <w:sz w:val="20"/>
              </w:rPr>
              <w:t>19448,20</w:t>
            </w:r>
          </w:p>
        </w:tc>
        <w:tc>
          <w:tcPr>
            <w:tcW w:type="dxa" w:w="1304"/>
            <w:tcBorders>
              <w:top w:sz="4" w:val="single"/>
              <w:left w:sz="4" w:val="single"/>
              <w:bottom w:sz="4" w:val="single"/>
              <w:right w:sz="4" w:val="single"/>
            </w:tcBorders>
            <w:tcMar>
              <w:top w:type="dxa" w:w="102"/>
              <w:left w:type="dxa" w:w="62"/>
              <w:bottom w:type="dxa" w:w="102"/>
              <w:right w:type="dxa" w:w="62"/>
            </w:tcMar>
          </w:tcPr>
          <w:p w14:paraId="87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88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91E0000">
            <w:pPr>
              <w:widowControl w:val="0"/>
              <w:ind/>
            </w:pPr>
            <w:r>
              <w:rPr>
                <w:sz w:val="20"/>
              </w:rPr>
              <w:t xml:space="preserve">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 </w:t>
            </w:r>
            <w:r>
              <w:rPr>
                <w:color w:val="0000FF"/>
                <w:sz w:val="20"/>
              </w:rPr>
              <w:t>&lt;********&gt;</w:t>
            </w:r>
          </w:p>
        </w:tc>
        <w:tc>
          <w:tcPr>
            <w:tcW w:type="dxa" w:w="851"/>
            <w:tcBorders>
              <w:top w:sz="4" w:val="single"/>
              <w:left w:sz="4" w:val="single"/>
              <w:bottom w:sz="4" w:val="single"/>
              <w:right w:sz="4" w:val="single"/>
            </w:tcBorders>
            <w:tcMar>
              <w:top w:type="dxa" w:w="102"/>
              <w:left w:type="dxa" w:w="62"/>
              <w:bottom w:type="dxa" w:w="102"/>
              <w:right w:type="dxa" w:w="62"/>
            </w:tcMar>
          </w:tcPr>
          <w:p w14:paraId="8A1E0000">
            <w:pPr>
              <w:widowControl w:val="0"/>
              <w:ind/>
              <w:jc w:val="center"/>
            </w:pPr>
            <w:r>
              <w:rPr>
                <w:sz w:val="20"/>
              </w:rPr>
              <w:t>19</w:t>
            </w:r>
          </w:p>
        </w:tc>
        <w:tc>
          <w:tcPr>
            <w:tcW w:type="dxa" w:w="1134"/>
            <w:tcBorders>
              <w:top w:sz="4" w:val="single"/>
              <w:left w:sz="4" w:val="single"/>
              <w:bottom w:sz="4" w:val="single"/>
              <w:right w:sz="4" w:val="single"/>
            </w:tcBorders>
            <w:tcMar>
              <w:top w:type="dxa" w:w="102"/>
              <w:left w:type="dxa" w:w="62"/>
              <w:bottom w:type="dxa" w:w="102"/>
              <w:right w:type="dxa" w:w="62"/>
            </w:tcMar>
          </w:tcPr>
          <w:p w14:paraId="8B1E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8C1E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8D1E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8E1E0000">
            <w:pPr>
              <w:widowControl w:val="0"/>
              <w:ind/>
              <w:jc w:val="center"/>
            </w:pPr>
            <w:r>
              <w:rPr>
                <w:sz w:val="20"/>
              </w:rPr>
              <w:t>2,95</w:t>
            </w:r>
          </w:p>
        </w:tc>
        <w:tc>
          <w:tcPr>
            <w:tcW w:type="dxa" w:w="1247"/>
            <w:tcBorders>
              <w:top w:sz="4" w:val="single"/>
              <w:left w:sz="4" w:val="single"/>
              <w:bottom w:sz="4" w:val="single"/>
              <w:right w:sz="4" w:val="single"/>
            </w:tcBorders>
            <w:tcMar>
              <w:top w:type="dxa" w:w="102"/>
              <w:left w:type="dxa" w:w="62"/>
              <w:bottom w:type="dxa" w:w="102"/>
              <w:right w:type="dxa" w:w="62"/>
            </w:tcMar>
          </w:tcPr>
          <w:p w14:paraId="8F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901E0000">
            <w:pPr>
              <w:widowControl w:val="0"/>
              <w:ind/>
              <w:jc w:val="center"/>
            </w:pPr>
            <w:r>
              <w:rPr>
                <w:sz w:val="20"/>
              </w:rPr>
              <w:t>3110,53</w:t>
            </w:r>
          </w:p>
        </w:tc>
        <w:tc>
          <w:tcPr>
            <w:tcW w:type="dxa" w:w="1304"/>
            <w:tcBorders>
              <w:top w:sz="4" w:val="single"/>
              <w:left w:sz="4" w:val="single"/>
              <w:bottom w:sz="4" w:val="single"/>
              <w:right w:sz="4" w:val="single"/>
            </w:tcBorders>
            <w:tcMar>
              <w:top w:type="dxa" w:w="102"/>
              <w:left w:type="dxa" w:w="62"/>
              <w:bottom w:type="dxa" w:w="102"/>
              <w:right w:type="dxa" w:w="62"/>
            </w:tcMar>
          </w:tcPr>
          <w:p w14:paraId="91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921E0000">
            <w:pPr>
              <w:widowControl w:val="0"/>
              <w:ind/>
              <w:jc w:val="center"/>
            </w:pPr>
            <w:r>
              <w:rPr>
                <w:sz w:val="20"/>
              </w:rPr>
              <w:t>0,01</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31E0000">
            <w:pPr>
              <w:widowControl w:val="0"/>
              <w:ind/>
            </w:pPr>
            <w:r>
              <w:rPr>
                <w:sz w:val="20"/>
              </w:rPr>
              <w:t>III. Медицинская помощь в рамках территориальной программы ОМС:</w:t>
            </w:r>
          </w:p>
        </w:tc>
        <w:tc>
          <w:tcPr>
            <w:tcW w:type="dxa" w:w="851"/>
            <w:tcBorders>
              <w:top w:sz="4" w:val="single"/>
              <w:left w:sz="4" w:val="single"/>
              <w:bottom w:sz="4" w:val="single"/>
              <w:right w:sz="4" w:val="single"/>
            </w:tcBorders>
            <w:tcMar>
              <w:top w:type="dxa" w:w="102"/>
              <w:left w:type="dxa" w:w="62"/>
              <w:bottom w:type="dxa" w:w="102"/>
              <w:right w:type="dxa" w:w="62"/>
            </w:tcMar>
          </w:tcPr>
          <w:p w14:paraId="941E0000">
            <w:pPr>
              <w:widowControl w:val="0"/>
              <w:ind/>
              <w:jc w:val="center"/>
            </w:pPr>
            <w:r>
              <w:rPr>
                <w:sz w:val="20"/>
              </w:rPr>
              <w:t>20</w:t>
            </w:r>
          </w:p>
        </w:tc>
        <w:tc>
          <w:tcPr>
            <w:tcW w:type="dxa" w:w="1134"/>
            <w:tcBorders>
              <w:top w:sz="4" w:val="single"/>
              <w:left w:sz="4" w:val="single"/>
              <w:bottom w:sz="4" w:val="single"/>
              <w:right w:sz="4" w:val="single"/>
            </w:tcBorders>
            <w:tcMar>
              <w:top w:type="dxa" w:w="102"/>
              <w:left w:type="dxa" w:w="62"/>
              <w:bottom w:type="dxa" w:w="102"/>
              <w:right w:type="dxa" w:w="62"/>
            </w:tcMar>
          </w:tcPr>
          <w:p w14:paraId="951E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961E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971E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981E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91E0000">
            <w:pPr>
              <w:widowControl w:val="0"/>
              <w:ind/>
              <w:jc w:val="center"/>
            </w:pPr>
            <w:r>
              <w:rPr>
                <w:sz w:val="20"/>
              </w:rPr>
              <w:t>24104,80</w:t>
            </w:r>
          </w:p>
        </w:tc>
        <w:tc>
          <w:tcPr>
            <w:tcW w:type="dxa" w:w="1359"/>
            <w:tcBorders>
              <w:top w:sz="4" w:val="single"/>
              <w:left w:sz="4" w:val="single"/>
              <w:bottom w:sz="4" w:val="single"/>
              <w:right w:sz="4" w:val="single"/>
            </w:tcBorders>
            <w:tcMar>
              <w:top w:type="dxa" w:w="102"/>
              <w:left w:type="dxa" w:w="62"/>
              <w:bottom w:type="dxa" w:w="102"/>
              <w:right w:type="dxa" w:w="62"/>
            </w:tcMar>
          </w:tcPr>
          <w:p w14:paraId="9A1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B1E0000">
            <w:pPr>
              <w:widowControl w:val="0"/>
              <w:ind/>
              <w:jc w:val="center"/>
            </w:pPr>
            <w:r>
              <w:rPr>
                <w:sz w:val="20"/>
              </w:rPr>
              <w:t>25679041,90</w:t>
            </w:r>
          </w:p>
        </w:tc>
        <w:tc>
          <w:tcPr>
            <w:tcW w:type="dxa" w:w="803"/>
            <w:tcBorders>
              <w:top w:sz="4" w:val="single"/>
              <w:left w:sz="4" w:val="single"/>
              <w:bottom w:sz="4" w:val="single"/>
              <w:right w:sz="4" w:val="single"/>
            </w:tcBorders>
            <w:tcMar>
              <w:top w:type="dxa" w:w="102"/>
              <w:left w:type="dxa" w:w="62"/>
              <w:bottom w:type="dxa" w:w="102"/>
              <w:right w:type="dxa" w:w="62"/>
            </w:tcMar>
          </w:tcPr>
          <w:p w14:paraId="9C1E0000">
            <w:pPr>
              <w:widowControl w:val="0"/>
              <w:ind/>
              <w:jc w:val="center"/>
            </w:pPr>
            <w:r>
              <w:rPr>
                <w:sz w:val="20"/>
              </w:rPr>
              <w:t>80,27</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D1E0000">
            <w:pPr>
              <w:widowControl w:val="0"/>
              <w:ind/>
            </w:pPr>
            <w:r>
              <w:rPr>
                <w:sz w:val="20"/>
              </w:rPr>
              <w:t>1. Скорая, в том числе скорая специализированная, медицинская помощь (сумма строк 30 + 37 + 46)</w:t>
            </w:r>
          </w:p>
        </w:tc>
        <w:tc>
          <w:tcPr>
            <w:tcW w:type="dxa" w:w="851"/>
            <w:tcBorders>
              <w:top w:sz="4" w:val="single"/>
              <w:left w:sz="4" w:val="single"/>
              <w:bottom w:sz="4" w:val="single"/>
              <w:right w:sz="4" w:val="single"/>
            </w:tcBorders>
            <w:tcMar>
              <w:top w:type="dxa" w:w="102"/>
              <w:left w:type="dxa" w:w="62"/>
              <w:bottom w:type="dxa" w:w="102"/>
              <w:right w:type="dxa" w:w="62"/>
            </w:tcMar>
          </w:tcPr>
          <w:p w14:paraId="9E1E0000">
            <w:pPr>
              <w:widowControl w:val="0"/>
              <w:ind/>
              <w:jc w:val="center"/>
            </w:pPr>
            <w:r>
              <w:rPr>
                <w:sz w:val="20"/>
              </w:rPr>
              <w:t>21</w:t>
            </w:r>
          </w:p>
        </w:tc>
        <w:tc>
          <w:tcPr>
            <w:tcW w:type="dxa" w:w="1134"/>
            <w:tcBorders>
              <w:top w:sz="4" w:val="single"/>
              <w:left w:sz="4" w:val="single"/>
              <w:bottom w:sz="4" w:val="single"/>
              <w:right w:sz="4" w:val="single"/>
            </w:tcBorders>
            <w:tcMar>
              <w:top w:type="dxa" w:w="102"/>
              <w:left w:type="dxa" w:w="62"/>
              <w:bottom w:type="dxa" w:w="102"/>
              <w:right w:type="dxa" w:w="62"/>
            </w:tcMar>
          </w:tcPr>
          <w:p w14:paraId="9F1E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A01E0000">
            <w:pPr>
              <w:widowControl w:val="0"/>
              <w:ind/>
              <w:jc w:val="center"/>
            </w:pPr>
            <w:r>
              <w:rPr>
                <w:sz w:val="20"/>
              </w:rPr>
              <w:t>0,290000</w:t>
            </w:r>
          </w:p>
        </w:tc>
        <w:tc>
          <w:tcPr>
            <w:tcW w:type="dxa" w:w="1474"/>
            <w:tcBorders>
              <w:top w:sz="4" w:val="single"/>
              <w:left w:sz="4" w:val="single"/>
              <w:bottom w:sz="4" w:val="single"/>
              <w:right w:sz="4" w:val="single"/>
            </w:tcBorders>
            <w:tcMar>
              <w:top w:type="dxa" w:w="102"/>
              <w:left w:type="dxa" w:w="62"/>
              <w:bottom w:type="dxa" w:w="102"/>
              <w:right w:type="dxa" w:w="62"/>
            </w:tcMar>
          </w:tcPr>
          <w:p w14:paraId="A11E0000">
            <w:pPr>
              <w:widowControl w:val="0"/>
              <w:ind/>
              <w:jc w:val="center"/>
            </w:pPr>
            <w:r>
              <w:rPr>
                <w:sz w:val="20"/>
              </w:rPr>
              <w:t>5030,0</w:t>
            </w:r>
          </w:p>
        </w:tc>
        <w:tc>
          <w:tcPr>
            <w:tcW w:type="dxa" w:w="1237"/>
            <w:tcBorders>
              <w:top w:sz="4" w:val="single"/>
              <w:left w:sz="4" w:val="single"/>
              <w:bottom w:sz="4" w:val="single"/>
              <w:right w:sz="4" w:val="single"/>
            </w:tcBorders>
            <w:tcMar>
              <w:top w:type="dxa" w:w="102"/>
              <w:left w:type="dxa" w:w="62"/>
              <w:bottom w:type="dxa" w:w="102"/>
              <w:right w:type="dxa" w:w="62"/>
            </w:tcMar>
          </w:tcPr>
          <w:p w14:paraId="A21E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31E0000">
            <w:pPr>
              <w:widowControl w:val="0"/>
              <w:ind/>
              <w:jc w:val="center"/>
            </w:pPr>
            <w:r>
              <w:rPr>
                <w:sz w:val="20"/>
              </w:rPr>
              <w:t>1458,70</w:t>
            </w:r>
          </w:p>
        </w:tc>
        <w:tc>
          <w:tcPr>
            <w:tcW w:type="dxa" w:w="1359"/>
            <w:tcBorders>
              <w:top w:sz="4" w:val="single"/>
              <w:left w:sz="4" w:val="single"/>
              <w:bottom w:sz="4" w:val="single"/>
              <w:right w:sz="4" w:val="single"/>
            </w:tcBorders>
            <w:tcMar>
              <w:top w:type="dxa" w:w="102"/>
              <w:left w:type="dxa" w:w="62"/>
              <w:bottom w:type="dxa" w:w="102"/>
              <w:right w:type="dxa" w:w="62"/>
            </w:tcMar>
          </w:tcPr>
          <w:p w14:paraId="A41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51E0000">
            <w:pPr>
              <w:widowControl w:val="0"/>
              <w:ind/>
              <w:jc w:val="center"/>
            </w:pPr>
            <w:r>
              <w:rPr>
                <w:sz w:val="20"/>
              </w:rPr>
              <w:t>1553963,20</w:t>
            </w:r>
          </w:p>
        </w:tc>
        <w:tc>
          <w:tcPr>
            <w:tcW w:type="dxa" w:w="803"/>
            <w:tcBorders>
              <w:top w:sz="4" w:val="single"/>
              <w:left w:sz="4" w:val="single"/>
              <w:bottom w:sz="4" w:val="single"/>
              <w:right w:sz="4" w:val="single"/>
            </w:tcBorders>
            <w:tcMar>
              <w:top w:type="dxa" w:w="102"/>
              <w:left w:type="dxa" w:w="62"/>
              <w:bottom w:type="dxa" w:w="102"/>
              <w:right w:type="dxa" w:w="62"/>
            </w:tcMar>
          </w:tcPr>
          <w:p w14:paraId="A6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71E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A81E0000">
            <w:pPr>
              <w:widowControl w:val="0"/>
              <w:ind/>
              <w:jc w:val="center"/>
            </w:pPr>
            <w:r>
              <w:rPr>
                <w:sz w:val="20"/>
              </w:rPr>
              <w:t>22</w:t>
            </w:r>
          </w:p>
        </w:tc>
        <w:tc>
          <w:tcPr>
            <w:tcW w:type="dxa" w:w="1134"/>
            <w:tcBorders>
              <w:top w:sz="4" w:val="single"/>
              <w:left w:sz="4" w:val="single"/>
              <w:bottom w:sz="4" w:val="single"/>
              <w:right w:sz="4" w:val="single"/>
            </w:tcBorders>
            <w:tcMar>
              <w:top w:type="dxa" w:w="102"/>
              <w:left w:type="dxa" w:w="62"/>
              <w:bottom w:type="dxa" w:w="102"/>
              <w:right w:type="dxa" w:w="62"/>
            </w:tcMar>
          </w:tcPr>
          <w:p w14:paraId="A91E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AA1E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AB1E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AC1E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D1E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AE1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F1E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B0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11E0000">
            <w:pPr>
              <w:widowControl w:val="0"/>
              <w:ind/>
            </w:pPr>
            <w:r>
              <w:rPr>
                <w:sz w:val="20"/>
              </w:rPr>
              <w:t>2.1 для проведения профилактических медицинских осмотров (сумма строк 31.1 + 38.1 + 47.1)</w:t>
            </w:r>
          </w:p>
        </w:tc>
        <w:tc>
          <w:tcPr>
            <w:tcW w:type="dxa" w:w="851"/>
            <w:tcBorders>
              <w:top w:sz="4" w:val="single"/>
              <w:left w:sz="4" w:val="single"/>
              <w:bottom w:sz="4" w:val="single"/>
              <w:right w:sz="4" w:val="single"/>
            </w:tcBorders>
            <w:tcMar>
              <w:top w:type="dxa" w:w="102"/>
              <w:left w:type="dxa" w:w="62"/>
              <w:bottom w:type="dxa" w:w="102"/>
              <w:right w:type="dxa" w:w="62"/>
            </w:tcMar>
          </w:tcPr>
          <w:p w14:paraId="B21E0000">
            <w:pPr>
              <w:widowControl w:val="0"/>
              <w:ind/>
              <w:jc w:val="center"/>
            </w:pPr>
            <w:r>
              <w:rPr>
                <w:sz w:val="20"/>
              </w:rPr>
              <w:t>22.1</w:t>
            </w:r>
          </w:p>
        </w:tc>
        <w:tc>
          <w:tcPr>
            <w:tcW w:type="dxa" w:w="1134"/>
            <w:tcBorders>
              <w:top w:sz="4" w:val="single"/>
              <w:left w:sz="4" w:val="single"/>
              <w:bottom w:sz="4" w:val="single"/>
              <w:right w:sz="4" w:val="single"/>
            </w:tcBorders>
            <w:tcMar>
              <w:top w:type="dxa" w:w="102"/>
              <w:left w:type="dxa" w:w="62"/>
              <w:bottom w:type="dxa" w:w="102"/>
              <w:right w:type="dxa" w:w="62"/>
            </w:tcMar>
          </w:tcPr>
          <w:p w14:paraId="B31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41E0000">
            <w:pPr>
              <w:widowControl w:val="0"/>
              <w:ind/>
              <w:jc w:val="center"/>
            </w:pPr>
            <w:r>
              <w:rPr>
                <w:sz w:val="20"/>
              </w:rPr>
              <w:t>0,266791</w:t>
            </w:r>
          </w:p>
        </w:tc>
        <w:tc>
          <w:tcPr>
            <w:tcW w:type="dxa" w:w="1474"/>
            <w:tcBorders>
              <w:top w:sz="4" w:val="single"/>
              <w:left w:sz="4" w:val="single"/>
              <w:bottom w:sz="4" w:val="single"/>
              <w:right w:sz="4" w:val="single"/>
            </w:tcBorders>
            <w:tcMar>
              <w:top w:type="dxa" w:w="102"/>
              <w:left w:type="dxa" w:w="62"/>
              <w:bottom w:type="dxa" w:w="102"/>
              <w:right w:type="dxa" w:w="62"/>
            </w:tcMar>
          </w:tcPr>
          <w:p w14:paraId="B51E0000">
            <w:pPr>
              <w:widowControl w:val="0"/>
              <w:ind/>
              <w:jc w:val="center"/>
            </w:pPr>
            <w:r>
              <w:rPr>
                <w:sz w:val="20"/>
              </w:rPr>
              <w:t>3063,2</w:t>
            </w:r>
          </w:p>
        </w:tc>
        <w:tc>
          <w:tcPr>
            <w:tcW w:type="dxa" w:w="1237"/>
            <w:tcBorders>
              <w:top w:sz="4" w:val="single"/>
              <w:left w:sz="4" w:val="single"/>
              <w:bottom w:sz="4" w:val="single"/>
              <w:right w:sz="4" w:val="single"/>
            </w:tcBorders>
            <w:tcMar>
              <w:top w:type="dxa" w:w="102"/>
              <w:left w:type="dxa" w:w="62"/>
              <w:bottom w:type="dxa" w:w="102"/>
              <w:right w:type="dxa" w:w="62"/>
            </w:tcMar>
          </w:tcPr>
          <w:p w14:paraId="B61E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71E0000">
            <w:pPr>
              <w:widowControl w:val="0"/>
              <w:ind/>
              <w:jc w:val="center"/>
            </w:pPr>
            <w:r>
              <w:rPr>
                <w:sz w:val="20"/>
              </w:rPr>
              <w:t>817,20</w:t>
            </w:r>
          </w:p>
        </w:tc>
        <w:tc>
          <w:tcPr>
            <w:tcW w:type="dxa" w:w="1359"/>
            <w:tcBorders>
              <w:top w:sz="4" w:val="single"/>
              <w:left w:sz="4" w:val="single"/>
              <w:bottom w:sz="4" w:val="single"/>
              <w:right w:sz="4" w:val="single"/>
            </w:tcBorders>
            <w:tcMar>
              <w:top w:type="dxa" w:w="102"/>
              <w:left w:type="dxa" w:w="62"/>
              <w:bottom w:type="dxa" w:w="102"/>
              <w:right w:type="dxa" w:w="62"/>
            </w:tcMar>
          </w:tcPr>
          <w:p w14:paraId="B81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91E0000">
            <w:pPr>
              <w:widowControl w:val="0"/>
              <w:ind/>
              <w:jc w:val="center"/>
            </w:pPr>
            <w:r>
              <w:rPr>
                <w:sz w:val="20"/>
              </w:rPr>
              <w:t>870607,40</w:t>
            </w:r>
          </w:p>
        </w:tc>
        <w:tc>
          <w:tcPr>
            <w:tcW w:type="dxa" w:w="803"/>
            <w:tcBorders>
              <w:top w:sz="4" w:val="single"/>
              <w:left w:sz="4" w:val="single"/>
              <w:bottom w:sz="4" w:val="single"/>
              <w:right w:sz="4" w:val="single"/>
            </w:tcBorders>
            <w:tcMar>
              <w:top w:type="dxa" w:w="102"/>
              <w:left w:type="dxa" w:w="62"/>
              <w:bottom w:type="dxa" w:w="102"/>
              <w:right w:type="dxa" w:w="62"/>
            </w:tcMar>
          </w:tcPr>
          <w:p w14:paraId="BA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B1E0000">
            <w:pPr>
              <w:widowControl w:val="0"/>
              <w:ind/>
            </w:pPr>
            <w:r>
              <w:rPr>
                <w:sz w:val="20"/>
              </w:rPr>
              <w:t>2.2 для проведения диспансеризации, всего (сумма строк 31.2 + 38.2 + 47.2),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BC1E0000">
            <w:pPr>
              <w:widowControl w:val="0"/>
              <w:ind/>
              <w:jc w:val="center"/>
            </w:pPr>
            <w:r>
              <w:rPr>
                <w:sz w:val="20"/>
              </w:rPr>
              <w:t>22.2</w:t>
            </w:r>
          </w:p>
        </w:tc>
        <w:tc>
          <w:tcPr>
            <w:tcW w:type="dxa" w:w="1134"/>
            <w:tcBorders>
              <w:top w:sz="4" w:val="single"/>
              <w:left w:sz="4" w:val="single"/>
              <w:bottom w:sz="4" w:val="single"/>
              <w:right w:sz="4" w:val="single"/>
            </w:tcBorders>
            <w:tcMar>
              <w:top w:type="dxa" w:w="102"/>
              <w:left w:type="dxa" w:w="62"/>
              <w:bottom w:type="dxa" w:w="102"/>
              <w:right w:type="dxa" w:w="62"/>
            </w:tcMar>
          </w:tcPr>
          <w:p w14:paraId="BD1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E1E0000">
            <w:pPr>
              <w:widowControl w:val="0"/>
              <w:ind/>
              <w:jc w:val="center"/>
            </w:pPr>
            <w:r>
              <w:rPr>
                <w:sz w:val="20"/>
              </w:rPr>
              <w:t>0,432393</w:t>
            </w:r>
          </w:p>
        </w:tc>
        <w:tc>
          <w:tcPr>
            <w:tcW w:type="dxa" w:w="1474"/>
            <w:tcBorders>
              <w:top w:sz="4" w:val="single"/>
              <w:left w:sz="4" w:val="single"/>
              <w:bottom w:sz="4" w:val="single"/>
              <w:right w:sz="4" w:val="single"/>
            </w:tcBorders>
            <w:tcMar>
              <w:top w:type="dxa" w:w="102"/>
              <w:left w:type="dxa" w:w="62"/>
              <w:bottom w:type="dxa" w:w="102"/>
              <w:right w:type="dxa" w:w="62"/>
            </w:tcMar>
          </w:tcPr>
          <w:p w14:paraId="BF1E0000">
            <w:pPr>
              <w:widowControl w:val="0"/>
              <w:ind/>
              <w:jc w:val="center"/>
            </w:pPr>
            <w:r>
              <w:rPr>
                <w:sz w:val="20"/>
              </w:rPr>
              <w:t>3743,7</w:t>
            </w:r>
          </w:p>
        </w:tc>
        <w:tc>
          <w:tcPr>
            <w:tcW w:type="dxa" w:w="1237"/>
            <w:tcBorders>
              <w:top w:sz="4" w:val="single"/>
              <w:left w:sz="4" w:val="single"/>
              <w:bottom w:sz="4" w:val="single"/>
              <w:right w:sz="4" w:val="single"/>
            </w:tcBorders>
            <w:tcMar>
              <w:top w:type="dxa" w:w="102"/>
              <w:left w:type="dxa" w:w="62"/>
              <w:bottom w:type="dxa" w:w="102"/>
              <w:right w:type="dxa" w:w="62"/>
            </w:tcMar>
          </w:tcPr>
          <w:p w14:paraId="C01E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11E0000">
            <w:pPr>
              <w:widowControl w:val="0"/>
              <w:ind/>
              <w:jc w:val="center"/>
            </w:pPr>
            <w:r>
              <w:rPr>
                <w:sz w:val="20"/>
              </w:rPr>
              <w:t>1618,80</w:t>
            </w:r>
          </w:p>
        </w:tc>
        <w:tc>
          <w:tcPr>
            <w:tcW w:type="dxa" w:w="1359"/>
            <w:tcBorders>
              <w:top w:sz="4" w:val="single"/>
              <w:left w:sz="4" w:val="single"/>
              <w:bottom w:sz="4" w:val="single"/>
              <w:right w:sz="4" w:val="single"/>
            </w:tcBorders>
            <w:tcMar>
              <w:top w:type="dxa" w:w="102"/>
              <w:left w:type="dxa" w:w="62"/>
              <w:bottom w:type="dxa" w:w="102"/>
              <w:right w:type="dxa" w:w="62"/>
            </w:tcMar>
          </w:tcPr>
          <w:p w14:paraId="C21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31E0000">
            <w:pPr>
              <w:widowControl w:val="0"/>
              <w:ind/>
              <w:jc w:val="center"/>
            </w:pPr>
            <w:r>
              <w:rPr>
                <w:sz w:val="20"/>
              </w:rPr>
              <w:t>1724468,00</w:t>
            </w:r>
          </w:p>
        </w:tc>
        <w:tc>
          <w:tcPr>
            <w:tcW w:type="dxa" w:w="803"/>
            <w:tcBorders>
              <w:top w:sz="4" w:val="single"/>
              <w:left w:sz="4" w:val="single"/>
              <w:bottom w:sz="4" w:val="single"/>
              <w:right w:sz="4" w:val="single"/>
            </w:tcBorders>
            <w:tcMar>
              <w:top w:type="dxa" w:w="102"/>
              <w:left w:type="dxa" w:w="62"/>
              <w:bottom w:type="dxa" w:w="102"/>
              <w:right w:type="dxa" w:w="62"/>
            </w:tcMar>
          </w:tcPr>
          <w:p w14:paraId="C4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51E0000">
            <w:pPr>
              <w:widowControl w:val="0"/>
              <w:ind/>
            </w:pPr>
            <w:r>
              <w:rPr>
                <w:sz w:val="20"/>
              </w:rPr>
              <w:t>для проведения углубленной диспансеризации (сумма строк 31.2.1 + 38.2.1 + 47.2.1)</w:t>
            </w:r>
          </w:p>
        </w:tc>
        <w:tc>
          <w:tcPr>
            <w:tcW w:type="dxa" w:w="851"/>
            <w:tcBorders>
              <w:top w:sz="4" w:val="single"/>
              <w:left w:sz="4" w:val="single"/>
              <w:bottom w:sz="4" w:val="single"/>
              <w:right w:sz="4" w:val="single"/>
            </w:tcBorders>
            <w:tcMar>
              <w:top w:type="dxa" w:w="102"/>
              <w:left w:type="dxa" w:w="62"/>
              <w:bottom w:type="dxa" w:w="102"/>
              <w:right w:type="dxa" w:w="62"/>
            </w:tcMar>
          </w:tcPr>
          <w:p w14:paraId="C61E0000">
            <w:pPr>
              <w:widowControl w:val="0"/>
              <w:ind/>
              <w:jc w:val="center"/>
            </w:pPr>
            <w:r>
              <w:rPr>
                <w:sz w:val="20"/>
              </w:rPr>
              <w:t>22.2.1</w:t>
            </w:r>
          </w:p>
        </w:tc>
        <w:tc>
          <w:tcPr>
            <w:tcW w:type="dxa" w:w="1134"/>
            <w:tcBorders>
              <w:top w:sz="4" w:val="single"/>
              <w:left w:sz="4" w:val="single"/>
              <w:bottom w:sz="4" w:val="single"/>
              <w:right w:sz="4" w:val="single"/>
            </w:tcBorders>
            <w:tcMar>
              <w:top w:type="dxa" w:w="102"/>
              <w:left w:type="dxa" w:w="62"/>
              <w:bottom w:type="dxa" w:w="102"/>
              <w:right w:type="dxa" w:w="62"/>
            </w:tcMar>
          </w:tcPr>
          <w:p w14:paraId="C71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81E0000">
            <w:pPr>
              <w:widowControl w:val="0"/>
              <w:ind/>
              <w:jc w:val="center"/>
            </w:pPr>
            <w:r>
              <w:rPr>
                <w:sz w:val="20"/>
              </w:rPr>
              <w:t>0,050758</w:t>
            </w:r>
          </w:p>
        </w:tc>
        <w:tc>
          <w:tcPr>
            <w:tcW w:type="dxa" w:w="1474"/>
            <w:tcBorders>
              <w:top w:sz="4" w:val="single"/>
              <w:left w:sz="4" w:val="single"/>
              <w:bottom w:sz="4" w:val="single"/>
              <w:right w:sz="4" w:val="single"/>
            </w:tcBorders>
            <w:tcMar>
              <w:top w:type="dxa" w:w="102"/>
              <w:left w:type="dxa" w:w="62"/>
              <w:bottom w:type="dxa" w:w="102"/>
              <w:right w:type="dxa" w:w="62"/>
            </w:tcMar>
          </w:tcPr>
          <w:p w14:paraId="C91E0000">
            <w:pPr>
              <w:widowControl w:val="0"/>
              <w:ind/>
              <w:jc w:val="center"/>
            </w:pPr>
            <w:r>
              <w:rPr>
                <w:sz w:val="20"/>
              </w:rPr>
              <w:t>1618,7</w:t>
            </w:r>
          </w:p>
        </w:tc>
        <w:tc>
          <w:tcPr>
            <w:tcW w:type="dxa" w:w="1237"/>
            <w:tcBorders>
              <w:top w:sz="4" w:val="single"/>
              <w:left w:sz="4" w:val="single"/>
              <w:bottom w:sz="4" w:val="single"/>
              <w:right w:sz="4" w:val="single"/>
            </w:tcBorders>
            <w:tcMar>
              <w:top w:type="dxa" w:w="102"/>
              <w:left w:type="dxa" w:w="62"/>
              <w:bottom w:type="dxa" w:w="102"/>
              <w:right w:type="dxa" w:w="62"/>
            </w:tcMar>
          </w:tcPr>
          <w:p w14:paraId="CA1E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B1E0000">
            <w:pPr>
              <w:widowControl w:val="0"/>
              <w:ind/>
              <w:jc w:val="center"/>
            </w:pPr>
            <w:r>
              <w:rPr>
                <w:sz w:val="20"/>
              </w:rPr>
              <w:t>82,20</w:t>
            </w:r>
          </w:p>
        </w:tc>
        <w:tc>
          <w:tcPr>
            <w:tcW w:type="dxa" w:w="1359"/>
            <w:tcBorders>
              <w:top w:sz="4" w:val="single"/>
              <w:left w:sz="4" w:val="single"/>
              <w:bottom w:sz="4" w:val="single"/>
              <w:right w:sz="4" w:val="single"/>
            </w:tcBorders>
            <w:tcMar>
              <w:top w:type="dxa" w:w="102"/>
              <w:left w:type="dxa" w:w="62"/>
              <w:bottom w:type="dxa" w:w="102"/>
              <w:right w:type="dxa" w:w="62"/>
            </w:tcMar>
          </w:tcPr>
          <w:p w14:paraId="CC1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D1E0000">
            <w:pPr>
              <w:widowControl w:val="0"/>
              <w:ind/>
              <w:jc w:val="center"/>
            </w:pPr>
            <w:r>
              <w:rPr>
                <w:sz w:val="20"/>
              </w:rPr>
              <w:t>87528,00</w:t>
            </w:r>
          </w:p>
        </w:tc>
        <w:tc>
          <w:tcPr>
            <w:tcW w:type="dxa" w:w="803"/>
            <w:tcBorders>
              <w:top w:sz="4" w:val="single"/>
              <w:left w:sz="4" w:val="single"/>
              <w:bottom w:sz="4" w:val="single"/>
              <w:right w:sz="4" w:val="single"/>
            </w:tcBorders>
            <w:tcMar>
              <w:top w:type="dxa" w:w="102"/>
              <w:left w:type="dxa" w:w="62"/>
              <w:bottom w:type="dxa" w:w="102"/>
              <w:right w:type="dxa" w:w="62"/>
            </w:tcMar>
          </w:tcPr>
          <w:p w14:paraId="CE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F1E0000">
            <w:pPr>
              <w:widowControl w:val="0"/>
              <w:ind/>
            </w:pPr>
            <w:r>
              <w:rPr>
                <w:sz w:val="20"/>
              </w:rPr>
              <w:t>2.3 для проведения диспансеризации для оценки репродуктивного здоровья женщин и мужчин (сумма строк 31.3 + 38.3 + 47.3),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D01E0000">
            <w:pPr>
              <w:widowControl w:val="0"/>
              <w:ind/>
              <w:jc w:val="center"/>
            </w:pPr>
            <w:r>
              <w:rPr>
                <w:sz w:val="20"/>
              </w:rPr>
              <w:t>22.3</w:t>
            </w:r>
          </w:p>
        </w:tc>
        <w:tc>
          <w:tcPr>
            <w:tcW w:type="dxa" w:w="1134"/>
            <w:tcBorders>
              <w:top w:sz="4" w:val="single"/>
              <w:left w:sz="4" w:val="single"/>
              <w:bottom w:sz="4" w:val="single"/>
              <w:right w:sz="4" w:val="single"/>
            </w:tcBorders>
            <w:tcMar>
              <w:top w:type="dxa" w:w="102"/>
              <w:left w:type="dxa" w:w="62"/>
              <w:bottom w:type="dxa" w:w="102"/>
              <w:right w:type="dxa" w:w="62"/>
            </w:tcMar>
          </w:tcPr>
          <w:p w14:paraId="D11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21E0000">
            <w:pPr>
              <w:widowControl w:val="0"/>
              <w:ind/>
              <w:jc w:val="center"/>
            </w:pPr>
            <w:r>
              <w:rPr>
                <w:sz w:val="20"/>
              </w:rPr>
              <w:t>0,159934</w:t>
            </w:r>
          </w:p>
        </w:tc>
        <w:tc>
          <w:tcPr>
            <w:tcW w:type="dxa" w:w="1474"/>
            <w:tcBorders>
              <w:top w:sz="4" w:val="single"/>
              <w:left w:sz="4" w:val="single"/>
              <w:bottom w:sz="4" w:val="single"/>
              <w:right w:sz="4" w:val="single"/>
            </w:tcBorders>
            <w:tcMar>
              <w:top w:type="dxa" w:w="102"/>
              <w:left w:type="dxa" w:w="62"/>
              <w:bottom w:type="dxa" w:w="102"/>
              <w:right w:type="dxa" w:w="62"/>
            </w:tcMar>
          </w:tcPr>
          <w:p w14:paraId="D31E0000">
            <w:pPr>
              <w:widowControl w:val="0"/>
              <w:ind/>
              <w:jc w:val="center"/>
            </w:pPr>
            <w:r>
              <w:rPr>
                <w:sz w:val="20"/>
              </w:rPr>
              <w:t>2154,0</w:t>
            </w:r>
          </w:p>
        </w:tc>
        <w:tc>
          <w:tcPr>
            <w:tcW w:type="dxa" w:w="1237"/>
            <w:tcBorders>
              <w:top w:sz="4" w:val="single"/>
              <w:left w:sz="4" w:val="single"/>
              <w:bottom w:sz="4" w:val="single"/>
              <w:right w:sz="4" w:val="single"/>
            </w:tcBorders>
            <w:tcMar>
              <w:top w:type="dxa" w:w="102"/>
              <w:left w:type="dxa" w:w="62"/>
              <w:bottom w:type="dxa" w:w="102"/>
              <w:right w:type="dxa" w:w="62"/>
            </w:tcMar>
          </w:tcPr>
          <w:p w14:paraId="D41E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D51E0000">
            <w:pPr>
              <w:widowControl w:val="0"/>
              <w:ind/>
              <w:jc w:val="center"/>
            </w:pPr>
            <w:r>
              <w:rPr>
                <w:sz w:val="20"/>
              </w:rPr>
              <w:t>344,50</w:t>
            </w:r>
          </w:p>
        </w:tc>
        <w:tc>
          <w:tcPr>
            <w:tcW w:type="dxa" w:w="1359"/>
            <w:tcBorders>
              <w:top w:sz="4" w:val="single"/>
              <w:left w:sz="4" w:val="single"/>
              <w:bottom w:sz="4" w:val="single"/>
              <w:right w:sz="4" w:val="single"/>
            </w:tcBorders>
            <w:tcMar>
              <w:top w:type="dxa" w:w="102"/>
              <w:left w:type="dxa" w:w="62"/>
              <w:bottom w:type="dxa" w:w="102"/>
              <w:right w:type="dxa" w:w="62"/>
            </w:tcMar>
          </w:tcPr>
          <w:p w14:paraId="D61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D71E0000">
            <w:pPr>
              <w:widowControl w:val="0"/>
              <w:ind/>
              <w:jc w:val="center"/>
            </w:pPr>
            <w:r>
              <w:rPr>
                <w:sz w:val="20"/>
              </w:rPr>
              <w:t>366998,60</w:t>
            </w:r>
          </w:p>
        </w:tc>
        <w:tc>
          <w:tcPr>
            <w:tcW w:type="dxa" w:w="803"/>
            <w:tcBorders>
              <w:top w:sz="4" w:val="single"/>
              <w:left w:sz="4" w:val="single"/>
              <w:bottom w:sz="4" w:val="single"/>
              <w:right w:sz="4" w:val="single"/>
            </w:tcBorders>
            <w:tcMar>
              <w:top w:type="dxa" w:w="102"/>
              <w:left w:type="dxa" w:w="62"/>
              <w:bottom w:type="dxa" w:w="102"/>
              <w:right w:type="dxa" w:w="62"/>
            </w:tcMar>
          </w:tcPr>
          <w:p w14:paraId="D81E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D91E0000">
            <w:pPr>
              <w:widowControl w:val="0"/>
              <w:ind/>
            </w:pPr>
            <w:r>
              <w:rPr>
                <w:sz w:val="20"/>
              </w:rPr>
              <w:t>женщины (сумма строк 31.3.1 + 38.3.1 + 47.3.1)</w:t>
            </w:r>
          </w:p>
        </w:tc>
        <w:tc>
          <w:tcPr>
            <w:tcW w:type="dxa" w:w="851"/>
            <w:tcBorders>
              <w:top w:sz="4" w:val="single"/>
              <w:left w:sz="4" w:val="single"/>
              <w:bottom w:sz="4" w:val="single"/>
              <w:right w:sz="4" w:val="single"/>
            </w:tcBorders>
            <w:tcMar>
              <w:top w:type="dxa" w:w="102"/>
              <w:left w:type="dxa" w:w="62"/>
              <w:bottom w:type="dxa" w:w="102"/>
              <w:right w:type="dxa" w:w="62"/>
            </w:tcMar>
          </w:tcPr>
          <w:p w14:paraId="DA1E0000">
            <w:pPr>
              <w:widowControl w:val="0"/>
              <w:ind/>
              <w:jc w:val="center"/>
            </w:pPr>
            <w:r>
              <w:rPr>
                <w:sz w:val="20"/>
              </w:rPr>
              <w:t>22.3.1</w:t>
            </w:r>
          </w:p>
        </w:tc>
        <w:tc>
          <w:tcPr>
            <w:tcW w:type="dxa" w:w="1134"/>
            <w:tcBorders>
              <w:top w:sz="4" w:val="single"/>
              <w:left w:sz="4" w:val="single"/>
              <w:bottom w:sz="4" w:val="single"/>
              <w:right w:sz="4" w:val="single"/>
            </w:tcBorders>
            <w:tcMar>
              <w:top w:type="dxa" w:w="102"/>
              <w:left w:type="dxa" w:w="62"/>
              <w:bottom w:type="dxa" w:w="102"/>
              <w:right w:type="dxa" w:w="62"/>
            </w:tcMar>
          </w:tcPr>
          <w:p w14:paraId="DB1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C1E0000">
            <w:pPr>
              <w:widowControl w:val="0"/>
              <w:ind/>
              <w:jc w:val="center"/>
            </w:pPr>
            <w:r>
              <w:rPr>
                <w:sz w:val="20"/>
              </w:rPr>
              <w:t>0,081931</w:t>
            </w:r>
          </w:p>
        </w:tc>
        <w:tc>
          <w:tcPr>
            <w:tcW w:type="dxa" w:w="1474"/>
            <w:tcBorders>
              <w:top w:sz="4" w:val="single"/>
              <w:left w:sz="4" w:val="single"/>
              <w:bottom w:sz="4" w:val="single"/>
              <w:right w:sz="4" w:val="single"/>
            </w:tcBorders>
            <w:tcMar>
              <w:top w:type="dxa" w:w="102"/>
              <w:left w:type="dxa" w:w="62"/>
              <w:bottom w:type="dxa" w:w="102"/>
              <w:right w:type="dxa" w:w="62"/>
            </w:tcMar>
          </w:tcPr>
          <w:p w14:paraId="DD1E0000">
            <w:pPr>
              <w:widowControl w:val="0"/>
              <w:ind/>
              <w:jc w:val="center"/>
            </w:pPr>
            <w:r>
              <w:rPr>
                <w:sz w:val="20"/>
              </w:rPr>
              <w:t>3413,4</w:t>
            </w:r>
          </w:p>
        </w:tc>
        <w:tc>
          <w:tcPr>
            <w:tcW w:type="dxa" w:w="1237"/>
            <w:tcBorders>
              <w:top w:sz="4" w:val="single"/>
              <w:left w:sz="4" w:val="single"/>
              <w:bottom w:sz="4" w:val="single"/>
              <w:right w:sz="4" w:val="single"/>
            </w:tcBorders>
            <w:tcMar>
              <w:top w:type="dxa" w:w="102"/>
              <w:left w:type="dxa" w:w="62"/>
              <w:bottom w:type="dxa" w:w="102"/>
              <w:right w:type="dxa" w:w="62"/>
            </w:tcMar>
          </w:tcPr>
          <w:p w14:paraId="DE1E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DF1E0000">
            <w:pPr>
              <w:widowControl w:val="0"/>
              <w:ind/>
              <w:jc w:val="center"/>
            </w:pPr>
            <w:r>
              <w:rPr>
                <w:sz w:val="20"/>
              </w:rPr>
              <w:t>279,70</w:t>
            </w:r>
          </w:p>
        </w:tc>
        <w:tc>
          <w:tcPr>
            <w:tcW w:type="dxa" w:w="1359"/>
            <w:tcBorders>
              <w:top w:sz="4" w:val="single"/>
              <w:left w:sz="4" w:val="single"/>
              <w:bottom w:sz="4" w:val="single"/>
              <w:right w:sz="4" w:val="single"/>
            </w:tcBorders>
            <w:tcMar>
              <w:top w:type="dxa" w:w="102"/>
              <w:left w:type="dxa" w:w="62"/>
              <w:bottom w:type="dxa" w:w="102"/>
              <w:right w:type="dxa" w:w="62"/>
            </w:tcMar>
          </w:tcPr>
          <w:p w14:paraId="E01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E11E0000">
            <w:pPr>
              <w:widowControl w:val="0"/>
              <w:ind/>
              <w:jc w:val="center"/>
            </w:pPr>
            <w:r>
              <w:rPr>
                <w:sz w:val="20"/>
              </w:rPr>
              <w:t>297928,40</w:t>
            </w:r>
          </w:p>
        </w:tc>
        <w:tc>
          <w:tcPr>
            <w:tcW w:type="dxa" w:w="803"/>
            <w:tcBorders>
              <w:top w:sz="4" w:val="single"/>
              <w:left w:sz="4" w:val="single"/>
              <w:bottom w:sz="4" w:val="single"/>
              <w:right w:sz="4" w:val="single"/>
            </w:tcBorders>
            <w:tcMar>
              <w:top w:type="dxa" w:w="102"/>
              <w:left w:type="dxa" w:w="62"/>
              <w:bottom w:type="dxa" w:w="102"/>
              <w:right w:type="dxa" w:w="62"/>
            </w:tcMar>
          </w:tcPr>
          <w:p w14:paraId="E21E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E31E0000">
            <w:pPr>
              <w:widowControl w:val="0"/>
              <w:ind/>
            </w:pPr>
            <w:r>
              <w:rPr>
                <w:sz w:val="20"/>
              </w:rPr>
              <w:t>мужчины (сумма строк 31.3.2 + 38.3.2 + 47.3.2)</w:t>
            </w:r>
          </w:p>
        </w:tc>
        <w:tc>
          <w:tcPr>
            <w:tcW w:type="dxa" w:w="851"/>
            <w:tcBorders>
              <w:top w:sz="4" w:val="single"/>
              <w:left w:sz="4" w:val="single"/>
              <w:bottom w:sz="4" w:val="single"/>
              <w:right w:sz="4" w:val="single"/>
            </w:tcBorders>
            <w:tcMar>
              <w:top w:type="dxa" w:w="102"/>
              <w:left w:type="dxa" w:w="62"/>
              <w:bottom w:type="dxa" w:w="102"/>
              <w:right w:type="dxa" w:w="62"/>
            </w:tcMar>
          </w:tcPr>
          <w:p w14:paraId="E41E0000">
            <w:pPr>
              <w:widowControl w:val="0"/>
              <w:ind/>
              <w:jc w:val="center"/>
            </w:pPr>
            <w:r>
              <w:rPr>
                <w:sz w:val="20"/>
              </w:rPr>
              <w:t>22.3.2</w:t>
            </w:r>
          </w:p>
        </w:tc>
        <w:tc>
          <w:tcPr>
            <w:tcW w:type="dxa" w:w="1134"/>
            <w:tcBorders>
              <w:top w:sz="4" w:val="single"/>
              <w:left w:sz="4" w:val="single"/>
              <w:bottom w:sz="4" w:val="single"/>
              <w:right w:sz="4" w:val="single"/>
            </w:tcBorders>
            <w:tcMar>
              <w:top w:type="dxa" w:w="102"/>
              <w:left w:type="dxa" w:w="62"/>
              <w:bottom w:type="dxa" w:w="102"/>
              <w:right w:type="dxa" w:w="62"/>
            </w:tcMar>
          </w:tcPr>
          <w:p w14:paraId="E51E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61E0000">
            <w:pPr>
              <w:widowControl w:val="0"/>
              <w:ind/>
              <w:jc w:val="center"/>
            </w:pPr>
            <w:r>
              <w:rPr>
                <w:sz w:val="20"/>
              </w:rPr>
              <w:t>0,078003</w:t>
            </w:r>
          </w:p>
        </w:tc>
        <w:tc>
          <w:tcPr>
            <w:tcW w:type="dxa" w:w="1474"/>
            <w:tcBorders>
              <w:top w:sz="4" w:val="single"/>
              <w:left w:sz="4" w:val="single"/>
              <w:bottom w:sz="4" w:val="single"/>
              <w:right w:sz="4" w:val="single"/>
            </w:tcBorders>
            <w:tcMar>
              <w:top w:type="dxa" w:w="102"/>
              <w:left w:type="dxa" w:w="62"/>
              <w:bottom w:type="dxa" w:w="102"/>
              <w:right w:type="dxa" w:w="62"/>
            </w:tcMar>
          </w:tcPr>
          <w:p w14:paraId="E71E0000">
            <w:pPr>
              <w:widowControl w:val="0"/>
              <w:ind/>
              <w:jc w:val="center"/>
            </w:pPr>
            <w:r>
              <w:rPr>
                <w:sz w:val="20"/>
              </w:rPr>
              <w:t>831,2</w:t>
            </w:r>
          </w:p>
        </w:tc>
        <w:tc>
          <w:tcPr>
            <w:tcW w:type="dxa" w:w="1237"/>
            <w:tcBorders>
              <w:top w:sz="4" w:val="single"/>
              <w:left w:sz="4" w:val="single"/>
              <w:bottom w:sz="4" w:val="single"/>
              <w:right w:sz="4" w:val="single"/>
            </w:tcBorders>
            <w:tcMar>
              <w:top w:type="dxa" w:w="102"/>
              <w:left w:type="dxa" w:w="62"/>
              <w:bottom w:type="dxa" w:w="102"/>
              <w:right w:type="dxa" w:w="62"/>
            </w:tcMar>
          </w:tcPr>
          <w:p w14:paraId="E81E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E91E0000">
            <w:pPr>
              <w:widowControl w:val="0"/>
              <w:ind/>
              <w:jc w:val="center"/>
            </w:pPr>
            <w:r>
              <w:rPr>
                <w:sz w:val="20"/>
              </w:rPr>
              <w:t>64,80</w:t>
            </w:r>
          </w:p>
        </w:tc>
        <w:tc>
          <w:tcPr>
            <w:tcW w:type="dxa" w:w="1359"/>
            <w:tcBorders>
              <w:top w:sz="4" w:val="single"/>
              <w:left w:sz="4" w:val="single"/>
              <w:bottom w:sz="4" w:val="single"/>
              <w:right w:sz="4" w:val="single"/>
            </w:tcBorders>
            <w:tcMar>
              <w:top w:type="dxa" w:w="102"/>
              <w:left w:type="dxa" w:w="62"/>
              <w:bottom w:type="dxa" w:w="102"/>
              <w:right w:type="dxa" w:w="62"/>
            </w:tcMar>
          </w:tcPr>
          <w:p w14:paraId="EA1E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EB1E0000">
            <w:pPr>
              <w:widowControl w:val="0"/>
              <w:ind/>
              <w:jc w:val="center"/>
            </w:pPr>
            <w:r>
              <w:rPr>
                <w:sz w:val="20"/>
              </w:rPr>
              <w:t>69070,20</w:t>
            </w:r>
          </w:p>
        </w:tc>
        <w:tc>
          <w:tcPr>
            <w:tcW w:type="dxa" w:w="803"/>
            <w:tcBorders>
              <w:top w:sz="4" w:val="single"/>
              <w:left w:sz="4" w:val="single"/>
              <w:bottom w:sz="4" w:val="single"/>
              <w:right w:sz="4" w:val="single"/>
            </w:tcBorders>
            <w:tcMar>
              <w:top w:type="dxa" w:w="102"/>
              <w:left w:type="dxa" w:w="62"/>
              <w:bottom w:type="dxa" w:w="102"/>
              <w:right w:type="dxa" w:w="62"/>
            </w:tcMar>
          </w:tcPr>
          <w:p w14:paraId="EC1E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ED1E0000">
            <w:pPr>
              <w:widowControl w:val="0"/>
              <w:ind/>
            </w:pPr>
            <w:r>
              <w:rPr>
                <w:sz w:val="20"/>
              </w:rPr>
              <w:t>2.4 для посещений с иными целями (сумма строк 31.4 + 38.4 + 47.4)</w:t>
            </w:r>
          </w:p>
        </w:tc>
        <w:tc>
          <w:tcPr>
            <w:tcW w:type="dxa" w:w="851"/>
            <w:tcBorders>
              <w:top w:sz="4" w:val="single"/>
              <w:left w:sz="4" w:val="single"/>
              <w:bottom w:sz="4" w:val="single"/>
              <w:right w:sz="4" w:val="single"/>
            </w:tcBorders>
            <w:tcMar>
              <w:top w:type="dxa" w:w="102"/>
              <w:left w:type="dxa" w:w="62"/>
              <w:bottom w:type="dxa" w:w="102"/>
              <w:right w:type="dxa" w:w="62"/>
            </w:tcMar>
          </w:tcPr>
          <w:p w14:paraId="EE1E0000">
            <w:pPr>
              <w:widowControl w:val="0"/>
              <w:ind/>
              <w:jc w:val="center"/>
            </w:pPr>
            <w:r>
              <w:rPr>
                <w:sz w:val="20"/>
              </w:rPr>
              <w:t>22.4</w:t>
            </w:r>
          </w:p>
        </w:tc>
        <w:tc>
          <w:tcPr>
            <w:tcW w:type="dxa" w:w="1134"/>
            <w:tcBorders>
              <w:top w:sz="4" w:val="single"/>
              <w:left w:sz="4" w:val="single"/>
              <w:bottom w:sz="4" w:val="single"/>
              <w:right w:sz="4" w:val="single"/>
            </w:tcBorders>
            <w:tcMar>
              <w:top w:type="dxa" w:w="102"/>
              <w:left w:type="dxa" w:w="62"/>
              <w:bottom w:type="dxa" w:w="102"/>
              <w:right w:type="dxa" w:w="62"/>
            </w:tcMar>
          </w:tcPr>
          <w:p w14:paraId="EF1E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F01E0000">
            <w:pPr>
              <w:widowControl w:val="0"/>
              <w:ind/>
              <w:jc w:val="center"/>
            </w:pPr>
            <w:r>
              <w:rPr>
                <w:sz w:val="20"/>
              </w:rPr>
              <w:t>2,678505</w:t>
            </w:r>
          </w:p>
        </w:tc>
        <w:tc>
          <w:tcPr>
            <w:tcW w:type="dxa" w:w="1474"/>
            <w:tcBorders>
              <w:top w:sz="4" w:val="single"/>
              <w:left w:sz="4" w:val="single"/>
              <w:bottom w:sz="4" w:val="single"/>
              <w:right w:sz="4" w:val="single"/>
            </w:tcBorders>
            <w:tcMar>
              <w:top w:type="dxa" w:w="102"/>
              <w:left w:type="dxa" w:w="62"/>
              <w:bottom w:type="dxa" w:w="102"/>
              <w:right w:type="dxa" w:w="62"/>
            </w:tcMar>
          </w:tcPr>
          <w:p w14:paraId="F11E0000">
            <w:pPr>
              <w:widowControl w:val="0"/>
              <w:ind/>
              <w:jc w:val="center"/>
            </w:pPr>
            <w:r>
              <w:rPr>
                <w:sz w:val="20"/>
              </w:rPr>
              <w:t>523,4</w:t>
            </w:r>
          </w:p>
        </w:tc>
        <w:tc>
          <w:tcPr>
            <w:tcW w:type="dxa" w:w="1237"/>
            <w:tcBorders>
              <w:top w:sz="4" w:val="single"/>
              <w:left w:sz="4" w:val="single"/>
              <w:bottom w:sz="4" w:val="single"/>
              <w:right w:sz="4" w:val="single"/>
            </w:tcBorders>
            <w:tcMar>
              <w:top w:type="dxa" w:w="102"/>
              <w:left w:type="dxa" w:w="62"/>
              <w:bottom w:type="dxa" w:w="102"/>
              <w:right w:type="dxa" w:w="62"/>
            </w:tcMar>
          </w:tcPr>
          <w:p w14:paraId="F21E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F31E0000">
            <w:pPr>
              <w:widowControl w:val="0"/>
              <w:ind/>
              <w:jc w:val="center"/>
            </w:pPr>
            <w:r>
              <w:rPr>
                <w:sz w:val="20"/>
              </w:rPr>
              <w:t>1401,90</w:t>
            </w:r>
          </w:p>
        </w:tc>
        <w:tc>
          <w:tcPr>
            <w:tcW w:type="dxa" w:w="1359"/>
            <w:tcBorders>
              <w:top w:sz="4" w:val="single"/>
              <w:left w:sz="4" w:val="single"/>
              <w:bottom w:sz="4" w:val="single"/>
              <w:right w:sz="4" w:val="single"/>
            </w:tcBorders>
            <w:tcMar>
              <w:top w:type="dxa" w:w="102"/>
              <w:left w:type="dxa" w:w="62"/>
              <w:bottom w:type="dxa" w:w="102"/>
              <w:right w:type="dxa" w:w="62"/>
            </w:tcMar>
          </w:tcPr>
          <w:p w14:paraId="F41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51E0000">
            <w:pPr>
              <w:widowControl w:val="0"/>
              <w:ind/>
              <w:jc w:val="center"/>
            </w:pPr>
            <w:r>
              <w:rPr>
                <w:sz w:val="20"/>
              </w:rPr>
              <w:t>1493486,80</w:t>
            </w:r>
          </w:p>
        </w:tc>
        <w:tc>
          <w:tcPr>
            <w:tcW w:type="dxa" w:w="803"/>
            <w:tcBorders>
              <w:top w:sz="4" w:val="single"/>
              <w:left w:sz="4" w:val="single"/>
              <w:bottom w:sz="4" w:val="single"/>
              <w:right w:sz="4" w:val="single"/>
            </w:tcBorders>
            <w:tcMar>
              <w:top w:type="dxa" w:w="102"/>
              <w:left w:type="dxa" w:w="62"/>
              <w:bottom w:type="dxa" w:w="102"/>
              <w:right w:type="dxa" w:w="62"/>
            </w:tcMar>
          </w:tcPr>
          <w:p w14:paraId="F61E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F71E0000">
            <w:pPr>
              <w:widowControl w:val="0"/>
              <w:ind/>
            </w:pPr>
            <w:r>
              <w:rPr>
                <w:sz w:val="20"/>
              </w:rPr>
              <w:t>2.5 в неотложной форме (сумма строк 31.5 + 38.5 + 47.5)</w:t>
            </w:r>
          </w:p>
        </w:tc>
        <w:tc>
          <w:tcPr>
            <w:tcW w:type="dxa" w:w="851"/>
            <w:tcBorders>
              <w:top w:sz="4" w:val="single"/>
              <w:left w:sz="4" w:val="single"/>
              <w:bottom w:sz="4" w:val="single"/>
              <w:right w:sz="4" w:val="single"/>
            </w:tcBorders>
            <w:tcMar>
              <w:top w:type="dxa" w:w="102"/>
              <w:left w:type="dxa" w:w="62"/>
              <w:bottom w:type="dxa" w:w="102"/>
              <w:right w:type="dxa" w:w="62"/>
            </w:tcMar>
          </w:tcPr>
          <w:p w14:paraId="F81E0000">
            <w:pPr>
              <w:widowControl w:val="0"/>
              <w:ind/>
              <w:jc w:val="center"/>
            </w:pPr>
            <w:r>
              <w:rPr>
                <w:sz w:val="20"/>
              </w:rPr>
              <w:t>22.5</w:t>
            </w:r>
          </w:p>
        </w:tc>
        <w:tc>
          <w:tcPr>
            <w:tcW w:type="dxa" w:w="1134"/>
            <w:tcBorders>
              <w:top w:sz="4" w:val="single"/>
              <w:left w:sz="4" w:val="single"/>
              <w:bottom w:sz="4" w:val="single"/>
              <w:right w:sz="4" w:val="single"/>
            </w:tcBorders>
            <w:tcMar>
              <w:top w:type="dxa" w:w="102"/>
              <w:left w:type="dxa" w:w="62"/>
              <w:bottom w:type="dxa" w:w="102"/>
              <w:right w:type="dxa" w:w="62"/>
            </w:tcMar>
          </w:tcPr>
          <w:p w14:paraId="F91E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FA1E0000">
            <w:pPr>
              <w:widowControl w:val="0"/>
              <w:ind/>
              <w:jc w:val="center"/>
            </w:pPr>
            <w:r>
              <w:rPr>
                <w:sz w:val="20"/>
              </w:rPr>
              <w:t>0,540000</w:t>
            </w:r>
          </w:p>
        </w:tc>
        <w:tc>
          <w:tcPr>
            <w:tcW w:type="dxa" w:w="1474"/>
            <w:tcBorders>
              <w:top w:sz="4" w:val="single"/>
              <w:left w:sz="4" w:val="single"/>
              <w:bottom w:sz="4" w:val="single"/>
              <w:right w:sz="4" w:val="single"/>
            </w:tcBorders>
            <w:tcMar>
              <w:top w:type="dxa" w:w="102"/>
              <w:left w:type="dxa" w:w="62"/>
              <w:bottom w:type="dxa" w:w="102"/>
              <w:right w:type="dxa" w:w="62"/>
            </w:tcMar>
          </w:tcPr>
          <w:p w14:paraId="FB1E0000">
            <w:pPr>
              <w:widowControl w:val="0"/>
              <w:ind/>
              <w:jc w:val="center"/>
            </w:pPr>
            <w:r>
              <w:rPr>
                <w:sz w:val="20"/>
              </w:rPr>
              <w:t>1149,7</w:t>
            </w:r>
          </w:p>
        </w:tc>
        <w:tc>
          <w:tcPr>
            <w:tcW w:type="dxa" w:w="1237"/>
            <w:tcBorders>
              <w:top w:sz="4" w:val="single"/>
              <w:left w:sz="4" w:val="single"/>
              <w:bottom w:sz="4" w:val="single"/>
              <w:right w:sz="4" w:val="single"/>
            </w:tcBorders>
            <w:tcMar>
              <w:top w:type="dxa" w:w="102"/>
              <w:left w:type="dxa" w:w="62"/>
              <w:bottom w:type="dxa" w:w="102"/>
              <w:right w:type="dxa" w:w="62"/>
            </w:tcMar>
          </w:tcPr>
          <w:p w14:paraId="FC1E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FD1E0000">
            <w:pPr>
              <w:widowControl w:val="0"/>
              <w:ind/>
              <w:jc w:val="center"/>
            </w:pPr>
            <w:r>
              <w:rPr>
                <w:sz w:val="20"/>
              </w:rPr>
              <w:t>620,80</w:t>
            </w:r>
          </w:p>
        </w:tc>
        <w:tc>
          <w:tcPr>
            <w:tcW w:type="dxa" w:w="1359"/>
            <w:tcBorders>
              <w:top w:sz="4" w:val="single"/>
              <w:left w:sz="4" w:val="single"/>
              <w:bottom w:sz="4" w:val="single"/>
              <w:right w:sz="4" w:val="single"/>
            </w:tcBorders>
            <w:tcMar>
              <w:top w:type="dxa" w:w="102"/>
              <w:left w:type="dxa" w:w="62"/>
              <w:bottom w:type="dxa" w:w="102"/>
              <w:right w:type="dxa" w:w="62"/>
            </w:tcMar>
          </w:tcPr>
          <w:p w14:paraId="FE1E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F1E0000">
            <w:pPr>
              <w:widowControl w:val="0"/>
              <w:ind/>
              <w:jc w:val="center"/>
            </w:pPr>
            <w:r>
              <w:rPr>
                <w:sz w:val="20"/>
              </w:rPr>
              <w:t>661383,40</w:t>
            </w:r>
          </w:p>
        </w:tc>
        <w:tc>
          <w:tcPr>
            <w:tcW w:type="dxa" w:w="803"/>
            <w:tcBorders>
              <w:top w:sz="4" w:val="single"/>
              <w:left w:sz="4" w:val="single"/>
              <w:bottom w:sz="4" w:val="single"/>
              <w:right w:sz="4" w:val="single"/>
            </w:tcBorders>
            <w:tcMar>
              <w:top w:type="dxa" w:w="102"/>
              <w:left w:type="dxa" w:w="62"/>
              <w:bottom w:type="dxa" w:w="102"/>
              <w:right w:type="dxa" w:w="62"/>
            </w:tcMar>
          </w:tcPr>
          <w:p w14:paraId="00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011F0000">
            <w:pPr>
              <w:widowControl w:val="0"/>
              <w:ind/>
            </w:pPr>
            <w:r>
              <w:rPr>
                <w:sz w:val="20"/>
              </w:rPr>
              <w:t>2.6 в связи с заболеваниями (обращений) (сумма строк 31.6 + 38.6 + 47.6)</w:t>
            </w:r>
          </w:p>
        </w:tc>
        <w:tc>
          <w:tcPr>
            <w:tcW w:type="dxa" w:w="851"/>
            <w:tcBorders>
              <w:top w:sz="4" w:val="single"/>
              <w:left w:sz="4" w:val="single"/>
              <w:bottom w:sz="4" w:val="single"/>
              <w:right w:sz="4" w:val="single"/>
            </w:tcBorders>
            <w:tcMar>
              <w:top w:type="dxa" w:w="102"/>
              <w:left w:type="dxa" w:w="62"/>
              <w:bottom w:type="dxa" w:w="102"/>
              <w:right w:type="dxa" w:w="62"/>
            </w:tcMar>
          </w:tcPr>
          <w:p w14:paraId="021F0000">
            <w:pPr>
              <w:widowControl w:val="0"/>
              <w:ind/>
              <w:jc w:val="center"/>
            </w:pPr>
            <w:r>
              <w:rPr>
                <w:sz w:val="20"/>
              </w:rPr>
              <w:t>22.6</w:t>
            </w:r>
          </w:p>
        </w:tc>
        <w:tc>
          <w:tcPr>
            <w:tcW w:type="dxa" w:w="1134"/>
            <w:tcBorders>
              <w:top w:sz="4" w:val="single"/>
              <w:left w:sz="4" w:val="single"/>
              <w:bottom w:sz="4" w:val="single"/>
              <w:right w:sz="4" w:val="single"/>
            </w:tcBorders>
            <w:tcMar>
              <w:top w:type="dxa" w:w="102"/>
              <w:left w:type="dxa" w:w="62"/>
              <w:bottom w:type="dxa" w:w="102"/>
              <w:right w:type="dxa" w:w="62"/>
            </w:tcMar>
          </w:tcPr>
          <w:p w14:paraId="031F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041F0000">
            <w:pPr>
              <w:widowControl w:val="0"/>
              <w:ind/>
              <w:jc w:val="center"/>
            </w:pPr>
            <w:r>
              <w:rPr>
                <w:sz w:val="20"/>
              </w:rPr>
              <w:t>1,143086</w:t>
            </w:r>
          </w:p>
        </w:tc>
        <w:tc>
          <w:tcPr>
            <w:tcW w:type="dxa" w:w="1474"/>
            <w:tcBorders>
              <w:top w:sz="4" w:val="single"/>
              <w:left w:sz="4" w:val="single"/>
              <w:bottom w:sz="4" w:val="single"/>
              <w:right w:sz="4" w:val="single"/>
            </w:tcBorders>
            <w:tcMar>
              <w:top w:type="dxa" w:w="102"/>
              <w:left w:type="dxa" w:w="62"/>
              <w:bottom w:type="dxa" w:w="102"/>
              <w:right w:type="dxa" w:w="62"/>
            </w:tcMar>
          </w:tcPr>
          <w:p w14:paraId="051F0000">
            <w:pPr>
              <w:widowControl w:val="0"/>
              <w:ind/>
              <w:jc w:val="center"/>
            </w:pPr>
            <w:r>
              <w:rPr>
                <w:sz w:val="20"/>
              </w:rPr>
              <w:t>2575,3</w:t>
            </w:r>
          </w:p>
        </w:tc>
        <w:tc>
          <w:tcPr>
            <w:tcW w:type="dxa" w:w="1237"/>
            <w:tcBorders>
              <w:top w:sz="4" w:val="single"/>
              <w:left w:sz="4" w:val="single"/>
              <w:bottom w:sz="4" w:val="single"/>
              <w:right w:sz="4" w:val="single"/>
            </w:tcBorders>
            <w:tcMar>
              <w:top w:type="dxa" w:w="102"/>
              <w:left w:type="dxa" w:w="62"/>
              <w:bottom w:type="dxa" w:w="102"/>
              <w:right w:type="dxa" w:w="62"/>
            </w:tcMar>
          </w:tcPr>
          <w:p w14:paraId="06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071F0000">
            <w:pPr>
              <w:widowControl w:val="0"/>
              <w:ind/>
              <w:jc w:val="center"/>
            </w:pPr>
            <w:r>
              <w:rPr>
                <w:sz w:val="20"/>
              </w:rPr>
              <w:t>2943,80</w:t>
            </w:r>
          </w:p>
        </w:tc>
        <w:tc>
          <w:tcPr>
            <w:tcW w:type="dxa" w:w="1359"/>
            <w:tcBorders>
              <w:top w:sz="4" w:val="single"/>
              <w:left w:sz="4" w:val="single"/>
              <w:bottom w:sz="4" w:val="single"/>
              <w:right w:sz="4" w:val="single"/>
            </w:tcBorders>
            <w:tcMar>
              <w:top w:type="dxa" w:w="102"/>
              <w:left w:type="dxa" w:w="62"/>
              <w:bottom w:type="dxa" w:w="102"/>
              <w:right w:type="dxa" w:w="62"/>
            </w:tcMar>
          </w:tcPr>
          <w:p w14:paraId="08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91F0000">
            <w:pPr>
              <w:widowControl w:val="0"/>
              <w:ind/>
              <w:jc w:val="center"/>
            </w:pPr>
            <w:r>
              <w:rPr>
                <w:sz w:val="20"/>
              </w:rPr>
              <w:t>3136043,20</w:t>
            </w:r>
          </w:p>
        </w:tc>
        <w:tc>
          <w:tcPr>
            <w:tcW w:type="dxa" w:w="803"/>
            <w:tcBorders>
              <w:top w:sz="4" w:val="single"/>
              <w:left w:sz="4" w:val="single"/>
              <w:bottom w:sz="4" w:val="single"/>
              <w:right w:sz="4" w:val="single"/>
            </w:tcBorders>
            <w:tcMar>
              <w:top w:type="dxa" w:w="102"/>
              <w:left w:type="dxa" w:w="62"/>
              <w:bottom w:type="dxa" w:w="102"/>
              <w:right w:type="dxa" w:w="62"/>
            </w:tcMar>
          </w:tcPr>
          <w:p w14:paraId="0A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0B1F0000">
            <w:pPr>
              <w:widowControl w:val="0"/>
              <w:ind/>
            </w:pPr>
            <w:r>
              <w:rPr>
                <w:sz w:val="20"/>
              </w:rPr>
              <w:t>2.7 проведение отдельных диагностических (лабораторных) исследований, (сумма строк 31.7 + 38.7 + 47.7)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0C1F0000">
            <w:pPr>
              <w:widowControl w:val="0"/>
              <w:ind/>
              <w:jc w:val="center"/>
            </w:pPr>
            <w:r>
              <w:rPr>
                <w:sz w:val="20"/>
              </w:rPr>
              <w:t>22.7</w:t>
            </w:r>
          </w:p>
        </w:tc>
        <w:tc>
          <w:tcPr>
            <w:tcW w:type="dxa" w:w="1134"/>
            <w:tcBorders>
              <w:top w:sz="4" w:val="single"/>
              <w:left w:sz="4" w:val="single"/>
              <w:bottom w:sz="4" w:val="single"/>
              <w:right w:sz="4" w:val="single"/>
            </w:tcBorders>
            <w:tcMar>
              <w:top w:type="dxa" w:w="102"/>
              <w:left w:type="dxa" w:w="62"/>
              <w:bottom w:type="dxa" w:w="102"/>
              <w:right w:type="dxa" w:w="62"/>
            </w:tcMar>
          </w:tcPr>
          <w:p w14:paraId="0D1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E1F0000">
            <w:pPr>
              <w:widowControl w:val="0"/>
              <w:ind/>
              <w:jc w:val="center"/>
            </w:pPr>
            <w:r>
              <w:rPr>
                <w:sz w:val="20"/>
              </w:rPr>
              <w:t>0,290650</w:t>
            </w:r>
          </w:p>
        </w:tc>
        <w:tc>
          <w:tcPr>
            <w:tcW w:type="dxa" w:w="1474"/>
            <w:tcBorders>
              <w:top w:sz="4" w:val="single"/>
              <w:left w:sz="4" w:val="single"/>
              <w:bottom w:sz="4" w:val="single"/>
              <w:right w:sz="4" w:val="single"/>
            </w:tcBorders>
            <w:tcMar>
              <w:top w:type="dxa" w:w="102"/>
              <w:left w:type="dxa" w:w="62"/>
              <w:bottom w:type="dxa" w:w="102"/>
              <w:right w:type="dxa" w:w="62"/>
            </w:tcMar>
          </w:tcPr>
          <w:p w14:paraId="0F1F0000">
            <w:pPr>
              <w:widowControl w:val="0"/>
              <w:ind/>
              <w:jc w:val="center"/>
            </w:pPr>
            <w:r>
              <w:rPr>
                <w:sz w:val="20"/>
              </w:rPr>
              <w:t>2564,9</w:t>
            </w:r>
          </w:p>
        </w:tc>
        <w:tc>
          <w:tcPr>
            <w:tcW w:type="dxa" w:w="1237"/>
            <w:tcBorders>
              <w:top w:sz="4" w:val="single"/>
              <w:left w:sz="4" w:val="single"/>
              <w:bottom w:sz="4" w:val="single"/>
              <w:right w:sz="4" w:val="single"/>
            </w:tcBorders>
            <w:tcMar>
              <w:top w:type="dxa" w:w="102"/>
              <w:left w:type="dxa" w:w="62"/>
              <w:bottom w:type="dxa" w:w="102"/>
              <w:right w:type="dxa" w:w="62"/>
            </w:tcMar>
          </w:tcPr>
          <w:p w14:paraId="101F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111F0000">
            <w:pPr>
              <w:widowControl w:val="0"/>
              <w:ind/>
              <w:jc w:val="center"/>
            </w:pPr>
            <w:r>
              <w:rPr>
                <w:sz w:val="20"/>
              </w:rPr>
              <w:t>745,50</w:t>
            </w:r>
          </w:p>
        </w:tc>
        <w:tc>
          <w:tcPr>
            <w:tcW w:type="dxa" w:w="1359"/>
            <w:tcBorders>
              <w:top w:sz="4" w:val="single"/>
              <w:left w:sz="4" w:val="single"/>
              <w:bottom w:sz="4" w:val="single"/>
              <w:right w:sz="4" w:val="single"/>
            </w:tcBorders>
            <w:tcMar>
              <w:top w:type="dxa" w:w="102"/>
              <w:left w:type="dxa" w:w="62"/>
              <w:bottom w:type="dxa" w:w="102"/>
              <w:right w:type="dxa" w:w="62"/>
            </w:tcMar>
          </w:tcPr>
          <w:p w14:paraId="121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131F0000">
            <w:pPr>
              <w:widowControl w:val="0"/>
              <w:ind/>
              <w:jc w:val="center"/>
            </w:pPr>
            <w:r>
              <w:rPr>
                <w:sz w:val="20"/>
              </w:rPr>
              <w:t>794167,00</w:t>
            </w:r>
          </w:p>
        </w:tc>
        <w:tc>
          <w:tcPr>
            <w:tcW w:type="dxa" w:w="803"/>
            <w:tcBorders>
              <w:top w:sz="4" w:val="single"/>
              <w:left w:sz="4" w:val="single"/>
              <w:bottom w:sz="4" w:val="single"/>
              <w:right w:sz="4" w:val="single"/>
            </w:tcBorders>
            <w:tcMar>
              <w:top w:type="dxa" w:w="102"/>
              <w:left w:type="dxa" w:w="62"/>
              <w:bottom w:type="dxa" w:w="102"/>
              <w:right w:type="dxa" w:w="62"/>
            </w:tcMar>
          </w:tcPr>
          <w:p w14:paraId="141F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151F0000">
            <w:pPr>
              <w:widowControl w:val="0"/>
              <w:ind/>
            </w:pPr>
            <w:r>
              <w:rPr>
                <w:sz w:val="20"/>
              </w:rPr>
              <w:t>2.7.1 компьютерная томография (сумма строк 31.7.1 + 38.7.1 + 47.7.1)</w:t>
            </w:r>
          </w:p>
        </w:tc>
        <w:tc>
          <w:tcPr>
            <w:tcW w:type="dxa" w:w="851"/>
            <w:tcBorders>
              <w:top w:sz="4" w:val="single"/>
              <w:left w:sz="4" w:val="single"/>
              <w:bottom w:sz="4" w:val="single"/>
              <w:right w:sz="4" w:val="single"/>
            </w:tcBorders>
            <w:tcMar>
              <w:top w:type="dxa" w:w="102"/>
              <w:left w:type="dxa" w:w="62"/>
              <w:bottom w:type="dxa" w:w="102"/>
              <w:right w:type="dxa" w:w="62"/>
            </w:tcMar>
          </w:tcPr>
          <w:p w14:paraId="161F0000">
            <w:pPr>
              <w:widowControl w:val="0"/>
              <w:ind/>
              <w:jc w:val="center"/>
            </w:pPr>
            <w:r>
              <w:rPr>
                <w:sz w:val="20"/>
              </w:rPr>
              <w:t>22.7.1</w:t>
            </w:r>
          </w:p>
        </w:tc>
        <w:tc>
          <w:tcPr>
            <w:tcW w:type="dxa" w:w="1134"/>
            <w:tcBorders>
              <w:top w:sz="4" w:val="single"/>
              <w:left w:sz="4" w:val="single"/>
              <w:bottom w:sz="4" w:val="single"/>
              <w:right w:sz="4" w:val="single"/>
            </w:tcBorders>
            <w:tcMar>
              <w:top w:type="dxa" w:w="102"/>
              <w:left w:type="dxa" w:w="62"/>
              <w:bottom w:type="dxa" w:w="102"/>
              <w:right w:type="dxa" w:w="62"/>
            </w:tcMar>
          </w:tcPr>
          <w:p w14:paraId="171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181F0000">
            <w:pPr>
              <w:widowControl w:val="0"/>
              <w:ind/>
              <w:jc w:val="center"/>
            </w:pPr>
            <w:r>
              <w:rPr>
                <w:sz w:val="20"/>
              </w:rPr>
              <w:t>0,060619</w:t>
            </w:r>
          </w:p>
        </w:tc>
        <w:tc>
          <w:tcPr>
            <w:tcW w:type="dxa" w:w="1474"/>
            <w:tcBorders>
              <w:top w:sz="4" w:val="single"/>
              <w:left w:sz="4" w:val="single"/>
              <w:bottom w:sz="4" w:val="single"/>
              <w:right w:sz="4" w:val="single"/>
            </w:tcBorders>
            <w:tcMar>
              <w:top w:type="dxa" w:w="102"/>
              <w:left w:type="dxa" w:w="62"/>
              <w:bottom w:type="dxa" w:w="102"/>
              <w:right w:type="dxa" w:w="62"/>
            </w:tcMar>
          </w:tcPr>
          <w:p w14:paraId="191F0000">
            <w:pPr>
              <w:widowControl w:val="0"/>
              <w:ind/>
              <w:jc w:val="center"/>
            </w:pPr>
            <w:r>
              <w:rPr>
                <w:sz w:val="20"/>
              </w:rPr>
              <w:t>4019,8</w:t>
            </w:r>
          </w:p>
        </w:tc>
        <w:tc>
          <w:tcPr>
            <w:tcW w:type="dxa" w:w="1237"/>
            <w:tcBorders>
              <w:top w:sz="4" w:val="single"/>
              <w:left w:sz="4" w:val="single"/>
              <w:bottom w:sz="4" w:val="single"/>
              <w:right w:sz="4" w:val="single"/>
            </w:tcBorders>
            <w:tcMar>
              <w:top w:type="dxa" w:w="102"/>
              <w:left w:type="dxa" w:w="62"/>
              <w:bottom w:type="dxa" w:w="102"/>
              <w:right w:type="dxa" w:w="62"/>
            </w:tcMar>
          </w:tcPr>
          <w:p w14:paraId="1A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B1F0000">
            <w:pPr>
              <w:widowControl w:val="0"/>
              <w:ind/>
              <w:jc w:val="center"/>
            </w:pPr>
            <w:r>
              <w:rPr>
                <w:sz w:val="20"/>
              </w:rPr>
              <w:t>243,70</w:t>
            </w:r>
          </w:p>
        </w:tc>
        <w:tc>
          <w:tcPr>
            <w:tcW w:type="dxa" w:w="1359"/>
            <w:tcBorders>
              <w:top w:sz="4" w:val="single"/>
              <w:left w:sz="4" w:val="single"/>
              <w:bottom w:sz="4" w:val="single"/>
              <w:right w:sz="4" w:val="single"/>
            </w:tcBorders>
            <w:tcMar>
              <w:top w:type="dxa" w:w="102"/>
              <w:left w:type="dxa" w:w="62"/>
              <w:bottom w:type="dxa" w:w="102"/>
              <w:right w:type="dxa" w:w="62"/>
            </w:tcMar>
          </w:tcPr>
          <w:p w14:paraId="1C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D1F0000">
            <w:pPr>
              <w:widowControl w:val="0"/>
              <w:ind/>
              <w:jc w:val="center"/>
            </w:pPr>
            <w:r>
              <w:rPr>
                <w:sz w:val="20"/>
              </w:rPr>
              <w:t>259590,60</w:t>
            </w:r>
          </w:p>
        </w:tc>
        <w:tc>
          <w:tcPr>
            <w:tcW w:type="dxa" w:w="803"/>
            <w:tcBorders>
              <w:top w:sz="4" w:val="single"/>
              <w:left w:sz="4" w:val="single"/>
              <w:bottom w:sz="4" w:val="single"/>
              <w:right w:sz="4" w:val="single"/>
            </w:tcBorders>
            <w:tcMar>
              <w:top w:type="dxa" w:w="102"/>
              <w:left w:type="dxa" w:w="62"/>
              <w:bottom w:type="dxa" w:w="102"/>
              <w:right w:type="dxa" w:w="62"/>
            </w:tcMar>
          </w:tcPr>
          <w:p w14:paraId="1E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F1F0000">
            <w:pPr>
              <w:widowControl w:val="0"/>
              <w:ind/>
            </w:pPr>
            <w:r>
              <w:rPr>
                <w:sz w:val="20"/>
              </w:rPr>
              <w:t>2.7.2 магнитно-резонансная томография (сумма строк 31.7.2 + 38.7.2 + 47.7.2)</w:t>
            </w:r>
          </w:p>
        </w:tc>
        <w:tc>
          <w:tcPr>
            <w:tcW w:type="dxa" w:w="851"/>
            <w:tcBorders>
              <w:top w:sz="4" w:val="single"/>
              <w:left w:sz="4" w:val="single"/>
              <w:bottom w:sz="4" w:val="single"/>
              <w:right w:sz="4" w:val="single"/>
            </w:tcBorders>
            <w:tcMar>
              <w:top w:type="dxa" w:w="102"/>
              <w:left w:type="dxa" w:w="62"/>
              <w:bottom w:type="dxa" w:w="102"/>
              <w:right w:type="dxa" w:w="62"/>
            </w:tcMar>
          </w:tcPr>
          <w:p w14:paraId="201F0000">
            <w:pPr>
              <w:widowControl w:val="0"/>
              <w:ind/>
              <w:jc w:val="center"/>
            </w:pPr>
            <w:r>
              <w:rPr>
                <w:sz w:val="20"/>
              </w:rPr>
              <w:t>22.7.2</w:t>
            </w:r>
          </w:p>
        </w:tc>
        <w:tc>
          <w:tcPr>
            <w:tcW w:type="dxa" w:w="1134"/>
            <w:tcBorders>
              <w:top w:sz="4" w:val="single"/>
              <w:left w:sz="4" w:val="single"/>
              <w:bottom w:sz="4" w:val="single"/>
              <w:right w:sz="4" w:val="single"/>
            </w:tcBorders>
            <w:tcMar>
              <w:top w:type="dxa" w:w="102"/>
              <w:left w:type="dxa" w:w="62"/>
              <w:bottom w:type="dxa" w:w="102"/>
              <w:right w:type="dxa" w:w="62"/>
            </w:tcMar>
          </w:tcPr>
          <w:p w14:paraId="211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221F0000">
            <w:pPr>
              <w:widowControl w:val="0"/>
              <w:ind/>
              <w:jc w:val="center"/>
            </w:pPr>
            <w:r>
              <w:rPr>
                <w:sz w:val="20"/>
              </w:rPr>
              <w:t>0,023135</w:t>
            </w:r>
          </w:p>
        </w:tc>
        <w:tc>
          <w:tcPr>
            <w:tcW w:type="dxa" w:w="1474"/>
            <w:tcBorders>
              <w:top w:sz="4" w:val="single"/>
              <w:left w:sz="4" w:val="single"/>
              <w:bottom w:sz="4" w:val="single"/>
              <w:right w:sz="4" w:val="single"/>
            </w:tcBorders>
            <w:tcMar>
              <w:top w:type="dxa" w:w="102"/>
              <w:left w:type="dxa" w:w="62"/>
              <w:bottom w:type="dxa" w:w="102"/>
              <w:right w:type="dxa" w:w="62"/>
            </w:tcMar>
          </w:tcPr>
          <w:p w14:paraId="231F0000">
            <w:pPr>
              <w:widowControl w:val="0"/>
              <w:ind/>
              <w:jc w:val="center"/>
            </w:pPr>
            <w:r>
              <w:rPr>
                <w:sz w:val="20"/>
              </w:rPr>
              <w:t>5488,6</w:t>
            </w:r>
          </w:p>
        </w:tc>
        <w:tc>
          <w:tcPr>
            <w:tcW w:type="dxa" w:w="1237"/>
            <w:tcBorders>
              <w:top w:sz="4" w:val="single"/>
              <w:left w:sz="4" w:val="single"/>
              <w:bottom w:sz="4" w:val="single"/>
              <w:right w:sz="4" w:val="single"/>
            </w:tcBorders>
            <w:tcMar>
              <w:top w:type="dxa" w:w="102"/>
              <w:left w:type="dxa" w:w="62"/>
              <w:bottom w:type="dxa" w:w="102"/>
              <w:right w:type="dxa" w:w="62"/>
            </w:tcMar>
          </w:tcPr>
          <w:p w14:paraId="24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51F0000">
            <w:pPr>
              <w:widowControl w:val="0"/>
              <w:ind/>
              <w:jc w:val="center"/>
            </w:pPr>
            <w:r>
              <w:rPr>
                <w:sz w:val="20"/>
              </w:rPr>
              <w:t>127,00</w:t>
            </w:r>
          </w:p>
        </w:tc>
        <w:tc>
          <w:tcPr>
            <w:tcW w:type="dxa" w:w="1359"/>
            <w:tcBorders>
              <w:top w:sz="4" w:val="single"/>
              <w:left w:sz="4" w:val="single"/>
              <w:bottom w:sz="4" w:val="single"/>
              <w:right w:sz="4" w:val="single"/>
            </w:tcBorders>
            <w:tcMar>
              <w:top w:type="dxa" w:w="102"/>
              <w:left w:type="dxa" w:w="62"/>
              <w:bottom w:type="dxa" w:w="102"/>
              <w:right w:type="dxa" w:w="62"/>
            </w:tcMar>
          </w:tcPr>
          <w:p w14:paraId="26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71F0000">
            <w:pPr>
              <w:widowControl w:val="0"/>
              <w:ind/>
              <w:jc w:val="center"/>
            </w:pPr>
            <w:r>
              <w:rPr>
                <w:sz w:val="20"/>
              </w:rPr>
              <w:t>135272,00</w:t>
            </w:r>
          </w:p>
        </w:tc>
        <w:tc>
          <w:tcPr>
            <w:tcW w:type="dxa" w:w="803"/>
            <w:tcBorders>
              <w:top w:sz="4" w:val="single"/>
              <w:left w:sz="4" w:val="single"/>
              <w:bottom w:sz="4" w:val="single"/>
              <w:right w:sz="4" w:val="single"/>
            </w:tcBorders>
            <w:tcMar>
              <w:top w:type="dxa" w:w="102"/>
              <w:left w:type="dxa" w:w="62"/>
              <w:bottom w:type="dxa" w:w="102"/>
              <w:right w:type="dxa" w:w="62"/>
            </w:tcMar>
          </w:tcPr>
          <w:p w14:paraId="28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91F0000">
            <w:pPr>
              <w:widowControl w:val="0"/>
              <w:ind/>
            </w:pPr>
            <w:r>
              <w:rPr>
                <w:sz w:val="20"/>
              </w:rPr>
              <w:t>2.7.3 ультразвуковое исследование сердечно-сосудистой системы (сумма строк 31.7.3 + 38.7.3 + 47.7.3)</w:t>
            </w:r>
          </w:p>
        </w:tc>
        <w:tc>
          <w:tcPr>
            <w:tcW w:type="dxa" w:w="851"/>
            <w:tcBorders>
              <w:top w:sz="4" w:val="single"/>
              <w:left w:sz="4" w:val="single"/>
              <w:bottom w:sz="4" w:val="single"/>
              <w:right w:sz="4" w:val="single"/>
            </w:tcBorders>
            <w:tcMar>
              <w:top w:type="dxa" w:w="102"/>
              <w:left w:type="dxa" w:w="62"/>
              <w:bottom w:type="dxa" w:w="102"/>
              <w:right w:type="dxa" w:w="62"/>
            </w:tcMar>
          </w:tcPr>
          <w:p w14:paraId="2A1F0000">
            <w:pPr>
              <w:widowControl w:val="0"/>
              <w:ind/>
              <w:jc w:val="center"/>
            </w:pPr>
            <w:r>
              <w:rPr>
                <w:sz w:val="20"/>
              </w:rPr>
              <w:t>22.7.3</w:t>
            </w:r>
          </w:p>
        </w:tc>
        <w:tc>
          <w:tcPr>
            <w:tcW w:type="dxa" w:w="1134"/>
            <w:tcBorders>
              <w:top w:sz="4" w:val="single"/>
              <w:left w:sz="4" w:val="single"/>
              <w:bottom w:sz="4" w:val="single"/>
              <w:right w:sz="4" w:val="single"/>
            </w:tcBorders>
            <w:tcMar>
              <w:top w:type="dxa" w:w="102"/>
              <w:left w:type="dxa" w:w="62"/>
              <w:bottom w:type="dxa" w:w="102"/>
              <w:right w:type="dxa" w:w="62"/>
            </w:tcMar>
          </w:tcPr>
          <w:p w14:paraId="2B1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2C1F0000">
            <w:pPr>
              <w:widowControl w:val="0"/>
              <w:ind/>
              <w:jc w:val="center"/>
            </w:pPr>
            <w:r>
              <w:rPr>
                <w:sz w:val="20"/>
              </w:rPr>
              <w:t>0,128528</w:t>
            </w:r>
          </w:p>
        </w:tc>
        <w:tc>
          <w:tcPr>
            <w:tcW w:type="dxa" w:w="1474"/>
            <w:tcBorders>
              <w:top w:sz="4" w:val="single"/>
              <w:left w:sz="4" w:val="single"/>
              <w:bottom w:sz="4" w:val="single"/>
              <w:right w:sz="4" w:val="single"/>
            </w:tcBorders>
            <w:tcMar>
              <w:top w:type="dxa" w:w="102"/>
              <w:left w:type="dxa" w:w="62"/>
              <w:bottom w:type="dxa" w:w="102"/>
              <w:right w:type="dxa" w:w="62"/>
            </w:tcMar>
          </w:tcPr>
          <w:p w14:paraId="2D1F0000">
            <w:pPr>
              <w:widowControl w:val="0"/>
              <w:ind/>
              <w:jc w:val="center"/>
            </w:pPr>
            <w:r>
              <w:rPr>
                <w:sz w:val="20"/>
              </w:rPr>
              <w:t>811,7</w:t>
            </w:r>
          </w:p>
        </w:tc>
        <w:tc>
          <w:tcPr>
            <w:tcW w:type="dxa" w:w="1237"/>
            <w:tcBorders>
              <w:top w:sz="4" w:val="single"/>
              <w:left w:sz="4" w:val="single"/>
              <w:bottom w:sz="4" w:val="single"/>
              <w:right w:sz="4" w:val="single"/>
            </w:tcBorders>
            <w:tcMar>
              <w:top w:type="dxa" w:w="102"/>
              <w:left w:type="dxa" w:w="62"/>
              <w:bottom w:type="dxa" w:w="102"/>
              <w:right w:type="dxa" w:w="62"/>
            </w:tcMar>
          </w:tcPr>
          <w:p w14:paraId="2E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F1F0000">
            <w:pPr>
              <w:widowControl w:val="0"/>
              <w:ind/>
              <w:jc w:val="center"/>
            </w:pPr>
            <w:r>
              <w:rPr>
                <w:sz w:val="20"/>
              </w:rPr>
              <w:t>104,30</w:t>
            </w:r>
          </w:p>
        </w:tc>
        <w:tc>
          <w:tcPr>
            <w:tcW w:type="dxa" w:w="1359"/>
            <w:tcBorders>
              <w:top w:sz="4" w:val="single"/>
              <w:left w:sz="4" w:val="single"/>
              <w:bottom w:sz="4" w:val="single"/>
              <w:right w:sz="4" w:val="single"/>
            </w:tcBorders>
            <w:tcMar>
              <w:top w:type="dxa" w:w="102"/>
              <w:left w:type="dxa" w:w="62"/>
              <w:bottom w:type="dxa" w:w="102"/>
              <w:right w:type="dxa" w:w="62"/>
            </w:tcMar>
          </w:tcPr>
          <w:p w14:paraId="30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11F0000">
            <w:pPr>
              <w:widowControl w:val="0"/>
              <w:ind/>
              <w:jc w:val="center"/>
            </w:pPr>
            <w:r>
              <w:rPr>
                <w:sz w:val="20"/>
              </w:rPr>
              <w:t>111139,60</w:t>
            </w:r>
          </w:p>
        </w:tc>
        <w:tc>
          <w:tcPr>
            <w:tcW w:type="dxa" w:w="803"/>
            <w:tcBorders>
              <w:top w:sz="4" w:val="single"/>
              <w:left w:sz="4" w:val="single"/>
              <w:bottom w:sz="4" w:val="single"/>
              <w:right w:sz="4" w:val="single"/>
            </w:tcBorders>
            <w:tcMar>
              <w:top w:type="dxa" w:w="102"/>
              <w:left w:type="dxa" w:w="62"/>
              <w:bottom w:type="dxa" w:w="102"/>
              <w:right w:type="dxa" w:w="62"/>
            </w:tcMar>
          </w:tcPr>
          <w:p w14:paraId="32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31F0000">
            <w:pPr>
              <w:widowControl w:val="0"/>
              <w:ind/>
            </w:pPr>
            <w:r>
              <w:rPr>
                <w:sz w:val="20"/>
              </w:rPr>
              <w:t>2.7.4 эндоскопическое диагностическое исследование (сумма строк 31.7.4 + 38.7.4 + 47.7.4)</w:t>
            </w:r>
          </w:p>
        </w:tc>
        <w:tc>
          <w:tcPr>
            <w:tcW w:type="dxa" w:w="851"/>
            <w:tcBorders>
              <w:top w:sz="4" w:val="single"/>
              <w:left w:sz="4" w:val="single"/>
              <w:bottom w:sz="4" w:val="single"/>
              <w:right w:sz="4" w:val="single"/>
            </w:tcBorders>
            <w:tcMar>
              <w:top w:type="dxa" w:w="102"/>
              <w:left w:type="dxa" w:w="62"/>
              <w:bottom w:type="dxa" w:w="102"/>
              <w:right w:type="dxa" w:w="62"/>
            </w:tcMar>
          </w:tcPr>
          <w:p w14:paraId="341F0000">
            <w:pPr>
              <w:widowControl w:val="0"/>
              <w:ind/>
              <w:jc w:val="center"/>
            </w:pPr>
            <w:r>
              <w:rPr>
                <w:sz w:val="20"/>
              </w:rPr>
              <w:t>22.7.4</w:t>
            </w:r>
          </w:p>
        </w:tc>
        <w:tc>
          <w:tcPr>
            <w:tcW w:type="dxa" w:w="1134"/>
            <w:tcBorders>
              <w:top w:sz="4" w:val="single"/>
              <w:left w:sz="4" w:val="single"/>
              <w:bottom w:sz="4" w:val="single"/>
              <w:right w:sz="4" w:val="single"/>
            </w:tcBorders>
            <w:tcMar>
              <w:top w:type="dxa" w:w="102"/>
              <w:left w:type="dxa" w:w="62"/>
              <w:bottom w:type="dxa" w:w="102"/>
              <w:right w:type="dxa" w:w="62"/>
            </w:tcMar>
          </w:tcPr>
          <w:p w14:paraId="351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361F0000">
            <w:pPr>
              <w:widowControl w:val="0"/>
              <w:ind/>
              <w:jc w:val="center"/>
            </w:pPr>
            <w:r>
              <w:rPr>
                <w:sz w:val="20"/>
              </w:rPr>
              <w:t>0,037139</w:t>
            </w:r>
          </w:p>
        </w:tc>
        <w:tc>
          <w:tcPr>
            <w:tcW w:type="dxa" w:w="1474"/>
            <w:tcBorders>
              <w:top w:sz="4" w:val="single"/>
              <w:left w:sz="4" w:val="single"/>
              <w:bottom w:sz="4" w:val="single"/>
              <w:right w:sz="4" w:val="single"/>
            </w:tcBorders>
            <w:tcMar>
              <w:top w:type="dxa" w:w="102"/>
              <w:left w:type="dxa" w:w="62"/>
              <w:bottom w:type="dxa" w:w="102"/>
              <w:right w:type="dxa" w:w="62"/>
            </w:tcMar>
          </w:tcPr>
          <w:p w14:paraId="371F0000">
            <w:pPr>
              <w:widowControl w:val="0"/>
              <w:ind/>
              <w:jc w:val="center"/>
            </w:pPr>
            <w:r>
              <w:rPr>
                <w:sz w:val="20"/>
              </w:rPr>
              <w:t>1488,4</w:t>
            </w:r>
          </w:p>
        </w:tc>
        <w:tc>
          <w:tcPr>
            <w:tcW w:type="dxa" w:w="1237"/>
            <w:tcBorders>
              <w:top w:sz="4" w:val="single"/>
              <w:left w:sz="4" w:val="single"/>
              <w:bottom w:sz="4" w:val="single"/>
              <w:right w:sz="4" w:val="single"/>
            </w:tcBorders>
            <w:tcMar>
              <w:top w:type="dxa" w:w="102"/>
              <w:left w:type="dxa" w:w="62"/>
              <w:bottom w:type="dxa" w:w="102"/>
              <w:right w:type="dxa" w:w="62"/>
            </w:tcMar>
          </w:tcPr>
          <w:p w14:paraId="38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91F0000">
            <w:pPr>
              <w:widowControl w:val="0"/>
              <w:ind/>
              <w:jc w:val="center"/>
            </w:pPr>
            <w:r>
              <w:rPr>
                <w:sz w:val="20"/>
              </w:rPr>
              <w:t>55,30</w:t>
            </w:r>
          </w:p>
        </w:tc>
        <w:tc>
          <w:tcPr>
            <w:tcW w:type="dxa" w:w="1359"/>
            <w:tcBorders>
              <w:top w:sz="4" w:val="single"/>
              <w:left w:sz="4" w:val="single"/>
              <w:bottom w:sz="4" w:val="single"/>
              <w:right w:sz="4" w:val="single"/>
            </w:tcBorders>
            <w:tcMar>
              <w:top w:type="dxa" w:w="102"/>
              <w:left w:type="dxa" w:w="62"/>
              <w:bottom w:type="dxa" w:w="102"/>
              <w:right w:type="dxa" w:w="62"/>
            </w:tcMar>
          </w:tcPr>
          <w:p w14:paraId="3A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B1F0000">
            <w:pPr>
              <w:widowControl w:val="0"/>
              <w:ind/>
              <w:jc w:val="center"/>
            </w:pPr>
            <w:r>
              <w:rPr>
                <w:sz w:val="20"/>
              </w:rPr>
              <w:t>58887,10</w:t>
            </w:r>
          </w:p>
        </w:tc>
        <w:tc>
          <w:tcPr>
            <w:tcW w:type="dxa" w:w="803"/>
            <w:tcBorders>
              <w:top w:sz="4" w:val="single"/>
              <w:left w:sz="4" w:val="single"/>
              <w:bottom w:sz="4" w:val="single"/>
              <w:right w:sz="4" w:val="single"/>
            </w:tcBorders>
            <w:tcMar>
              <w:top w:type="dxa" w:w="102"/>
              <w:left w:type="dxa" w:w="62"/>
              <w:bottom w:type="dxa" w:w="102"/>
              <w:right w:type="dxa" w:w="62"/>
            </w:tcMar>
          </w:tcPr>
          <w:p w14:paraId="3C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D1F0000">
            <w:pPr>
              <w:widowControl w:val="0"/>
              <w:ind/>
            </w:pPr>
            <w:r>
              <w:rPr>
                <w:sz w:val="20"/>
              </w:rPr>
              <w:t>2.7.5 молекулярно-генетическое исследование с целью диагностики онкологических заболеваний (сумма строк 31.7.5 + 38.7.5 + 47.7.5)</w:t>
            </w:r>
          </w:p>
        </w:tc>
        <w:tc>
          <w:tcPr>
            <w:tcW w:type="dxa" w:w="851"/>
            <w:tcBorders>
              <w:top w:sz="4" w:val="single"/>
              <w:left w:sz="4" w:val="single"/>
              <w:bottom w:sz="4" w:val="single"/>
              <w:right w:sz="4" w:val="single"/>
            </w:tcBorders>
            <w:tcMar>
              <w:top w:type="dxa" w:w="102"/>
              <w:left w:type="dxa" w:w="62"/>
              <w:bottom w:type="dxa" w:w="102"/>
              <w:right w:type="dxa" w:w="62"/>
            </w:tcMar>
          </w:tcPr>
          <w:p w14:paraId="3E1F0000">
            <w:pPr>
              <w:widowControl w:val="0"/>
              <w:ind/>
              <w:jc w:val="center"/>
            </w:pPr>
            <w:r>
              <w:rPr>
                <w:sz w:val="20"/>
              </w:rPr>
              <w:t>22.7.5</w:t>
            </w:r>
          </w:p>
        </w:tc>
        <w:tc>
          <w:tcPr>
            <w:tcW w:type="dxa" w:w="1134"/>
            <w:tcBorders>
              <w:top w:sz="4" w:val="single"/>
              <w:left w:sz="4" w:val="single"/>
              <w:bottom w:sz="4" w:val="single"/>
              <w:right w:sz="4" w:val="single"/>
            </w:tcBorders>
            <w:tcMar>
              <w:top w:type="dxa" w:w="102"/>
              <w:left w:type="dxa" w:w="62"/>
              <w:bottom w:type="dxa" w:w="102"/>
              <w:right w:type="dxa" w:w="62"/>
            </w:tcMar>
          </w:tcPr>
          <w:p w14:paraId="3F1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401F0000">
            <w:pPr>
              <w:widowControl w:val="0"/>
              <w:ind/>
              <w:jc w:val="center"/>
            </w:pPr>
            <w:r>
              <w:rPr>
                <w:sz w:val="20"/>
              </w:rPr>
              <w:t>0,001362</w:t>
            </w:r>
          </w:p>
        </w:tc>
        <w:tc>
          <w:tcPr>
            <w:tcW w:type="dxa" w:w="1474"/>
            <w:tcBorders>
              <w:top w:sz="4" w:val="single"/>
              <w:left w:sz="4" w:val="single"/>
              <w:bottom w:sz="4" w:val="single"/>
              <w:right w:sz="4" w:val="single"/>
            </w:tcBorders>
            <w:tcMar>
              <w:top w:type="dxa" w:w="102"/>
              <w:left w:type="dxa" w:w="62"/>
              <w:bottom w:type="dxa" w:w="102"/>
              <w:right w:type="dxa" w:w="62"/>
            </w:tcMar>
          </w:tcPr>
          <w:p w14:paraId="411F0000">
            <w:pPr>
              <w:widowControl w:val="0"/>
              <w:ind/>
              <w:jc w:val="center"/>
            </w:pPr>
            <w:r>
              <w:rPr>
                <w:sz w:val="20"/>
              </w:rPr>
              <w:t>12499,5</w:t>
            </w:r>
          </w:p>
        </w:tc>
        <w:tc>
          <w:tcPr>
            <w:tcW w:type="dxa" w:w="1237"/>
            <w:tcBorders>
              <w:top w:sz="4" w:val="single"/>
              <w:left w:sz="4" w:val="single"/>
              <w:bottom w:sz="4" w:val="single"/>
              <w:right w:sz="4" w:val="single"/>
            </w:tcBorders>
            <w:tcMar>
              <w:top w:type="dxa" w:w="102"/>
              <w:left w:type="dxa" w:w="62"/>
              <w:bottom w:type="dxa" w:w="102"/>
              <w:right w:type="dxa" w:w="62"/>
            </w:tcMar>
          </w:tcPr>
          <w:p w14:paraId="42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431F0000">
            <w:pPr>
              <w:widowControl w:val="0"/>
              <w:ind/>
              <w:jc w:val="center"/>
            </w:pPr>
            <w:r>
              <w:rPr>
                <w:sz w:val="20"/>
              </w:rPr>
              <w:t>17,00</w:t>
            </w:r>
          </w:p>
        </w:tc>
        <w:tc>
          <w:tcPr>
            <w:tcW w:type="dxa" w:w="1359"/>
            <w:tcBorders>
              <w:top w:sz="4" w:val="single"/>
              <w:left w:sz="4" w:val="single"/>
              <w:bottom w:sz="4" w:val="single"/>
              <w:right w:sz="4" w:val="single"/>
            </w:tcBorders>
            <w:tcMar>
              <w:top w:type="dxa" w:w="102"/>
              <w:left w:type="dxa" w:w="62"/>
              <w:bottom w:type="dxa" w:w="102"/>
              <w:right w:type="dxa" w:w="62"/>
            </w:tcMar>
          </w:tcPr>
          <w:p w14:paraId="44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51F0000">
            <w:pPr>
              <w:widowControl w:val="0"/>
              <w:ind/>
              <w:jc w:val="center"/>
            </w:pPr>
            <w:r>
              <w:rPr>
                <w:sz w:val="20"/>
              </w:rPr>
              <w:t>18136,80</w:t>
            </w:r>
          </w:p>
        </w:tc>
        <w:tc>
          <w:tcPr>
            <w:tcW w:type="dxa" w:w="803"/>
            <w:tcBorders>
              <w:top w:sz="4" w:val="single"/>
              <w:left w:sz="4" w:val="single"/>
              <w:bottom w:sz="4" w:val="single"/>
              <w:right w:sz="4" w:val="single"/>
            </w:tcBorders>
            <w:tcMar>
              <w:top w:type="dxa" w:w="102"/>
              <w:left w:type="dxa" w:w="62"/>
              <w:bottom w:type="dxa" w:w="102"/>
              <w:right w:type="dxa" w:w="62"/>
            </w:tcMar>
          </w:tcPr>
          <w:p w14:paraId="46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71F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31.7.6 + 38.7.6 + 47.7.6)</w:t>
            </w:r>
          </w:p>
        </w:tc>
        <w:tc>
          <w:tcPr>
            <w:tcW w:type="dxa" w:w="851"/>
            <w:tcBorders>
              <w:top w:sz="4" w:val="single"/>
              <w:left w:sz="4" w:val="single"/>
              <w:bottom w:sz="4" w:val="single"/>
              <w:right w:sz="4" w:val="single"/>
            </w:tcBorders>
            <w:tcMar>
              <w:top w:type="dxa" w:w="102"/>
              <w:left w:type="dxa" w:w="62"/>
              <w:bottom w:type="dxa" w:w="102"/>
              <w:right w:type="dxa" w:w="62"/>
            </w:tcMar>
          </w:tcPr>
          <w:p w14:paraId="481F0000">
            <w:pPr>
              <w:widowControl w:val="0"/>
              <w:ind/>
              <w:jc w:val="center"/>
            </w:pPr>
            <w:r>
              <w:rPr>
                <w:sz w:val="20"/>
              </w:rPr>
              <w:t>22.7.6</w:t>
            </w:r>
          </w:p>
        </w:tc>
        <w:tc>
          <w:tcPr>
            <w:tcW w:type="dxa" w:w="1134"/>
            <w:tcBorders>
              <w:top w:sz="4" w:val="single"/>
              <w:left w:sz="4" w:val="single"/>
              <w:bottom w:sz="4" w:val="single"/>
              <w:right w:sz="4" w:val="single"/>
            </w:tcBorders>
            <w:tcMar>
              <w:top w:type="dxa" w:w="102"/>
              <w:left w:type="dxa" w:w="62"/>
              <w:bottom w:type="dxa" w:w="102"/>
              <w:right w:type="dxa" w:w="62"/>
            </w:tcMar>
          </w:tcPr>
          <w:p w14:paraId="491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4A1F0000">
            <w:pPr>
              <w:widowControl w:val="0"/>
              <w:ind/>
              <w:jc w:val="center"/>
            </w:pPr>
            <w:r>
              <w:rPr>
                <w:sz w:val="20"/>
              </w:rPr>
              <w:t>0,028458</w:t>
            </w:r>
          </w:p>
        </w:tc>
        <w:tc>
          <w:tcPr>
            <w:tcW w:type="dxa" w:w="1474"/>
            <w:tcBorders>
              <w:top w:sz="4" w:val="single"/>
              <w:left w:sz="4" w:val="single"/>
              <w:bottom w:sz="4" w:val="single"/>
              <w:right w:sz="4" w:val="single"/>
            </w:tcBorders>
            <w:tcMar>
              <w:top w:type="dxa" w:w="102"/>
              <w:left w:type="dxa" w:w="62"/>
              <w:bottom w:type="dxa" w:w="102"/>
              <w:right w:type="dxa" w:w="62"/>
            </w:tcMar>
          </w:tcPr>
          <w:p w14:paraId="4B1F0000">
            <w:pPr>
              <w:widowControl w:val="0"/>
              <w:ind/>
              <w:jc w:val="center"/>
            </w:pPr>
            <w:r>
              <w:rPr>
                <w:sz w:val="20"/>
              </w:rPr>
              <w:t>3082,6</w:t>
            </w:r>
          </w:p>
        </w:tc>
        <w:tc>
          <w:tcPr>
            <w:tcW w:type="dxa" w:w="1237"/>
            <w:tcBorders>
              <w:top w:sz="4" w:val="single"/>
              <w:left w:sz="4" w:val="single"/>
              <w:bottom w:sz="4" w:val="single"/>
              <w:right w:sz="4" w:val="single"/>
            </w:tcBorders>
            <w:tcMar>
              <w:top w:type="dxa" w:w="102"/>
              <w:left w:type="dxa" w:w="62"/>
              <w:bottom w:type="dxa" w:w="102"/>
              <w:right w:type="dxa" w:w="62"/>
            </w:tcMar>
          </w:tcPr>
          <w:p w14:paraId="4C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4D1F0000">
            <w:pPr>
              <w:widowControl w:val="0"/>
              <w:ind/>
              <w:jc w:val="center"/>
            </w:pPr>
            <w:r>
              <w:rPr>
                <w:sz w:val="20"/>
              </w:rPr>
              <w:t>87,70</w:t>
            </w:r>
          </w:p>
        </w:tc>
        <w:tc>
          <w:tcPr>
            <w:tcW w:type="dxa" w:w="1359"/>
            <w:tcBorders>
              <w:top w:sz="4" w:val="single"/>
              <w:left w:sz="4" w:val="single"/>
              <w:bottom w:sz="4" w:val="single"/>
              <w:right w:sz="4" w:val="single"/>
            </w:tcBorders>
            <w:tcMar>
              <w:top w:type="dxa" w:w="102"/>
              <w:left w:type="dxa" w:w="62"/>
              <w:bottom w:type="dxa" w:w="102"/>
              <w:right w:type="dxa" w:w="62"/>
            </w:tcMar>
          </w:tcPr>
          <w:p w14:paraId="4E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F1F0000">
            <w:pPr>
              <w:widowControl w:val="0"/>
              <w:ind/>
              <w:jc w:val="center"/>
            </w:pPr>
            <w:r>
              <w:rPr>
                <w:sz w:val="20"/>
              </w:rPr>
              <w:t>93455,20</w:t>
            </w:r>
          </w:p>
        </w:tc>
        <w:tc>
          <w:tcPr>
            <w:tcW w:type="dxa" w:w="803"/>
            <w:tcBorders>
              <w:top w:sz="4" w:val="single"/>
              <w:left w:sz="4" w:val="single"/>
              <w:bottom w:sz="4" w:val="single"/>
              <w:right w:sz="4" w:val="single"/>
            </w:tcBorders>
            <w:tcMar>
              <w:top w:type="dxa" w:w="102"/>
              <w:left w:type="dxa" w:w="62"/>
              <w:bottom w:type="dxa" w:w="102"/>
              <w:right w:type="dxa" w:w="62"/>
            </w:tcMar>
          </w:tcPr>
          <w:p w14:paraId="50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511F0000">
            <w:pPr>
              <w:widowControl w:val="0"/>
              <w:ind/>
            </w:pPr>
            <w:r>
              <w:rPr>
                <w:sz w:val="20"/>
              </w:rPr>
              <w:t>2.7.7 ПЭТ-КТ при онкологических заболеваниях (сумма строк 31.7.7 + 38.7.67+ 47.7.7)</w:t>
            </w:r>
          </w:p>
        </w:tc>
        <w:tc>
          <w:tcPr>
            <w:tcW w:type="dxa" w:w="851"/>
            <w:tcBorders>
              <w:top w:sz="4" w:val="single"/>
              <w:left w:sz="4" w:val="single"/>
              <w:bottom w:sz="4" w:val="single"/>
              <w:right w:sz="4" w:val="single"/>
            </w:tcBorders>
            <w:tcMar>
              <w:top w:type="dxa" w:w="102"/>
              <w:left w:type="dxa" w:w="62"/>
              <w:bottom w:type="dxa" w:w="102"/>
              <w:right w:type="dxa" w:w="62"/>
            </w:tcMar>
          </w:tcPr>
          <w:p w14:paraId="521F0000">
            <w:pPr>
              <w:widowControl w:val="0"/>
              <w:ind/>
              <w:jc w:val="center"/>
            </w:pPr>
            <w:r>
              <w:rPr>
                <w:sz w:val="20"/>
              </w:rPr>
              <w:t>22.7.7</w:t>
            </w:r>
          </w:p>
        </w:tc>
        <w:tc>
          <w:tcPr>
            <w:tcW w:type="dxa" w:w="1134"/>
            <w:tcBorders>
              <w:top w:sz="4" w:val="single"/>
              <w:left w:sz="4" w:val="single"/>
              <w:bottom w:sz="4" w:val="single"/>
              <w:right w:sz="4" w:val="single"/>
            </w:tcBorders>
            <w:tcMar>
              <w:top w:type="dxa" w:w="102"/>
              <w:left w:type="dxa" w:w="62"/>
              <w:bottom w:type="dxa" w:w="102"/>
              <w:right w:type="dxa" w:w="62"/>
            </w:tcMar>
          </w:tcPr>
          <w:p w14:paraId="531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541F0000">
            <w:pPr>
              <w:widowControl w:val="0"/>
              <w:ind/>
              <w:jc w:val="center"/>
            </w:pPr>
            <w:r>
              <w:rPr>
                <w:sz w:val="20"/>
              </w:rPr>
              <w:t>0,002086</w:t>
            </w:r>
          </w:p>
        </w:tc>
        <w:tc>
          <w:tcPr>
            <w:tcW w:type="dxa" w:w="1474"/>
            <w:tcBorders>
              <w:top w:sz="4" w:val="single"/>
              <w:left w:sz="4" w:val="single"/>
              <w:bottom w:sz="4" w:val="single"/>
              <w:right w:sz="4" w:val="single"/>
            </w:tcBorders>
            <w:tcMar>
              <w:top w:type="dxa" w:w="102"/>
              <w:left w:type="dxa" w:w="62"/>
              <w:bottom w:type="dxa" w:w="102"/>
              <w:right w:type="dxa" w:w="62"/>
            </w:tcMar>
          </w:tcPr>
          <w:p w14:paraId="551F0000">
            <w:pPr>
              <w:widowControl w:val="0"/>
              <w:ind/>
              <w:jc w:val="center"/>
            </w:pPr>
            <w:r>
              <w:rPr>
                <w:sz w:val="20"/>
              </w:rPr>
              <w:t>38866,7</w:t>
            </w:r>
          </w:p>
        </w:tc>
        <w:tc>
          <w:tcPr>
            <w:tcW w:type="dxa" w:w="1237"/>
            <w:tcBorders>
              <w:top w:sz="4" w:val="single"/>
              <w:left w:sz="4" w:val="single"/>
              <w:bottom w:sz="4" w:val="single"/>
              <w:right w:sz="4" w:val="single"/>
            </w:tcBorders>
            <w:tcMar>
              <w:top w:type="dxa" w:w="102"/>
              <w:left w:type="dxa" w:w="62"/>
              <w:bottom w:type="dxa" w:w="102"/>
              <w:right w:type="dxa" w:w="62"/>
            </w:tcMar>
          </w:tcPr>
          <w:p w14:paraId="561F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571F0000">
            <w:pPr>
              <w:widowControl w:val="0"/>
              <w:ind/>
              <w:jc w:val="center"/>
            </w:pPr>
            <w:r>
              <w:rPr>
                <w:sz w:val="20"/>
              </w:rPr>
              <w:t>81,10</w:t>
            </w:r>
          </w:p>
        </w:tc>
        <w:tc>
          <w:tcPr>
            <w:tcW w:type="dxa" w:w="1359"/>
            <w:tcBorders>
              <w:top w:sz="4" w:val="single"/>
              <w:left w:sz="4" w:val="single"/>
              <w:bottom w:sz="4" w:val="single"/>
              <w:right w:sz="4" w:val="single"/>
            </w:tcBorders>
            <w:tcMar>
              <w:top w:type="dxa" w:w="102"/>
              <w:left w:type="dxa" w:w="62"/>
              <w:bottom w:type="dxa" w:w="102"/>
              <w:right w:type="dxa" w:w="62"/>
            </w:tcMar>
          </w:tcPr>
          <w:p w14:paraId="581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591F0000">
            <w:pPr>
              <w:widowControl w:val="0"/>
              <w:ind/>
              <w:jc w:val="center"/>
            </w:pPr>
            <w:r>
              <w:rPr>
                <w:sz w:val="20"/>
              </w:rPr>
              <w:t>86361,80</w:t>
            </w:r>
          </w:p>
        </w:tc>
        <w:tc>
          <w:tcPr>
            <w:tcW w:type="dxa" w:w="803"/>
            <w:tcBorders>
              <w:top w:sz="4" w:val="single"/>
              <w:left w:sz="4" w:val="single"/>
              <w:bottom w:sz="4" w:val="single"/>
              <w:right w:sz="4" w:val="single"/>
            </w:tcBorders>
            <w:tcMar>
              <w:top w:type="dxa" w:w="102"/>
              <w:left w:type="dxa" w:w="62"/>
              <w:bottom w:type="dxa" w:w="102"/>
              <w:right w:type="dxa" w:w="62"/>
            </w:tcMar>
          </w:tcPr>
          <w:p w14:paraId="5A1F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5B1F0000">
            <w:pPr>
              <w:widowControl w:val="0"/>
              <w:ind/>
            </w:pPr>
            <w:r>
              <w:rPr>
                <w:sz w:val="20"/>
              </w:rPr>
              <w:t>2.7.8 ОФЭКТ/КТ (сумма строк 31.7.8 + 38.7.8 + 47.7.8)</w:t>
            </w:r>
          </w:p>
        </w:tc>
        <w:tc>
          <w:tcPr>
            <w:tcW w:type="dxa" w:w="851"/>
            <w:tcBorders>
              <w:top w:sz="4" w:val="single"/>
              <w:left w:sz="4" w:val="single"/>
              <w:bottom w:sz="4" w:val="single"/>
              <w:right w:sz="4" w:val="single"/>
            </w:tcBorders>
            <w:tcMar>
              <w:top w:type="dxa" w:w="102"/>
              <w:left w:type="dxa" w:w="62"/>
              <w:bottom w:type="dxa" w:w="102"/>
              <w:right w:type="dxa" w:w="62"/>
            </w:tcMar>
          </w:tcPr>
          <w:p w14:paraId="5C1F0000">
            <w:pPr>
              <w:widowControl w:val="0"/>
              <w:ind/>
              <w:jc w:val="center"/>
            </w:pPr>
            <w:r>
              <w:rPr>
                <w:sz w:val="20"/>
              </w:rPr>
              <w:t>22.7.8</w:t>
            </w:r>
          </w:p>
        </w:tc>
        <w:tc>
          <w:tcPr>
            <w:tcW w:type="dxa" w:w="1134"/>
            <w:tcBorders>
              <w:top w:sz="4" w:val="single"/>
              <w:left w:sz="4" w:val="single"/>
              <w:bottom w:sz="4" w:val="single"/>
              <w:right w:sz="4" w:val="single"/>
            </w:tcBorders>
            <w:tcMar>
              <w:top w:type="dxa" w:w="102"/>
              <w:left w:type="dxa" w:w="62"/>
              <w:bottom w:type="dxa" w:w="102"/>
              <w:right w:type="dxa" w:w="62"/>
            </w:tcMar>
          </w:tcPr>
          <w:p w14:paraId="5D1F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5E1F0000">
            <w:pPr>
              <w:widowControl w:val="0"/>
              <w:ind/>
              <w:jc w:val="center"/>
            </w:pPr>
            <w:r>
              <w:rPr>
                <w:sz w:val="20"/>
              </w:rPr>
              <w:t>0,003622</w:t>
            </w:r>
          </w:p>
        </w:tc>
        <w:tc>
          <w:tcPr>
            <w:tcW w:type="dxa" w:w="1474"/>
            <w:tcBorders>
              <w:top w:sz="4" w:val="single"/>
              <w:left w:sz="4" w:val="single"/>
              <w:bottom w:sz="4" w:val="single"/>
              <w:right w:sz="4" w:val="single"/>
            </w:tcBorders>
            <w:tcMar>
              <w:top w:type="dxa" w:w="102"/>
              <w:left w:type="dxa" w:w="62"/>
              <w:bottom w:type="dxa" w:w="102"/>
              <w:right w:type="dxa" w:w="62"/>
            </w:tcMar>
          </w:tcPr>
          <w:p w14:paraId="5F1F0000">
            <w:pPr>
              <w:widowControl w:val="0"/>
              <w:ind/>
              <w:jc w:val="center"/>
            </w:pPr>
            <w:r>
              <w:rPr>
                <w:sz w:val="20"/>
              </w:rPr>
              <w:t>5680,4</w:t>
            </w:r>
          </w:p>
        </w:tc>
        <w:tc>
          <w:tcPr>
            <w:tcW w:type="dxa" w:w="1237"/>
            <w:tcBorders>
              <w:top w:sz="4" w:val="single"/>
              <w:left w:sz="4" w:val="single"/>
              <w:bottom w:sz="4" w:val="single"/>
              <w:right w:sz="4" w:val="single"/>
            </w:tcBorders>
            <w:tcMar>
              <w:top w:type="dxa" w:w="102"/>
              <w:left w:type="dxa" w:w="62"/>
              <w:bottom w:type="dxa" w:w="102"/>
              <w:right w:type="dxa" w:w="62"/>
            </w:tcMar>
          </w:tcPr>
          <w:p w14:paraId="601F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611F0000">
            <w:pPr>
              <w:widowControl w:val="0"/>
              <w:ind/>
              <w:jc w:val="center"/>
            </w:pPr>
            <w:r>
              <w:rPr>
                <w:sz w:val="20"/>
              </w:rPr>
              <w:t>20,60</w:t>
            </w:r>
          </w:p>
        </w:tc>
        <w:tc>
          <w:tcPr>
            <w:tcW w:type="dxa" w:w="1359"/>
            <w:tcBorders>
              <w:top w:sz="4" w:val="single"/>
              <w:left w:sz="4" w:val="single"/>
              <w:bottom w:sz="4" w:val="single"/>
              <w:right w:sz="4" w:val="single"/>
            </w:tcBorders>
            <w:tcMar>
              <w:top w:type="dxa" w:w="102"/>
              <w:left w:type="dxa" w:w="62"/>
              <w:bottom w:type="dxa" w:w="102"/>
              <w:right w:type="dxa" w:w="62"/>
            </w:tcMar>
          </w:tcPr>
          <w:p w14:paraId="621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631F0000">
            <w:pPr>
              <w:widowControl w:val="0"/>
              <w:ind/>
              <w:jc w:val="center"/>
            </w:pPr>
            <w:r>
              <w:rPr>
                <w:sz w:val="20"/>
              </w:rPr>
              <w:t>21920,70</w:t>
            </w:r>
          </w:p>
        </w:tc>
        <w:tc>
          <w:tcPr>
            <w:tcW w:type="dxa" w:w="803"/>
            <w:tcBorders>
              <w:top w:sz="4" w:val="single"/>
              <w:left w:sz="4" w:val="single"/>
              <w:bottom w:sz="4" w:val="single"/>
              <w:right w:sz="4" w:val="single"/>
            </w:tcBorders>
            <w:tcMar>
              <w:top w:type="dxa" w:w="102"/>
              <w:left w:type="dxa" w:w="62"/>
              <w:bottom w:type="dxa" w:w="102"/>
              <w:right w:type="dxa" w:w="62"/>
            </w:tcMar>
          </w:tcPr>
          <w:p w14:paraId="641F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651F0000">
            <w:pPr>
              <w:widowControl w:val="0"/>
              <w:ind/>
            </w:pPr>
            <w:r>
              <w:rPr>
                <w:sz w:val="20"/>
              </w:rPr>
              <w:t>2.7.9 школа сахарного диабета (сумма строк 31.7.9 + 38.7.9 + 47.7.9)</w:t>
            </w:r>
          </w:p>
        </w:tc>
        <w:tc>
          <w:tcPr>
            <w:tcW w:type="dxa" w:w="851"/>
            <w:tcBorders>
              <w:top w:sz="4" w:val="single"/>
              <w:left w:sz="4" w:val="single"/>
              <w:bottom w:sz="4" w:val="single"/>
              <w:right w:sz="4" w:val="single"/>
            </w:tcBorders>
            <w:tcMar>
              <w:top w:type="dxa" w:w="102"/>
              <w:left w:type="dxa" w:w="62"/>
              <w:bottom w:type="dxa" w:w="102"/>
              <w:right w:type="dxa" w:w="62"/>
            </w:tcMar>
          </w:tcPr>
          <w:p w14:paraId="661F0000">
            <w:pPr>
              <w:widowControl w:val="0"/>
              <w:ind/>
              <w:jc w:val="center"/>
            </w:pPr>
            <w:r>
              <w:rPr>
                <w:sz w:val="20"/>
              </w:rPr>
              <w:t>22.7.9</w:t>
            </w:r>
          </w:p>
        </w:tc>
        <w:tc>
          <w:tcPr>
            <w:tcW w:type="dxa" w:w="1134"/>
            <w:tcBorders>
              <w:top w:sz="4" w:val="single"/>
              <w:left w:sz="4" w:val="single"/>
              <w:bottom w:sz="4" w:val="single"/>
              <w:right w:sz="4" w:val="single"/>
            </w:tcBorders>
            <w:tcMar>
              <w:top w:type="dxa" w:w="102"/>
              <w:left w:type="dxa" w:w="62"/>
              <w:bottom w:type="dxa" w:w="102"/>
              <w:right w:type="dxa" w:w="62"/>
            </w:tcMar>
          </w:tcPr>
          <w:p w14:paraId="671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81F0000">
            <w:pPr>
              <w:widowControl w:val="0"/>
              <w:ind/>
              <w:jc w:val="center"/>
            </w:pPr>
            <w:r>
              <w:rPr>
                <w:sz w:val="20"/>
              </w:rPr>
              <w:t>0,005702</w:t>
            </w:r>
          </w:p>
        </w:tc>
        <w:tc>
          <w:tcPr>
            <w:tcW w:type="dxa" w:w="1474"/>
            <w:tcBorders>
              <w:top w:sz="4" w:val="single"/>
              <w:left w:sz="4" w:val="single"/>
              <w:bottom w:sz="4" w:val="single"/>
              <w:right w:sz="4" w:val="single"/>
            </w:tcBorders>
            <w:tcMar>
              <w:top w:type="dxa" w:w="102"/>
              <w:left w:type="dxa" w:w="62"/>
              <w:bottom w:type="dxa" w:w="102"/>
              <w:right w:type="dxa" w:w="62"/>
            </w:tcMar>
          </w:tcPr>
          <w:p w14:paraId="691F0000">
            <w:pPr>
              <w:widowControl w:val="0"/>
              <w:ind/>
              <w:jc w:val="center"/>
            </w:pPr>
            <w:r>
              <w:rPr>
                <w:sz w:val="20"/>
              </w:rPr>
              <w:t>1548,1</w:t>
            </w:r>
          </w:p>
        </w:tc>
        <w:tc>
          <w:tcPr>
            <w:tcW w:type="dxa" w:w="1237"/>
            <w:tcBorders>
              <w:top w:sz="4" w:val="single"/>
              <w:left w:sz="4" w:val="single"/>
              <w:bottom w:sz="4" w:val="single"/>
              <w:right w:sz="4" w:val="single"/>
            </w:tcBorders>
            <w:tcMar>
              <w:top w:type="dxa" w:w="102"/>
              <w:left w:type="dxa" w:w="62"/>
              <w:bottom w:type="dxa" w:w="102"/>
              <w:right w:type="dxa" w:w="62"/>
            </w:tcMar>
          </w:tcPr>
          <w:p w14:paraId="6A1F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6B1F0000">
            <w:pPr>
              <w:widowControl w:val="0"/>
              <w:ind/>
              <w:jc w:val="center"/>
            </w:pPr>
            <w:r>
              <w:rPr>
                <w:sz w:val="20"/>
              </w:rPr>
              <w:t>8,80</w:t>
            </w:r>
          </w:p>
        </w:tc>
        <w:tc>
          <w:tcPr>
            <w:tcW w:type="dxa" w:w="1359"/>
            <w:tcBorders>
              <w:top w:sz="4" w:val="single"/>
              <w:left w:sz="4" w:val="single"/>
              <w:bottom w:sz="4" w:val="single"/>
              <w:right w:sz="4" w:val="single"/>
            </w:tcBorders>
            <w:tcMar>
              <w:top w:type="dxa" w:w="102"/>
              <w:left w:type="dxa" w:w="62"/>
              <w:bottom w:type="dxa" w:w="102"/>
              <w:right w:type="dxa" w:w="62"/>
            </w:tcMar>
          </w:tcPr>
          <w:p w14:paraId="6C1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6D1F0000">
            <w:pPr>
              <w:widowControl w:val="0"/>
              <w:ind/>
              <w:jc w:val="center"/>
            </w:pPr>
            <w:r>
              <w:rPr>
                <w:sz w:val="20"/>
              </w:rPr>
              <w:t>9403,20</w:t>
            </w:r>
          </w:p>
        </w:tc>
        <w:tc>
          <w:tcPr>
            <w:tcW w:type="dxa" w:w="803"/>
            <w:tcBorders>
              <w:top w:sz="4" w:val="single"/>
              <w:left w:sz="4" w:val="single"/>
              <w:bottom w:sz="4" w:val="single"/>
              <w:right w:sz="4" w:val="single"/>
            </w:tcBorders>
            <w:tcMar>
              <w:top w:type="dxa" w:w="102"/>
              <w:left w:type="dxa" w:w="62"/>
              <w:bottom w:type="dxa" w:w="102"/>
              <w:right w:type="dxa" w:w="62"/>
            </w:tcMar>
          </w:tcPr>
          <w:p w14:paraId="6E1F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6F1F0000">
            <w:pPr>
              <w:widowControl w:val="0"/>
              <w:ind/>
            </w:pPr>
            <w:r>
              <w:rPr>
                <w:sz w:val="20"/>
              </w:rPr>
              <w:t>2.8 диспансерное наблюдение (сумма строк 31.8 + 38.8 + 47.8), в том числе по поводу:</w:t>
            </w:r>
          </w:p>
        </w:tc>
        <w:tc>
          <w:tcPr>
            <w:tcW w:type="dxa" w:w="851"/>
            <w:tcBorders>
              <w:top w:sz="4" w:val="single"/>
              <w:left w:sz="4" w:val="single"/>
              <w:bottom w:sz="4" w:val="single"/>
              <w:right w:sz="4" w:val="single"/>
            </w:tcBorders>
            <w:tcMar>
              <w:top w:type="dxa" w:w="102"/>
              <w:left w:type="dxa" w:w="62"/>
              <w:bottom w:type="dxa" w:w="102"/>
              <w:right w:type="dxa" w:w="62"/>
            </w:tcMar>
          </w:tcPr>
          <w:p w14:paraId="701F0000">
            <w:pPr>
              <w:widowControl w:val="0"/>
              <w:ind/>
              <w:jc w:val="center"/>
            </w:pPr>
            <w:r>
              <w:rPr>
                <w:sz w:val="20"/>
              </w:rPr>
              <w:t>22.8</w:t>
            </w:r>
          </w:p>
        </w:tc>
        <w:tc>
          <w:tcPr>
            <w:tcW w:type="dxa" w:w="1134"/>
            <w:tcBorders>
              <w:top w:sz="4" w:val="single"/>
              <w:left w:sz="4" w:val="single"/>
              <w:bottom w:sz="4" w:val="single"/>
              <w:right w:sz="4" w:val="single"/>
            </w:tcBorders>
            <w:tcMar>
              <w:top w:type="dxa" w:w="102"/>
              <w:left w:type="dxa" w:w="62"/>
              <w:bottom w:type="dxa" w:w="102"/>
              <w:right w:type="dxa" w:w="62"/>
            </w:tcMar>
          </w:tcPr>
          <w:p w14:paraId="711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21F0000">
            <w:pPr>
              <w:widowControl w:val="0"/>
              <w:ind/>
              <w:jc w:val="center"/>
            </w:pPr>
            <w:r>
              <w:rPr>
                <w:sz w:val="20"/>
              </w:rPr>
              <w:t>0,261736</w:t>
            </w:r>
          </w:p>
        </w:tc>
        <w:tc>
          <w:tcPr>
            <w:tcW w:type="dxa" w:w="1474"/>
            <w:tcBorders>
              <w:top w:sz="4" w:val="single"/>
              <w:left w:sz="4" w:val="single"/>
              <w:bottom w:sz="4" w:val="single"/>
              <w:right w:sz="4" w:val="single"/>
            </w:tcBorders>
            <w:tcMar>
              <w:top w:type="dxa" w:w="102"/>
              <w:left w:type="dxa" w:w="62"/>
              <w:bottom w:type="dxa" w:w="102"/>
              <w:right w:type="dxa" w:w="62"/>
            </w:tcMar>
          </w:tcPr>
          <w:p w14:paraId="731F0000">
            <w:pPr>
              <w:widowControl w:val="0"/>
              <w:ind/>
              <w:jc w:val="center"/>
            </w:pPr>
            <w:r>
              <w:rPr>
                <w:sz w:val="20"/>
              </w:rPr>
              <w:t>3110,6</w:t>
            </w:r>
          </w:p>
        </w:tc>
        <w:tc>
          <w:tcPr>
            <w:tcW w:type="dxa" w:w="1237"/>
            <w:tcBorders>
              <w:top w:sz="4" w:val="single"/>
              <w:left w:sz="4" w:val="single"/>
              <w:bottom w:sz="4" w:val="single"/>
              <w:right w:sz="4" w:val="single"/>
            </w:tcBorders>
            <w:tcMar>
              <w:top w:type="dxa" w:w="102"/>
              <w:left w:type="dxa" w:w="62"/>
              <w:bottom w:type="dxa" w:w="102"/>
              <w:right w:type="dxa" w:w="62"/>
            </w:tcMar>
          </w:tcPr>
          <w:p w14:paraId="74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51F0000">
            <w:pPr>
              <w:widowControl w:val="0"/>
              <w:ind/>
              <w:jc w:val="center"/>
            </w:pPr>
            <w:r>
              <w:rPr>
                <w:sz w:val="20"/>
              </w:rPr>
              <w:t>814,1</w:t>
            </w:r>
          </w:p>
        </w:tc>
        <w:tc>
          <w:tcPr>
            <w:tcW w:type="dxa" w:w="1359"/>
            <w:tcBorders>
              <w:top w:sz="4" w:val="single"/>
              <w:left w:sz="4" w:val="single"/>
              <w:bottom w:sz="4" w:val="single"/>
              <w:right w:sz="4" w:val="single"/>
            </w:tcBorders>
            <w:tcMar>
              <w:top w:type="dxa" w:w="102"/>
              <w:left w:type="dxa" w:w="62"/>
              <w:bottom w:type="dxa" w:w="102"/>
              <w:right w:type="dxa" w:w="62"/>
            </w:tcMar>
          </w:tcPr>
          <w:p w14:paraId="76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71F0000">
            <w:pPr>
              <w:widowControl w:val="0"/>
              <w:ind/>
              <w:jc w:val="center"/>
            </w:pPr>
            <w:r>
              <w:rPr>
                <w:sz w:val="20"/>
              </w:rPr>
              <w:t>867325,50</w:t>
            </w:r>
          </w:p>
        </w:tc>
        <w:tc>
          <w:tcPr>
            <w:tcW w:type="dxa" w:w="803"/>
            <w:tcBorders>
              <w:top w:sz="4" w:val="single"/>
              <w:left w:sz="4" w:val="single"/>
              <w:bottom w:sz="4" w:val="single"/>
              <w:right w:sz="4" w:val="single"/>
            </w:tcBorders>
            <w:tcMar>
              <w:top w:type="dxa" w:w="102"/>
              <w:left w:type="dxa" w:w="62"/>
              <w:bottom w:type="dxa" w:w="102"/>
              <w:right w:type="dxa" w:w="62"/>
            </w:tcMar>
          </w:tcPr>
          <w:p w14:paraId="78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91F0000">
            <w:pPr>
              <w:widowControl w:val="0"/>
              <w:ind/>
            </w:pPr>
            <w:r>
              <w:rPr>
                <w:sz w:val="20"/>
              </w:rPr>
              <w:t>2.8.1 онкологических заболеваний (сумма строк 31.8.1 + 38.8.1 + 47.8.1)</w:t>
            </w:r>
          </w:p>
        </w:tc>
        <w:tc>
          <w:tcPr>
            <w:tcW w:type="dxa" w:w="851"/>
            <w:tcBorders>
              <w:top w:sz="4" w:val="single"/>
              <w:left w:sz="4" w:val="single"/>
              <w:bottom w:sz="4" w:val="single"/>
              <w:right w:sz="4" w:val="single"/>
            </w:tcBorders>
            <w:tcMar>
              <w:top w:type="dxa" w:w="102"/>
              <w:left w:type="dxa" w:w="62"/>
              <w:bottom w:type="dxa" w:w="102"/>
              <w:right w:type="dxa" w:w="62"/>
            </w:tcMar>
          </w:tcPr>
          <w:p w14:paraId="7A1F0000">
            <w:pPr>
              <w:widowControl w:val="0"/>
              <w:ind/>
              <w:jc w:val="center"/>
            </w:pPr>
            <w:r>
              <w:rPr>
                <w:sz w:val="20"/>
              </w:rPr>
              <w:t>22.8.1</w:t>
            </w:r>
          </w:p>
        </w:tc>
        <w:tc>
          <w:tcPr>
            <w:tcW w:type="dxa" w:w="1134"/>
            <w:tcBorders>
              <w:top w:sz="4" w:val="single"/>
              <w:left w:sz="4" w:val="single"/>
              <w:bottom w:sz="4" w:val="single"/>
              <w:right w:sz="4" w:val="single"/>
            </w:tcBorders>
            <w:tcMar>
              <w:top w:type="dxa" w:w="102"/>
              <w:left w:type="dxa" w:w="62"/>
              <w:bottom w:type="dxa" w:w="102"/>
              <w:right w:type="dxa" w:w="62"/>
            </w:tcMar>
          </w:tcPr>
          <w:p w14:paraId="7B1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C1F0000">
            <w:pPr>
              <w:widowControl w:val="0"/>
              <w:ind/>
              <w:jc w:val="center"/>
            </w:pPr>
            <w:r>
              <w:rPr>
                <w:sz w:val="20"/>
              </w:rPr>
              <w:t>0,045050</w:t>
            </w:r>
          </w:p>
        </w:tc>
        <w:tc>
          <w:tcPr>
            <w:tcW w:type="dxa" w:w="1474"/>
            <w:tcBorders>
              <w:top w:sz="4" w:val="single"/>
              <w:left w:sz="4" w:val="single"/>
              <w:bottom w:sz="4" w:val="single"/>
              <w:right w:sz="4" w:val="single"/>
            </w:tcBorders>
            <w:tcMar>
              <w:top w:type="dxa" w:w="102"/>
              <w:left w:type="dxa" w:w="62"/>
              <w:bottom w:type="dxa" w:w="102"/>
              <w:right w:type="dxa" w:w="62"/>
            </w:tcMar>
          </w:tcPr>
          <w:p w14:paraId="7D1F0000">
            <w:pPr>
              <w:widowControl w:val="0"/>
              <w:ind/>
              <w:jc w:val="center"/>
            </w:pPr>
            <w:r>
              <w:rPr>
                <w:sz w:val="20"/>
              </w:rPr>
              <w:t>4391,8</w:t>
            </w:r>
          </w:p>
        </w:tc>
        <w:tc>
          <w:tcPr>
            <w:tcW w:type="dxa" w:w="1237"/>
            <w:tcBorders>
              <w:top w:sz="4" w:val="single"/>
              <w:left w:sz="4" w:val="single"/>
              <w:bottom w:sz="4" w:val="single"/>
              <w:right w:sz="4" w:val="single"/>
            </w:tcBorders>
            <w:tcMar>
              <w:top w:type="dxa" w:w="102"/>
              <w:left w:type="dxa" w:w="62"/>
              <w:bottom w:type="dxa" w:w="102"/>
              <w:right w:type="dxa" w:w="62"/>
            </w:tcMar>
          </w:tcPr>
          <w:p w14:paraId="7E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F1F0000">
            <w:pPr>
              <w:widowControl w:val="0"/>
              <w:ind/>
              <w:jc w:val="center"/>
            </w:pPr>
            <w:r>
              <w:rPr>
                <w:sz w:val="20"/>
              </w:rPr>
              <w:t>197,90</w:t>
            </w:r>
          </w:p>
        </w:tc>
        <w:tc>
          <w:tcPr>
            <w:tcW w:type="dxa" w:w="1359"/>
            <w:tcBorders>
              <w:top w:sz="4" w:val="single"/>
              <w:left w:sz="4" w:val="single"/>
              <w:bottom w:sz="4" w:val="single"/>
              <w:right w:sz="4" w:val="single"/>
            </w:tcBorders>
            <w:tcMar>
              <w:top w:type="dxa" w:w="102"/>
              <w:left w:type="dxa" w:w="62"/>
              <w:bottom w:type="dxa" w:w="102"/>
              <w:right w:type="dxa" w:w="62"/>
            </w:tcMar>
          </w:tcPr>
          <w:p w14:paraId="80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11F0000">
            <w:pPr>
              <w:widowControl w:val="0"/>
              <w:ind/>
              <w:jc w:val="center"/>
            </w:pPr>
            <w:r>
              <w:rPr>
                <w:sz w:val="20"/>
              </w:rPr>
              <w:t>210771,30</w:t>
            </w:r>
          </w:p>
        </w:tc>
        <w:tc>
          <w:tcPr>
            <w:tcW w:type="dxa" w:w="803"/>
            <w:tcBorders>
              <w:top w:sz="4" w:val="single"/>
              <w:left w:sz="4" w:val="single"/>
              <w:bottom w:sz="4" w:val="single"/>
              <w:right w:sz="4" w:val="single"/>
            </w:tcBorders>
            <w:tcMar>
              <w:top w:type="dxa" w:w="102"/>
              <w:left w:type="dxa" w:w="62"/>
              <w:bottom w:type="dxa" w:w="102"/>
              <w:right w:type="dxa" w:w="62"/>
            </w:tcMar>
          </w:tcPr>
          <w:p w14:paraId="82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31F0000">
            <w:pPr>
              <w:widowControl w:val="0"/>
              <w:ind/>
            </w:pPr>
            <w:r>
              <w:rPr>
                <w:sz w:val="20"/>
              </w:rPr>
              <w:t>2.8.2 сахарного диабета (сумма строк 31.8.2 + 38.8.2 + 47.8.2)</w:t>
            </w:r>
          </w:p>
        </w:tc>
        <w:tc>
          <w:tcPr>
            <w:tcW w:type="dxa" w:w="851"/>
            <w:tcBorders>
              <w:top w:sz="4" w:val="single"/>
              <w:left w:sz="4" w:val="single"/>
              <w:bottom w:sz="4" w:val="single"/>
              <w:right w:sz="4" w:val="single"/>
            </w:tcBorders>
            <w:tcMar>
              <w:top w:type="dxa" w:w="102"/>
              <w:left w:type="dxa" w:w="62"/>
              <w:bottom w:type="dxa" w:w="102"/>
              <w:right w:type="dxa" w:w="62"/>
            </w:tcMar>
          </w:tcPr>
          <w:p w14:paraId="841F0000">
            <w:pPr>
              <w:widowControl w:val="0"/>
              <w:ind/>
              <w:jc w:val="center"/>
            </w:pPr>
            <w:r>
              <w:rPr>
                <w:sz w:val="20"/>
              </w:rPr>
              <w:t>22.8.2</w:t>
            </w:r>
          </w:p>
        </w:tc>
        <w:tc>
          <w:tcPr>
            <w:tcW w:type="dxa" w:w="1134"/>
            <w:tcBorders>
              <w:top w:sz="4" w:val="single"/>
              <w:left w:sz="4" w:val="single"/>
              <w:bottom w:sz="4" w:val="single"/>
              <w:right w:sz="4" w:val="single"/>
            </w:tcBorders>
            <w:tcMar>
              <w:top w:type="dxa" w:w="102"/>
              <w:left w:type="dxa" w:w="62"/>
              <w:bottom w:type="dxa" w:w="102"/>
              <w:right w:type="dxa" w:w="62"/>
            </w:tcMar>
          </w:tcPr>
          <w:p w14:paraId="851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61F0000">
            <w:pPr>
              <w:widowControl w:val="0"/>
              <w:ind/>
              <w:jc w:val="center"/>
            </w:pPr>
            <w:r>
              <w:rPr>
                <w:sz w:val="20"/>
              </w:rPr>
              <w:t>0,059800</w:t>
            </w:r>
          </w:p>
        </w:tc>
        <w:tc>
          <w:tcPr>
            <w:tcW w:type="dxa" w:w="1474"/>
            <w:tcBorders>
              <w:top w:sz="4" w:val="single"/>
              <w:left w:sz="4" w:val="single"/>
              <w:bottom w:sz="4" w:val="single"/>
              <w:right w:sz="4" w:val="single"/>
            </w:tcBorders>
            <w:tcMar>
              <w:top w:type="dxa" w:w="102"/>
              <w:left w:type="dxa" w:w="62"/>
              <w:bottom w:type="dxa" w:w="102"/>
              <w:right w:type="dxa" w:w="62"/>
            </w:tcMar>
          </w:tcPr>
          <w:p w14:paraId="871F0000">
            <w:pPr>
              <w:widowControl w:val="0"/>
              <w:ind/>
              <w:jc w:val="center"/>
            </w:pPr>
            <w:r>
              <w:rPr>
                <w:sz w:val="20"/>
              </w:rPr>
              <w:t>1658,1</w:t>
            </w:r>
          </w:p>
        </w:tc>
        <w:tc>
          <w:tcPr>
            <w:tcW w:type="dxa" w:w="1237"/>
            <w:tcBorders>
              <w:top w:sz="4" w:val="single"/>
              <w:left w:sz="4" w:val="single"/>
              <w:bottom w:sz="4" w:val="single"/>
              <w:right w:sz="4" w:val="single"/>
            </w:tcBorders>
            <w:tcMar>
              <w:top w:type="dxa" w:w="102"/>
              <w:left w:type="dxa" w:w="62"/>
              <w:bottom w:type="dxa" w:w="102"/>
              <w:right w:type="dxa" w:w="62"/>
            </w:tcMar>
          </w:tcPr>
          <w:p w14:paraId="88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91F0000">
            <w:pPr>
              <w:widowControl w:val="0"/>
              <w:ind/>
              <w:jc w:val="center"/>
            </w:pPr>
            <w:r>
              <w:rPr>
                <w:sz w:val="20"/>
              </w:rPr>
              <w:t>99,20</w:t>
            </w:r>
          </w:p>
        </w:tc>
        <w:tc>
          <w:tcPr>
            <w:tcW w:type="dxa" w:w="1359"/>
            <w:tcBorders>
              <w:top w:sz="4" w:val="single"/>
              <w:left w:sz="4" w:val="single"/>
              <w:bottom w:sz="4" w:val="single"/>
              <w:right w:sz="4" w:val="single"/>
            </w:tcBorders>
            <w:tcMar>
              <w:top w:type="dxa" w:w="102"/>
              <w:left w:type="dxa" w:w="62"/>
              <w:bottom w:type="dxa" w:w="102"/>
              <w:right w:type="dxa" w:w="62"/>
            </w:tcMar>
          </w:tcPr>
          <w:p w14:paraId="8A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B1F0000">
            <w:pPr>
              <w:widowControl w:val="0"/>
              <w:ind/>
              <w:jc w:val="center"/>
            </w:pPr>
            <w:r>
              <w:rPr>
                <w:sz w:val="20"/>
              </w:rPr>
              <w:t>105629,30</w:t>
            </w:r>
          </w:p>
        </w:tc>
        <w:tc>
          <w:tcPr>
            <w:tcW w:type="dxa" w:w="803"/>
            <w:tcBorders>
              <w:top w:sz="4" w:val="single"/>
              <w:left w:sz="4" w:val="single"/>
              <w:bottom w:sz="4" w:val="single"/>
              <w:right w:sz="4" w:val="single"/>
            </w:tcBorders>
            <w:tcMar>
              <w:top w:type="dxa" w:w="102"/>
              <w:left w:type="dxa" w:w="62"/>
              <w:bottom w:type="dxa" w:w="102"/>
              <w:right w:type="dxa" w:w="62"/>
            </w:tcMar>
          </w:tcPr>
          <w:p w14:paraId="8C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D1F0000">
            <w:pPr>
              <w:widowControl w:val="0"/>
              <w:ind/>
            </w:pPr>
            <w:r>
              <w:rPr>
                <w:sz w:val="20"/>
              </w:rPr>
              <w:t>2.8.3 болезней системы кровообращения (сумма строк 31.8.3 + 38.8.3 + 47.8.3)</w:t>
            </w:r>
          </w:p>
        </w:tc>
        <w:tc>
          <w:tcPr>
            <w:tcW w:type="dxa" w:w="851"/>
            <w:tcBorders>
              <w:top w:sz="4" w:val="single"/>
              <w:left w:sz="4" w:val="single"/>
              <w:bottom w:sz="4" w:val="single"/>
              <w:right w:sz="4" w:val="single"/>
            </w:tcBorders>
            <w:tcMar>
              <w:top w:type="dxa" w:w="102"/>
              <w:left w:type="dxa" w:w="62"/>
              <w:bottom w:type="dxa" w:w="102"/>
              <w:right w:type="dxa" w:w="62"/>
            </w:tcMar>
          </w:tcPr>
          <w:p w14:paraId="8E1F0000">
            <w:pPr>
              <w:widowControl w:val="0"/>
              <w:ind/>
              <w:jc w:val="center"/>
            </w:pPr>
            <w:r>
              <w:rPr>
                <w:sz w:val="20"/>
              </w:rPr>
              <w:t>22.8.3</w:t>
            </w:r>
          </w:p>
        </w:tc>
        <w:tc>
          <w:tcPr>
            <w:tcW w:type="dxa" w:w="1134"/>
            <w:tcBorders>
              <w:top w:sz="4" w:val="single"/>
              <w:left w:sz="4" w:val="single"/>
              <w:bottom w:sz="4" w:val="single"/>
              <w:right w:sz="4" w:val="single"/>
            </w:tcBorders>
            <w:tcMar>
              <w:top w:type="dxa" w:w="102"/>
              <w:left w:type="dxa" w:w="62"/>
              <w:bottom w:type="dxa" w:w="102"/>
              <w:right w:type="dxa" w:w="62"/>
            </w:tcMar>
          </w:tcPr>
          <w:p w14:paraId="8F1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01F0000">
            <w:pPr>
              <w:widowControl w:val="0"/>
              <w:ind/>
              <w:jc w:val="center"/>
            </w:pPr>
            <w:r>
              <w:rPr>
                <w:sz w:val="20"/>
              </w:rPr>
              <w:t>0,125210</w:t>
            </w:r>
          </w:p>
        </w:tc>
        <w:tc>
          <w:tcPr>
            <w:tcW w:type="dxa" w:w="1474"/>
            <w:tcBorders>
              <w:top w:sz="4" w:val="single"/>
              <w:left w:sz="4" w:val="single"/>
              <w:bottom w:sz="4" w:val="single"/>
              <w:right w:sz="4" w:val="single"/>
            </w:tcBorders>
            <w:tcMar>
              <w:top w:type="dxa" w:w="102"/>
              <w:left w:type="dxa" w:w="62"/>
              <w:bottom w:type="dxa" w:w="102"/>
              <w:right w:type="dxa" w:w="62"/>
            </w:tcMar>
          </w:tcPr>
          <w:p w14:paraId="911F0000">
            <w:pPr>
              <w:widowControl w:val="0"/>
              <w:ind/>
              <w:jc w:val="center"/>
            </w:pPr>
            <w:r>
              <w:rPr>
                <w:sz w:val="20"/>
              </w:rPr>
              <w:t>3687,1</w:t>
            </w:r>
          </w:p>
        </w:tc>
        <w:tc>
          <w:tcPr>
            <w:tcW w:type="dxa" w:w="1237"/>
            <w:tcBorders>
              <w:top w:sz="4" w:val="single"/>
              <w:left w:sz="4" w:val="single"/>
              <w:bottom w:sz="4" w:val="single"/>
              <w:right w:sz="4" w:val="single"/>
            </w:tcBorders>
            <w:tcMar>
              <w:top w:type="dxa" w:w="102"/>
              <w:left w:type="dxa" w:w="62"/>
              <w:bottom w:type="dxa" w:w="102"/>
              <w:right w:type="dxa" w:w="62"/>
            </w:tcMar>
          </w:tcPr>
          <w:p w14:paraId="92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31F0000">
            <w:pPr>
              <w:widowControl w:val="0"/>
              <w:ind/>
              <w:jc w:val="center"/>
            </w:pPr>
            <w:r>
              <w:rPr>
                <w:sz w:val="20"/>
              </w:rPr>
              <w:t>461,70</w:t>
            </w:r>
          </w:p>
        </w:tc>
        <w:tc>
          <w:tcPr>
            <w:tcW w:type="dxa" w:w="1359"/>
            <w:tcBorders>
              <w:top w:sz="4" w:val="single"/>
              <w:left w:sz="4" w:val="single"/>
              <w:bottom w:sz="4" w:val="single"/>
              <w:right w:sz="4" w:val="single"/>
            </w:tcBorders>
            <w:tcMar>
              <w:top w:type="dxa" w:w="102"/>
              <w:left w:type="dxa" w:w="62"/>
              <w:bottom w:type="dxa" w:w="102"/>
              <w:right w:type="dxa" w:w="62"/>
            </w:tcMar>
          </w:tcPr>
          <w:p w14:paraId="94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51F0000">
            <w:pPr>
              <w:widowControl w:val="0"/>
              <w:ind/>
              <w:jc w:val="center"/>
            </w:pPr>
            <w:r>
              <w:rPr>
                <w:sz w:val="20"/>
              </w:rPr>
              <w:t>491811,20</w:t>
            </w:r>
          </w:p>
        </w:tc>
        <w:tc>
          <w:tcPr>
            <w:tcW w:type="dxa" w:w="803"/>
            <w:tcBorders>
              <w:top w:sz="4" w:val="single"/>
              <w:left w:sz="4" w:val="single"/>
              <w:bottom w:sz="4" w:val="single"/>
              <w:right w:sz="4" w:val="single"/>
            </w:tcBorders>
            <w:tcMar>
              <w:top w:type="dxa" w:w="102"/>
              <w:left w:type="dxa" w:w="62"/>
              <w:bottom w:type="dxa" w:w="102"/>
              <w:right w:type="dxa" w:w="62"/>
            </w:tcMar>
          </w:tcPr>
          <w:p w14:paraId="96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71F0000">
            <w:pPr>
              <w:widowControl w:val="0"/>
              <w:ind/>
            </w:pPr>
            <w:r>
              <w:rPr>
                <w:sz w:val="20"/>
              </w:rPr>
              <w:t>2.9 посещения с профилактическими целями центров здоровья (сумма строк 31.9 + 38.9 + 47.9)</w:t>
            </w:r>
          </w:p>
        </w:tc>
        <w:tc>
          <w:tcPr>
            <w:tcW w:type="dxa" w:w="851"/>
            <w:tcBorders>
              <w:top w:sz="4" w:val="single"/>
              <w:left w:sz="4" w:val="single"/>
              <w:bottom w:sz="4" w:val="single"/>
              <w:right w:sz="4" w:val="single"/>
            </w:tcBorders>
            <w:tcMar>
              <w:top w:type="dxa" w:w="102"/>
              <w:left w:type="dxa" w:w="62"/>
              <w:bottom w:type="dxa" w:w="102"/>
              <w:right w:type="dxa" w:w="62"/>
            </w:tcMar>
          </w:tcPr>
          <w:p w14:paraId="981F0000">
            <w:pPr>
              <w:widowControl w:val="0"/>
              <w:ind/>
              <w:jc w:val="center"/>
            </w:pPr>
            <w:r>
              <w:rPr>
                <w:sz w:val="20"/>
              </w:rPr>
              <w:t>22.9</w:t>
            </w:r>
          </w:p>
        </w:tc>
        <w:tc>
          <w:tcPr>
            <w:tcW w:type="dxa" w:w="1134"/>
            <w:tcBorders>
              <w:top w:sz="4" w:val="single"/>
              <w:left w:sz="4" w:val="single"/>
              <w:bottom w:sz="4" w:val="single"/>
              <w:right w:sz="4" w:val="single"/>
            </w:tcBorders>
            <w:tcMar>
              <w:top w:type="dxa" w:w="102"/>
              <w:left w:type="dxa" w:w="62"/>
              <w:bottom w:type="dxa" w:w="102"/>
              <w:right w:type="dxa" w:w="62"/>
            </w:tcMar>
          </w:tcPr>
          <w:p w14:paraId="991F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A1F0000">
            <w:pPr>
              <w:widowControl w:val="0"/>
              <w:ind/>
              <w:jc w:val="center"/>
            </w:pPr>
            <w:r>
              <w:rPr>
                <w:sz w:val="20"/>
              </w:rPr>
              <w:t>0,024483</w:t>
            </w:r>
          </w:p>
        </w:tc>
        <w:tc>
          <w:tcPr>
            <w:tcW w:type="dxa" w:w="1474"/>
            <w:tcBorders>
              <w:top w:sz="4" w:val="single"/>
              <w:left w:sz="4" w:val="single"/>
              <w:bottom w:sz="4" w:val="single"/>
              <w:right w:sz="4" w:val="single"/>
            </w:tcBorders>
            <w:tcMar>
              <w:top w:type="dxa" w:w="102"/>
              <w:left w:type="dxa" w:w="62"/>
              <w:bottom w:type="dxa" w:w="102"/>
              <w:right w:type="dxa" w:w="62"/>
            </w:tcMar>
          </w:tcPr>
          <w:p w14:paraId="9B1F0000">
            <w:pPr>
              <w:widowControl w:val="0"/>
              <w:ind/>
              <w:jc w:val="center"/>
            </w:pPr>
            <w:r>
              <w:rPr>
                <w:sz w:val="20"/>
              </w:rPr>
              <w:t>1355,2</w:t>
            </w:r>
          </w:p>
        </w:tc>
        <w:tc>
          <w:tcPr>
            <w:tcW w:type="dxa" w:w="1237"/>
            <w:tcBorders>
              <w:top w:sz="4" w:val="single"/>
              <w:left w:sz="4" w:val="single"/>
              <w:bottom w:sz="4" w:val="single"/>
              <w:right w:sz="4" w:val="single"/>
            </w:tcBorders>
            <w:tcMar>
              <w:top w:type="dxa" w:w="102"/>
              <w:left w:type="dxa" w:w="62"/>
              <w:bottom w:type="dxa" w:w="102"/>
              <w:right w:type="dxa" w:w="62"/>
            </w:tcMar>
          </w:tcPr>
          <w:p w14:paraId="9C1F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9D1F0000">
            <w:pPr>
              <w:widowControl w:val="0"/>
              <w:ind/>
              <w:jc w:val="center"/>
            </w:pPr>
            <w:r>
              <w:rPr>
                <w:sz w:val="20"/>
              </w:rPr>
              <w:t>33,20</w:t>
            </w:r>
          </w:p>
        </w:tc>
        <w:tc>
          <w:tcPr>
            <w:tcW w:type="dxa" w:w="1359"/>
            <w:tcBorders>
              <w:top w:sz="4" w:val="single"/>
              <w:left w:sz="4" w:val="single"/>
              <w:bottom w:sz="4" w:val="single"/>
              <w:right w:sz="4" w:val="single"/>
            </w:tcBorders>
            <w:tcMar>
              <w:top w:type="dxa" w:w="102"/>
              <w:left w:type="dxa" w:w="62"/>
              <w:bottom w:type="dxa" w:w="102"/>
              <w:right w:type="dxa" w:w="62"/>
            </w:tcMar>
          </w:tcPr>
          <w:p w14:paraId="9E1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9F1F0000">
            <w:pPr>
              <w:widowControl w:val="0"/>
              <w:ind/>
              <w:jc w:val="center"/>
            </w:pPr>
            <w:r>
              <w:rPr>
                <w:sz w:val="20"/>
              </w:rPr>
              <w:t>35346,30</w:t>
            </w:r>
          </w:p>
        </w:tc>
        <w:tc>
          <w:tcPr>
            <w:tcW w:type="dxa" w:w="803"/>
            <w:tcBorders>
              <w:top w:sz="4" w:val="single"/>
              <w:left w:sz="4" w:val="single"/>
              <w:bottom w:sz="4" w:val="single"/>
              <w:right w:sz="4" w:val="single"/>
            </w:tcBorders>
            <w:tcMar>
              <w:top w:type="dxa" w:w="102"/>
              <w:left w:type="dxa" w:w="62"/>
              <w:bottom w:type="dxa" w:w="102"/>
              <w:right w:type="dxa" w:w="62"/>
            </w:tcMar>
          </w:tcPr>
          <w:p w14:paraId="A01F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A11F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A21F0000">
            <w:pPr>
              <w:widowControl w:val="0"/>
              <w:ind/>
              <w:jc w:val="center"/>
            </w:pPr>
            <w:r>
              <w:rPr>
                <w:sz w:val="20"/>
              </w:rPr>
              <w:t>23</w:t>
            </w:r>
          </w:p>
        </w:tc>
        <w:tc>
          <w:tcPr>
            <w:tcW w:type="dxa" w:w="1134"/>
            <w:tcBorders>
              <w:top w:sz="4" w:val="single"/>
              <w:left w:sz="4" w:val="single"/>
              <w:bottom w:sz="4" w:val="single"/>
              <w:right w:sz="4" w:val="single"/>
            </w:tcBorders>
            <w:tcMar>
              <w:top w:type="dxa" w:w="102"/>
              <w:left w:type="dxa" w:w="62"/>
              <w:bottom w:type="dxa" w:w="102"/>
              <w:right w:type="dxa" w:w="62"/>
            </w:tcMar>
          </w:tcPr>
          <w:p w14:paraId="A31F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A41F0000">
            <w:pPr>
              <w:widowControl w:val="0"/>
              <w:ind/>
              <w:jc w:val="center"/>
            </w:pPr>
            <w:r>
              <w:rPr>
                <w:sz w:val="20"/>
              </w:rPr>
              <w:t>0,067347</w:t>
            </w:r>
          </w:p>
        </w:tc>
        <w:tc>
          <w:tcPr>
            <w:tcW w:type="dxa" w:w="1474"/>
            <w:tcBorders>
              <w:top w:sz="4" w:val="single"/>
              <w:left w:sz="4" w:val="single"/>
              <w:bottom w:sz="4" w:val="single"/>
              <w:right w:sz="4" w:val="single"/>
            </w:tcBorders>
            <w:tcMar>
              <w:top w:type="dxa" w:w="102"/>
              <w:left w:type="dxa" w:w="62"/>
              <w:bottom w:type="dxa" w:w="102"/>
              <w:right w:type="dxa" w:w="62"/>
            </w:tcMar>
          </w:tcPr>
          <w:p w14:paraId="A51F0000">
            <w:pPr>
              <w:widowControl w:val="0"/>
              <w:ind/>
              <w:jc w:val="center"/>
            </w:pPr>
            <w:r>
              <w:rPr>
                <w:sz w:val="20"/>
              </w:rPr>
              <w:t>34534,10</w:t>
            </w:r>
          </w:p>
        </w:tc>
        <w:tc>
          <w:tcPr>
            <w:tcW w:type="dxa" w:w="1237"/>
            <w:tcBorders>
              <w:top w:sz="4" w:val="single"/>
              <w:left w:sz="4" w:val="single"/>
              <w:bottom w:sz="4" w:val="single"/>
              <w:right w:sz="4" w:val="single"/>
            </w:tcBorders>
            <w:tcMar>
              <w:top w:type="dxa" w:w="102"/>
              <w:left w:type="dxa" w:w="62"/>
              <w:bottom w:type="dxa" w:w="102"/>
              <w:right w:type="dxa" w:w="62"/>
            </w:tcMar>
          </w:tcPr>
          <w:p w14:paraId="A6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71F0000">
            <w:pPr>
              <w:widowControl w:val="0"/>
              <w:ind/>
              <w:jc w:val="center"/>
            </w:pPr>
            <w:r>
              <w:rPr>
                <w:sz w:val="20"/>
              </w:rPr>
              <w:t>2325,80</w:t>
            </w:r>
          </w:p>
        </w:tc>
        <w:tc>
          <w:tcPr>
            <w:tcW w:type="dxa" w:w="1359"/>
            <w:tcBorders>
              <w:top w:sz="4" w:val="single"/>
              <w:left w:sz="4" w:val="single"/>
              <w:bottom w:sz="4" w:val="single"/>
              <w:right w:sz="4" w:val="single"/>
            </w:tcBorders>
            <w:tcMar>
              <w:top w:type="dxa" w:w="102"/>
              <w:left w:type="dxa" w:w="62"/>
              <w:bottom w:type="dxa" w:w="102"/>
              <w:right w:type="dxa" w:w="62"/>
            </w:tcMar>
          </w:tcPr>
          <w:p w14:paraId="A8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91F0000">
            <w:pPr>
              <w:widowControl w:val="0"/>
              <w:ind/>
              <w:jc w:val="center"/>
            </w:pPr>
            <w:r>
              <w:rPr>
                <w:sz w:val="20"/>
              </w:rPr>
              <w:t>2477646,70</w:t>
            </w:r>
          </w:p>
        </w:tc>
        <w:tc>
          <w:tcPr>
            <w:tcW w:type="dxa" w:w="803"/>
            <w:tcBorders>
              <w:top w:sz="4" w:val="single"/>
              <w:left w:sz="4" w:val="single"/>
              <w:bottom w:sz="4" w:val="single"/>
              <w:right w:sz="4" w:val="single"/>
            </w:tcBorders>
            <w:tcMar>
              <w:top w:type="dxa" w:w="102"/>
              <w:left w:type="dxa" w:w="62"/>
              <w:bottom w:type="dxa" w:w="102"/>
              <w:right w:type="dxa" w:w="62"/>
            </w:tcMar>
          </w:tcPr>
          <w:p w14:paraId="AA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B1F0000">
            <w:pPr>
              <w:widowControl w:val="0"/>
              <w:ind/>
            </w:pPr>
            <w:r>
              <w:rPr>
                <w:sz w:val="20"/>
              </w:rPr>
              <w:t>3.1 для медицинской помощи по профилю "онкология", в том числе: (сумма строк 32.1 + 39.1 + 48.1)</w:t>
            </w:r>
          </w:p>
        </w:tc>
        <w:tc>
          <w:tcPr>
            <w:tcW w:type="dxa" w:w="851"/>
            <w:tcBorders>
              <w:top w:sz="4" w:val="single"/>
              <w:left w:sz="4" w:val="single"/>
              <w:bottom w:sz="4" w:val="single"/>
              <w:right w:sz="4" w:val="single"/>
            </w:tcBorders>
            <w:tcMar>
              <w:top w:type="dxa" w:w="102"/>
              <w:left w:type="dxa" w:w="62"/>
              <w:bottom w:type="dxa" w:w="102"/>
              <w:right w:type="dxa" w:w="62"/>
            </w:tcMar>
          </w:tcPr>
          <w:p w14:paraId="AC1F0000">
            <w:pPr>
              <w:widowControl w:val="0"/>
              <w:ind/>
              <w:jc w:val="center"/>
            </w:pPr>
            <w:r>
              <w:rPr>
                <w:sz w:val="20"/>
              </w:rPr>
              <w:t>23.1</w:t>
            </w:r>
          </w:p>
        </w:tc>
        <w:tc>
          <w:tcPr>
            <w:tcW w:type="dxa" w:w="1134"/>
            <w:tcBorders>
              <w:top w:sz="4" w:val="single"/>
              <w:left w:sz="4" w:val="single"/>
              <w:bottom w:sz="4" w:val="single"/>
              <w:right w:sz="4" w:val="single"/>
            </w:tcBorders>
            <w:tcMar>
              <w:top w:type="dxa" w:w="102"/>
              <w:left w:type="dxa" w:w="62"/>
              <w:bottom w:type="dxa" w:w="102"/>
              <w:right w:type="dxa" w:w="62"/>
            </w:tcMar>
          </w:tcPr>
          <w:p w14:paraId="AD1F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AE1F0000">
            <w:pPr>
              <w:widowControl w:val="0"/>
              <w:ind/>
              <w:jc w:val="center"/>
            </w:pPr>
            <w:r>
              <w:rPr>
                <w:sz w:val="20"/>
              </w:rPr>
              <w:t>0,013080</w:t>
            </w:r>
          </w:p>
        </w:tc>
        <w:tc>
          <w:tcPr>
            <w:tcW w:type="dxa" w:w="1474"/>
            <w:tcBorders>
              <w:top w:sz="4" w:val="single"/>
              <w:left w:sz="4" w:val="single"/>
              <w:bottom w:sz="4" w:val="single"/>
              <w:right w:sz="4" w:val="single"/>
            </w:tcBorders>
            <w:tcMar>
              <w:top w:type="dxa" w:w="102"/>
              <w:left w:type="dxa" w:w="62"/>
              <w:bottom w:type="dxa" w:w="102"/>
              <w:right w:type="dxa" w:w="62"/>
            </w:tcMar>
          </w:tcPr>
          <w:p w14:paraId="AF1F0000">
            <w:pPr>
              <w:widowControl w:val="0"/>
              <w:ind/>
              <w:jc w:val="center"/>
            </w:pPr>
            <w:r>
              <w:rPr>
                <w:sz w:val="20"/>
              </w:rPr>
              <w:t>85316,6</w:t>
            </w:r>
          </w:p>
        </w:tc>
        <w:tc>
          <w:tcPr>
            <w:tcW w:type="dxa" w:w="1237"/>
            <w:tcBorders>
              <w:top w:sz="4" w:val="single"/>
              <w:left w:sz="4" w:val="single"/>
              <w:bottom w:sz="4" w:val="single"/>
              <w:right w:sz="4" w:val="single"/>
            </w:tcBorders>
            <w:tcMar>
              <w:top w:type="dxa" w:w="102"/>
              <w:left w:type="dxa" w:w="62"/>
              <w:bottom w:type="dxa" w:w="102"/>
              <w:right w:type="dxa" w:w="62"/>
            </w:tcMar>
          </w:tcPr>
          <w:p w14:paraId="B0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11F0000">
            <w:pPr>
              <w:widowControl w:val="0"/>
              <w:ind/>
              <w:jc w:val="center"/>
            </w:pPr>
            <w:r>
              <w:rPr>
                <w:sz w:val="20"/>
              </w:rPr>
              <w:t>1115,90</w:t>
            </w:r>
          </w:p>
        </w:tc>
        <w:tc>
          <w:tcPr>
            <w:tcW w:type="dxa" w:w="1359"/>
            <w:tcBorders>
              <w:top w:sz="4" w:val="single"/>
              <w:left w:sz="4" w:val="single"/>
              <w:bottom w:sz="4" w:val="single"/>
              <w:right w:sz="4" w:val="single"/>
            </w:tcBorders>
            <w:tcMar>
              <w:top w:type="dxa" w:w="102"/>
              <w:left w:type="dxa" w:w="62"/>
              <w:bottom w:type="dxa" w:w="102"/>
              <w:right w:type="dxa" w:w="62"/>
            </w:tcMar>
          </w:tcPr>
          <w:p w14:paraId="B2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31F0000">
            <w:pPr>
              <w:widowControl w:val="0"/>
              <w:ind/>
              <w:jc w:val="center"/>
            </w:pPr>
            <w:r>
              <w:rPr>
                <w:sz w:val="20"/>
              </w:rPr>
              <w:t>1188801,50</w:t>
            </w:r>
          </w:p>
        </w:tc>
        <w:tc>
          <w:tcPr>
            <w:tcW w:type="dxa" w:w="803"/>
            <w:tcBorders>
              <w:top w:sz="4" w:val="single"/>
              <w:left w:sz="4" w:val="single"/>
              <w:bottom w:sz="4" w:val="single"/>
              <w:right w:sz="4" w:val="single"/>
            </w:tcBorders>
            <w:tcMar>
              <w:top w:type="dxa" w:w="102"/>
              <w:left w:type="dxa" w:w="62"/>
              <w:bottom w:type="dxa" w:w="102"/>
              <w:right w:type="dxa" w:w="62"/>
            </w:tcMar>
          </w:tcPr>
          <w:p w14:paraId="B4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51F0000">
            <w:pPr>
              <w:widowControl w:val="0"/>
              <w:ind/>
            </w:pPr>
            <w:r>
              <w:rPr>
                <w:sz w:val="20"/>
              </w:rPr>
              <w:t>3.2 для медицинской помощи при экстракорпоральном оплодотворении (сумма строк 32.2 + 39.2 + 48.2)</w:t>
            </w:r>
          </w:p>
        </w:tc>
        <w:tc>
          <w:tcPr>
            <w:tcW w:type="dxa" w:w="851"/>
            <w:tcBorders>
              <w:top w:sz="4" w:val="single"/>
              <w:left w:sz="4" w:val="single"/>
              <w:bottom w:sz="4" w:val="single"/>
              <w:right w:sz="4" w:val="single"/>
            </w:tcBorders>
            <w:tcMar>
              <w:top w:type="dxa" w:w="102"/>
              <w:left w:type="dxa" w:w="62"/>
              <w:bottom w:type="dxa" w:w="102"/>
              <w:right w:type="dxa" w:w="62"/>
            </w:tcMar>
          </w:tcPr>
          <w:p w14:paraId="B61F0000">
            <w:pPr>
              <w:widowControl w:val="0"/>
              <w:ind/>
              <w:jc w:val="center"/>
            </w:pPr>
            <w:r>
              <w:rPr>
                <w:sz w:val="20"/>
              </w:rPr>
              <w:t>23.2</w:t>
            </w:r>
          </w:p>
        </w:tc>
        <w:tc>
          <w:tcPr>
            <w:tcW w:type="dxa" w:w="1134"/>
            <w:tcBorders>
              <w:top w:sz="4" w:val="single"/>
              <w:left w:sz="4" w:val="single"/>
              <w:bottom w:sz="4" w:val="single"/>
              <w:right w:sz="4" w:val="single"/>
            </w:tcBorders>
            <w:tcMar>
              <w:top w:type="dxa" w:w="102"/>
              <w:left w:type="dxa" w:w="62"/>
              <w:bottom w:type="dxa" w:w="102"/>
              <w:right w:type="dxa" w:w="62"/>
            </w:tcMar>
          </w:tcPr>
          <w:p w14:paraId="B71F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B81F0000">
            <w:pPr>
              <w:widowControl w:val="0"/>
              <w:ind/>
              <w:jc w:val="center"/>
            </w:pPr>
            <w:r>
              <w:rPr>
                <w:sz w:val="20"/>
              </w:rPr>
              <w:t>0,000644</w:t>
            </w:r>
          </w:p>
        </w:tc>
        <w:tc>
          <w:tcPr>
            <w:tcW w:type="dxa" w:w="1474"/>
            <w:tcBorders>
              <w:top w:sz="4" w:val="single"/>
              <w:left w:sz="4" w:val="single"/>
              <w:bottom w:sz="4" w:val="single"/>
              <w:right w:sz="4" w:val="single"/>
            </w:tcBorders>
            <w:tcMar>
              <w:top w:type="dxa" w:w="102"/>
              <w:left w:type="dxa" w:w="62"/>
              <w:bottom w:type="dxa" w:w="102"/>
              <w:right w:type="dxa" w:w="62"/>
            </w:tcMar>
          </w:tcPr>
          <w:p w14:paraId="B91F0000">
            <w:pPr>
              <w:widowControl w:val="0"/>
              <w:ind/>
              <w:jc w:val="center"/>
            </w:pPr>
            <w:r>
              <w:rPr>
                <w:sz w:val="20"/>
              </w:rPr>
              <w:t>115970,7</w:t>
            </w:r>
          </w:p>
        </w:tc>
        <w:tc>
          <w:tcPr>
            <w:tcW w:type="dxa" w:w="1237"/>
            <w:tcBorders>
              <w:top w:sz="4" w:val="single"/>
              <w:left w:sz="4" w:val="single"/>
              <w:bottom w:sz="4" w:val="single"/>
              <w:right w:sz="4" w:val="single"/>
            </w:tcBorders>
            <w:tcMar>
              <w:top w:type="dxa" w:w="102"/>
              <w:left w:type="dxa" w:w="62"/>
              <w:bottom w:type="dxa" w:w="102"/>
              <w:right w:type="dxa" w:w="62"/>
            </w:tcMar>
          </w:tcPr>
          <w:p w14:paraId="BA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B1F0000">
            <w:pPr>
              <w:widowControl w:val="0"/>
              <w:ind/>
              <w:jc w:val="center"/>
            </w:pPr>
            <w:r>
              <w:rPr>
                <w:sz w:val="20"/>
              </w:rPr>
              <w:t>74,70</w:t>
            </w:r>
          </w:p>
        </w:tc>
        <w:tc>
          <w:tcPr>
            <w:tcW w:type="dxa" w:w="1359"/>
            <w:tcBorders>
              <w:top w:sz="4" w:val="single"/>
              <w:left w:sz="4" w:val="single"/>
              <w:bottom w:sz="4" w:val="single"/>
              <w:right w:sz="4" w:val="single"/>
            </w:tcBorders>
            <w:tcMar>
              <w:top w:type="dxa" w:w="102"/>
              <w:left w:type="dxa" w:w="62"/>
              <w:bottom w:type="dxa" w:w="102"/>
              <w:right w:type="dxa" w:w="62"/>
            </w:tcMar>
          </w:tcPr>
          <w:p w14:paraId="BC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D1F0000">
            <w:pPr>
              <w:widowControl w:val="0"/>
              <w:ind/>
              <w:jc w:val="center"/>
            </w:pPr>
            <w:r>
              <w:rPr>
                <w:sz w:val="20"/>
              </w:rPr>
              <w:t>79555,90</w:t>
            </w:r>
          </w:p>
        </w:tc>
        <w:tc>
          <w:tcPr>
            <w:tcW w:type="dxa" w:w="803"/>
            <w:tcBorders>
              <w:top w:sz="4" w:val="single"/>
              <w:left w:sz="4" w:val="single"/>
              <w:bottom w:sz="4" w:val="single"/>
              <w:right w:sz="4" w:val="single"/>
            </w:tcBorders>
            <w:tcMar>
              <w:top w:type="dxa" w:w="102"/>
              <w:left w:type="dxa" w:w="62"/>
              <w:bottom w:type="dxa" w:w="102"/>
              <w:right w:type="dxa" w:w="62"/>
            </w:tcMar>
          </w:tcPr>
          <w:p w14:paraId="BE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F1F0000">
            <w:pPr>
              <w:widowControl w:val="0"/>
              <w:ind/>
            </w:pPr>
            <w:r>
              <w:rPr>
                <w:sz w:val="20"/>
              </w:rPr>
              <w:t>3.3 для медицинской помощи больным с вирусным гепатитом С (сумма строк 32.3 + 39.3 + 48.3)</w:t>
            </w:r>
          </w:p>
        </w:tc>
        <w:tc>
          <w:tcPr>
            <w:tcW w:type="dxa" w:w="851"/>
            <w:tcBorders>
              <w:top w:sz="4" w:val="single"/>
              <w:left w:sz="4" w:val="single"/>
              <w:bottom w:sz="4" w:val="single"/>
              <w:right w:sz="4" w:val="single"/>
            </w:tcBorders>
            <w:tcMar>
              <w:top w:type="dxa" w:w="102"/>
              <w:left w:type="dxa" w:w="62"/>
              <w:bottom w:type="dxa" w:w="102"/>
              <w:right w:type="dxa" w:w="62"/>
            </w:tcMar>
          </w:tcPr>
          <w:p w14:paraId="C01F0000">
            <w:pPr>
              <w:widowControl w:val="0"/>
              <w:ind/>
              <w:jc w:val="center"/>
            </w:pPr>
            <w:r>
              <w:rPr>
                <w:sz w:val="20"/>
              </w:rPr>
              <w:t>23.3</w:t>
            </w:r>
          </w:p>
        </w:tc>
        <w:tc>
          <w:tcPr>
            <w:tcW w:type="dxa" w:w="1134"/>
            <w:tcBorders>
              <w:top w:sz="4" w:val="single"/>
              <w:left w:sz="4" w:val="single"/>
              <w:bottom w:sz="4" w:val="single"/>
              <w:right w:sz="4" w:val="single"/>
            </w:tcBorders>
            <w:tcMar>
              <w:top w:type="dxa" w:w="102"/>
              <w:left w:type="dxa" w:w="62"/>
              <w:bottom w:type="dxa" w:w="102"/>
              <w:right w:type="dxa" w:w="62"/>
            </w:tcMar>
          </w:tcPr>
          <w:p w14:paraId="C11F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C21F0000">
            <w:pPr>
              <w:widowControl w:val="0"/>
              <w:ind/>
              <w:jc w:val="center"/>
            </w:pPr>
            <w:r>
              <w:rPr>
                <w:sz w:val="20"/>
              </w:rPr>
              <w:t>0,000695</w:t>
            </w:r>
          </w:p>
        </w:tc>
        <w:tc>
          <w:tcPr>
            <w:tcW w:type="dxa" w:w="1474"/>
            <w:tcBorders>
              <w:top w:sz="4" w:val="single"/>
              <w:left w:sz="4" w:val="single"/>
              <w:bottom w:sz="4" w:val="single"/>
              <w:right w:sz="4" w:val="single"/>
            </w:tcBorders>
            <w:tcMar>
              <w:top w:type="dxa" w:w="102"/>
              <w:left w:type="dxa" w:w="62"/>
              <w:bottom w:type="dxa" w:w="102"/>
              <w:right w:type="dxa" w:w="62"/>
            </w:tcMar>
          </w:tcPr>
          <w:p w14:paraId="C31F0000">
            <w:pPr>
              <w:widowControl w:val="0"/>
              <w:ind/>
              <w:jc w:val="center"/>
            </w:pPr>
            <w:r>
              <w:rPr>
                <w:sz w:val="20"/>
              </w:rPr>
              <w:t>124286,2</w:t>
            </w:r>
          </w:p>
        </w:tc>
        <w:tc>
          <w:tcPr>
            <w:tcW w:type="dxa" w:w="1237"/>
            <w:tcBorders>
              <w:top w:sz="4" w:val="single"/>
              <w:left w:sz="4" w:val="single"/>
              <w:bottom w:sz="4" w:val="single"/>
              <w:right w:sz="4" w:val="single"/>
            </w:tcBorders>
            <w:tcMar>
              <w:top w:type="dxa" w:w="102"/>
              <w:left w:type="dxa" w:w="62"/>
              <w:bottom w:type="dxa" w:w="102"/>
              <w:right w:type="dxa" w:w="62"/>
            </w:tcMar>
          </w:tcPr>
          <w:p w14:paraId="C4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51F0000">
            <w:pPr>
              <w:widowControl w:val="0"/>
              <w:ind/>
              <w:jc w:val="center"/>
            </w:pPr>
            <w:r>
              <w:rPr>
                <w:sz w:val="20"/>
              </w:rPr>
              <w:t>86,30</w:t>
            </w:r>
          </w:p>
        </w:tc>
        <w:tc>
          <w:tcPr>
            <w:tcW w:type="dxa" w:w="1359"/>
            <w:tcBorders>
              <w:top w:sz="4" w:val="single"/>
              <w:left w:sz="4" w:val="single"/>
              <w:bottom w:sz="4" w:val="single"/>
              <w:right w:sz="4" w:val="single"/>
            </w:tcBorders>
            <w:tcMar>
              <w:top w:type="dxa" w:w="102"/>
              <w:left w:type="dxa" w:w="62"/>
              <w:bottom w:type="dxa" w:w="102"/>
              <w:right w:type="dxa" w:w="62"/>
            </w:tcMar>
          </w:tcPr>
          <w:p w14:paraId="C6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71F0000">
            <w:pPr>
              <w:widowControl w:val="0"/>
              <w:ind/>
              <w:jc w:val="center"/>
            </w:pPr>
            <w:r>
              <w:rPr>
                <w:sz w:val="20"/>
              </w:rPr>
              <w:t>91971,80</w:t>
            </w:r>
          </w:p>
        </w:tc>
        <w:tc>
          <w:tcPr>
            <w:tcW w:type="dxa" w:w="803"/>
            <w:tcBorders>
              <w:top w:sz="4" w:val="single"/>
              <w:left w:sz="4" w:val="single"/>
              <w:bottom w:sz="4" w:val="single"/>
              <w:right w:sz="4" w:val="single"/>
            </w:tcBorders>
            <w:tcMar>
              <w:top w:type="dxa" w:w="102"/>
              <w:left w:type="dxa" w:w="62"/>
              <w:bottom w:type="dxa" w:w="102"/>
              <w:right w:type="dxa" w:w="62"/>
            </w:tcMar>
          </w:tcPr>
          <w:p w14:paraId="C8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91F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строк 33 + 40 + 49),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CA1F0000">
            <w:pPr>
              <w:widowControl w:val="0"/>
              <w:ind/>
              <w:jc w:val="center"/>
            </w:pPr>
            <w:r>
              <w:rPr>
                <w:sz w:val="20"/>
              </w:rPr>
              <w:t>24</w:t>
            </w:r>
          </w:p>
        </w:tc>
        <w:tc>
          <w:tcPr>
            <w:tcW w:type="dxa" w:w="1134"/>
            <w:tcBorders>
              <w:top w:sz="4" w:val="single"/>
              <w:left w:sz="4" w:val="single"/>
              <w:bottom w:sz="4" w:val="single"/>
              <w:right w:sz="4" w:val="single"/>
            </w:tcBorders>
            <w:tcMar>
              <w:top w:type="dxa" w:w="102"/>
              <w:left w:type="dxa" w:w="62"/>
              <w:bottom w:type="dxa" w:w="102"/>
              <w:right w:type="dxa" w:w="62"/>
            </w:tcMar>
          </w:tcPr>
          <w:p w14:paraId="CB1F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CC1F0000">
            <w:pPr>
              <w:widowControl w:val="0"/>
              <w:ind/>
              <w:jc w:val="center"/>
            </w:pPr>
            <w:r>
              <w:rPr>
                <w:sz w:val="20"/>
              </w:rPr>
              <w:t>0,174122</w:t>
            </w:r>
          </w:p>
        </w:tc>
        <w:tc>
          <w:tcPr>
            <w:tcW w:type="dxa" w:w="1474"/>
            <w:tcBorders>
              <w:top w:sz="4" w:val="single"/>
              <w:left w:sz="4" w:val="single"/>
              <w:bottom w:sz="4" w:val="single"/>
              <w:right w:sz="4" w:val="single"/>
            </w:tcBorders>
            <w:tcMar>
              <w:top w:type="dxa" w:w="102"/>
              <w:left w:type="dxa" w:w="62"/>
              <w:bottom w:type="dxa" w:w="102"/>
              <w:right w:type="dxa" w:w="62"/>
            </w:tcMar>
          </w:tcPr>
          <w:p w14:paraId="CD1F0000">
            <w:pPr>
              <w:widowControl w:val="0"/>
              <w:ind/>
              <w:jc w:val="center"/>
            </w:pPr>
            <w:r>
              <w:rPr>
                <w:sz w:val="20"/>
              </w:rPr>
              <w:t>59124,3</w:t>
            </w:r>
          </w:p>
        </w:tc>
        <w:tc>
          <w:tcPr>
            <w:tcW w:type="dxa" w:w="1237"/>
            <w:tcBorders>
              <w:top w:sz="4" w:val="single"/>
              <w:left w:sz="4" w:val="single"/>
              <w:bottom w:sz="4" w:val="single"/>
              <w:right w:sz="4" w:val="single"/>
            </w:tcBorders>
            <w:tcMar>
              <w:top w:type="dxa" w:w="102"/>
              <w:left w:type="dxa" w:w="62"/>
              <w:bottom w:type="dxa" w:w="102"/>
              <w:right w:type="dxa" w:w="62"/>
            </w:tcMar>
          </w:tcPr>
          <w:p w14:paraId="CE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F1F0000">
            <w:pPr>
              <w:widowControl w:val="0"/>
              <w:ind/>
              <w:jc w:val="center"/>
            </w:pPr>
            <w:r>
              <w:rPr>
                <w:sz w:val="20"/>
              </w:rPr>
              <w:t>10294,90</w:t>
            </w:r>
          </w:p>
        </w:tc>
        <w:tc>
          <w:tcPr>
            <w:tcW w:type="dxa" w:w="1359"/>
            <w:tcBorders>
              <w:top w:sz="4" w:val="single"/>
              <w:left w:sz="4" w:val="single"/>
              <w:bottom w:sz="4" w:val="single"/>
              <w:right w:sz="4" w:val="single"/>
            </w:tcBorders>
            <w:tcMar>
              <w:top w:type="dxa" w:w="102"/>
              <w:left w:type="dxa" w:w="62"/>
              <w:bottom w:type="dxa" w:w="102"/>
              <w:right w:type="dxa" w:w="62"/>
            </w:tcMar>
          </w:tcPr>
          <w:p w14:paraId="D0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11F0000">
            <w:pPr>
              <w:widowControl w:val="0"/>
              <w:ind/>
              <w:jc w:val="center"/>
            </w:pPr>
            <w:r>
              <w:rPr>
                <w:sz w:val="20"/>
              </w:rPr>
              <w:t>10967202,90</w:t>
            </w:r>
          </w:p>
        </w:tc>
        <w:tc>
          <w:tcPr>
            <w:tcW w:type="dxa" w:w="803"/>
            <w:tcBorders>
              <w:top w:sz="4" w:val="single"/>
              <w:left w:sz="4" w:val="single"/>
              <w:bottom w:sz="4" w:val="single"/>
              <w:right w:sz="4" w:val="single"/>
            </w:tcBorders>
            <w:tcMar>
              <w:top w:type="dxa" w:w="102"/>
              <w:left w:type="dxa" w:w="62"/>
              <w:bottom w:type="dxa" w:w="102"/>
              <w:right w:type="dxa" w:w="62"/>
            </w:tcMar>
          </w:tcPr>
          <w:p w14:paraId="D2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31F0000">
            <w:pPr>
              <w:widowControl w:val="0"/>
              <w:ind/>
            </w:pPr>
            <w:r>
              <w:rPr>
                <w:sz w:val="20"/>
              </w:rPr>
              <w:t>4. 1 медицинская помощь по профилю "онкология" (сумма строк 33.1 + 40.1 + 49.1)</w:t>
            </w:r>
          </w:p>
        </w:tc>
        <w:tc>
          <w:tcPr>
            <w:tcW w:type="dxa" w:w="851"/>
            <w:tcBorders>
              <w:top w:sz="4" w:val="single"/>
              <w:left w:sz="4" w:val="single"/>
              <w:bottom w:sz="4" w:val="single"/>
              <w:right w:sz="4" w:val="single"/>
            </w:tcBorders>
            <w:tcMar>
              <w:top w:type="dxa" w:w="102"/>
              <w:left w:type="dxa" w:w="62"/>
              <w:bottom w:type="dxa" w:w="102"/>
              <w:right w:type="dxa" w:w="62"/>
            </w:tcMar>
          </w:tcPr>
          <w:p w14:paraId="D41F0000">
            <w:pPr>
              <w:widowControl w:val="0"/>
              <w:ind/>
              <w:jc w:val="center"/>
            </w:pPr>
            <w:r>
              <w:rPr>
                <w:sz w:val="20"/>
              </w:rPr>
              <w:t>24.1</w:t>
            </w:r>
          </w:p>
        </w:tc>
        <w:tc>
          <w:tcPr>
            <w:tcW w:type="dxa" w:w="1134"/>
            <w:tcBorders>
              <w:top w:sz="4" w:val="single"/>
              <w:left w:sz="4" w:val="single"/>
              <w:bottom w:sz="4" w:val="single"/>
              <w:right w:sz="4" w:val="single"/>
            </w:tcBorders>
            <w:tcMar>
              <w:top w:type="dxa" w:w="102"/>
              <w:left w:type="dxa" w:w="62"/>
              <w:bottom w:type="dxa" w:w="102"/>
              <w:right w:type="dxa" w:w="62"/>
            </w:tcMar>
          </w:tcPr>
          <w:p w14:paraId="D51F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D61F0000">
            <w:pPr>
              <w:widowControl w:val="0"/>
              <w:ind/>
              <w:jc w:val="center"/>
            </w:pPr>
            <w:r>
              <w:rPr>
                <w:sz w:val="20"/>
              </w:rPr>
              <w:t>0,010265</w:t>
            </w:r>
          </w:p>
        </w:tc>
        <w:tc>
          <w:tcPr>
            <w:tcW w:type="dxa" w:w="1474"/>
            <w:tcBorders>
              <w:top w:sz="4" w:val="single"/>
              <w:left w:sz="4" w:val="single"/>
              <w:bottom w:sz="4" w:val="single"/>
              <w:right w:sz="4" w:val="single"/>
            </w:tcBorders>
            <w:tcMar>
              <w:top w:type="dxa" w:w="102"/>
              <w:left w:type="dxa" w:w="62"/>
              <w:bottom w:type="dxa" w:w="102"/>
              <w:right w:type="dxa" w:w="62"/>
            </w:tcMar>
          </w:tcPr>
          <w:p w14:paraId="D71F0000">
            <w:pPr>
              <w:widowControl w:val="0"/>
              <w:ind/>
              <w:jc w:val="center"/>
            </w:pPr>
            <w:r>
              <w:rPr>
                <w:sz w:val="20"/>
              </w:rPr>
              <w:t>111638,6</w:t>
            </w:r>
          </w:p>
        </w:tc>
        <w:tc>
          <w:tcPr>
            <w:tcW w:type="dxa" w:w="1237"/>
            <w:tcBorders>
              <w:top w:sz="4" w:val="single"/>
              <w:left w:sz="4" w:val="single"/>
              <w:bottom w:sz="4" w:val="single"/>
              <w:right w:sz="4" w:val="single"/>
            </w:tcBorders>
            <w:tcMar>
              <w:top w:type="dxa" w:w="102"/>
              <w:left w:type="dxa" w:w="62"/>
              <w:bottom w:type="dxa" w:w="102"/>
              <w:right w:type="dxa" w:w="62"/>
            </w:tcMar>
          </w:tcPr>
          <w:p w14:paraId="D8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D91F0000">
            <w:pPr>
              <w:widowControl w:val="0"/>
              <w:ind/>
              <w:jc w:val="center"/>
            </w:pPr>
            <w:r>
              <w:rPr>
                <w:sz w:val="20"/>
              </w:rPr>
              <w:t>1145,90</w:t>
            </w:r>
          </w:p>
        </w:tc>
        <w:tc>
          <w:tcPr>
            <w:tcW w:type="dxa" w:w="1359"/>
            <w:tcBorders>
              <w:top w:sz="4" w:val="single"/>
              <w:left w:sz="4" w:val="single"/>
              <w:bottom w:sz="4" w:val="single"/>
              <w:right w:sz="4" w:val="single"/>
            </w:tcBorders>
            <w:tcMar>
              <w:top w:type="dxa" w:w="102"/>
              <w:left w:type="dxa" w:w="62"/>
              <w:bottom w:type="dxa" w:w="102"/>
              <w:right w:type="dxa" w:w="62"/>
            </w:tcMar>
          </w:tcPr>
          <w:p w14:paraId="DA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B1F0000">
            <w:pPr>
              <w:widowControl w:val="0"/>
              <w:ind/>
              <w:jc w:val="center"/>
            </w:pPr>
            <w:r>
              <w:rPr>
                <w:sz w:val="20"/>
              </w:rPr>
              <w:t>1220768,10</w:t>
            </w:r>
          </w:p>
        </w:tc>
        <w:tc>
          <w:tcPr>
            <w:tcW w:type="dxa" w:w="803"/>
            <w:tcBorders>
              <w:top w:sz="4" w:val="single"/>
              <w:left w:sz="4" w:val="single"/>
              <w:bottom w:sz="4" w:val="single"/>
              <w:right w:sz="4" w:val="single"/>
            </w:tcBorders>
            <w:tcMar>
              <w:top w:type="dxa" w:w="102"/>
              <w:left w:type="dxa" w:w="62"/>
              <w:bottom w:type="dxa" w:w="102"/>
              <w:right w:type="dxa" w:w="62"/>
            </w:tcMar>
          </w:tcPr>
          <w:p w14:paraId="DC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D1F0000">
            <w:pPr>
              <w:widowControl w:val="0"/>
              <w:ind/>
            </w:pPr>
            <w:r>
              <w:rPr>
                <w:sz w:val="20"/>
              </w:rPr>
              <w:t>4. 2 высокотехнологичная медицинская помощь (сумма строк 33.2 + 40.2 + 49.2)</w:t>
            </w:r>
          </w:p>
        </w:tc>
        <w:tc>
          <w:tcPr>
            <w:tcW w:type="dxa" w:w="851"/>
            <w:tcBorders>
              <w:top w:sz="4" w:val="single"/>
              <w:left w:sz="4" w:val="single"/>
              <w:bottom w:sz="4" w:val="single"/>
              <w:right w:sz="4" w:val="single"/>
            </w:tcBorders>
            <w:tcMar>
              <w:top w:type="dxa" w:w="102"/>
              <w:left w:type="dxa" w:w="62"/>
              <w:bottom w:type="dxa" w:w="102"/>
              <w:right w:type="dxa" w:w="62"/>
            </w:tcMar>
          </w:tcPr>
          <w:p w14:paraId="DE1F0000">
            <w:pPr>
              <w:widowControl w:val="0"/>
              <w:ind/>
              <w:jc w:val="center"/>
            </w:pPr>
            <w:r>
              <w:rPr>
                <w:sz w:val="20"/>
              </w:rPr>
              <w:t>24.2</w:t>
            </w:r>
          </w:p>
        </w:tc>
        <w:tc>
          <w:tcPr>
            <w:tcW w:type="dxa" w:w="1134"/>
            <w:tcBorders>
              <w:top w:sz="4" w:val="single"/>
              <w:left w:sz="4" w:val="single"/>
              <w:bottom w:sz="4" w:val="single"/>
              <w:right w:sz="4" w:val="single"/>
            </w:tcBorders>
            <w:tcMar>
              <w:top w:type="dxa" w:w="102"/>
              <w:left w:type="dxa" w:w="62"/>
              <w:bottom w:type="dxa" w:w="102"/>
              <w:right w:type="dxa" w:w="62"/>
            </w:tcMar>
          </w:tcPr>
          <w:p w14:paraId="DF1F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E01F0000">
            <w:pPr>
              <w:widowControl w:val="0"/>
              <w:ind/>
              <w:jc w:val="center"/>
            </w:pPr>
            <w:r>
              <w:rPr>
                <w:sz w:val="20"/>
              </w:rPr>
              <w:t>0,006250</w:t>
            </w:r>
          </w:p>
        </w:tc>
        <w:tc>
          <w:tcPr>
            <w:tcW w:type="dxa" w:w="1474"/>
            <w:tcBorders>
              <w:top w:sz="4" w:val="single"/>
              <w:left w:sz="4" w:val="single"/>
              <w:bottom w:sz="4" w:val="single"/>
              <w:right w:sz="4" w:val="single"/>
            </w:tcBorders>
            <w:tcMar>
              <w:top w:type="dxa" w:w="102"/>
              <w:left w:type="dxa" w:w="62"/>
              <w:bottom w:type="dxa" w:w="102"/>
              <w:right w:type="dxa" w:w="62"/>
            </w:tcMar>
          </w:tcPr>
          <w:p w14:paraId="E11F0000">
            <w:pPr>
              <w:widowControl w:val="0"/>
              <w:ind/>
              <w:jc w:val="center"/>
            </w:pPr>
            <w:r>
              <w:rPr>
                <w:sz w:val="20"/>
              </w:rPr>
              <w:t>276030,10</w:t>
            </w:r>
          </w:p>
        </w:tc>
        <w:tc>
          <w:tcPr>
            <w:tcW w:type="dxa" w:w="1237"/>
            <w:tcBorders>
              <w:top w:sz="4" w:val="single"/>
              <w:left w:sz="4" w:val="single"/>
              <w:bottom w:sz="4" w:val="single"/>
              <w:right w:sz="4" w:val="single"/>
            </w:tcBorders>
            <w:tcMar>
              <w:top w:type="dxa" w:w="102"/>
              <w:left w:type="dxa" w:w="62"/>
              <w:bottom w:type="dxa" w:w="102"/>
              <w:right w:type="dxa" w:w="62"/>
            </w:tcMar>
          </w:tcPr>
          <w:p w14:paraId="E21F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E31F0000">
            <w:pPr>
              <w:widowControl w:val="0"/>
              <w:ind/>
              <w:jc w:val="center"/>
            </w:pPr>
            <w:r>
              <w:rPr>
                <w:sz w:val="20"/>
              </w:rPr>
              <w:t>1788,40</w:t>
            </w:r>
          </w:p>
        </w:tc>
        <w:tc>
          <w:tcPr>
            <w:tcW w:type="dxa" w:w="1359"/>
            <w:tcBorders>
              <w:top w:sz="4" w:val="single"/>
              <w:left w:sz="4" w:val="single"/>
              <w:bottom w:sz="4" w:val="single"/>
              <w:right w:sz="4" w:val="single"/>
            </w:tcBorders>
            <w:tcMar>
              <w:top w:type="dxa" w:w="102"/>
              <w:left w:type="dxa" w:w="62"/>
              <w:bottom w:type="dxa" w:w="102"/>
              <w:right w:type="dxa" w:w="62"/>
            </w:tcMar>
          </w:tcPr>
          <w:p w14:paraId="E41F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51F0000">
            <w:pPr>
              <w:widowControl w:val="0"/>
              <w:ind/>
              <w:jc w:val="center"/>
            </w:pPr>
            <w:r>
              <w:rPr>
                <w:sz w:val="20"/>
              </w:rPr>
              <w:t>1905159,80</w:t>
            </w:r>
          </w:p>
        </w:tc>
        <w:tc>
          <w:tcPr>
            <w:tcW w:type="dxa" w:w="803"/>
            <w:tcBorders>
              <w:top w:sz="4" w:val="single"/>
              <w:left w:sz="4" w:val="single"/>
              <w:bottom w:sz="4" w:val="single"/>
              <w:right w:sz="4" w:val="single"/>
            </w:tcBorders>
            <w:tcMar>
              <w:top w:type="dxa" w:w="102"/>
              <w:left w:type="dxa" w:w="62"/>
              <w:bottom w:type="dxa" w:w="102"/>
              <w:right w:type="dxa" w:w="62"/>
            </w:tcMar>
          </w:tcPr>
          <w:p w14:paraId="E61F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E71F0000">
            <w:pPr>
              <w:widowControl w:val="0"/>
              <w:ind/>
            </w:pPr>
            <w:r>
              <w:rPr>
                <w:sz w:val="20"/>
              </w:rPr>
              <w:t>4.3 стентирование для больных с инфарктом миокарда (сумма строк 33.3 + 40.3 + 49.3)</w:t>
            </w:r>
          </w:p>
        </w:tc>
        <w:tc>
          <w:tcPr>
            <w:tcW w:type="dxa" w:w="851"/>
            <w:tcBorders>
              <w:top w:sz="4" w:val="single"/>
              <w:left w:sz="4" w:val="single"/>
              <w:bottom w:sz="4" w:val="single"/>
              <w:right w:sz="4" w:val="single"/>
            </w:tcBorders>
            <w:tcMar>
              <w:top w:type="dxa" w:w="102"/>
              <w:left w:type="dxa" w:w="62"/>
              <w:bottom w:type="dxa" w:w="102"/>
              <w:right w:type="dxa" w:w="62"/>
            </w:tcMar>
          </w:tcPr>
          <w:p w14:paraId="E81F0000">
            <w:pPr>
              <w:widowControl w:val="0"/>
              <w:ind/>
              <w:jc w:val="center"/>
            </w:pPr>
            <w:r>
              <w:rPr>
                <w:sz w:val="20"/>
              </w:rPr>
              <w:t>24.3</w:t>
            </w:r>
          </w:p>
        </w:tc>
        <w:tc>
          <w:tcPr>
            <w:tcW w:type="dxa" w:w="1134"/>
            <w:tcBorders>
              <w:top w:sz="4" w:val="single"/>
              <w:left w:sz="4" w:val="single"/>
              <w:bottom w:sz="4" w:val="single"/>
              <w:right w:sz="4" w:val="single"/>
            </w:tcBorders>
            <w:tcMar>
              <w:top w:type="dxa" w:w="102"/>
              <w:left w:type="dxa" w:w="62"/>
              <w:bottom w:type="dxa" w:w="102"/>
              <w:right w:type="dxa" w:w="62"/>
            </w:tcMar>
          </w:tcPr>
          <w:p w14:paraId="E91F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EA1F0000">
            <w:pPr>
              <w:widowControl w:val="0"/>
              <w:ind/>
              <w:jc w:val="center"/>
            </w:pPr>
            <w:r>
              <w:rPr>
                <w:sz w:val="20"/>
              </w:rPr>
              <w:t>0,002327</w:t>
            </w:r>
          </w:p>
        </w:tc>
        <w:tc>
          <w:tcPr>
            <w:tcW w:type="dxa" w:w="1474"/>
            <w:tcBorders>
              <w:top w:sz="4" w:val="single"/>
              <w:left w:sz="4" w:val="single"/>
              <w:bottom w:sz="4" w:val="single"/>
              <w:right w:sz="4" w:val="single"/>
            </w:tcBorders>
            <w:tcMar>
              <w:top w:type="dxa" w:w="102"/>
              <w:left w:type="dxa" w:w="62"/>
              <w:bottom w:type="dxa" w:w="102"/>
              <w:right w:type="dxa" w:w="62"/>
            </w:tcMar>
          </w:tcPr>
          <w:p w14:paraId="EB1F0000">
            <w:pPr>
              <w:widowControl w:val="0"/>
              <w:ind/>
              <w:jc w:val="center"/>
            </w:pPr>
            <w:r>
              <w:rPr>
                <w:sz w:val="20"/>
              </w:rPr>
              <w:t>219984,1</w:t>
            </w:r>
          </w:p>
        </w:tc>
        <w:tc>
          <w:tcPr>
            <w:tcW w:type="dxa" w:w="1237"/>
            <w:tcBorders>
              <w:top w:sz="4" w:val="single"/>
              <w:left w:sz="4" w:val="single"/>
              <w:bottom w:sz="4" w:val="single"/>
              <w:right w:sz="4" w:val="single"/>
            </w:tcBorders>
            <w:tcMar>
              <w:top w:type="dxa" w:w="102"/>
              <w:left w:type="dxa" w:w="62"/>
              <w:bottom w:type="dxa" w:w="102"/>
              <w:right w:type="dxa" w:w="62"/>
            </w:tcMar>
          </w:tcPr>
          <w:p w14:paraId="EC1F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ED1F0000">
            <w:pPr>
              <w:widowControl w:val="0"/>
              <w:ind/>
              <w:jc w:val="center"/>
            </w:pPr>
            <w:r>
              <w:rPr>
                <w:sz w:val="20"/>
              </w:rPr>
              <w:t>511,90</w:t>
            </w:r>
          </w:p>
        </w:tc>
        <w:tc>
          <w:tcPr>
            <w:tcW w:type="dxa" w:w="1359"/>
            <w:tcBorders>
              <w:top w:sz="4" w:val="single"/>
              <w:left w:sz="4" w:val="single"/>
              <w:bottom w:sz="4" w:val="single"/>
              <w:right w:sz="4" w:val="single"/>
            </w:tcBorders>
            <w:tcMar>
              <w:top w:type="dxa" w:w="102"/>
              <w:left w:type="dxa" w:w="62"/>
              <w:bottom w:type="dxa" w:w="102"/>
              <w:right w:type="dxa" w:w="62"/>
            </w:tcMar>
          </w:tcPr>
          <w:p w14:paraId="EE1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EF1F0000">
            <w:pPr>
              <w:widowControl w:val="0"/>
              <w:ind/>
              <w:jc w:val="center"/>
            </w:pPr>
            <w:r>
              <w:rPr>
                <w:sz w:val="20"/>
              </w:rPr>
              <w:t>545340,60</w:t>
            </w:r>
          </w:p>
        </w:tc>
        <w:tc>
          <w:tcPr>
            <w:tcW w:type="dxa" w:w="803"/>
            <w:tcBorders>
              <w:top w:sz="4" w:val="single"/>
              <w:left w:sz="4" w:val="single"/>
              <w:bottom w:sz="4" w:val="single"/>
              <w:right w:sz="4" w:val="single"/>
            </w:tcBorders>
            <w:tcMar>
              <w:top w:type="dxa" w:w="102"/>
              <w:left w:type="dxa" w:w="62"/>
              <w:bottom w:type="dxa" w:w="102"/>
              <w:right w:type="dxa" w:w="62"/>
            </w:tcMar>
          </w:tcPr>
          <w:p w14:paraId="F01F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F11F0000">
            <w:pPr>
              <w:widowControl w:val="0"/>
              <w:ind/>
            </w:pPr>
            <w:r>
              <w:rPr>
                <w:sz w:val="20"/>
              </w:rPr>
              <w:t>4.4 имплантация частотно-адаптированного кардиостимулятора взрослым (сумма строк 33.4 + 40.4 + 49.4)</w:t>
            </w:r>
          </w:p>
        </w:tc>
        <w:tc>
          <w:tcPr>
            <w:tcW w:type="dxa" w:w="851"/>
            <w:tcBorders>
              <w:top w:sz="4" w:val="single"/>
              <w:left w:sz="4" w:val="single"/>
              <w:bottom w:sz="4" w:val="single"/>
              <w:right w:sz="4" w:val="single"/>
            </w:tcBorders>
            <w:tcMar>
              <w:top w:type="dxa" w:w="102"/>
              <w:left w:type="dxa" w:w="62"/>
              <w:bottom w:type="dxa" w:w="102"/>
              <w:right w:type="dxa" w:w="62"/>
            </w:tcMar>
          </w:tcPr>
          <w:p w14:paraId="F21F0000">
            <w:pPr>
              <w:widowControl w:val="0"/>
              <w:ind/>
              <w:jc w:val="center"/>
            </w:pPr>
            <w:r>
              <w:rPr>
                <w:sz w:val="20"/>
              </w:rPr>
              <w:t>24.4</w:t>
            </w:r>
          </w:p>
        </w:tc>
        <w:tc>
          <w:tcPr>
            <w:tcW w:type="dxa" w:w="1134"/>
            <w:tcBorders>
              <w:top w:sz="4" w:val="single"/>
              <w:left w:sz="4" w:val="single"/>
              <w:bottom w:sz="4" w:val="single"/>
              <w:right w:sz="4" w:val="single"/>
            </w:tcBorders>
            <w:tcMar>
              <w:top w:type="dxa" w:w="102"/>
              <w:left w:type="dxa" w:w="62"/>
              <w:bottom w:type="dxa" w:w="102"/>
              <w:right w:type="dxa" w:w="62"/>
            </w:tcMar>
          </w:tcPr>
          <w:p w14:paraId="F31F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F41F0000">
            <w:pPr>
              <w:widowControl w:val="0"/>
              <w:ind/>
              <w:jc w:val="center"/>
            </w:pPr>
            <w:r>
              <w:rPr>
                <w:sz w:val="20"/>
              </w:rPr>
              <w:t>0,000430</w:t>
            </w:r>
          </w:p>
        </w:tc>
        <w:tc>
          <w:tcPr>
            <w:tcW w:type="dxa" w:w="1474"/>
            <w:tcBorders>
              <w:top w:sz="4" w:val="single"/>
              <w:left w:sz="4" w:val="single"/>
              <w:bottom w:sz="4" w:val="single"/>
              <w:right w:sz="4" w:val="single"/>
            </w:tcBorders>
            <w:tcMar>
              <w:top w:type="dxa" w:w="102"/>
              <w:left w:type="dxa" w:w="62"/>
              <w:bottom w:type="dxa" w:w="102"/>
              <w:right w:type="dxa" w:w="62"/>
            </w:tcMar>
          </w:tcPr>
          <w:p w14:paraId="F51F0000">
            <w:pPr>
              <w:widowControl w:val="0"/>
              <w:ind/>
              <w:jc w:val="center"/>
            </w:pPr>
            <w:r>
              <w:rPr>
                <w:sz w:val="20"/>
              </w:rPr>
              <w:t>285751,0</w:t>
            </w:r>
          </w:p>
        </w:tc>
        <w:tc>
          <w:tcPr>
            <w:tcW w:type="dxa" w:w="1237"/>
            <w:tcBorders>
              <w:top w:sz="4" w:val="single"/>
              <w:left w:sz="4" w:val="single"/>
              <w:bottom w:sz="4" w:val="single"/>
              <w:right w:sz="4" w:val="single"/>
            </w:tcBorders>
            <w:tcMar>
              <w:top w:type="dxa" w:w="102"/>
              <w:left w:type="dxa" w:w="62"/>
              <w:bottom w:type="dxa" w:w="102"/>
              <w:right w:type="dxa" w:w="62"/>
            </w:tcMar>
          </w:tcPr>
          <w:p w14:paraId="F61F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F71F0000">
            <w:pPr>
              <w:widowControl w:val="0"/>
              <w:ind/>
              <w:jc w:val="center"/>
            </w:pPr>
            <w:r>
              <w:rPr>
                <w:sz w:val="20"/>
              </w:rPr>
              <w:t>122,90</w:t>
            </w:r>
          </w:p>
        </w:tc>
        <w:tc>
          <w:tcPr>
            <w:tcW w:type="dxa" w:w="1359"/>
            <w:tcBorders>
              <w:top w:sz="4" w:val="single"/>
              <w:left w:sz="4" w:val="single"/>
              <w:bottom w:sz="4" w:val="single"/>
              <w:right w:sz="4" w:val="single"/>
            </w:tcBorders>
            <w:tcMar>
              <w:top w:type="dxa" w:w="102"/>
              <w:left w:type="dxa" w:w="62"/>
              <w:bottom w:type="dxa" w:w="102"/>
              <w:right w:type="dxa" w:w="62"/>
            </w:tcMar>
          </w:tcPr>
          <w:p w14:paraId="F81F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F91F0000">
            <w:pPr>
              <w:widowControl w:val="0"/>
              <w:ind/>
              <w:jc w:val="center"/>
            </w:pPr>
            <w:r>
              <w:rPr>
                <w:sz w:val="20"/>
              </w:rPr>
              <w:t>130874,00</w:t>
            </w:r>
          </w:p>
        </w:tc>
        <w:tc>
          <w:tcPr>
            <w:tcW w:type="dxa" w:w="803"/>
            <w:tcBorders>
              <w:top w:sz="4" w:val="single"/>
              <w:left w:sz="4" w:val="single"/>
              <w:bottom w:sz="4" w:val="single"/>
              <w:right w:sz="4" w:val="single"/>
            </w:tcBorders>
            <w:tcMar>
              <w:top w:type="dxa" w:w="102"/>
              <w:left w:type="dxa" w:w="62"/>
              <w:bottom w:type="dxa" w:w="102"/>
              <w:right w:type="dxa" w:w="62"/>
            </w:tcMar>
          </w:tcPr>
          <w:p w14:paraId="FA1F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FB1F0000">
            <w:pPr>
              <w:widowControl w:val="0"/>
              <w:ind/>
            </w:pPr>
            <w:r>
              <w:rPr>
                <w:sz w:val="20"/>
              </w:rPr>
              <w:t>4.5 эндоваскулярная деструкция дополнительных проводящих путей и аритмогенных зон сердца (сумма строк 33.5 + 40.5 + 49.5)</w:t>
            </w:r>
          </w:p>
        </w:tc>
        <w:tc>
          <w:tcPr>
            <w:tcW w:type="dxa" w:w="851"/>
            <w:tcBorders>
              <w:top w:sz="4" w:val="single"/>
              <w:left w:sz="4" w:val="single"/>
              <w:bottom w:sz="4" w:val="single"/>
              <w:right w:sz="4" w:val="single"/>
            </w:tcBorders>
            <w:tcMar>
              <w:top w:type="dxa" w:w="102"/>
              <w:left w:type="dxa" w:w="62"/>
              <w:bottom w:type="dxa" w:w="102"/>
              <w:right w:type="dxa" w:w="62"/>
            </w:tcMar>
          </w:tcPr>
          <w:p w14:paraId="FC1F0000">
            <w:pPr>
              <w:widowControl w:val="0"/>
              <w:ind/>
              <w:jc w:val="center"/>
            </w:pPr>
            <w:r>
              <w:rPr>
                <w:sz w:val="20"/>
              </w:rPr>
              <w:t>24.5</w:t>
            </w:r>
          </w:p>
        </w:tc>
        <w:tc>
          <w:tcPr>
            <w:tcW w:type="dxa" w:w="1134"/>
            <w:tcBorders>
              <w:top w:sz="4" w:val="single"/>
              <w:left w:sz="4" w:val="single"/>
              <w:bottom w:sz="4" w:val="single"/>
              <w:right w:sz="4" w:val="single"/>
            </w:tcBorders>
            <w:tcMar>
              <w:top w:type="dxa" w:w="102"/>
              <w:left w:type="dxa" w:w="62"/>
              <w:bottom w:type="dxa" w:w="102"/>
              <w:right w:type="dxa" w:w="62"/>
            </w:tcMar>
          </w:tcPr>
          <w:p w14:paraId="FD1F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FE1F0000">
            <w:pPr>
              <w:widowControl w:val="0"/>
              <w:ind/>
              <w:jc w:val="center"/>
            </w:pPr>
            <w:r>
              <w:rPr>
                <w:sz w:val="20"/>
              </w:rPr>
              <w:t>0,000189</w:t>
            </w:r>
          </w:p>
        </w:tc>
        <w:tc>
          <w:tcPr>
            <w:tcW w:type="dxa" w:w="1474"/>
            <w:tcBorders>
              <w:top w:sz="4" w:val="single"/>
              <w:left w:sz="4" w:val="single"/>
              <w:bottom w:sz="4" w:val="single"/>
              <w:right w:sz="4" w:val="single"/>
            </w:tcBorders>
            <w:tcMar>
              <w:top w:type="dxa" w:w="102"/>
              <w:left w:type="dxa" w:w="62"/>
              <w:bottom w:type="dxa" w:w="102"/>
              <w:right w:type="dxa" w:w="62"/>
            </w:tcMar>
          </w:tcPr>
          <w:p w14:paraId="FF1F0000">
            <w:pPr>
              <w:widowControl w:val="0"/>
              <w:ind/>
              <w:jc w:val="center"/>
            </w:pPr>
            <w:r>
              <w:rPr>
                <w:sz w:val="20"/>
              </w:rPr>
              <w:t>343816,1</w:t>
            </w:r>
          </w:p>
        </w:tc>
        <w:tc>
          <w:tcPr>
            <w:tcW w:type="dxa" w:w="1237"/>
            <w:tcBorders>
              <w:top w:sz="4" w:val="single"/>
              <w:left w:sz="4" w:val="single"/>
              <w:bottom w:sz="4" w:val="single"/>
              <w:right w:sz="4" w:val="single"/>
            </w:tcBorders>
            <w:tcMar>
              <w:top w:type="dxa" w:w="102"/>
              <w:left w:type="dxa" w:w="62"/>
              <w:bottom w:type="dxa" w:w="102"/>
              <w:right w:type="dxa" w:w="62"/>
            </w:tcMar>
          </w:tcPr>
          <w:p w14:paraId="0020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01200000">
            <w:pPr>
              <w:widowControl w:val="0"/>
              <w:ind/>
              <w:jc w:val="center"/>
            </w:pPr>
            <w:r>
              <w:rPr>
                <w:sz w:val="20"/>
              </w:rPr>
              <w:t>64,90</w:t>
            </w:r>
          </w:p>
        </w:tc>
        <w:tc>
          <w:tcPr>
            <w:tcW w:type="dxa" w:w="1359"/>
            <w:tcBorders>
              <w:top w:sz="4" w:val="single"/>
              <w:left w:sz="4" w:val="single"/>
              <w:bottom w:sz="4" w:val="single"/>
              <w:right w:sz="4" w:val="single"/>
            </w:tcBorders>
            <w:tcMar>
              <w:top w:type="dxa" w:w="102"/>
              <w:left w:type="dxa" w:w="62"/>
              <w:bottom w:type="dxa" w:w="102"/>
              <w:right w:type="dxa" w:w="62"/>
            </w:tcMar>
          </w:tcPr>
          <w:p w14:paraId="022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03200000">
            <w:pPr>
              <w:widowControl w:val="0"/>
              <w:ind/>
              <w:jc w:val="center"/>
            </w:pPr>
            <w:r>
              <w:rPr>
                <w:sz w:val="20"/>
              </w:rPr>
              <w:t>69107,00</w:t>
            </w:r>
          </w:p>
        </w:tc>
        <w:tc>
          <w:tcPr>
            <w:tcW w:type="dxa" w:w="803"/>
            <w:tcBorders>
              <w:top w:sz="4" w:val="single"/>
              <w:left w:sz="4" w:val="single"/>
              <w:bottom w:sz="4" w:val="single"/>
              <w:right w:sz="4" w:val="single"/>
            </w:tcBorders>
            <w:tcMar>
              <w:top w:type="dxa" w:w="102"/>
              <w:left w:type="dxa" w:w="62"/>
              <w:bottom w:type="dxa" w:w="102"/>
              <w:right w:type="dxa" w:w="62"/>
            </w:tcMar>
          </w:tcPr>
          <w:p w14:paraId="0420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05200000">
            <w:pPr>
              <w:widowControl w:val="0"/>
              <w:ind/>
            </w:pPr>
            <w:r>
              <w:rPr>
                <w:sz w:val="20"/>
              </w:rPr>
              <w:t>4.6 стентирование/ эндартерэктомия (сумма строк 33.6 + 40.6 + 49.6)</w:t>
            </w:r>
          </w:p>
        </w:tc>
        <w:tc>
          <w:tcPr>
            <w:tcW w:type="dxa" w:w="851"/>
            <w:tcBorders>
              <w:top w:sz="4" w:val="single"/>
              <w:left w:sz="4" w:val="single"/>
              <w:bottom w:sz="4" w:val="single"/>
              <w:right w:sz="4" w:val="single"/>
            </w:tcBorders>
            <w:tcMar>
              <w:top w:type="dxa" w:w="102"/>
              <w:left w:type="dxa" w:w="62"/>
              <w:bottom w:type="dxa" w:w="102"/>
              <w:right w:type="dxa" w:w="62"/>
            </w:tcMar>
          </w:tcPr>
          <w:p w14:paraId="06200000">
            <w:pPr>
              <w:widowControl w:val="0"/>
              <w:ind/>
              <w:jc w:val="center"/>
            </w:pPr>
            <w:r>
              <w:rPr>
                <w:sz w:val="20"/>
              </w:rPr>
              <w:t>24.6</w:t>
            </w:r>
          </w:p>
        </w:tc>
        <w:tc>
          <w:tcPr>
            <w:tcW w:type="dxa" w:w="1134"/>
            <w:tcBorders>
              <w:top w:sz="4" w:val="single"/>
              <w:left w:sz="4" w:val="single"/>
              <w:bottom w:sz="4" w:val="single"/>
              <w:right w:sz="4" w:val="single"/>
            </w:tcBorders>
            <w:tcMar>
              <w:top w:type="dxa" w:w="102"/>
              <w:left w:type="dxa" w:w="62"/>
              <w:bottom w:type="dxa" w:w="102"/>
              <w:right w:type="dxa" w:w="62"/>
            </w:tcMar>
          </w:tcPr>
          <w:p w14:paraId="0720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08200000">
            <w:pPr>
              <w:widowControl w:val="0"/>
              <w:ind/>
              <w:jc w:val="center"/>
            </w:pPr>
            <w:r>
              <w:rPr>
                <w:sz w:val="20"/>
              </w:rPr>
              <w:t>0,000472</w:t>
            </w:r>
          </w:p>
        </w:tc>
        <w:tc>
          <w:tcPr>
            <w:tcW w:type="dxa" w:w="1474"/>
            <w:tcBorders>
              <w:top w:sz="4" w:val="single"/>
              <w:left w:sz="4" w:val="single"/>
              <w:bottom w:sz="4" w:val="single"/>
              <w:right w:sz="4" w:val="single"/>
            </w:tcBorders>
            <w:tcMar>
              <w:top w:type="dxa" w:w="102"/>
              <w:left w:type="dxa" w:w="62"/>
              <w:bottom w:type="dxa" w:w="102"/>
              <w:right w:type="dxa" w:w="62"/>
            </w:tcMar>
          </w:tcPr>
          <w:p w14:paraId="09200000">
            <w:pPr>
              <w:widowControl w:val="0"/>
              <w:ind/>
              <w:jc w:val="center"/>
            </w:pPr>
            <w:r>
              <w:rPr>
                <w:sz w:val="20"/>
              </w:rPr>
              <w:t>223787,4</w:t>
            </w:r>
          </w:p>
        </w:tc>
        <w:tc>
          <w:tcPr>
            <w:tcW w:type="dxa" w:w="1237"/>
            <w:tcBorders>
              <w:top w:sz="4" w:val="single"/>
              <w:left w:sz="4" w:val="single"/>
              <w:bottom w:sz="4" w:val="single"/>
              <w:right w:sz="4" w:val="single"/>
            </w:tcBorders>
            <w:tcMar>
              <w:top w:type="dxa" w:w="102"/>
              <w:left w:type="dxa" w:w="62"/>
              <w:bottom w:type="dxa" w:w="102"/>
              <w:right w:type="dxa" w:w="62"/>
            </w:tcMar>
          </w:tcPr>
          <w:p w14:paraId="0A20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0B200000">
            <w:pPr>
              <w:widowControl w:val="0"/>
              <w:ind/>
              <w:jc w:val="center"/>
            </w:pPr>
            <w:r>
              <w:rPr>
                <w:sz w:val="20"/>
              </w:rPr>
              <w:t>105,70</w:t>
            </w:r>
          </w:p>
        </w:tc>
        <w:tc>
          <w:tcPr>
            <w:tcW w:type="dxa" w:w="1359"/>
            <w:tcBorders>
              <w:top w:sz="4" w:val="single"/>
              <w:left w:sz="4" w:val="single"/>
              <w:bottom w:sz="4" w:val="single"/>
              <w:right w:sz="4" w:val="single"/>
            </w:tcBorders>
            <w:tcMar>
              <w:top w:type="dxa" w:w="102"/>
              <w:left w:type="dxa" w:w="62"/>
              <w:bottom w:type="dxa" w:w="102"/>
              <w:right w:type="dxa" w:w="62"/>
            </w:tcMar>
          </w:tcPr>
          <w:p w14:paraId="0C2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0D200000">
            <w:pPr>
              <w:widowControl w:val="0"/>
              <w:ind/>
              <w:jc w:val="center"/>
            </w:pPr>
            <w:r>
              <w:rPr>
                <w:sz w:val="20"/>
              </w:rPr>
              <w:t>112565,10</w:t>
            </w:r>
          </w:p>
        </w:tc>
        <w:tc>
          <w:tcPr>
            <w:tcW w:type="dxa" w:w="803"/>
            <w:tcBorders>
              <w:top w:sz="4" w:val="single"/>
              <w:left w:sz="4" w:val="single"/>
              <w:bottom w:sz="4" w:val="single"/>
              <w:right w:sz="4" w:val="single"/>
            </w:tcBorders>
            <w:tcMar>
              <w:top w:type="dxa" w:w="102"/>
              <w:left w:type="dxa" w:w="62"/>
              <w:bottom w:type="dxa" w:w="102"/>
              <w:right w:type="dxa" w:w="62"/>
            </w:tcMar>
          </w:tcPr>
          <w:p w14:paraId="0E20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0F200000">
            <w:pPr>
              <w:widowControl w:val="0"/>
              <w:ind/>
            </w:pPr>
            <w:r>
              <w:rPr>
                <w:sz w:val="20"/>
              </w:rPr>
              <w:t xml:space="preserve">5. Медицинская реабилитация </w:t>
            </w:r>
            <w:r>
              <w:rPr>
                <w:color w:val="0000FF"/>
                <w:sz w:val="20"/>
              </w:rPr>
              <w:t>&lt;**********&gt;</w:t>
            </w:r>
          </w:p>
        </w:tc>
        <w:tc>
          <w:tcPr>
            <w:tcW w:type="dxa" w:w="851"/>
            <w:tcBorders>
              <w:top w:sz="4" w:val="single"/>
              <w:left w:sz="4" w:val="single"/>
              <w:bottom w:sz="4" w:val="single"/>
              <w:right w:sz="4" w:val="single"/>
            </w:tcBorders>
            <w:tcMar>
              <w:top w:type="dxa" w:w="102"/>
              <w:left w:type="dxa" w:w="62"/>
              <w:bottom w:type="dxa" w:w="102"/>
              <w:right w:type="dxa" w:w="62"/>
            </w:tcMar>
          </w:tcPr>
          <w:p w14:paraId="10200000">
            <w:pPr>
              <w:widowControl w:val="0"/>
              <w:ind/>
              <w:jc w:val="center"/>
            </w:pPr>
            <w:r>
              <w:rPr>
                <w:sz w:val="20"/>
              </w:rPr>
              <w:t>25</w:t>
            </w:r>
          </w:p>
        </w:tc>
        <w:tc>
          <w:tcPr>
            <w:tcW w:type="dxa" w:w="1134"/>
            <w:tcBorders>
              <w:top w:sz="4" w:val="single"/>
              <w:left w:sz="4" w:val="single"/>
              <w:bottom w:sz="4" w:val="single"/>
              <w:right w:sz="4" w:val="single"/>
            </w:tcBorders>
            <w:tcMar>
              <w:top w:type="dxa" w:w="102"/>
              <w:left w:type="dxa" w:w="62"/>
              <w:bottom w:type="dxa" w:w="102"/>
              <w:right w:type="dxa" w:w="62"/>
            </w:tcMar>
          </w:tcPr>
          <w:p w14:paraId="1120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1220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1320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14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520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16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720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18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9200000">
            <w:pPr>
              <w:widowControl w:val="0"/>
              <w:ind/>
            </w:pPr>
            <w:r>
              <w:rPr>
                <w:sz w:val="20"/>
              </w:rPr>
              <w:t>5.1 в амбулаторных условиях (сумма строк 34.1 + 41.1 + 50.1)</w:t>
            </w:r>
          </w:p>
        </w:tc>
        <w:tc>
          <w:tcPr>
            <w:tcW w:type="dxa" w:w="851"/>
            <w:tcBorders>
              <w:top w:sz="4" w:val="single"/>
              <w:left w:sz="4" w:val="single"/>
              <w:bottom w:sz="4" w:val="single"/>
              <w:right w:sz="4" w:val="single"/>
            </w:tcBorders>
            <w:tcMar>
              <w:top w:type="dxa" w:w="102"/>
              <w:left w:type="dxa" w:w="62"/>
              <w:bottom w:type="dxa" w:w="102"/>
              <w:right w:type="dxa" w:w="62"/>
            </w:tcMar>
          </w:tcPr>
          <w:p w14:paraId="1A200000">
            <w:pPr>
              <w:widowControl w:val="0"/>
              <w:ind/>
              <w:jc w:val="center"/>
            </w:pPr>
            <w:r>
              <w:rPr>
                <w:sz w:val="20"/>
              </w:rPr>
              <w:t>25.1</w:t>
            </w:r>
          </w:p>
        </w:tc>
        <w:tc>
          <w:tcPr>
            <w:tcW w:type="dxa" w:w="1134"/>
            <w:tcBorders>
              <w:top w:sz="4" w:val="single"/>
              <w:left w:sz="4" w:val="single"/>
              <w:bottom w:sz="4" w:val="single"/>
              <w:right w:sz="4" w:val="single"/>
            </w:tcBorders>
            <w:tcMar>
              <w:top w:type="dxa" w:w="102"/>
              <w:left w:type="dxa" w:w="62"/>
              <w:bottom w:type="dxa" w:w="102"/>
              <w:right w:type="dxa" w:w="62"/>
            </w:tcMar>
          </w:tcPr>
          <w:p w14:paraId="1B20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1C200000">
            <w:pPr>
              <w:widowControl w:val="0"/>
              <w:ind/>
              <w:jc w:val="center"/>
            </w:pPr>
            <w:r>
              <w:rPr>
                <w:sz w:val="20"/>
              </w:rPr>
              <w:t>0,003241</w:t>
            </w:r>
          </w:p>
        </w:tc>
        <w:tc>
          <w:tcPr>
            <w:tcW w:type="dxa" w:w="1474"/>
            <w:tcBorders>
              <w:top w:sz="4" w:val="single"/>
              <w:left w:sz="4" w:val="single"/>
              <w:bottom w:sz="4" w:val="single"/>
              <w:right w:sz="4" w:val="single"/>
            </w:tcBorders>
            <w:tcMar>
              <w:top w:type="dxa" w:w="102"/>
              <w:left w:type="dxa" w:w="62"/>
              <w:bottom w:type="dxa" w:w="102"/>
              <w:right w:type="dxa" w:w="62"/>
            </w:tcMar>
          </w:tcPr>
          <w:p w14:paraId="1D200000">
            <w:pPr>
              <w:widowControl w:val="0"/>
              <w:ind/>
              <w:jc w:val="center"/>
            </w:pPr>
            <w:r>
              <w:rPr>
                <w:sz w:val="20"/>
              </w:rPr>
              <w:t>29722,8</w:t>
            </w:r>
          </w:p>
        </w:tc>
        <w:tc>
          <w:tcPr>
            <w:tcW w:type="dxa" w:w="1237"/>
            <w:tcBorders>
              <w:top w:sz="4" w:val="single"/>
              <w:left w:sz="4" w:val="single"/>
              <w:bottom w:sz="4" w:val="single"/>
              <w:right w:sz="4" w:val="single"/>
            </w:tcBorders>
            <w:tcMar>
              <w:top w:type="dxa" w:w="102"/>
              <w:left w:type="dxa" w:w="62"/>
              <w:bottom w:type="dxa" w:w="102"/>
              <w:right w:type="dxa" w:w="62"/>
            </w:tcMar>
          </w:tcPr>
          <w:p w14:paraId="1E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F200000">
            <w:pPr>
              <w:widowControl w:val="0"/>
              <w:ind/>
              <w:jc w:val="center"/>
            </w:pPr>
            <w:r>
              <w:rPr>
                <w:sz w:val="20"/>
              </w:rPr>
              <w:t>96,30</w:t>
            </w:r>
          </w:p>
        </w:tc>
        <w:tc>
          <w:tcPr>
            <w:tcW w:type="dxa" w:w="1359"/>
            <w:tcBorders>
              <w:top w:sz="4" w:val="single"/>
              <w:left w:sz="4" w:val="single"/>
              <w:bottom w:sz="4" w:val="single"/>
              <w:right w:sz="4" w:val="single"/>
            </w:tcBorders>
            <w:tcMar>
              <w:top w:type="dxa" w:w="102"/>
              <w:left w:type="dxa" w:w="62"/>
              <w:bottom w:type="dxa" w:w="102"/>
              <w:right w:type="dxa" w:w="62"/>
            </w:tcMar>
          </w:tcPr>
          <w:p w14:paraId="20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1200000">
            <w:pPr>
              <w:widowControl w:val="0"/>
              <w:ind/>
              <w:jc w:val="center"/>
            </w:pPr>
            <w:r>
              <w:rPr>
                <w:sz w:val="20"/>
              </w:rPr>
              <w:t>102632,80</w:t>
            </w:r>
          </w:p>
        </w:tc>
        <w:tc>
          <w:tcPr>
            <w:tcW w:type="dxa" w:w="803"/>
            <w:tcBorders>
              <w:top w:sz="4" w:val="single"/>
              <w:left w:sz="4" w:val="single"/>
              <w:bottom w:sz="4" w:val="single"/>
              <w:right w:sz="4" w:val="single"/>
            </w:tcBorders>
            <w:tcMar>
              <w:top w:type="dxa" w:w="102"/>
              <w:left w:type="dxa" w:w="62"/>
              <w:bottom w:type="dxa" w:w="102"/>
              <w:right w:type="dxa" w:w="62"/>
            </w:tcMar>
          </w:tcPr>
          <w:p w14:paraId="22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3200000">
            <w:pPr>
              <w:widowControl w:val="0"/>
              <w:ind/>
            </w:pPr>
            <w:r>
              <w:rPr>
                <w:sz w:val="20"/>
              </w:rPr>
              <w:t>5.2 в условиях дневных стационаров (первичная медико-санитарная помощь, специализированная медицинская помощь) (сумма строк 34.2 + 41.2 + 50.2)</w:t>
            </w:r>
          </w:p>
        </w:tc>
        <w:tc>
          <w:tcPr>
            <w:tcW w:type="dxa" w:w="851"/>
            <w:tcBorders>
              <w:top w:sz="4" w:val="single"/>
              <w:left w:sz="4" w:val="single"/>
              <w:bottom w:sz="4" w:val="single"/>
              <w:right w:sz="4" w:val="single"/>
            </w:tcBorders>
            <w:tcMar>
              <w:top w:type="dxa" w:w="102"/>
              <w:left w:type="dxa" w:w="62"/>
              <w:bottom w:type="dxa" w:w="102"/>
              <w:right w:type="dxa" w:w="62"/>
            </w:tcMar>
          </w:tcPr>
          <w:p w14:paraId="24200000">
            <w:pPr>
              <w:widowControl w:val="0"/>
              <w:ind/>
              <w:jc w:val="center"/>
            </w:pPr>
            <w:r>
              <w:rPr>
                <w:sz w:val="20"/>
              </w:rPr>
              <w:t>25.2</w:t>
            </w:r>
          </w:p>
        </w:tc>
        <w:tc>
          <w:tcPr>
            <w:tcW w:type="dxa" w:w="1134"/>
            <w:tcBorders>
              <w:top w:sz="4" w:val="single"/>
              <w:left w:sz="4" w:val="single"/>
              <w:bottom w:sz="4" w:val="single"/>
              <w:right w:sz="4" w:val="single"/>
            </w:tcBorders>
            <w:tcMar>
              <w:top w:type="dxa" w:w="102"/>
              <w:left w:type="dxa" w:w="62"/>
              <w:bottom w:type="dxa" w:w="102"/>
              <w:right w:type="dxa" w:w="62"/>
            </w:tcMar>
          </w:tcPr>
          <w:p w14:paraId="2520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26200000">
            <w:pPr>
              <w:widowControl w:val="0"/>
              <w:ind/>
              <w:jc w:val="center"/>
            </w:pPr>
            <w:r>
              <w:rPr>
                <w:sz w:val="20"/>
              </w:rPr>
              <w:t>0,002705</w:t>
            </w:r>
          </w:p>
        </w:tc>
        <w:tc>
          <w:tcPr>
            <w:tcW w:type="dxa" w:w="1474"/>
            <w:tcBorders>
              <w:top w:sz="4" w:val="single"/>
              <w:left w:sz="4" w:val="single"/>
              <w:bottom w:sz="4" w:val="single"/>
              <w:right w:sz="4" w:val="single"/>
            </w:tcBorders>
            <w:tcMar>
              <w:top w:type="dxa" w:w="102"/>
              <w:left w:type="dxa" w:w="62"/>
              <w:bottom w:type="dxa" w:w="102"/>
              <w:right w:type="dxa" w:w="62"/>
            </w:tcMar>
          </w:tcPr>
          <w:p w14:paraId="27200000">
            <w:pPr>
              <w:widowControl w:val="0"/>
              <w:ind/>
              <w:jc w:val="center"/>
            </w:pPr>
            <w:r>
              <w:rPr>
                <w:sz w:val="20"/>
              </w:rPr>
              <w:t>31412,9</w:t>
            </w:r>
          </w:p>
        </w:tc>
        <w:tc>
          <w:tcPr>
            <w:tcW w:type="dxa" w:w="1237"/>
            <w:tcBorders>
              <w:top w:sz="4" w:val="single"/>
              <w:left w:sz="4" w:val="single"/>
              <w:bottom w:sz="4" w:val="single"/>
              <w:right w:sz="4" w:val="single"/>
            </w:tcBorders>
            <w:tcMar>
              <w:top w:type="dxa" w:w="102"/>
              <w:left w:type="dxa" w:w="62"/>
              <w:bottom w:type="dxa" w:w="102"/>
              <w:right w:type="dxa" w:w="62"/>
            </w:tcMar>
          </w:tcPr>
          <w:p w14:paraId="28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9200000">
            <w:pPr>
              <w:widowControl w:val="0"/>
              <w:ind/>
              <w:jc w:val="center"/>
            </w:pPr>
            <w:r>
              <w:rPr>
                <w:sz w:val="20"/>
              </w:rPr>
              <w:t>85,00</w:t>
            </w:r>
          </w:p>
        </w:tc>
        <w:tc>
          <w:tcPr>
            <w:tcW w:type="dxa" w:w="1359"/>
            <w:tcBorders>
              <w:top w:sz="4" w:val="single"/>
              <w:left w:sz="4" w:val="single"/>
              <w:bottom w:sz="4" w:val="single"/>
              <w:right w:sz="4" w:val="single"/>
            </w:tcBorders>
            <w:tcMar>
              <w:top w:type="dxa" w:w="102"/>
              <w:left w:type="dxa" w:w="62"/>
              <w:bottom w:type="dxa" w:w="102"/>
              <w:right w:type="dxa" w:w="62"/>
            </w:tcMar>
          </w:tcPr>
          <w:p w14:paraId="2A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B200000">
            <w:pPr>
              <w:widowControl w:val="0"/>
              <w:ind/>
              <w:jc w:val="center"/>
            </w:pPr>
            <w:r>
              <w:rPr>
                <w:sz w:val="20"/>
              </w:rPr>
              <w:t>90532,00</w:t>
            </w:r>
          </w:p>
        </w:tc>
        <w:tc>
          <w:tcPr>
            <w:tcW w:type="dxa" w:w="803"/>
            <w:tcBorders>
              <w:top w:sz="4" w:val="single"/>
              <w:left w:sz="4" w:val="single"/>
              <w:bottom w:sz="4" w:val="single"/>
              <w:right w:sz="4" w:val="single"/>
            </w:tcBorders>
            <w:tcMar>
              <w:top w:type="dxa" w:w="102"/>
              <w:left w:type="dxa" w:w="62"/>
              <w:bottom w:type="dxa" w:w="102"/>
              <w:right w:type="dxa" w:w="62"/>
            </w:tcMar>
          </w:tcPr>
          <w:p w14:paraId="2C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D200000">
            <w:pPr>
              <w:widowControl w:val="0"/>
              <w:ind/>
            </w:pPr>
            <w:r>
              <w:rPr>
                <w:sz w:val="20"/>
              </w:rPr>
              <w:t>5.3 в условиях круглосуточного стационара (специализированная, в том числе высокотехнологичная, медицинская помощь) (сумма строк 34.3 + 41.3 + 50.3)</w:t>
            </w:r>
          </w:p>
        </w:tc>
        <w:tc>
          <w:tcPr>
            <w:tcW w:type="dxa" w:w="851"/>
            <w:tcBorders>
              <w:top w:sz="4" w:val="single"/>
              <w:left w:sz="4" w:val="single"/>
              <w:bottom w:sz="4" w:val="single"/>
              <w:right w:sz="4" w:val="single"/>
            </w:tcBorders>
            <w:tcMar>
              <w:top w:type="dxa" w:w="102"/>
              <w:left w:type="dxa" w:w="62"/>
              <w:bottom w:type="dxa" w:w="102"/>
              <w:right w:type="dxa" w:w="62"/>
            </w:tcMar>
          </w:tcPr>
          <w:p w14:paraId="2E200000">
            <w:pPr>
              <w:widowControl w:val="0"/>
              <w:ind/>
              <w:jc w:val="center"/>
            </w:pPr>
            <w:r>
              <w:rPr>
                <w:sz w:val="20"/>
              </w:rPr>
              <w:t>25.3</w:t>
            </w:r>
          </w:p>
        </w:tc>
        <w:tc>
          <w:tcPr>
            <w:tcW w:type="dxa" w:w="1134"/>
            <w:tcBorders>
              <w:top w:sz="4" w:val="single"/>
              <w:left w:sz="4" w:val="single"/>
              <w:bottom w:sz="4" w:val="single"/>
              <w:right w:sz="4" w:val="single"/>
            </w:tcBorders>
            <w:tcMar>
              <w:top w:type="dxa" w:w="102"/>
              <w:left w:type="dxa" w:w="62"/>
              <w:bottom w:type="dxa" w:w="102"/>
              <w:right w:type="dxa" w:w="62"/>
            </w:tcMar>
          </w:tcPr>
          <w:p w14:paraId="2F20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30200000">
            <w:pPr>
              <w:widowControl w:val="0"/>
              <w:ind/>
              <w:jc w:val="center"/>
            </w:pPr>
            <w:r>
              <w:rPr>
                <w:sz w:val="20"/>
              </w:rPr>
              <w:t>0,005643</w:t>
            </w:r>
          </w:p>
        </w:tc>
        <w:tc>
          <w:tcPr>
            <w:tcW w:type="dxa" w:w="1474"/>
            <w:tcBorders>
              <w:top w:sz="4" w:val="single"/>
              <w:left w:sz="4" w:val="single"/>
              <w:bottom w:sz="4" w:val="single"/>
              <w:right w:sz="4" w:val="single"/>
            </w:tcBorders>
            <w:tcMar>
              <w:top w:type="dxa" w:w="102"/>
              <w:left w:type="dxa" w:w="62"/>
              <w:bottom w:type="dxa" w:w="102"/>
              <w:right w:type="dxa" w:w="62"/>
            </w:tcMar>
          </w:tcPr>
          <w:p w14:paraId="31200000">
            <w:pPr>
              <w:widowControl w:val="0"/>
              <w:ind/>
              <w:jc w:val="center"/>
            </w:pPr>
            <w:r>
              <w:rPr>
                <w:sz w:val="20"/>
              </w:rPr>
              <w:t>62784,6</w:t>
            </w:r>
          </w:p>
        </w:tc>
        <w:tc>
          <w:tcPr>
            <w:tcW w:type="dxa" w:w="1237"/>
            <w:tcBorders>
              <w:top w:sz="4" w:val="single"/>
              <w:left w:sz="4" w:val="single"/>
              <w:bottom w:sz="4" w:val="single"/>
              <w:right w:sz="4" w:val="single"/>
            </w:tcBorders>
            <w:tcMar>
              <w:top w:type="dxa" w:w="102"/>
              <w:left w:type="dxa" w:w="62"/>
              <w:bottom w:type="dxa" w:w="102"/>
              <w:right w:type="dxa" w:w="62"/>
            </w:tcMar>
          </w:tcPr>
          <w:p w14:paraId="32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3200000">
            <w:pPr>
              <w:widowControl w:val="0"/>
              <w:ind/>
              <w:jc w:val="center"/>
            </w:pPr>
            <w:r>
              <w:rPr>
                <w:sz w:val="20"/>
              </w:rPr>
              <w:t>354,30</w:t>
            </w:r>
          </w:p>
        </w:tc>
        <w:tc>
          <w:tcPr>
            <w:tcW w:type="dxa" w:w="1359"/>
            <w:tcBorders>
              <w:top w:sz="4" w:val="single"/>
              <w:left w:sz="4" w:val="single"/>
              <w:bottom w:sz="4" w:val="single"/>
              <w:right w:sz="4" w:val="single"/>
            </w:tcBorders>
            <w:tcMar>
              <w:top w:type="dxa" w:w="102"/>
              <w:left w:type="dxa" w:w="62"/>
              <w:bottom w:type="dxa" w:w="102"/>
              <w:right w:type="dxa" w:w="62"/>
            </w:tcMar>
          </w:tcPr>
          <w:p w14:paraId="34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5200000">
            <w:pPr>
              <w:widowControl w:val="0"/>
              <w:ind/>
              <w:jc w:val="center"/>
            </w:pPr>
            <w:r>
              <w:rPr>
                <w:sz w:val="20"/>
              </w:rPr>
              <w:t>377461,00</w:t>
            </w:r>
          </w:p>
        </w:tc>
        <w:tc>
          <w:tcPr>
            <w:tcW w:type="dxa" w:w="803"/>
            <w:tcBorders>
              <w:top w:sz="4" w:val="single"/>
              <w:left w:sz="4" w:val="single"/>
              <w:bottom w:sz="4" w:val="single"/>
              <w:right w:sz="4" w:val="single"/>
            </w:tcBorders>
            <w:tcMar>
              <w:top w:type="dxa" w:w="102"/>
              <w:left w:type="dxa" w:w="62"/>
              <w:bottom w:type="dxa" w:w="102"/>
              <w:right w:type="dxa" w:w="62"/>
            </w:tcMar>
          </w:tcPr>
          <w:p w14:paraId="36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7200000">
            <w:pPr>
              <w:widowControl w:val="0"/>
              <w:ind/>
            </w:pPr>
            <w:r>
              <w:rPr>
                <w:sz w:val="20"/>
              </w:rPr>
              <w:t xml:space="preserve">6. Паллиативная медицинская помощь </w:t>
            </w:r>
            <w:r>
              <w:rPr>
                <w:color w:val="0000FF"/>
                <w:sz w:val="20"/>
              </w:rPr>
              <w:t>&lt;*********&gt;</w:t>
            </w:r>
            <w:r>
              <w:rPr>
                <w:sz w:val="20"/>
              </w:rPr>
              <w:t xml:space="preserve"> (равно строке 42)</w:t>
            </w:r>
          </w:p>
        </w:tc>
        <w:tc>
          <w:tcPr>
            <w:tcW w:type="dxa" w:w="851"/>
            <w:tcBorders>
              <w:top w:sz="4" w:val="single"/>
              <w:left w:sz="4" w:val="single"/>
              <w:bottom w:sz="4" w:val="single"/>
              <w:right w:sz="4" w:val="single"/>
            </w:tcBorders>
            <w:tcMar>
              <w:top w:type="dxa" w:w="102"/>
              <w:left w:type="dxa" w:w="62"/>
              <w:bottom w:type="dxa" w:w="102"/>
              <w:right w:type="dxa" w:w="62"/>
            </w:tcMar>
          </w:tcPr>
          <w:p w14:paraId="38200000">
            <w:pPr>
              <w:widowControl w:val="0"/>
              <w:ind/>
              <w:jc w:val="center"/>
            </w:pPr>
            <w:r>
              <w:rPr>
                <w:sz w:val="20"/>
              </w:rPr>
              <w:t>26</w:t>
            </w:r>
          </w:p>
        </w:tc>
        <w:tc>
          <w:tcPr>
            <w:tcW w:type="dxa" w:w="1134"/>
            <w:tcBorders>
              <w:top w:sz="4" w:val="single"/>
              <w:left w:sz="4" w:val="single"/>
              <w:bottom w:sz="4" w:val="single"/>
              <w:right w:sz="4" w:val="single"/>
            </w:tcBorders>
            <w:tcMar>
              <w:top w:type="dxa" w:w="102"/>
              <w:left w:type="dxa" w:w="62"/>
              <w:bottom w:type="dxa" w:w="102"/>
              <w:right w:type="dxa" w:w="62"/>
            </w:tcMar>
          </w:tcPr>
          <w:p w14:paraId="3920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3A20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3B20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3C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D20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E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F20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020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41200000">
            <w:pPr>
              <w:widowControl w:val="0"/>
              <w:ind/>
            </w:pPr>
            <w:r>
              <w:rPr>
                <w:sz w:val="20"/>
              </w:rPr>
              <w:t xml:space="preserve">6.1 Первичная медицинская помощь, в том числе доврачебная и врачебная </w:t>
            </w:r>
            <w:r>
              <w:rPr>
                <w:color w:val="0000FF"/>
                <w:sz w:val="20"/>
              </w:rPr>
              <w:t>&lt;*******&gt;</w:t>
            </w:r>
            <w:r>
              <w:rPr>
                <w:sz w:val="20"/>
              </w:rPr>
              <w:t>, всего (равно строке 42.1),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42200000">
            <w:pPr>
              <w:widowControl w:val="0"/>
              <w:ind/>
              <w:jc w:val="center"/>
            </w:pPr>
            <w:r>
              <w:rPr>
                <w:sz w:val="20"/>
              </w:rPr>
              <w:t>26.1</w:t>
            </w:r>
          </w:p>
        </w:tc>
        <w:tc>
          <w:tcPr>
            <w:tcW w:type="dxa" w:w="1134"/>
            <w:tcBorders>
              <w:top w:sz="4" w:val="single"/>
              <w:left w:sz="4" w:val="single"/>
              <w:bottom w:sz="4" w:val="single"/>
              <w:right w:sz="4" w:val="single"/>
            </w:tcBorders>
            <w:tcMar>
              <w:top w:type="dxa" w:w="102"/>
              <w:left w:type="dxa" w:w="62"/>
              <w:bottom w:type="dxa" w:w="102"/>
              <w:right w:type="dxa" w:w="62"/>
            </w:tcMar>
          </w:tcPr>
          <w:p w14:paraId="4320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4420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4520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46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4720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8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920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A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B200000">
            <w:pPr>
              <w:widowControl w:val="0"/>
              <w:ind/>
            </w:pPr>
            <w:r>
              <w:rPr>
                <w:sz w:val="20"/>
              </w:rPr>
              <w:t>6.1.1 посещение по паллиативной медицинской помощи без учета посещений на дому патронажными бригадами (равно строке 42.1.1)</w:t>
            </w:r>
          </w:p>
        </w:tc>
        <w:tc>
          <w:tcPr>
            <w:tcW w:type="dxa" w:w="851"/>
            <w:tcBorders>
              <w:top w:sz="4" w:val="single"/>
              <w:left w:sz="4" w:val="single"/>
              <w:bottom w:sz="4" w:val="single"/>
              <w:right w:sz="4" w:val="single"/>
            </w:tcBorders>
            <w:tcMar>
              <w:top w:type="dxa" w:w="102"/>
              <w:left w:type="dxa" w:w="62"/>
              <w:bottom w:type="dxa" w:w="102"/>
              <w:right w:type="dxa" w:w="62"/>
            </w:tcMar>
          </w:tcPr>
          <w:p w14:paraId="4C200000">
            <w:pPr>
              <w:widowControl w:val="0"/>
              <w:ind/>
              <w:jc w:val="center"/>
            </w:pPr>
            <w:r>
              <w:rPr>
                <w:sz w:val="20"/>
              </w:rPr>
              <w:t>26.1.1</w:t>
            </w:r>
          </w:p>
        </w:tc>
        <w:tc>
          <w:tcPr>
            <w:tcW w:type="dxa" w:w="1134"/>
            <w:tcBorders>
              <w:top w:sz="4" w:val="single"/>
              <w:left w:sz="4" w:val="single"/>
              <w:bottom w:sz="4" w:val="single"/>
              <w:right w:sz="4" w:val="single"/>
            </w:tcBorders>
            <w:tcMar>
              <w:top w:type="dxa" w:w="102"/>
              <w:left w:type="dxa" w:w="62"/>
              <w:bottom w:type="dxa" w:w="102"/>
              <w:right w:type="dxa" w:w="62"/>
            </w:tcMar>
          </w:tcPr>
          <w:p w14:paraId="4D20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4E20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4F20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0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5120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2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320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4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55200000">
            <w:pPr>
              <w:widowControl w:val="0"/>
              <w:ind/>
            </w:pPr>
            <w:r>
              <w:rPr>
                <w:sz w:val="20"/>
              </w:rPr>
              <w:t>6.1.2 посещения на дому выездными патронажными бригадами (равно строке 42.1.2)</w:t>
            </w:r>
          </w:p>
        </w:tc>
        <w:tc>
          <w:tcPr>
            <w:tcW w:type="dxa" w:w="851"/>
            <w:tcBorders>
              <w:top w:sz="4" w:val="single"/>
              <w:left w:sz="4" w:val="single"/>
              <w:bottom w:sz="4" w:val="single"/>
              <w:right w:sz="4" w:val="single"/>
            </w:tcBorders>
            <w:tcMar>
              <w:top w:type="dxa" w:w="102"/>
              <w:left w:type="dxa" w:w="62"/>
              <w:bottom w:type="dxa" w:w="102"/>
              <w:right w:type="dxa" w:w="62"/>
            </w:tcMar>
          </w:tcPr>
          <w:p w14:paraId="56200000">
            <w:pPr>
              <w:widowControl w:val="0"/>
              <w:ind/>
              <w:jc w:val="center"/>
            </w:pPr>
            <w:r>
              <w:rPr>
                <w:sz w:val="20"/>
              </w:rPr>
              <w:t>26.1.2</w:t>
            </w:r>
          </w:p>
        </w:tc>
        <w:tc>
          <w:tcPr>
            <w:tcW w:type="dxa" w:w="1134"/>
            <w:tcBorders>
              <w:top w:sz="4" w:val="single"/>
              <w:left w:sz="4" w:val="single"/>
              <w:bottom w:sz="4" w:val="single"/>
              <w:right w:sz="4" w:val="single"/>
            </w:tcBorders>
            <w:tcMar>
              <w:top w:type="dxa" w:w="102"/>
              <w:left w:type="dxa" w:w="62"/>
              <w:bottom w:type="dxa" w:w="102"/>
              <w:right w:type="dxa" w:w="62"/>
            </w:tcMar>
          </w:tcPr>
          <w:p w14:paraId="5720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5820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5920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A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5B20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C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D20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E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5F200000">
            <w:pPr>
              <w:widowControl w:val="0"/>
              <w:ind/>
            </w:pPr>
            <w:r>
              <w:rPr>
                <w:sz w:val="20"/>
              </w:rPr>
              <w:t>6.2. оказываемая в стационарных условиях (включая койки паллиативной медицинской помощи и койки сестринского ухода) (равно строке 42.2)</w:t>
            </w:r>
          </w:p>
        </w:tc>
        <w:tc>
          <w:tcPr>
            <w:tcW w:type="dxa" w:w="851"/>
            <w:tcBorders>
              <w:top w:sz="4" w:val="single"/>
              <w:left w:sz="4" w:val="single"/>
              <w:bottom w:sz="4" w:val="single"/>
              <w:right w:sz="4" w:val="single"/>
            </w:tcBorders>
            <w:tcMar>
              <w:top w:type="dxa" w:w="102"/>
              <w:left w:type="dxa" w:w="62"/>
              <w:bottom w:type="dxa" w:w="102"/>
              <w:right w:type="dxa" w:w="62"/>
            </w:tcMar>
          </w:tcPr>
          <w:p w14:paraId="60200000">
            <w:pPr>
              <w:widowControl w:val="0"/>
              <w:ind/>
              <w:jc w:val="center"/>
            </w:pPr>
            <w:r>
              <w:rPr>
                <w:sz w:val="20"/>
              </w:rPr>
              <w:t>26.2</w:t>
            </w:r>
          </w:p>
        </w:tc>
        <w:tc>
          <w:tcPr>
            <w:tcW w:type="dxa" w:w="1134"/>
            <w:tcBorders>
              <w:top w:sz="4" w:val="single"/>
              <w:left w:sz="4" w:val="single"/>
              <w:bottom w:sz="4" w:val="single"/>
              <w:right w:sz="4" w:val="single"/>
            </w:tcBorders>
            <w:tcMar>
              <w:top w:type="dxa" w:w="102"/>
              <w:left w:type="dxa" w:w="62"/>
              <w:bottom w:type="dxa" w:w="102"/>
              <w:right w:type="dxa" w:w="62"/>
            </w:tcMar>
          </w:tcPr>
          <w:p w14:paraId="6120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6220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6320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4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6520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6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720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8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9200000">
            <w:pPr>
              <w:widowControl w:val="0"/>
              <w:ind/>
            </w:pPr>
            <w:r>
              <w:rPr>
                <w:sz w:val="20"/>
              </w:rPr>
              <w:t>6.3 оказываемая в условиях дневного стационара (равно строке 42.3)</w:t>
            </w:r>
          </w:p>
        </w:tc>
        <w:tc>
          <w:tcPr>
            <w:tcW w:type="dxa" w:w="851"/>
            <w:tcBorders>
              <w:top w:sz="4" w:val="single"/>
              <w:left w:sz="4" w:val="single"/>
              <w:bottom w:sz="4" w:val="single"/>
              <w:right w:sz="4" w:val="single"/>
            </w:tcBorders>
            <w:tcMar>
              <w:top w:type="dxa" w:w="102"/>
              <w:left w:type="dxa" w:w="62"/>
              <w:bottom w:type="dxa" w:w="102"/>
              <w:right w:type="dxa" w:w="62"/>
            </w:tcMar>
          </w:tcPr>
          <w:p w14:paraId="6A200000">
            <w:pPr>
              <w:widowControl w:val="0"/>
              <w:ind/>
              <w:jc w:val="center"/>
            </w:pPr>
            <w:r>
              <w:rPr>
                <w:sz w:val="20"/>
              </w:rPr>
              <w:t>26.3</w:t>
            </w:r>
          </w:p>
        </w:tc>
        <w:tc>
          <w:tcPr>
            <w:tcW w:type="dxa" w:w="1134"/>
            <w:tcBorders>
              <w:top w:sz="4" w:val="single"/>
              <w:left w:sz="4" w:val="single"/>
              <w:bottom w:sz="4" w:val="single"/>
              <w:right w:sz="4" w:val="single"/>
            </w:tcBorders>
            <w:tcMar>
              <w:top w:type="dxa" w:w="102"/>
              <w:left w:type="dxa" w:w="62"/>
              <w:bottom w:type="dxa" w:w="102"/>
              <w:right w:type="dxa" w:w="62"/>
            </w:tcMar>
          </w:tcPr>
          <w:p w14:paraId="6B20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6C20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6D20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E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6F20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0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120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2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3200000">
            <w:pPr>
              <w:widowControl w:val="0"/>
              <w:ind/>
            </w:pPr>
            <w:r>
              <w:rPr>
                <w:sz w:val="20"/>
              </w:rPr>
              <w:t>7. Расходы на ведение дела СМО (сумма строк 45 + 43 + 51)</w:t>
            </w:r>
          </w:p>
        </w:tc>
        <w:tc>
          <w:tcPr>
            <w:tcW w:type="dxa" w:w="851"/>
            <w:tcBorders>
              <w:top w:sz="4" w:val="single"/>
              <w:left w:sz="4" w:val="single"/>
              <w:bottom w:sz="4" w:val="single"/>
              <w:right w:sz="4" w:val="single"/>
            </w:tcBorders>
            <w:tcMar>
              <w:top w:type="dxa" w:w="102"/>
              <w:left w:type="dxa" w:w="62"/>
              <w:bottom w:type="dxa" w:w="102"/>
              <w:right w:type="dxa" w:w="62"/>
            </w:tcMar>
          </w:tcPr>
          <w:p w14:paraId="74200000">
            <w:pPr>
              <w:widowControl w:val="0"/>
              <w:ind/>
              <w:jc w:val="center"/>
            </w:pPr>
            <w:r>
              <w:rPr>
                <w:sz w:val="20"/>
              </w:rPr>
              <w:t>27</w:t>
            </w:r>
          </w:p>
        </w:tc>
        <w:tc>
          <w:tcPr>
            <w:tcW w:type="dxa" w:w="1134"/>
            <w:tcBorders>
              <w:top w:sz="4" w:val="single"/>
              <w:left w:sz="4" w:val="single"/>
              <w:bottom w:sz="4" w:val="single"/>
              <w:right w:sz="4" w:val="single"/>
            </w:tcBorders>
            <w:tcMar>
              <w:top w:type="dxa" w:w="102"/>
              <w:left w:type="dxa" w:w="62"/>
              <w:bottom w:type="dxa" w:w="102"/>
              <w:right w:type="dxa" w:w="62"/>
            </w:tcMar>
          </w:tcPr>
          <w:p w14:paraId="7520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7620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7720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78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9200000">
            <w:pPr>
              <w:widowControl w:val="0"/>
              <w:ind/>
              <w:jc w:val="center"/>
            </w:pPr>
            <w:r>
              <w:rPr>
                <w:sz w:val="20"/>
              </w:rPr>
              <w:t>150,00</w:t>
            </w:r>
          </w:p>
        </w:tc>
        <w:tc>
          <w:tcPr>
            <w:tcW w:type="dxa" w:w="1359"/>
            <w:tcBorders>
              <w:top w:sz="4" w:val="single"/>
              <w:left w:sz="4" w:val="single"/>
              <w:bottom w:sz="4" w:val="single"/>
              <w:right w:sz="4" w:val="single"/>
            </w:tcBorders>
            <w:tcMar>
              <w:top w:type="dxa" w:w="102"/>
              <w:left w:type="dxa" w:w="62"/>
              <w:bottom w:type="dxa" w:w="102"/>
              <w:right w:type="dxa" w:w="62"/>
            </w:tcMar>
          </w:tcPr>
          <w:p w14:paraId="7A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B200000">
            <w:pPr>
              <w:widowControl w:val="0"/>
              <w:ind/>
              <w:jc w:val="center"/>
            </w:pPr>
            <w:r>
              <w:rPr>
                <w:sz w:val="20"/>
              </w:rPr>
              <w:t>159777,1</w:t>
            </w:r>
          </w:p>
        </w:tc>
        <w:tc>
          <w:tcPr>
            <w:tcW w:type="dxa" w:w="803"/>
            <w:tcBorders>
              <w:top w:sz="4" w:val="single"/>
              <w:left w:sz="4" w:val="single"/>
              <w:bottom w:sz="4" w:val="single"/>
              <w:right w:sz="4" w:val="single"/>
            </w:tcBorders>
            <w:tcMar>
              <w:top w:type="dxa" w:w="102"/>
              <w:left w:type="dxa" w:w="62"/>
              <w:bottom w:type="dxa" w:w="102"/>
              <w:right w:type="dxa" w:w="62"/>
            </w:tcMar>
          </w:tcPr>
          <w:p w14:paraId="7C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D200000">
            <w:pPr>
              <w:widowControl w:val="0"/>
              <w:ind/>
            </w:pPr>
            <w:r>
              <w:rPr>
                <w:sz w:val="20"/>
              </w:rPr>
              <w:t>8. Иные расходы (равно строке 44)</w:t>
            </w:r>
          </w:p>
        </w:tc>
        <w:tc>
          <w:tcPr>
            <w:tcW w:type="dxa" w:w="851"/>
            <w:tcBorders>
              <w:top w:sz="4" w:val="single"/>
              <w:left w:sz="4" w:val="single"/>
              <w:bottom w:sz="4" w:val="single"/>
              <w:right w:sz="4" w:val="single"/>
            </w:tcBorders>
            <w:tcMar>
              <w:top w:type="dxa" w:w="102"/>
              <w:left w:type="dxa" w:w="62"/>
              <w:bottom w:type="dxa" w:w="102"/>
              <w:right w:type="dxa" w:w="62"/>
            </w:tcMar>
          </w:tcPr>
          <w:p w14:paraId="7E200000">
            <w:pPr>
              <w:widowControl w:val="0"/>
              <w:ind/>
              <w:jc w:val="center"/>
            </w:pPr>
            <w:r>
              <w:rPr>
                <w:sz w:val="20"/>
              </w:rPr>
              <w:t>28</w:t>
            </w:r>
          </w:p>
        </w:tc>
        <w:tc>
          <w:tcPr>
            <w:tcW w:type="dxa" w:w="1134"/>
            <w:tcBorders>
              <w:top w:sz="4" w:val="single"/>
              <w:left w:sz="4" w:val="single"/>
              <w:bottom w:sz="4" w:val="single"/>
              <w:right w:sz="4" w:val="single"/>
            </w:tcBorders>
            <w:tcMar>
              <w:top w:type="dxa" w:w="102"/>
              <w:left w:type="dxa" w:w="62"/>
              <w:bottom w:type="dxa" w:w="102"/>
              <w:right w:type="dxa" w:w="62"/>
            </w:tcMar>
          </w:tcPr>
          <w:p w14:paraId="7F20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8020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8120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82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320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4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520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6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7200000">
            <w:pPr>
              <w:widowControl w:val="0"/>
              <w:ind/>
            </w:pPr>
            <w:r>
              <w:rPr>
                <w:sz w:val="20"/>
              </w:rPr>
              <w:t>из строки 20:</w:t>
            </w:r>
          </w:p>
          <w:p w14:paraId="88200000">
            <w:pPr>
              <w:widowControl w:val="0"/>
              <w:ind/>
            </w:pPr>
            <w:r>
              <w:rPr>
                <w:sz w:val="20"/>
              </w:rPr>
              <w:t>1. Медицинская помощь, предоставляемая в рамках базовой программы ОМС застрахованным лицам (за счет субвенции ФОМС)</w:t>
            </w:r>
          </w:p>
        </w:tc>
        <w:tc>
          <w:tcPr>
            <w:tcW w:type="dxa" w:w="851"/>
            <w:tcBorders>
              <w:top w:sz="4" w:val="single"/>
              <w:left w:sz="4" w:val="single"/>
              <w:bottom w:sz="4" w:val="single"/>
              <w:right w:sz="4" w:val="single"/>
            </w:tcBorders>
            <w:tcMar>
              <w:top w:type="dxa" w:w="102"/>
              <w:left w:type="dxa" w:w="62"/>
              <w:bottom w:type="dxa" w:w="102"/>
              <w:right w:type="dxa" w:w="62"/>
            </w:tcMar>
          </w:tcPr>
          <w:p w14:paraId="89200000">
            <w:pPr>
              <w:widowControl w:val="0"/>
              <w:ind/>
              <w:jc w:val="center"/>
            </w:pPr>
            <w:r>
              <w:rPr>
                <w:sz w:val="20"/>
              </w:rPr>
              <w:t>29</w:t>
            </w:r>
          </w:p>
        </w:tc>
        <w:tc>
          <w:tcPr>
            <w:tcW w:type="dxa" w:w="1134"/>
            <w:tcBorders>
              <w:top w:sz="4" w:val="single"/>
              <w:left w:sz="4" w:val="single"/>
              <w:bottom w:sz="4" w:val="single"/>
              <w:right w:sz="4" w:val="single"/>
            </w:tcBorders>
            <w:tcMar>
              <w:top w:type="dxa" w:w="102"/>
              <w:left w:type="dxa" w:w="62"/>
              <w:bottom w:type="dxa" w:w="102"/>
              <w:right w:type="dxa" w:w="62"/>
            </w:tcMar>
          </w:tcPr>
          <w:p w14:paraId="8A20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8B20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8C20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8D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E200000">
            <w:pPr>
              <w:widowControl w:val="0"/>
              <w:ind/>
              <w:jc w:val="center"/>
            </w:pPr>
            <w:r>
              <w:rPr>
                <w:sz w:val="20"/>
              </w:rPr>
              <w:t>24104,80</w:t>
            </w:r>
          </w:p>
        </w:tc>
        <w:tc>
          <w:tcPr>
            <w:tcW w:type="dxa" w:w="1359"/>
            <w:tcBorders>
              <w:top w:sz="4" w:val="single"/>
              <w:left w:sz="4" w:val="single"/>
              <w:bottom w:sz="4" w:val="single"/>
              <w:right w:sz="4" w:val="single"/>
            </w:tcBorders>
            <w:tcMar>
              <w:top w:type="dxa" w:w="102"/>
              <w:left w:type="dxa" w:w="62"/>
              <w:bottom w:type="dxa" w:w="102"/>
              <w:right w:type="dxa" w:w="62"/>
            </w:tcMar>
          </w:tcPr>
          <w:p w14:paraId="8F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0200000">
            <w:pPr>
              <w:widowControl w:val="0"/>
              <w:ind/>
              <w:jc w:val="center"/>
            </w:pPr>
            <w:r>
              <w:rPr>
                <w:sz w:val="20"/>
              </w:rPr>
              <w:t>25679041,9</w:t>
            </w:r>
          </w:p>
        </w:tc>
        <w:tc>
          <w:tcPr>
            <w:tcW w:type="dxa" w:w="803"/>
            <w:tcBorders>
              <w:top w:sz="4" w:val="single"/>
              <w:left w:sz="4" w:val="single"/>
              <w:bottom w:sz="4" w:val="single"/>
              <w:right w:sz="4" w:val="single"/>
            </w:tcBorders>
            <w:tcMar>
              <w:top w:type="dxa" w:w="102"/>
              <w:left w:type="dxa" w:w="62"/>
              <w:bottom w:type="dxa" w:w="102"/>
              <w:right w:type="dxa" w:w="62"/>
            </w:tcMar>
          </w:tcPr>
          <w:p w14:paraId="9120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92200000">
            <w:pPr>
              <w:widowControl w:val="0"/>
              <w:ind/>
            </w:pPr>
            <w:r>
              <w:rPr>
                <w:sz w:val="20"/>
              </w:rPr>
              <w:t>1. Скорая, в том числе скорая специализированная,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93200000">
            <w:pPr>
              <w:widowControl w:val="0"/>
              <w:ind/>
              <w:jc w:val="center"/>
            </w:pPr>
            <w:r>
              <w:rPr>
                <w:sz w:val="20"/>
              </w:rPr>
              <w:t>30</w:t>
            </w:r>
          </w:p>
        </w:tc>
        <w:tc>
          <w:tcPr>
            <w:tcW w:type="dxa" w:w="1134"/>
            <w:tcBorders>
              <w:top w:sz="4" w:val="single"/>
              <w:left w:sz="4" w:val="single"/>
              <w:bottom w:sz="4" w:val="single"/>
              <w:right w:sz="4" w:val="single"/>
            </w:tcBorders>
            <w:tcMar>
              <w:top w:type="dxa" w:w="102"/>
              <w:left w:type="dxa" w:w="62"/>
              <w:bottom w:type="dxa" w:w="102"/>
              <w:right w:type="dxa" w:w="62"/>
            </w:tcMar>
          </w:tcPr>
          <w:p w14:paraId="9420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95200000">
            <w:pPr>
              <w:widowControl w:val="0"/>
              <w:ind/>
              <w:jc w:val="center"/>
            </w:pPr>
            <w:r>
              <w:rPr>
                <w:sz w:val="20"/>
              </w:rPr>
              <w:t>0,290000</w:t>
            </w:r>
          </w:p>
        </w:tc>
        <w:tc>
          <w:tcPr>
            <w:tcW w:type="dxa" w:w="1474"/>
            <w:tcBorders>
              <w:top w:sz="4" w:val="single"/>
              <w:left w:sz="4" w:val="single"/>
              <w:bottom w:sz="4" w:val="single"/>
              <w:right w:sz="4" w:val="single"/>
            </w:tcBorders>
            <w:tcMar>
              <w:top w:type="dxa" w:w="102"/>
              <w:left w:type="dxa" w:w="62"/>
              <w:bottom w:type="dxa" w:w="102"/>
              <w:right w:type="dxa" w:w="62"/>
            </w:tcMar>
          </w:tcPr>
          <w:p w14:paraId="96200000">
            <w:pPr>
              <w:widowControl w:val="0"/>
              <w:ind/>
              <w:jc w:val="center"/>
            </w:pPr>
            <w:r>
              <w:rPr>
                <w:sz w:val="20"/>
              </w:rPr>
              <w:t>5030,0</w:t>
            </w:r>
          </w:p>
        </w:tc>
        <w:tc>
          <w:tcPr>
            <w:tcW w:type="dxa" w:w="1237"/>
            <w:tcBorders>
              <w:top w:sz="4" w:val="single"/>
              <w:left w:sz="4" w:val="single"/>
              <w:bottom w:sz="4" w:val="single"/>
              <w:right w:sz="4" w:val="single"/>
            </w:tcBorders>
            <w:tcMar>
              <w:top w:type="dxa" w:w="102"/>
              <w:left w:type="dxa" w:w="62"/>
              <w:bottom w:type="dxa" w:w="102"/>
              <w:right w:type="dxa" w:w="62"/>
            </w:tcMar>
          </w:tcPr>
          <w:p w14:paraId="97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8200000">
            <w:pPr>
              <w:widowControl w:val="0"/>
              <w:ind/>
              <w:jc w:val="center"/>
            </w:pPr>
            <w:r>
              <w:rPr>
                <w:sz w:val="20"/>
              </w:rPr>
              <w:t>1458,70</w:t>
            </w:r>
          </w:p>
        </w:tc>
        <w:tc>
          <w:tcPr>
            <w:tcW w:type="dxa" w:w="1359"/>
            <w:tcBorders>
              <w:top w:sz="4" w:val="single"/>
              <w:left w:sz="4" w:val="single"/>
              <w:bottom w:sz="4" w:val="single"/>
              <w:right w:sz="4" w:val="single"/>
            </w:tcBorders>
            <w:tcMar>
              <w:top w:type="dxa" w:w="102"/>
              <w:left w:type="dxa" w:w="62"/>
              <w:bottom w:type="dxa" w:w="102"/>
              <w:right w:type="dxa" w:w="62"/>
            </w:tcMar>
          </w:tcPr>
          <w:p w14:paraId="99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A200000">
            <w:pPr>
              <w:widowControl w:val="0"/>
              <w:ind/>
              <w:jc w:val="center"/>
            </w:pPr>
            <w:r>
              <w:rPr>
                <w:sz w:val="20"/>
              </w:rPr>
              <w:t>1553963,20</w:t>
            </w:r>
          </w:p>
        </w:tc>
        <w:tc>
          <w:tcPr>
            <w:tcW w:type="dxa" w:w="803"/>
            <w:tcBorders>
              <w:top w:sz="4" w:val="single"/>
              <w:left w:sz="4" w:val="single"/>
              <w:bottom w:sz="4" w:val="single"/>
              <w:right w:sz="4" w:val="single"/>
            </w:tcBorders>
            <w:tcMar>
              <w:top w:type="dxa" w:w="102"/>
              <w:left w:type="dxa" w:w="62"/>
              <w:bottom w:type="dxa" w:w="102"/>
              <w:right w:type="dxa" w:w="62"/>
            </w:tcMar>
          </w:tcPr>
          <w:p w14:paraId="9B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C20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9D200000">
            <w:pPr>
              <w:widowControl w:val="0"/>
              <w:ind/>
              <w:jc w:val="center"/>
            </w:pPr>
            <w:r>
              <w:rPr>
                <w:sz w:val="20"/>
              </w:rPr>
              <w:t>31</w:t>
            </w:r>
          </w:p>
        </w:tc>
        <w:tc>
          <w:tcPr>
            <w:tcW w:type="dxa" w:w="1134"/>
            <w:tcBorders>
              <w:top w:sz="4" w:val="single"/>
              <w:left w:sz="4" w:val="single"/>
              <w:bottom w:sz="4" w:val="single"/>
              <w:right w:sz="4" w:val="single"/>
            </w:tcBorders>
            <w:tcMar>
              <w:top w:type="dxa" w:w="102"/>
              <w:left w:type="dxa" w:w="62"/>
              <w:bottom w:type="dxa" w:w="102"/>
              <w:right w:type="dxa" w:w="62"/>
            </w:tcMar>
          </w:tcPr>
          <w:p w14:paraId="9E20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9F20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A020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A1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220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A3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420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A5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6200000">
            <w:pPr>
              <w:widowControl w:val="0"/>
              <w:ind/>
            </w:pPr>
            <w:r>
              <w:rPr>
                <w:sz w:val="20"/>
              </w:rPr>
              <w:t>2.1 для проведения профилактических медицинских осмотров</w:t>
            </w:r>
          </w:p>
        </w:tc>
        <w:tc>
          <w:tcPr>
            <w:tcW w:type="dxa" w:w="851"/>
            <w:tcBorders>
              <w:top w:sz="4" w:val="single"/>
              <w:left w:sz="4" w:val="single"/>
              <w:bottom w:sz="4" w:val="single"/>
              <w:right w:sz="4" w:val="single"/>
            </w:tcBorders>
            <w:tcMar>
              <w:top w:type="dxa" w:w="102"/>
              <w:left w:type="dxa" w:w="62"/>
              <w:bottom w:type="dxa" w:w="102"/>
              <w:right w:type="dxa" w:w="62"/>
            </w:tcMar>
          </w:tcPr>
          <w:p w14:paraId="A7200000">
            <w:pPr>
              <w:widowControl w:val="0"/>
              <w:ind/>
              <w:jc w:val="center"/>
            </w:pPr>
            <w:r>
              <w:rPr>
                <w:sz w:val="20"/>
              </w:rPr>
              <w:t>31.1</w:t>
            </w:r>
          </w:p>
        </w:tc>
        <w:tc>
          <w:tcPr>
            <w:tcW w:type="dxa" w:w="1134"/>
            <w:tcBorders>
              <w:top w:sz="4" w:val="single"/>
              <w:left w:sz="4" w:val="single"/>
              <w:bottom w:sz="4" w:val="single"/>
              <w:right w:sz="4" w:val="single"/>
            </w:tcBorders>
            <w:tcMar>
              <w:top w:type="dxa" w:w="102"/>
              <w:left w:type="dxa" w:w="62"/>
              <w:bottom w:type="dxa" w:w="102"/>
              <w:right w:type="dxa" w:w="62"/>
            </w:tcMar>
          </w:tcPr>
          <w:p w14:paraId="A82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A9200000">
            <w:pPr>
              <w:widowControl w:val="0"/>
              <w:ind/>
              <w:jc w:val="center"/>
            </w:pPr>
            <w:r>
              <w:rPr>
                <w:sz w:val="20"/>
              </w:rPr>
              <w:t>0,266791</w:t>
            </w:r>
          </w:p>
        </w:tc>
        <w:tc>
          <w:tcPr>
            <w:tcW w:type="dxa" w:w="1474"/>
            <w:tcBorders>
              <w:top w:sz="4" w:val="single"/>
              <w:left w:sz="4" w:val="single"/>
              <w:bottom w:sz="4" w:val="single"/>
              <w:right w:sz="4" w:val="single"/>
            </w:tcBorders>
            <w:tcMar>
              <w:top w:type="dxa" w:w="102"/>
              <w:left w:type="dxa" w:w="62"/>
              <w:bottom w:type="dxa" w:w="102"/>
              <w:right w:type="dxa" w:w="62"/>
            </w:tcMar>
          </w:tcPr>
          <w:p w14:paraId="AA200000">
            <w:pPr>
              <w:widowControl w:val="0"/>
              <w:ind/>
              <w:jc w:val="center"/>
            </w:pPr>
            <w:r>
              <w:rPr>
                <w:sz w:val="20"/>
              </w:rPr>
              <w:t>3063,2</w:t>
            </w:r>
          </w:p>
        </w:tc>
        <w:tc>
          <w:tcPr>
            <w:tcW w:type="dxa" w:w="1237"/>
            <w:tcBorders>
              <w:top w:sz="4" w:val="single"/>
              <w:left w:sz="4" w:val="single"/>
              <w:bottom w:sz="4" w:val="single"/>
              <w:right w:sz="4" w:val="single"/>
            </w:tcBorders>
            <w:tcMar>
              <w:top w:type="dxa" w:w="102"/>
              <w:left w:type="dxa" w:w="62"/>
              <w:bottom w:type="dxa" w:w="102"/>
              <w:right w:type="dxa" w:w="62"/>
            </w:tcMar>
          </w:tcPr>
          <w:p w14:paraId="AB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C200000">
            <w:pPr>
              <w:widowControl w:val="0"/>
              <w:ind/>
              <w:jc w:val="center"/>
            </w:pPr>
            <w:r>
              <w:rPr>
                <w:sz w:val="20"/>
              </w:rPr>
              <w:t>817,20</w:t>
            </w:r>
          </w:p>
        </w:tc>
        <w:tc>
          <w:tcPr>
            <w:tcW w:type="dxa" w:w="1359"/>
            <w:tcBorders>
              <w:top w:sz="4" w:val="single"/>
              <w:left w:sz="4" w:val="single"/>
              <w:bottom w:sz="4" w:val="single"/>
              <w:right w:sz="4" w:val="single"/>
            </w:tcBorders>
            <w:tcMar>
              <w:top w:type="dxa" w:w="102"/>
              <w:left w:type="dxa" w:w="62"/>
              <w:bottom w:type="dxa" w:w="102"/>
              <w:right w:type="dxa" w:w="62"/>
            </w:tcMar>
          </w:tcPr>
          <w:p w14:paraId="AD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E200000">
            <w:pPr>
              <w:widowControl w:val="0"/>
              <w:ind/>
              <w:jc w:val="center"/>
            </w:pPr>
            <w:r>
              <w:rPr>
                <w:sz w:val="20"/>
              </w:rPr>
              <w:t>870607,40</w:t>
            </w:r>
          </w:p>
        </w:tc>
        <w:tc>
          <w:tcPr>
            <w:tcW w:type="dxa" w:w="803"/>
            <w:tcBorders>
              <w:top w:sz="4" w:val="single"/>
              <w:left w:sz="4" w:val="single"/>
              <w:bottom w:sz="4" w:val="single"/>
              <w:right w:sz="4" w:val="single"/>
            </w:tcBorders>
            <w:tcMar>
              <w:top w:type="dxa" w:w="102"/>
              <w:left w:type="dxa" w:w="62"/>
              <w:bottom w:type="dxa" w:w="102"/>
              <w:right w:type="dxa" w:w="62"/>
            </w:tcMar>
          </w:tcPr>
          <w:p w14:paraId="AF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0200000">
            <w:pPr>
              <w:widowControl w:val="0"/>
              <w:ind/>
            </w:pPr>
            <w:r>
              <w:rPr>
                <w:sz w:val="20"/>
              </w:rPr>
              <w:t>2.2 для проведения диспансеризации, всего,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B1200000">
            <w:pPr>
              <w:widowControl w:val="0"/>
              <w:ind/>
              <w:jc w:val="center"/>
            </w:pPr>
            <w:r>
              <w:rPr>
                <w:sz w:val="20"/>
              </w:rPr>
              <w:t>31.2</w:t>
            </w:r>
          </w:p>
        </w:tc>
        <w:tc>
          <w:tcPr>
            <w:tcW w:type="dxa" w:w="1134"/>
            <w:tcBorders>
              <w:top w:sz="4" w:val="single"/>
              <w:left w:sz="4" w:val="single"/>
              <w:bottom w:sz="4" w:val="single"/>
              <w:right w:sz="4" w:val="single"/>
            </w:tcBorders>
            <w:tcMar>
              <w:top w:type="dxa" w:w="102"/>
              <w:left w:type="dxa" w:w="62"/>
              <w:bottom w:type="dxa" w:w="102"/>
              <w:right w:type="dxa" w:w="62"/>
            </w:tcMar>
          </w:tcPr>
          <w:p w14:paraId="B22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3200000">
            <w:pPr>
              <w:widowControl w:val="0"/>
              <w:ind/>
              <w:jc w:val="center"/>
            </w:pPr>
            <w:r>
              <w:rPr>
                <w:sz w:val="20"/>
              </w:rPr>
              <w:t>0,432393</w:t>
            </w:r>
          </w:p>
        </w:tc>
        <w:tc>
          <w:tcPr>
            <w:tcW w:type="dxa" w:w="1474"/>
            <w:tcBorders>
              <w:top w:sz="4" w:val="single"/>
              <w:left w:sz="4" w:val="single"/>
              <w:bottom w:sz="4" w:val="single"/>
              <w:right w:sz="4" w:val="single"/>
            </w:tcBorders>
            <w:tcMar>
              <w:top w:type="dxa" w:w="102"/>
              <w:left w:type="dxa" w:w="62"/>
              <w:bottom w:type="dxa" w:w="102"/>
              <w:right w:type="dxa" w:w="62"/>
            </w:tcMar>
          </w:tcPr>
          <w:p w14:paraId="B4200000">
            <w:pPr>
              <w:widowControl w:val="0"/>
              <w:ind/>
              <w:jc w:val="center"/>
            </w:pPr>
            <w:r>
              <w:rPr>
                <w:sz w:val="20"/>
              </w:rPr>
              <w:t>3743,7</w:t>
            </w:r>
          </w:p>
        </w:tc>
        <w:tc>
          <w:tcPr>
            <w:tcW w:type="dxa" w:w="1237"/>
            <w:tcBorders>
              <w:top w:sz="4" w:val="single"/>
              <w:left w:sz="4" w:val="single"/>
              <w:bottom w:sz="4" w:val="single"/>
              <w:right w:sz="4" w:val="single"/>
            </w:tcBorders>
            <w:tcMar>
              <w:top w:type="dxa" w:w="102"/>
              <w:left w:type="dxa" w:w="62"/>
              <w:bottom w:type="dxa" w:w="102"/>
              <w:right w:type="dxa" w:w="62"/>
            </w:tcMar>
          </w:tcPr>
          <w:p w14:paraId="B5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6200000">
            <w:pPr>
              <w:widowControl w:val="0"/>
              <w:ind/>
              <w:jc w:val="center"/>
            </w:pPr>
            <w:r>
              <w:rPr>
                <w:sz w:val="20"/>
              </w:rPr>
              <w:t>1618,80</w:t>
            </w:r>
          </w:p>
        </w:tc>
        <w:tc>
          <w:tcPr>
            <w:tcW w:type="dxa" w:w="1359"/>
            <w:tcBorders>
              <w:top w:sz="4" w:val="single"/>
              <w:left w:sz="4" w:val="single"/>
              <w:bottom w:sz="4" w:val="single"/>
              <w:right w:sz="4" w:val="single"/>
            </w:tcBorders>
            <w:tcMar>
              <w:top w:type="dxa" w:w="102"/>
              <w:left w:type="dxa" w:w="62"/>
              <w:bottom w:type="dxa" w:w="102"/>
              <w:right w:type="dxa" w:w="62"/>
            </w:tcMar>
          </w:tcPr>
          <w:p w14:paraId="B7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8200000">
            <w:pPr>
              <w:widowControl w:val="0"/>
              <w:ind/>
              <w:jc w:val="center"/>
            </w:pPr>
            <w:r>
              <w:rPr>
                <w:sz w:val="20"/>
              </w:rPr>
              <w:t>1724468,00</w:t>
            </w:r>
          </w:p>
        </w:tc>
        <w:tc>
          <w:tcPr>
            <w:tcW w:type="dxa" w:w="803"/>
            <w:tcBorders>
              <w:top w:sz="4" w:val="single"/>
              <w:left w:sz="4" w:val="single"/>
              <w:bottom w:sz="4" w:val="single"/>
              <w:right w:sz="4" w:val="single"/>
            </w:tcBorders>
            <w:tcMar>
              <w:top w:type="dxa" w:w="102"/>
              <w:left w:type="dxa" w:w="62"/>
              <w:bottom w:type="dxa" w:w="102"/>
              <w:right w:type="dxa" w:w="62"/>
            </w:tcMar>
          </w:tcPr>
          <w:p w14:paraId="B9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A200000">
            <w:pPr>
              <w:widowControl w:val="0"/>
              <w:ind/>
            </w:pPr>
            <w:r>
              <w:rPr>
                <w:sz w:val="20"/>
              </w:rPr>
              <w:t>для проведения углубленной диспансеризации</w:t>
            </w:r>
          </w:p>
        </w:tc>
        <w:tc>
          <w:tcPr>
            <w:tcW w:type="dxa" w:w="851"/>
            <w:tcBorders>
              <w:top w:sz="4" w:val="single"/>
              <w:left w:sz="4" w:val="single"/>
              <w:bottom w:sz="4" w:val="single"/>
              <w:right w:sz="4" w:val="single"/>
            </w:tcBorders>
            <w:tcMar>
              <w:top w:type="dxa" w:w="102"/>
              <w:left w:type="dxa" w:w="62"/>
              <w:bottom w:type="dxa" w:w="102"/>
              <w:right w:type="dxa" w:w="62"/>
            </w:tcMar>
          </w:tcPr>
          <w:p w14:paraId="BB200000">
            <w:pPr>
              <w:widowControl w:val="0"/>
              <w:ind/>
              <w:jc w:val="center"/>
            </w:pPr>
            <w:r>
              <w:rPr>
                <w:sz w:val="20"/>
              </w:rPr>
              <w:t>31.2.1</w:t>
            </w:r>
          </w:p>
        </w:tc>
        <w:tc>
          <w:tcPr>
            <w:tcW w:type="dxa" w:w="1134"/>
            <w:tcBorders>
              <w:top w:sz="4" w:val="single"/>
              <w:left w:sz="4" w:val="single"/>
              <w:bottom w:sz="4" w:val="single"/>
              <w:right w:sz="4" w:val="single"/>
            </w:tcBorders>
            <w:tcMar>
              <w:top w:type="dxa" w:w="102"/>
              <w:left w:type="dxa" w:w="62"/>
              <w:bottom w:type="dxa" w:w="102"/>
              <w:right w:type="dxa" w:w="62"/>
            </w:tcMar>
          </w:tcPr>
          <w:p w14:paraId="BC2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BD200000">
            <w:pPr>
              <w:widowControl w:val="0"/>
              <w:ind/>
              <w:jc w:val="center"/>
            </w:pPr>
            <w:r>
              <w:rPr>
                <w:sz w:val="20"/>
              </w:rPr>
              <w:t>0,050758</w:t>
            </w:r>
          </w:p>
        </w:tc>
        <w:tc>
          <w:tcPr>
            <w:tcW w:type="dxa" w:w="1474"/>
            <w:tcBorders>
              <w:top w:sz="4" w:val="single"/>
              <w:left w:sz="4" w:val="single"/>
              <w:bottom w:sz="4" w:val="single"/>
              <w:right w:sz="4" w:val="single"/>
            </w:tcBorders>
            <w:tcMar>
              <w:top w:type="dxa" w:w="102"/>
              <w:left w:type="dxa" w:w="62"/>
              <w:bottom w:type="dxa" w:w="102"/>
              <w:right w:type="dxa" w:w="62"/>
            </w:tcMar>
          </w:tcPr>
          <w:p w14:paraId="BE200000">
            <w:pPr>
              <w:widowControl w:val="0"/>
              <w:ind/>
              <w:jc w:val="center"/>
            </w:pPr>
            <w:r>
              <w:rPr>
                <w:sz w:val="20"/>
              </w:rPr>
              <w:t>1618,7</w:t>
            </w:r>
          </w:p>
        </w:tc>
        <w:tc>
          <w:tcPr>
            <w:tcW w:type="dxa" w:w="1237"/>
            <w:tcBorders>
              <w:top w:sz="4" w:val="single"/>
              <w:left w:sz="4" w:val="single"/>
              <w:bottom w:sz="4" w:val="single"/>
              <w:right w:sz="4" w:val="single"/>
            </w:tcBorders>
            <w:tcMar>
              <w:top w:type="dxa" w:w="102"/>
              <w:left w:type="dxa" w:w="62"/>
              <w:bottom w:type="dxa" w:w="102"/>
              <w:right w:type="dxa" w:w="62"/>
            </w:tcMar>
          </w:tcPr>
          <w:p w14:paraId="BF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0200000">
            <w:pPr>
              <w:widowControl w:val="0"/>
              <w:ind/>
              <w:jc w:val="center"/>
            </w:pPr>
            <w:r>
              <w:rPr>
                <w:sz w:val="20"/>
              </w:rPr>
              <w:t>82,20</w:t>
            </w:r>
          </w:p>
        </w:tc>
        <w:tc>
          <w:tcPr>
            <w:tcW w:type="dxa" w:w="1359"/>
            <w:tcBorders>
              <w:top w:sz="4" w:val="single"/>
              <w:left w:sz="4" w:val="single"/>
              <w:bottom w:sz="4" w:val="single"/>
              <w:right w:sz="4" w:val="single"/>
            </w:tcBorders>
            <w:tcMar>
              <w:top w:type="dxa" w:w="102"/>
              <w:left w:type="dxa" w:w="62"/>
              <w:bottom w:type="dxa" w:w="102"/>
              <w:right w:type="dxa" w:w="62"/>
            </w:tcMar>
          </w:tcPr>
          <w:p w14:paraId="C1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2200000">
            <w:pPr>
              <w:widowControl w:val="0"/>
              <w:ind/>
              <w:jc w:val="center"/>
            </w:pPr>
            <w:r>
              <w:rPr>
                <w:sz w:val="20"/>
              </w:rPr>
              <w:t>87528,00</w:t>
            </w:r>
          </w:p>
        </w:tc>
        <w:tc>
          <w:tcPr>
            <w:tcW w:type="dxa" w:w="803"/>
            <w:tcBorders>
              <w:top w:sz="4" w:val="single"/>
              <w:left w:sz="4" w:val="single"/>
              <w:bottom w:sz="4" w:val="single"/>
              <w:right w:sz="4" w:val="single"/>
            </w:tcBorders>
            <w:tcMar>
              <w:top w:type="dxa" w:w="102"/>
              <w:left w:type="dxa" w:w="62"/>
              <w:bottom w:type="dxa" w:w="102"/>
              <w:right w:type="dxa" w:w="62"/>
            </w:tcMar>
          </w:tcPr>
          <w:p w14:paraId="C3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4200000">
            <w:pPr>
              <w:widowControl w:val="0"/>
              <w:ind/>
            </w:pPr>
            <w:r>
              <w:rPr>
                <w:sz w:val="20"/>
              </w:rPr>
              <w:t>2.3 для проведения диспансеризации для оценки репродуктивного здоровья женщин и мужчин,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C5200000">
            <w:pPr>
              <w:widowControl w:val="0"/>
              <w:ind/>
              <w:jc w:val="center"/>
            </w:pPr>
            <w:r>
              <w:rPr>
                <w:sz w:val="20"/>
              </w:rPr>
              <w:t>31.3</w:t>
            </w:r>
          </w:p>
        </w:tc>
        <w:tc>
          <w:tcPr>
            <w:tcW w:type="dxa" w:w="1134"/>
            <w:tcBorders>
              <w:top w:sz="4" w:val="single"/>
              <w:left w:sz="4" w:val="single"/>
              <w:bottom w:sz="4" w:val="single"/>
              <w:right w:sz="4" w:val="single"/>
            </w:tcBorders>
            <w:tcMar>
              <w:top w:type="dxa" w:w="102"/>
              <w:left w:type="dxa" w:w="62"/>
              <w:bottom w:type="dxa" w:w="102"/>
              <w:right w:type="dxa" w:w="62"/>
            </w:tcMar>
          </w:tcPr>
          <w:p w14:paraId="C62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C7200000">
            <w:pPr>
              <w:widowControl w:val="0"/>
              <w:ind/>
              <w:jc w:val="center"/>
            </w:pPr>
            <w:r>
              <w:rPr>
                <w:sz w:val="20"/>
              </w:rPr>
              <w:t>0,159934</w:t>
            </w:r>
          </w:p>
        </w:tc>
        <w:tc>
          <w:tcPr>
            <w:tcW w:type="dxa" w:w="1474"/>
            <w:tcBorders>
              <w:top w:sz="4" w:val="single"/>
              <w:left w:sz="4" w:val="single"/>
              <w:bottom w:sz="4" w:val="single"/>
              <w:right w:sz="4" w:val="single"/>
            </w:tcBorders>
            <w:tcMar>
              <w:top w:type="dxa" w:w="102"/>
              <w:left w:type="dxa" w:w="62"/>
              <w:bottom w:type="dxa" w:w="102"/>
              <w:right w:type="dxa" w:w="62"/>
            </w:tcMar>
          </w:tcPr>
          <w:p w14:paraId="C8200000">
            <w:pPr>
              <w:widowControl w:val="0"/>
              <w:ind/>
              <w:jc w:val="center"/>
            </w:pPr>
            <w:r>
              <w:rPr>
                <w:sz w:val="20"/>
              </w:rPr>
              <w:t>2154,0</w:t>
            </w:r>
          </w:p>
        </w:tc>
        <w:tc>
          <w:tcPr>
            <w:tcW w:type="dxa" w:w="1237"/>
            <w:tcBorders>
              <w:top w:sz="4" w:val="single"/>
              <w:left w:sz="4" w:val="single"/>
              <w:bottom w:sz="4" w:val="single"/>
              <w:right w:sz="4" w:val="single"/>
            </w:tcBorders>
            <w:tcMar>
              <w:top w:type="dxa" w:w="102"/>
              <w:left w:type="dxa" w:w="62"/>
              <w:bottom w:type="dxa" w:w="102"/>
              <w:right w:type="dxa" w:w="62"/>
            </w:tcMar>
          </w:tcPr>
          <w:p w14:paraId="C920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CA200000">
            <w:pPr>
              <w:widowControl w:val="0"/>
              <w:ind/>
              <w:jc w:val="center"/>
            </w:pPr>
            <w:r>
              <w:rPr>
                <w:sz w:val="20"/>
              </w:rPr>
              <w:t>344,50</w:t>
            </w:r>
          </w:p>
        </w:tc>
        <w:tc>
          <w:tcPr>
            <w:tcW w:type="dxa" w:w="1359"/>
            <w:tcBorders>
              <w:top w:sz="4" w:val="single"/>
              <w:left w:sz="4" w:val="single"/>
              <w:bottom w:sz="4" w:val="single"/>
              <w:right w:sz="4" w:val="single"/>
            </w:tcBorders>
            <w:tcMar>
              <w:top w:type="dxa" w:w="102"/>
              <w:left w:type="dxa" w:w="62"/>
              <w:bottom w:type="dxa" w:w="102"/>
              <w:right w:type="dxa" w:w="62"/>
            </w:tcMar>
          </w:tcPr>
          <w:p w14:paraId="CB2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CC200000">
            <w:pPr>
              <w:widowControl w:val="0"/>
              <w:ind/>
              <w:jc w:val="center"/>
            </w:pPr>
            <w:r>
              <w:rPr>
                <w:sz w:val="20"/>
              </w:rPr>
              <w:t>366998,60</w:t>
            </w:r>
          </w:p>
        </w:tc>
        <w:tc>
          <w:tcPr>
            <w:tcW w:type="dxa" w:w="803"/>
            <w:tcBorders>
              <w:top w:sz="4" w:val="single"/>
              <w:left w:sz="4" w:val="single"/>
              <w:bottom w:sz="4" w:val="single"/>
              <w:right w:sz="4" w:val="single"/>
            </w:tcBorders>
            <w:tcMar>
              <w:top w:type="dxa" w:w="102"/>
              <w:left w:type="dxa" w:w="62"/>
              <w:bottom w:type="dxa" w:w="102"/>
              <w:right w:type="dxa" w:w="62"/>
            </w:tcMar>
          </w:tcPr>
          <w:p w14:paraId="CD20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CE200000">
            <w:pPr>
              <w:widowControl w:val="0"/>
              <w:ind/>
            </w:pPr>
            <w:r>
              <w:rPr>
                <w:sz w:val="20"/>
              </w:rPr>
              <w:t>женщины</w:t>
            </w:r>
          </w:p>
        </w:tc>
        <w:tc>
          <w:tcPr>
            <w:tcW w:type="dxa" w:w="851"/>
            <w:tcBorders>
              <w:top w:sz="4" w:val="single"/>
              <w:left w:sz="4" w:val="single"/>
              <w:bottom w:sz="4" w:val="single"/>
              <w:right w:sz="4" w:val="single"/>
            </w:tcBorders>
            <w:tcMar>
              <w:top w:type="dxa" w:w="102"/>
              <w:left w:type="dxa" w:w="62"/>
              <w:bottom w:type="dxa" w:w="102"/>
              <w:right w:type="dxa" w:w="62"/>
            </w:tcMar>
          </w:tcPr>
          <w:p w14:paraId="CF200000">
            <w:pPr>
              <w:widowControl w:val="0"/>
              <w:ind/>
              <w:jc w:val="center"/>
            </w:pPr>
            <w:r>
              <w:rPr>
                <w:sz w:val="20"/>
              </w:rPr>
              <w:t>31.3.1</w:t>
            </w:r>
          </w:p>
        </w:tc>
        <w:tc>
          <w:tcPr>
            <w:tcW w:type="dxa" w:w="1134"/>
            <w:tcBorders>
              <w:top w:sz="4" w:val="single"/>
              <w:left w:sz="4" w:val="single"/>
              <w:bottom w:sz="4" w:val="single"/>
              <w:right w:sz="4" w:val="single"/>
            </w:tcBorders>
            <w:tcMar>
              <w:top w:type="dxa" w:w="102"/>
              <w:left w:type="dxa" w:w="62"/>
              <w:bottom w:type="dxa" w:w="102"/>
              <w:right w:type="dxa" w:w="62"/>
            </w:tcMar>
          </w:tcPr>
          <w:p w14:paraId="D02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1200000">
            <w:pPr>
              <w:widowControl w:val="0"/>
              <w:ind/>
              <w:jc w:val="center"/>
            </w:pPr>
            <w:r>
              <w:rPr>
                <w:sz w:val="20"/>
              </w:rPr>
              <w:t>0,081931</w:t>
            </w:r>
          </w:p>
        </w:tc>
        <w:tc>
          <w:tcPr>
            <w:tcW w:type="dxa" w:w="1474"/>
            <w:tcBorders>
              <w:top w:sz="4" w:val="single"/>
              <w:left w:sz="4" w:val="single"/>
              <w:bottom w:sz="4" w:val="single"/>
              <w:right w:sz="4" w:val="single"/>
            </w:tcBorders>
            <w:tcMar>
              <w:top w:type="dxa" w:w="102"/>
              <w:left w:type="dxa" w:w="62"/>
              <w:bottom w:type="dxa" w:w="102"/>
              <w:right w:type="dxa" w:w="62"/>
            </w:tcMar>
          </w:tcPr>
          <w:p w14:paraId="D2200000">
            <w:pPr>
              <w:widowControl w:val="0"/>
              <w:ind/>
              <w:jc w:val="center"/>
            </w:pPr>
            <w:r>
              <w:rPr>
                <w:sz w:val="20"/>
              </w:rPr>
              <w:t>3413,4</w:t>
            </w:r>
          </w:p>
        </w:tc>
        <w:tc>
          <w:tcPr>
            <w:tcW w:type="dxa" w:w="1237"/>
            <w:tcBorders>
              <w:top w:sz="4" w:val="single"/>
              <w:left w:sz="4" w:val="single"/>
              <w:bottom w:sz="4" w:val="single"/>
              <w:right w:sz="4" w:val="single"/>
            </w:tcBorders>
            <w:tcMar>
              <w:top w:type="dxa" w:w="102"/>
              <w:left w:type="dxa" w:w="62"/>
              <w:bottom w:type="dxa" w:w="102"/>
              <w:right w:type="dxa" w:w="62"/>
            </w:tcMar>
          </w:tcPr>
          <w:p w14:paraId="D320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D4200000">
            <w:pPr>
              <w:widowControl w:val="0"/>
              <w:ind/>
              <w:jc w:val="center"/>
            </w:pPr>
            <w:r>
              <w:rPr>
                <w:sz w:val="20"/>
              </w:rPr>
              <w:t>279,70</w:t>
            </w:r>
          </w:p>
        </w:tc>
        <w:tc>
          <w:tcPr>
            <w:tcW w:type="dxa" w:w="1359"/>
            <w:tcBorders>
              <w:top w:sz="4" w:val="single"/>
              <w:left w:sz="4" w:val="single"/>
              <w:bottom w:sz="4" w:val="single"/>
              <w:right w:sz="4" w:val="single"/>
            </w:tcBorders>
            <w:tcMar>
              <w:top w:type="dxa" w:w="102"/>
              <w:left w:type="dxa" w:w="62"/>
              <w:bottom w:type="dxa" w:w="102"/>
              <w:right w:type="dxa" w:w="62"/>
            </w:tcMar>
          </w:tcPr>
          <w:p w14:paraId="D52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D6200000">
            <w:pPr>
              <w:widowControl w:val="0"/>
              <w:ind/>
              <w:jc w:val="center"/>
            </w:pPr>
            <w:r>
              <w:rPr>
                <w:sz w:val="20"/>
              </w:rPr>
              <w:t>297928,40</w:t>
            </w:r>
          </w:p>
        </w:tc>
        <w:tc>
          <w:tcPr>
            <w:tcW w:type="dxa" w:w="803"/>
            <w:tcBorders>
              <w:top w:sz="4" w:val="single"/>
              <w:left w:sz="4" w:val="single"/>
              <w:bottom w:sz="4" w:val="single"/>
              <w:right w:sz="4" w:val="single"/>
            </w:tcBorders>
            <w:tcMar>
              <w:top w:type="dxa" w:w="102"/>
              <w:left w:type="dxa" w:w="62"/>
              <w:bottom w:type="dxa" w:w="102"/>
              <w:right w:type="dxa" w:w="62"/>
            </w:tcMar>
          </w:tcPr>
          <w:p w14:paraId="D720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D8200000">
            <w:pPr>
              <w:widowControl w:val="0"/>
              <w:ind/>
            </w:pPr>
            <w:r>
              <w:rPr>
                <w:sz w:val="20"/>
              </w:rPr>
              <w:t>мужчины</w:t>
            </w:r>
          </w:p>
        </w:tc>
        <w:tc>
          <w:tcPr>
            <w:tcW w:type="dxa" w:w="851"/>
            <w:tcBorders>
              <w:top w:sz="4" w:val="single"/>
              <w:left w:sz="4" w:val="single"/>
              <w:bottom w:sz="4" w:val="single"/>
              <w:right w:sz="4" w:val="single"/>
            </w:tcBorders>
            <w:tcMar>
              <w:top w:type="dxa" w:w="102"/>
              <w:left w:type="dxa" w:w="62"/>
              <w:bottom w:type="dxa" w:w="102"/>
              <w:right w:type="dxa" w:w="62"/>
            </w:tcMar>
          </w:tcPr>
          <w:p w14:paraId="D9200000">
            <w:pPr>
              <w:widowControl w:val="0"/>
              <w:ind/>
              <w:jc w:val="center"/>
            </w:pPr>
            <w:r>
              <w:rPr>
                <w:sz w:val="20"/>
              </w:rPr>
              <w:t>31.3.2</w:t>
            </w:r>
          </w:p>
        </w:tc>
        <w:tc>
          <w:tcPr>
            <w:tcW w:type="dxa" w:w="1134"/>
            <w:tcBorders>
              <w:top w:sz="4" w:val="single"/>
              <w:left w:sz="4" w:val="single"/>
              <w:bottom w:sz="4" w:val="single"/>
              <w:right w:sz="4" w:val="single"/>
            </w:tcBorders>
            <w:tcMar>
              <w:top w:type="dxa" w:w="102"/>
              <w:left w:type="dxa" w:w="62"/>
              <w:bottom w:type="dxa" w:w="102"/>
              <w:right w:type="dxa" w:w="62"/>
            </w:tcMar>
          </w:tcPr>
          <w:p w14:paraId="DA20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DB200000">
            <w:pPr>
              <w:widowControl w:val="0"/>
              <w:ind/>
              <w:jc w:val="center"/>
            </w:pPr>
            <w:r>
              <w:rPr>
                <w:sz w:val="20"/>
              </w:rPr>
              <w:t>0,078003</w:t>
            </w:r>
          </w:p>
        </w:tc>
        <w:tc>
          <w:tcPr>
            <w:tcW w:type="dxa" w:w="1474"/>
            <w:tcBorders>
              <w:top w:sz="4" w:val="single"/>
              <w:left w:sz="4" w:val="single"/>
              <w:bottom w:sz="4" w:val="single"/>
              <w:right w:sz="4" w:val="single"/>
            </w:tcBorders>
            <w:tcMar>
              <w:top w:type="dxa" w:w="102"/>
              <w:left w:type="dxa" w:w="62"/>
              <w:bottom w:type="dxa" w:w="102"/>
              <w:right w:type="dxa" w:w="62"/>
            </w:tcMar>
          </w:tcPr>
          <w:p w14:paraId="DC200000">
            <w:pPr>
              <w:widowControl w:val="0"/>
              <w:ind/>
              <w:jc w:val="center"/>
            </w:pPr>
            <w:r>
              <w:rPr>
                <w:sz w:val="20"/>
              </w:rPr>
              <w:t>831,2</w:t>
            </w:r>
          </w:p>
        </w:tc>
        <w:tc>
          <w:tcPr>
            <w:tcW w:type="dxa" w:w="1237"/>
            <w:tcBorders>
              <w:top w:sz="4" w:val="single"/>
              <w:left w:sz="4" w:val="single"/>
              <w:bottom w:sz="4" w:val="single"/>
              <w:right w:sz="4" w:val="single"/>
            </w:tcBorders>
            <w:tcMar>
              <w:top w:type="dxa" w:w="102"/>
              <w:left w:type="dxa" w:w="62"/>
              <w:bottom w:type="dxa" w:w="102"/>
              <w:right w:type="dxa" w:w="62"/>
            </w:tcMar>
          </w:tcPr>
          <w:p w14:paraId="DD20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DE200000">
            <w:pPr>
              <w:widowControl w:val="0"/>
              <w:ind/>
              <w:jc w:val="center"/>
            </w:pPr>
            <w:r>
              <w:rPr>
                <w:sz w:val="20"/>
              </w:rPr>
              <w:t>64,80</w:t>
            </w:r>
          </w:p>
        </w:tc>
        <w:tc>
          <w:tcPr>
            <w:tcW w:type="dxa" w:w="1359"/>
            <w:tcBorders>
              <w:top w:sz="4" w:val="single"/>
              <w:left w:sz="4" w:val="single"/>
              <w:bottom w:sz="4" w:val="single"/>
              <w:right w:sz="4" w:val="single"/>
            </w:tcBorders>
            <w:tcMar>
              <w:top w:type="dxa" w:w="102"/>
              <w:left w:type="dxa" w:w="62"/>
              <w:bottom w:type="dxa" w:w="102"/>
              <w:right w:type="dxa" w:w="62"/>
            </w:tcMar>
          </w:tcPr>
          <w:p w14:paraId="DF20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E0200000">
            <w:pPr>
              <w:widowControl w:val="0"/>
              <w:ind/>
              <w:jc w:val="center"/>
            </w:pPr>
            <w:r>
              <w:rPr>
                <w:sz w:val="20"/>
              </w:rPr>
              <w:t>69070,20</w:t>
            </w:r>
          </w:p>
        </w:tc>
        <w:tc>
          <w:tcPr>
            <w:tcW w:type="dxa" w:w="803"/>
            <w:tcBorders>
              <w:top w:sz="4" w:val="single"/>
              <w:left w:sz="4" w:val="single"/>
              <w:bottom w:sz="4" w:val="single"/>
              <w:right w:sz="4" w:val="single"/>
            </w:tcBorders>
            <w:tcMar>
              <w:top w:type="dxa" w:w="102"/>
              <w:left w:type="dxa" w:w="62"/>
              <w:bottom w:type="dxa" w:w="102"/>
              <w:right w:type="dxa" w:w="62"/>
            </w:tcMar>
          </w:tcPr>
          <w:p w14:paraId="E120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E2200000">
            <w:pPr>
              <w:widowControl w:val="0"/>
              <w:ind/>
            </w:pPr>
            <w:r>
              <w:rPr>
                <w:sz w:val="20"/>
              </w:rPr>
              <w:t>2.4 для посещений с иными целями</w:t>
            </w:r>
          </w:p>
        </w:tc>
        <w:tc>
          <w:tcPr>
            <w:tcW w:type="dxa" w:w="851"/>
            <w:tcBorders>
              <w:top w:sz="4" w:val="single"/>
              <w:left w:sz="4" w:val="single"/>
              <w:bottom w:sz="4" w:val="single"/>
              <w:right w:sz="4" w:val="single"/>
            </w:tcBorders>
            <w:tcMar>
              <w:top w:type="dxa" w:w="102"/>
              <w:left w:type="dxa" w:w="62"/>
              <w:bottom w:type="dxa" w:w="102"/>
              <w:right w:type="dxa" w:w="62"/>
            </w:tcMar>
          </w:tcPr>
          <w:p w14:paraId="E3200000">
            <w:pPr>
              <w:widowControl w:val="0"/>
              <w:ind/>
              <w:jc w:val="center"/>
            </w:pPr>
            <w:r>
              <w:rPr>
                <w:sz w:val="20"/>
              </w:rPr>
              <w:t>31.4</w:t>
            </w:r>
          </w:p>
        </w:tc>
        <w:tc>
          <w:tcPr>
            <w:tcW w:type="dxa" w:w="1134"/>
            <w:tcBorders>
              <w:top w:sz="4" w:val="single"/>
              <w:left w:sz="4" w:val="single"/>
              <w:bottom w:sz="4" w:val="single"/>
              <w:right w:sz="4" w:val="single"/>
            </w:tcBorders>
            <w:tcMar>
              <w:top w:type="dxa" w:w="102"/>
              <w:left w:type="dxa" w:w="62"/>
              <w:bottom w:type="dxa" w:w="102"/>
              <w:right w:type="dxa" w:w="62"/>
            </w:tcMar>
          </w:tcPr>
          <w:p w14:paraId="E420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E5200000">
            <w:pPr>
              <w:widowControl w:val="0"/>
              <w:ind/>
              <w:jc w:val="center"/>
            </w:pPr>
            <w:r>
              <w:rPr>
                <w:sz w:val="20"/>
              </w:rPr>
              <w:t>2,678505</w:t>
            </w:r>
          </w:p>
        </w:tc>
        <w:tc>
          <w:tcPr>
            <w:tcW w:type="dxa" w:w="1474"/>
            <w:tcBorders>
              <w:top w:sz="4" w:val="single"/>
              <w:left w:sz="4" w:val="single"/>
              <w:bottom w:sz="4" w:val="single"/>
              <w:right w:sz="4" w:val="single"/>
            </w:tcBorders>
            <w:tcMar>
              <w:top w:type="dxa" w:w="102"/>
              <w:left w:type="dxa" w:w="62"/>
              <w:bottom w:type="dxa" w:w="102"/>
              <w:right w:type="dxa" w:w="62"/>
            </w:tcMar>
          </w:tcPr>
          <w:p w14:paraId="E6200000">
            <w:pPr>
              <w:widowControl w:val="0"/>
              <w:ind/>
              <w:jc w:val="center"/>
            </w:pPr>
            <w:r>
              <w:rPr>
                <w:sz w:val="20"/>
              </w:rPr>
              <w:t>523,4</w:t>
            </w:r>
          </w:p>
        </w:tc>
        <w:tc>
          <w:tcPr>
            <w:tcW w:type="dxa" w:w="1237"/>
            <w:tcBorders>
              <w:top w:sz="4" w:val="single"/>
              <w:left w:sz="4" w:val="single"/>
              <w:bottom w:sz="4" w:val="single"/>
              <w:right w:sz="4" w:val="single"/>
            </w:tcBorders>
            <w:tcMar>
              <w:top w:type="dxa" w:w="102"/>
              <w:left w:type="dxa" w:w="62"/>
              <w:bottom w:type="dxa" w:w="102"/>
              <w:right w:type="dxa" w:w="62"/>
            </w:tcMar>
          </w:tcPr>
          <w:p w14:paraId="E7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E8200000">
            <w:pPr>
              <w:widowControl w:val="0"/>
              <w:ind/>
              <w:jc w:val="center"/>
            </w:pPr>
            <w:r>
              <w:rPr>
                <w:sz w:val="20"/>
              </w:rPr>
              <w:t>1401,90</w:t>
            </w:r>
          </w:p>
        </w:tc>
        <w:tc>
          <w:tcPr>
            <w:tcW w:type="dxa" w:w="1359"/>
            <w:tcBorders>
              <w:top w:sz="4" w:val="single"/>
              <w:left w:sz="4" w:val="single"/>
              <w:bottom w:sz="4" w:val="single"/>
              <w:right w:sz="4" w:val="single"/>
            </w:tcBorders>
            <w:tcMar>
              <w:top w:type="dxa" w:w="102"/>
              <w:left w:type="dxa" w:w="62"/>
              <w:bottom w:type="dxa" w:w="102"/>
              <w:right w:type="dxa" w:w="62"/>
            </w:tcMar>
          </w:tcPr>
          <w:p w14:paraId="E9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A200000">
            <w:pPr>
              <w:widowControl w:val="0"/>
              <w:ind/>
              <w:jc w:val="center"/>
            </w:pPr>
            <w:r>
              <w:rPr>
                <w:sz w:val="20"/>
              </w:rPr>
              <w:t>1493486,80</w:t>
            </w:r>
          </w:p>
        </w:tc>
        <w:tc>
          <w:tcPr>
            <w:tcW w:type="dxa" w:w="803"/>
            <w:tcBorders>
              <w:top w:sz="4" w:val="single"/>
              <w:left w:sz="4" w:val="single"/>
              <w:bottom w:sz="4" w:val="single"/>
              <w:right w:sz="4" w:val="single"/>
            </w:tcBorders>
            <w:tcMar>
              <w:top w:type="dxa" w:w="102"/>
              <w:left w:type="dxa" w:w="62"/>
              <w:bottom w:type="dxa" w:w="102"/>
              <w:right w:type="dxa" w:w="62"/>
            </w:tcMar>
          </w:tcPr>
          <w:p w14:paraId="EB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EC200000">
            <w:pPr>
              <w:widowControl w:val="0"/>
              <w:ind/>
            </w:pPr>
            <w:r>
              <w:rPr>
                <w:sz w:val="20"/>
              </w:rPr>
              <w:t>2.5 в неотложной форме</w:t>
            </w:r>
          </w:p>
        </w:tc>
        <w:tc>
          <w:tcPr>
            <w:tcW w:type="dxa" w:w="851"/>
            <w:tcBorders>
              <w:top w:sz="4" w:val="single"/>
              <w:left w:sz="4" w:val="single"/>
              <w:bottom w:sz="4" w:val="single"/>
              <w:right w:sz="4" w:val="single"/>
            </w:tcBorders>
            <w:tcMar>
              <w:top w:type="dxa" w:w="102"/>
              <w:left w:type="dxa" w:w="62"/>
              <w:bottom w:type="dxa" w:w="102"/>
              <w:right w:type="dxa" w:w="62"/>
            </w:tcMar>
          </w:tcPr>
          <w:p w14:paraId="ED200000">
            <w:pPr>
              <w:widowControl w:val="0"/>
              <w:ind/>
              <w:jc w:val="center"/>
            </w:pPr>
            <w:r>
              <w:rPr>
                <w:sz w:val="20"/>
              </w:rPr>
              <w:t>31.5</w:t>
            </w:r>
          </w:p>
        </w:tc>
        <w:tc>
          <w:tcPr>
            <w:tcW w:type="dxa" w:w="1134"/>
            <w:tcBorders>
              <w:top w:sz="4" w:val="single"/>
              <w:left w:sz="4" w:val="single"/>
              <w:bottom w:sz="4" w:val="single"/>
              <w:right w:sz="4" w:val="single"/>
            </w:tcBorders>
            <w:tcMar>
              <w:top w:type="dxa" w:w="102"/>
              <w:left w:type="dxa" w:w="62"/>
              <w:bottom w:type="dxa" w:w="102"/>
              <w:right w:type="dxa" w:w="62"/>
            </w:tcMar>
          </w:tcPr>
          <w:p w14:paraId="EE20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EF200000">
            <w:pPr>
              <w:widowControl w:val="0"/>
              <w:ind/>
              <w:jc w:val="center"/>
            </w:pPr>
            <w:r>
              <w:rPr>
                <w:sz w:val="20"/>
              </w:rPr>
              <w:t>0,540000</w:t>
            </w:r>
          </w:p>
        </w:tc>
        <w:tc>
          <w:tcPr>
            <w:tcW w:type="dxa" w:w="1474"/>
            <w:tcBorders>
              <w:top w:sz="4" w:val="single"/>
              <w:left w:sz="4" w:val="single"/>
              <w:bottom w:sz="4" w:val="single"/>
              <w:right w:sz="4" w:val="single"/>
            </w:tcBorders>
            <w:tcMar>
              <w:top w:type="dxa" w:w="102"/>
              <w:left w:type="dxa" w:w="62"/>
              <w:bottom w:type="dxa" w:w="102"/>
              <w:right w:type="dxa" w:w="62"/>
            </w:tcMar>
          </w:tcPr>
          <w:p w14:paraId="F0200000">
            <w:pPr>
              <w:widowControl w:val="0"/>
              <w:ind/>
              <w:jc w:val="center"/>
            </w:pPr>
            <w:r>
              <w:rPr>
                <w:sz w:val="20"/>
              </w:rPr>
              <w:t>1149,7</w:t>
            </w:r>
          </w:p>
        </w:tc>
        <w:tc>
          <w:tcPr>
            <w:tcW w:type="dxa" w:w="1237"/>
            <w:tcBorders>
              <w:top w:sz="4" w:val="single"/>
              <w:left w:sz="4" w:val="single"/>
              <w:bottom w:sz="4" w:val="single"/>
              <w:right w:sz="4" w:val="single"/>
            </w:tcBorders>
            <w:tcMar>
              <w:top w:type="dxa" w:w="102"/>
              <w:left w:type="dxa" w:w="62"/>
              <w:bottom w:type="dxa" w:w="102"/>
              <w:right w:type="dxa" w:w="62"/>
            </w:tcMar>
          </w:tcPr>
          <w:p w14:paraId="F1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F2200000">
            <w:pPr>
              <w:widowControl w:val="0"/>
              <w:ind/>
              <w:jc w:val="center"/>
            </w:pPr>
            <w:r>
              <w:rPr>
                <w:sz w:val="20"/>
              </w:rPr>
              <w:t>620,80</w:t>
            </w:r>
          </w:p>
        </w:tc>
        <w:tc>
          <w:tcPr>
            <w:tcW w:type="dxa" w:w="1359"/>
            <w:tcBorders>
              <w:top w:sz="4" w:val="single"/>
              <w:left w:sz="4" w:val="single"/>
              <w:bottom w:sz="4" w:val="single"/>
              <w:right w:sz="4" w:val="single"/>
            </w:tcBorders>
            <w:tcMar>
              <w:top w:type="dxa" w:w="102"/>
              <w:left w:type="dxa" w:w="62"/>
              <w:bottom w:type="dxa" w:w="102"/>
              <w:right w:type="dxa" w:w="62"/>
            </w:tcMar>
          </w:tcPr>
          <w:p w14:paraId="F3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4200000">
            <w:pPr>
              <w:widowControl w:val="0"/>
              <w:ind/>
              <w:jc w:val="center"/>
            </w:pPr>
            <w:r>
              <w:rPr>
                <w:sz w:val="20"/>
              </w:rPr>
              <w:t>661383,40</w:t>
            </w:r>
          </w:p>
        </w:tc>
        <w:tc>
          <w:tcPr>
            <w:tcW w:type="dxa" w:w="803"/>
            <w:tcBorders>
              <w:top w:sz="4" w:val="single"/>
              <w:left w:sz="4" w:val="single"/>
              <w:bottom w:sz="4" w:val="single"/>
              <w:right w:sz="4" w:val="single"/>
            </w:tcBorders>
            <w:tcMar>
              <w:top w:type="dxa" w:w="102"/>
              <w:left w:type="dxa" w:w="62"/>
              <w:bottom w:type="dxa" w:w="102"/>
              <w:right w:type="dxa" w:w="62"/>
            </w:tcMar>
          </w:tcPr>
          <w:p w14:paraId="F5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F6200000">
            <w:pPr>
              <w:widowControl w:val="0"/>
              <w:ind/>
            </w:pPr>
            <w:r>
              <w:rPr>
                <w:sz w:val="20"/>
              </w:rPr>
              <w:t>2.6 в связи с заболеваниями (обращений)</w:t>
            </w:r>
          </w:p>
        </w:tc>
        <w:tc>
          <w:tcPr>
            <w:tcW w:type="dxa" w:w="851"/>
            <w:tcBorders>
              <w:top w:sz="4" w:val="single"/>
              <w:left w:sz="4" w:val="single"/>
              <w:bottom w:sz="4" w:val="single"/>
              <w:right w:sz="4" w:val="single"/>
            </w:tcBorders>
            <w:tcMar>
              <w:top w:type="dxa" w:w="102"/>
              <w:left w:type="dxa" w:w="62"/>
              <w:bottom w:type="dxa" w:w="102"/>
              <w:right w:type="dxa" w:w="62"/>
            </w:tcMar>
          </w:tcPr>
          <w:p w14:paraId="F7200000">
            <w:pPr>
              <w:widowControl w:val="0"/>
              <w:ind/>
              <w:jc w:val="center"/>
            </w:pPr>
            <w:r>
              <w:rPr>
                <w:sz w:val="20"/>
              </w:rPr>
              <w:t>31.6</w:t>
            </w:r>
          </w:p>
        </w:tc>
        <w:tc>
          <w:tcPr>
            <w:tcW w:type="dxa" w:w="1134"/>
            <w:tcBorders>
              <w:top w:sz="4" w:val="single"/>
              <w:left w:sz="4" w:val="single"/>
              <w:bottom w:sz="4" w:val="single"/>
              <w:right w:sz="4" w:val="single"/>
            </w:tcBorders>
            <w:tcMar>
              <w:top w:type="dxa" w:w="102"/>
              <w:left w:type="dxa" w:w="62"/>
              <w:bottom w:type="dxa" w:w="102"/>
              <w:right w:type="dxa" w:w="62"/>
            </w:tcMar>
          </w:tcPr>
          <w:p w14:paraId="F820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F9200000">
            <w:pPr>
              <w:widowControl w:val="0"/>
              <w:ind/>
              <w:jc w:val="center"/>
            </w:pPr>
            <w:r>
              <w:rPr>
                <w:sz w:val="20"/>
              </w:rPr>
              <w:t>1,143086</w:t>
            </w:r>
          </w:p>
        </w:tc>
        <w:tc>
          <w:tcPr>
            <w:tcW w:type="dxa" w:w="1474"/>
            <w:tcBorders>
              <w:top w:sz="4" w:val="single"/>
              <w:left w:sz="4" w:val="single"/>
              <w:bottom w:sz="4" w:val="single"/>
              <w:right w:sz="4" w:val="single"/>
            </w:tcBorders>
            <w:tcMar>
              <w:top w:type="dxa" w:w="102"/>
              <w:left w:type="dxa" w:w="62"/>
              <w:bottom w:type="dxa" w:w="102"/>
              <w:right w:type="dxa" w:w="62"/>
            </w:tcMar>
          </w:tcPr>
          <w:p w14:paraId="FA200000">
            <w:pPr>
              <w:widowControl w:val="0"/>
              <w:ind/>
              <w:jc w:val="center"/>
            </w:pPr>
            <w:r>
              <w:rPr>
                <w:sz w:val="20"/>
              </w:rPr>
              <w:t>2575,3</w:t>
            </w:r>
          </w:p>
        </w:tc>
        <w:tc>
          <w:tcPr>
            <w:tcW w:type="dxa" w:w="1237"/>
            <w:tcBorders>
              <w:top w:sz="4" w:val="single"/>
              <w:left w:sz="4" w:val="single"/>
              <w:bottom w:sz="4" w:val="single"/>
              <w:right w:sz="4" w:val="single"/>
            </w:tcBorders>
            <w:tcMar>
              <w:top w:type="dxa" w:w="102"/>
              <w:left w:type="dxa" w:w="62"/>
              <w:bottom w:type="dxa" w:w="102"/>
              <w:right w:type="dxa" w:w="62"/>
            </w:tcMar>
          </w:tcPr>
          <w:p w14:paraId="FB20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FC200000">
            <w:pPr>
              <w:widowControl w:val="0"/>
              <w:ind/>
              <w:jc w:val="center"/>
            </w:pPr>
            <w:r>
              <w:rPr>
                <w:sz w:val="20"/>
              </w:rPr>
              <w:t>2943,80</w:t>
            </w:r>
          </w:p>
        </w:tc>
        <w:tc>
          <w:tcPr>
            <w:tcW w:type="dxa" w:w="1359"/>
            <w:tcBorders>
              <w:top w:sz="4" w:val="single"/>
              <w:left w:sz="4" w:val="single"/>
              <w:bottom w:sz="4" w:val="single"/>
              <w:right w:sz="4" w:val="single"/>
            </w:tcBorders>
            <w:tcMar>
              <w:top w:type="dxa" w:w="102"/>
              <w:left w:type="dxa" w:w="62"/>
              <w:bottom w:type="dxa" w:w="102"/>
              <w:right w:type="dxa" w:w="62"/>
            </w:tcMar>
          </w:tcPr>
          <w:p w14:paraId="FD20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E200000">
            <w:pPr>
              <w:widowControl w:val="0"/>
              <w:ind/>
              <w:jc w:val="center"/>
            </w:pPr>
            <w:r>
              <w:rPr>
                <w:sz w:val="20"/>
              </w:rPr>
              <w:t>3136043,20</w:t>
            </w:r>
          </w:p>
        </w:tc>
        <w:tc>
          <w:tcPr>
            <w:tcW w:type="dxa" w:w="803"/>
            <w:tcBorders>
              <w:top w:sz="4" w:val="single"/>
              <w:left w:sz="4" w:val="single"/>
              <w:bottom w:sz="4" w:val="single"/>
              <w:right w:sz="4" w:val="single"/>
            </w:tcBorders>
            <w:tcMar>
              <w:top w:type="dxa" w:w="102"/>
              <w:left w:type="dxa" w:w="62"/>
              <w:bottom w:type="dxa" w:w="102"/>
              <w:right w:type="dxa" w:w="62"/>
            </w:tcMar>
          </w:tcPr>
          <w:p w14:paraId="FF20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00210000">
            <w:pPr>
              <w:widowControl w:val="0"/>
              <w:ind/>
            </w:pPr>
            <w:r>
              <w:rPr>
                <w:sz w:val="20"/>
              </w:rPr>
              <w:t>2.7 проведение отдельных диагностических (лабораторных) исследований,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01210000">
            <w:pPr>
              <w:widowControl w:val="0"/>
              <w:ind/>
              <w:jc w:val="center"/>
            </w:pPr>
            <w:r>
              <w:rPr>
                <w:sz w:val="20"/>
              </w:rPr>
              <w:t>31.7</w:t>
            </w:r>
          </w:p>
        </w:tc>
        <w:tc>
          <w:tcPr>
            <w:tcW w:type="dxa" w:w="1134"/>
            <w:tcBorders>
              <w:top w:sz="4" w:val="single"/>
              <w:left w:sz="4" w:val="single"/>
              <w:bottom w:sz="4" w:val="single"/>
              <w:right w:sz="4" w:val="single"/>
            </w:tcBorders>
            <w:tcMar>
              <w:top w:type="dxa" w:w="102"/>
              <w:left w:type="dxa" w:w="62"/>
              <w:bottom w:type="dxa" w:w="102"/>
              <w:right w:type="dxa" w:w="62"/>
            </w:tcMar>
          </w:tcPr>
          <w:p w14:paraId="022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3210000">
            <w:pPr>
              <w:widowControl w:val="0"/>
              <w:ind/>
              <w:jc w:val="center"/>
            </w:pPr>
            <w:r>
              <w:rPr>
                <w:sz w:val="20"/>
              </w:rPr>
              <w:t>0,290650</w:t>
            </w:r>
          </w:p>
        </w:tc>
        <w:tc>
          <w:tcPr>
            <w:tcW w:type="dxa" w:w="1474"/>
            <w:tcBorders>
              <w:top w:sz="4" w:val="single"/>
              <w:left w:sz="4" w:val="single"/>
              <w:bottom w:sz="4" w:val="single"/>
              <w:right w:sz="4" w:val="single"/>
            </w:tcBorders>
            <w:tcMar>
              <w:top w:type="dxa" w:w="102"/>
              <w:left w:type="dxa" w:w="62"/>
              <w:bottom w:type="dxa" w:w="102"/>
              <w:right w:type="dxa" w:w="62"/>
            </w:tcMar>
          </w:tcPr>
          <w:p w14:paraId="04210000">
            <w:pPr>
              <w:widowControl w:val="0"/>
              <w:ind/>
              <w:jc w:val="center"/>
            </w:pPr>
            <w:r>
              <w:rPr>
                <w:sz w:val="20"/>
              </w:rPr>
              <w:t>2564,9</w:t>
            </w:r>
          </w:p>
        </w:tc>
        <w:tc>
          <w:tcPr>
            <w:tcW w:type="dxa" w:w="1237"/>
            <w:tcBorders>
              <w:top w:sz="4" w:val="single"/>
              <w:left w:sz="4" w:val="single"/>
              <w:bottom w:sz="4" w:val="single"/>
              <w:right w:sz="4" w:val="single"/>
            </w:tcBorders>
            <w:tcMar>
              <w:top w:type="dxa" w:w="102"/>
              <w:left w:type="dxa" w:w="62"/>
              <w:bottom w:type="dxa" w:w="102"/>
              <w:right w:type="dxa" w:w="62"/>
            </w:tcMar>
          </w:tcPr>
          <w:p w14:paraId="0521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06210000">
            <w:pPr>
              <w:widowControl w:val="0"/>
              <w:ind/>
              <w:jc w:val="center"/>
            </w:pPr>
            <w:r>
              <w:rPr>
                <w:sz w:val="20"/>
              </w:rPr>
              <w:t>745,50</w:t>
            </w:r>
          </w:p>
        </w:tc>
        <w:tc>
          <w:tcPr>
            <w:tcW w:type="dxa" w:w="1359"/>
            <w:tcBorders>
              <w:top w:sz="4" w:val="single"/>
              <w:left w:sz="4" w:val="single"/>
              <w:bottom w:sz="4" w:val="single"/>
              <w:right w:sz="4" w:val="single"/>
            </w:tcBorders>
            <w:tcMar>
              <w:top w:type="dxa" w:w="102"/>
              <w:left w:type="dxa" w:w="62"/>
              <w:bottom w:type="dxa" w:w="102"/>
              <w:right w:type="dxa" w:w="62"/>
            </w:tcMar>
          </w:tcPr>
          <w:p w14:paraId="072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08210000">
            <w:pPr>
              <w:widowControl w:val="0"/>
              <w:ind/>
              <w:jc w:val="center"/>
            </w:pPr>
            <w:r>
              <w:rPr>
                <w:sz w:val="20"/>
              </w:rPr>
              <w:t>794167,00</w:t>
            </w:r>
          </w:p>
        </w:tc>
        <w:tc>
          <w:tcPr>
            <w:tcW w:type="dxa" w:w="803"/>
            <w:tcBorders>
              <w:top w:sz="4" w:val="single"/>
              <w:left w:sz="4" w:val="single"/>
              <w:bottom w:sz="4" w:val="single"/>
              <w:right w:sz="4" w:val="single"/>
            </w:tcBorders>
            <w:tcMar>
              <w:top w:type="dxa" w:w="102"/>
              <w:left w:type="dxa" w:w="62"/>
              <w:bottom w:type="dxa" w:w="102"/>
              <w:right w:type="dxa" w:w="62"/>
            </w:tcMar>
          </w:tcPr>
          <w:p w14:paraId="0921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0A210000">
            <w:pPr>
              <w:widowControl w:val="0"/>
              <w:ind/>
            </w:pPr>
            <w:r>
              <w:rPr>
                <w:sz w:val="20"/>
              </w:rPr>
              <w:t>2.7.1 компьютерная томография</w:t>
            </w:r>
          </w:p>
        </w:tc>
        <w:tc>
          <w:tcPr>
            <w:tcW w:type="dxa" w:w="851"/>
            <w:tcBorders>
              <w:top w:sz="4" w:val="single"/>
              <w:left w:sz="4" w:val="single"/>
              <w:bottom w:sz="4" w:val="single"/>
              <w:right w:sz="4" w:val="single"/>
            </w:tcBorders>
            <w:tcMar>
              <w:top w:type="dxa" w:w="102"/>
              <w:left w:type="dxa" w:w="62"/>
              <w:bottom w:type="dxa" w:w="102"/>
              <w:right w:type="dxa" w:w="62"/>
            </w:tcMar>
          </w:tcPr>
          <w:p w14:paraId="0B210000">
            <w:pPr>
              <w:widowControl w:val="0"/>
              <w:ind/>
              <w:jc w:val="center"/>
            </w:pPr>
            <w:r>
              <w:rPr>
                <w:sz w:val="20"/>
              </w:rPr>
              <w:t>31.7.1</w:t>
            </w:r>
          </w:p>
        </w:tc>
        <w:tc>
          <w:tcPr>
            <w:tcW w:type="dxa" w:w="1134"/>
            <w:tcBorders>
              <w:top w:sz="4" w:val="single"/>
              <w:left w:sz="4" w:val="single"/>
              <w:bottom w:sz="4" w:val="single"/>
              <w:right w:sz="4" w:val="single"/>
            </w:tcBorders>
            <w:tcMar>
              <w:top w:type="dxa" w:w="102"/>
              <w:left w:type="dxa" w:w="62"/>
              <w:bottom w:type="dxa" w:w="102"/>
              <w:right w:type="dxa" w:w="62"/>
            </w:tcMar>
          </w:tcPr>
          <w:p w14:paraId="0C2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D210000">
            <w:pPr>
              <w:widowControl w:val="0"/>
              <w:ind/>
              <w:jc w:val="center"/>
            </w:pPr>
            <w:r>
              <w:rPr>
                <w:sz w:val="20"/>
              </w:rPr>
              <w:t>0,060619</w:t>
            </w:r>
          </w:p>
        </w:tc>
        <w:tc>
          <w:tcPr>
            <w:tcW w:type="dxa" w:w="1474"/>
            <w:tcBorders>
              <w:top w:sz="4" w:val="single"/>
              <w:left w:sz="4" w:val="single"/>
              <w:bottom w:sz="4" w:val="single"/>
              <w:right w:sz="4" w:val="single"/>
            </w:tcBorders>
            <w:tcMar>
              <w:top w:type="dxa" w:w="102"/>
              <w:left w:type="dxa" w:w="62"/>
              <w:bottom w:type="dxa" w:w="102"/>
              <w:right w:type="dxa" w:w="62"/>
            </w:tcMar>
          </w:tcPr>
          <w:p w14:paraId="0E210000">
            <w:pPr>
              <w:widowControl w:val="0"/>
              <w:ind/>
              <w:jc w:val="center"/>
            </w:pPr>
            <w:r>
              <w:rPr>
                <w:sz w:val="20"/>
              </w:rPr>
              <w:t>4019,8</w:t>
            </w:r>
          </w:p>
        </w:tc>
        <w:tc>
          <w:tcPr>
            <w:tcW w:type="dxa" w:w="1237"/>
            <w:tcBorders>
              <w:top w:sz="4" w:val="single"/>
              <w:left w:sz="4" w:val="single"/>
              <w:bottom w:sz="4" w:val="single"/>
              <w:right w:sz="4" w:val="single"/>
            </w:tcBorders>
            <w:tcMar>
              <w:top w:type="dxa" w:w="102"/>
              <w:left w:type="dxa" w:w="62"/>
              <w:bottom w:type="dxa" w:w="102"/>
              <w:right w:type="dxa" w:w="62"/>
            </w:tcMar>
          </w:tcPr>
          <w:p w14:paraId="0F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0210000">
            <w:pPr>
              <w:widowControl w:val="0"/>
              <w:ind/>
              <w:jc w:val="center"/>
            </w:pPr>
            <w:r>
              <w:rPr>
                <w:sz w:val="20"/>
              </w:rPr>
              <w:t>243,70</w:t>
            </w:r>
          </w:p>
        </w:tc>
        <w:tc>
          <w:tcPr>
            <w:tcW w:type="dxa" w:w="1359"/>
            <w:tcBorders>
              <w:top w:sz="4" w:val="single"/>
              <w:left w:sz="4" w:val="single"/>
              <w:bottom w:sz="4" w:val="single"/>
              <w:right w:sz="4" w:val="single"/>
            </w:tcBorders>
            <w:tcMar>
              <w:top w:type="dxa" w:w="102"/>
              <w:left w:type="dxa" w:w="62"/>
              <w:bottom w:type="dxa" w:w="102"/>
              <w:right w:type="dxa" w:w="62"/>
            </w:tcMar>
          </w:tcPr>
          <w:p w14:paraId="11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2210000">
            <w:pPr>
              <w:widowControl w:val="0"/>
              <w:ind/>
              <w:jc w:val="center"/>
            </w:pPr>
            <w:r>
              <w:rPr>
                <w:sz w:val="20"/>
              </w:rPr>
              <w:t>259590,60</w:t>
            </w:r>
          </w:p>
        </w:tc>
        <w:tc>
          <w:tcPr>
            <w:tcW w:type="dxa" w:w="803"/>
            <w:tcBorders>
              <w:top w:sz="4" w:val="single"/>
              <w:left w:sz="4" w:val="single"/>
              <w:bottom w:sz="4" w:val="single"/>
              <w:right w:sz="4" w:val="single"/>
            </w:tcBorders>
            <w:tcMar>
              <w:top w:type="dxa" w:w="102"/>
              <w:left w:type="dxa" w:w="62"/>
              <w:bottom w:type="dxa" w:w="102"/>
              <w:right w:type="dxa" w:w="62"/>
            </w:tcMar>
          </w:tcPr>
          <w:p w14:paraId="13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4210000">
            <w:pPr>
              <w:widowControl w:val="0"/>
              <w:ind/>
            </w:pPr>
            <w:r>
              <w:rPr>
                <w:sz w:val="20"/>
              </w:rPr>
              <w:t>2.7.2 магнитно-резонансная томография</w:t>
            </w:r>
          </w:p>
        </w:tc>
        <w:tc>
          <w:tcPr>
            <w:tcW w:type="dxa" w:w="851"/>
            <w:tcBorders>
              <w:top w:sz="4" w:val="single"/>
              <w:left w:sz="4" w:val="single"/>
              <w:bottom w:sz="4" w:val="single"/>
              <w:right w:sz="4" w:val="single"/>
            </w:tcBorders>
            <w:tcMar>
              <w:top w:type="dxa" w:w="102"/>
              <w:left w:type="dxa" w:w="62"/>
              <w:bottom w:type="dxa" w:w="102"/>
              <w:right w:type="dxa" w:w="62"/>
            </w:tcMar>
          </w:tcPr>
          <w:p w14:paraId="15210000">
            <w:pPr>
              <w:widowControl w:val="0"/>
              <w:ind/>
              <w:jc w:val="center"/>
            </w:pPr>
            <w:r>
              <w:rPr>
                <w:sz w:val="20"/>
              </w:rPr>
              <w:t>31.7.2</w:t>
            </w:r>
          </w:p>
        </w:tc>
        <w:tc>
          <w:tcPr>
            <w:tcW w:type="dxa" w:w="1134"/>
            <w:tcBorders>
              <w:top w:sz="4" w:val="single"/>
              <w:left w:sz="4" w:val="single"/>
              <w:bottom w:sz="4" w:val="single"/>
              <w:right w:sz="4" w:val="single"/>
            </w:tcBorders>
            <w:tcMar>
              <w:top w:type="dxa" w:w="102"/>
              <w:left w:type="dxa" w:w="62"/>
              <w:bottom w:type="dxa" w:w="102"/>
              <w:right w:type="dxa" w:w="62"/>
            </w:tcMar>
          </w:tcPr>
          <w:p w14:paraId="162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17210000">
            <w:pPr>
              <w:widowControl w:val="0"/>
              <w:ind/>
              <w:jc w:val="center"/>
            </w:pPr>
            <w:r>
              <w:rPr>
                <w:sz w:val="20"/>
              </w:rPr>
              <w:t>0,023135</w:t>
            </w:r>
          </w:p>
        </w:tc>
        <w:tc>
          <w:tcPr>
            <w:tcW w:type="dxa" w:w="1474"/>
            <w:tcBorders>
              <w:top w:sz="4" w:val="single"/>
              <w:left w:sz="4" w:val="single"/>
              <w:bottom w:sz="4" w:val="single"/>
              <w:right w:sz="4" w:val="single"/>
            </w:tcBorders>
            <w:tcMar>
              <w:top w:type="dxa" w:w="102"/>
              <w:left w:type="dxa" w:w="62"/>
              <w:bottom w:type="dxa" w:w="102"/>
              <w:right w:type="dxa" w:w="62"/>
            </w:tcMar>
          </w:tcPr>
          <w:p w14:paraId="18210000">
            <w:pPr>
              <w:widowControl w:val="0"/>
              <w:ind/>
              <w:jc w:val="center"/>
            </w:pPr>
            <w:r>
              <w:rPr>
                <w:sz w:val="20"/>
              </w:rPr>
              <w:t>5488,6</w:t>
            </w:r>
          </w:p>
        </w:tc>
        <w:tc>
          <w:tcPr>
            <w:tcW w:type="dxa" w:w="1237"/>
            <w:tcBorders>
              <w:top w:sz="4" w:val="single"/>
              <w:left w:sz="4" w:val="single"/>
              <w:bottom w:sz="4" w:val="single"/>
              <w:right w:sz="4" w:val="single"/>
            </w:tcBorders>
            <w:tcMar>
              <w:top w:type="dxa" w:w="102"/>
              <w:left w:type="dxa" w:w="62"/>
              <w:bottom w:type="dxa" w:w="102"/>
              <w:right w:type="dxa" w:w="62"/>
            </w:tcMar>
          </w:tcPr>
          <w:p w14:paraId="19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A210000">
            <w:pPr>
              <w:widowControl w:val="0"/>
              <w:ind/>
              <w:jc w:val="center"/>
            </w:pPr>
            <w:r>
              <w:rPr>
                <w:sz w:val="20"/>
              </w:rPr>
              <w:t>127,00</w:t>
            </w:r>
          </w:p>
        </w:tc>
        <w:tc>
          <w:tcPr>
            <w:tcW w:type="dxa" w:w="1359"/>
            <w:tcBorders>
              <w:top w:sz="4" w:val="single"/>
              <w:left w:sz="4" w:val="single"/>
              <w:bottom w:sz="4" w:val="single"/>
              <w:right w:sz="4" w:val="single"/>
            </w:tcBorders>
            <w:tcMar>
              <w:top w:type="dxa" w:w="102"/>
              <w:left w:type="dxa" w:w="62"/>
              <w:bottom w:type="dxa" w:w="102"/>
              <w:right w:type="dxa" w:w="62"/>
            </w:tcMar>
          </w:tcPr>
          <w:p w14:paraId="1B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C210000">
            <w:pPr>
              <w:widowControl w:val="0"/>
              <w:ind/>
              <w:jc w:val="center"/>
            </w:pPr>
            <w:r>
              <w:rPr>
                <w:sz w:val="20"/>
              </w:rPr>
              <w:t>135272,00</w:t>
            </w:r>
          </w:p>
        </w:tc>
        <w:tc>
          <w:tcPr>
            <w:tcW w:type="dxa" w:w="803"/>
            <w:tcBorders>
              <w:top w:sz="4" w:val="single"/>
              <w:left w:sz="4" w:val="single"/>
              <w:bottom w:sz="4" w:val="single"/>
              <w:right w:sz="4" w:val="single"/>
            </w:tcBorders>
            <w:tcMar>
              <w:top w:type="dxa" w:w="102"/>
              <w:left w:type="dxa" w:w="62"/>
              <w:bottom w:type="dxa" w:w="102"/>
              <w:right w:type="dxa" w:w="62"/>
            </w:tcMar>
          </w:tcPr>
          <w:p w14:paraId="1D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E210000">
            <w:pPr>
              <w:widowControl w:val="0"/>
              <w:ind/>
            </w:pPr>
            <w:r>
              <w:rPr>
                <w:sz w:val="20"/>
              </w:rPr>
              <w:t>2.7.3 ультразвуковое исследование сердечно-сосудистой системы</w:t>
            </w:r>
          </w:p>
        </w:tc>
        <w:tc>
          <w:tcPr>
            <w:tcW w:type="dxa" w:w="851"/>
            <w:tcBorders>
              <w:top w:sz="4" w:val="single"/>
              <w:left w:sz="4" w:val="single"/>
              <w:bottom w:sz="4" w:val="single"/>
              <w:right w:sz="4" w:val="single"/>
            </w:tcBorders>
            <w:tcMar>
              <w:top w:type="dxa" w:w="102"/>
              <w:left w:type="dxa" w:w="62"/>
              <w:bottom w:type="dxa" w:w="102"/>
              <w:right w:type="dxa" w:w="62"/>
            </w:tcMar>
          </w:tcPr>
          <w:p w14:paraId="1F210000">
            <w:pPr>
              <w:widowControl w:val="0"/>
              <w:ind/>
              <w:jc w:val="center"/>
            </w:pPr>
            <w:r>
              <w:rPr>
                <w:sz w:val="20"/>
              </w:rPr>
              <w:t>31.7.3</w:t>
            </w:r>
          </w:p>
        </w:tc>
        <w:tc>
          <w:tcPr>
            <w:tcW w:type="dxa" w:w="1134"/>
            <w:tcBorders>
              <w:top w:sz="4" w:val="single"/>
              <w:left w:sz="4" w:val="single"/>
              <w:bottom w:sz="4" w:val="single"/>
              <w:right w:sz="4" w:val="single"/>
            </w:tcBorders>
            <w:tcMar>
              <w:top w:type="dxa" w:w="102"/>
              <w:left w:type="dxa" w:w="62"/>
              <w:bottom w:type="dxa" w:w="102"/>
              <w:right w:type="dxa" w:w="62"/>
            </w:tcMar>
          </w:tcPr>
          <w:p w14:paraId="202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21210000">
            <w:pPr>
              <w:widowControl w:val="0"/>
              <w:ind/>
              <w:jc w:val="center"/>
            </w:pPr>
            <w:r>
              <w:rPr>
                <w:sz w:val="20"/>
              </w:rPr>
              <w:t>0,128528</w:t>
            </w:r>
          </w:p>
        </w:tc>
        <w:tc>
          <w:tcPr>
            <w:tcW w:type="dxa" w:w="1474"/>
            <w:tcBorders>
              <w:top w:sz="4" w:val="single"/>
              <w:left w:sz="4" w:val="single"/>
              <w:bottom w:sz="4" w:val="single"/>
              <w:right w:sz="4" w:val="single"/>
            </w:tcBorders>
            <w:tcMar>
              <w:top w:type="dxa" w:w="102"/>
              <w:left w:type="dxa" w:w="62"/>
              <w:bottom w:type="dxa" w:w="102"/>
              <w:right w:type="dxa" w:w="62"/>
            </w:tcMar>
          </w:tcPr>
          <w:p w14:paraId="22210000">
            <w:pPr>
              <w:widowControl w:val="0"/>
              <w:ind/>
              <w:jc w:val="center"/>
            </w:pPr>
            <w:r>
              <w:rPr>
                <w:sz w:val="20"/>
              </w:rPr>
              <w:t>811,7</w:t>
            </w:r>
          </w:p>
        </w:tc>
        <w:tc>
          <w:tcPr>
            <w:tcW w:type="dxa" w:w="1237"/>
            <w:tcBorders>
              <w:top w:sz="4" w:val="single"/>
              <w:left w:sz="4" w:val="single"/>
              <w:bottom w:sz="4" w:val="single"/>
              <w:right w:sz="4" w:val="single"/>
            </w:tcBorders>
            <w:tcMar>
              <w:top w:type="dxa" w:w="102"/>
              <w:left w:type="dxa" w:w="62"/>
              <w:bottom w:type="dxa" w:w="102"/>
              <w:right w:type="dxa" w:w="62"/>
            </w:tcMar>
          </w:tcPr>
          <w:p w14:paraId="23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4210000">
            <w:pPr>
              <w:widowControl w:val="0"/>
              <w:ind/>
              <w:jc w:val="center"/>
            </w:pPr>
            <w:r>
              <w:rPr>
                <w:sz w:val="20"/>
              </w:rPr>
              <w:t>104,30</w:t>
            </w:r>
          </w:p>
        </w:tc>
        <w:tc>
          <w:tcPr>
            <w:tcW w:type="dxa" w:w="1359"/>
            <w:tcBorders>
              <w:top w:sz="4" w:val="single"/>
              <w:left w:sz="4" w:val="single"/>
              <w:bottom w:sz="4" w:val="single"/>
              <w:right w:sz="4" w:val="single"/>
            </w:tcBorders>
            <w:tcMar>
              <w:top w:type="dxa" w:w="102"/>
              <w:left w:type="dxa" w:w="62"/>
              <w:bottom w:type="dxa" w:w="102"/>
              <w:right w:type="dxa" w:w="62"/>
            </w:tcMar>
          </w:tcPr>
          <w:p w14:paraId="25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6210000">
            <w:pPr>
              <w:widowControl w:val="0"/>
              <w:ind/>
              <w:jc w:val="center"/>
            </w:pPr>
            <w:r>
              <w:rPr>
                <w:sz w:val="20"/>
              </w:rPr>
              <w:t>111139,60</w:t>
            </w:r>
          </w:p>
        </w:tc>
        <w:tc>
          <w:tcPr>
            <w:tcW w:type="dxa" w:w="803"/>
            <w:tcBorders>
              <w:top w:sz="4" w:val="single"/>
              <w:left w:sz="4" w:val="single"/>
              <w:bottom w:sz="4" w:val="single"/>
              <w:right w:sz="4" w:val="single"/>
            </w:tcBorders>
            <w:tcMar>
              <w:top w:type="dxa" w:w="102"/>
              <w:left w:type="dxa" w:w="62"/>
              <w:bottom w:type="dxa" w:w="102"/>
              <w:right w:type="dxa" w:w="62"/>
            </w:tcMar>
          </w:tcPr>
          <w:p w14:paraId="27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8210000">
            <w:pPr>
              <w:widowControl w:val="0"/>
              <w:ind/>
            </w:pPr>
            <w:r>
              <w:rPr>
                <w:sz w:val="20"/>
              </w:rPr>
              <w:t>2.7.4 эндоскопическое диагностическое исследование</w:t>
            </w:r>
          </w:p>
        </w:tc>
        <w:tc>
          <w:tcPr>
            <w:tcW w:type="dxa" w:w="851"/>
            <w:tcBorders>
              <w:top w:sz="4" w:val="single"/>
              <w:left w:sz="4" w:val="single"/>
              <w:bottom w:sz="4" w:val="single"/>
              <w:right w:sz="4" w:val="single"/>
            </w:tcBorders>
            <w:tcMar>
              <w:top w:type="dxa" w:w="102"/>
              <w:left w:type="dxa" w:w="62"/>
              <w:bottom w:type="dxa" w:w="102"/>
              <w:right w:type="dxa" w:w="62"/>
            </w:tcMar>
          </w:tcPr>
          <w:p w14:paraId="29210000">
            <w:pPr>
              <w:widowControl w:val="0"/>
              <w:ind/>
              <w:jc w:val="center"/>
            </w:pPr>
            <w:r>
              <w:rPr>
                <w:sz w:val="20"/>
              </w:rPr>
              <w:t>31.7.4</w:t>
            </w:r>
          </w:p>
        </w:tc>
        <w:tc>
          <w:tcPr>
            <w:tcW w:type="dxa" w:w="1134"/>
            <w:tcBorders>
              <w:top w:sz="4" w:val="single"/>
              <w:left w:sz="4" w:val="single"/>
              <w:bottom w:sz="4" w:val="single"/>
              <w:right w:sz="4" w:val="single"/>
            </w:tcBorders>
            <w:tcMar>
              <w:top w:type="dxa" w:w="102"/>
              <w:left w:type="dxa" w:w="62"/>
              <w:bottom w:type="dxa" w:w="102"/>
              <w:right w:type="dxa" w:w="62"/>
            </w:tcMar>
          </w:tcPr>
          <w:p w14:paraId="2A2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2B210000">
            <w:pPr>
              <w:widowControl w:val="0"/>
              <w:ind/>
              <w:jc w:val="center"/>
            </w:pPr>
            <w:r>
              <w:rPr>
                <w:sz w:val="20"/>
              </w:rPr>
              <w:t>0,037139</w:t>
            </w:r>
          </w:p>
        </w:tc>
        <w:tc>
          <w:tcPr>
            <w:tcW w:type="dxa" w:w="1474"/>
            <w:tcBorders>
              <w:top w:sz="4" w:val="single"/>
              <w:left w:sz="4" w:val="single"/>
              <w:bottom w:sz="4" w:val="single"/>
              <w:right w:sz="4" w:val="single"/>
            </w:tcBorders>
            <w:tcMar>
              <w:top w:type="dxa" w:w="102"/>
              <w:left w:type="dxa" w:w="62"/>
              <w:bottom w:type="dxa" w:w="102"/>
              <w:right w:type="dxa" w:w="62"/>
            </w:tcMar>
          </w:tcPr>
          <w:p w14:paraId="2C210000">
            <w:pPr>
              <w:widowControl w:val="0"/>
              <w:ind/>
              <w:jc w:val="center"/>
            </w:pPr>
            <w:r>
              <w:rPr>
                <w:sz w:val="20"/>
              </w:rPr>
              <w:t>1488,4</w:t>
            </w:r>
          </w:p>
        </w:tc>
        <w:tc>
          <w:tcPr>
            <w:tcW w:type="dxa" w:w="1237"/>
            <w:tcBorders>
              <w:top w:sz="4" w:val="single"/>
              <w:left w:sz="4" w:val="single"/>
              <w:bottom w:sz="4" w:val="single"/>
              <w:right w:sz="4" w:val="single"/>
            </w:tcBorders>
            <w:tcMar>
              <w:top w:type="dxa" w:w="102"/>
              <w:left w:type="dxa" w:w="62"/>
              <w:bottom w:type="dxa" w:w="102"/>
              <w:right w:type="dxa" w:w="62"/>
            </w:tcMar>
          </w:tcPr>
          <w:p w14:paraId="2D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E210000">
            <w:pPr>
              <w:widowControl w:val="0"/>
              <w:ind/>
              <w:jc w:val="center"/>
            </w:pPr>
            <w:r>
              <w:rPr>
                <w:sz w:val="20"/>
              </w:rPr>
              <w:t>55,30</w:t>
            </w:r>
          </w:p>
        </w:tc>
        <w:tc>
          <w:tcPr>
            <w:tcW w:type="dxa" w:w="1359"/>
            <w:tcBorders>
              <w:top w:sz="4" w:val="single"/>
              <w:left w:sz="4" w:val="single"/>
              <w:bottom w:sz="4" w:val="single"/>
              <w:right w:sz="4" w:val="single"/>
            </w:tcBorders>
            <w:tcMar>
              <w:top w:type="dxa" w:w="102"/>
              <w:left w:type="dxa" w:w="62"/>
              <w:bottom w:type="dxa" w:w="102"/>
              <w:right w:type="dxa" w:w="62"/>
            </w:tcMar>
          </w:tcPr>
          <w:p w14:paraId="2F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0210000">
            <w:pPr>
              <w:widowControl w:val="0"/>
              <w:ind/>
              <w:jc w:val="center"/>
            </w:pPr>
            <w:r>
              <w:rPr>
                <w:sz w:val="20"/>
              </w:rPr>
              <w:t>58887,10</w:t>
            </w:r>
          </w:p>
        </w:tc>
        <w:tc>
          <w:tcPr>
            <w:tcW w:type="dxa" w:w="803"/>
            <w:tcBorders>
              <w:top w:sz="4" w:val="single"/>
              <w:left w:sz="4" w:val="single"/>
              <w:bottom w:sz="4" w:val="single"/>
              <w:right w:sz="4" w:val="single"/>
            </w:tcBorders>
            <w:tcMar>
              <w:top w:type="dxa" w:w="102"/>
              <w:left w:type="dxa" w:w="62"/>
              <w:bottom w:type="dxa" w:w="102"/>
              <w:right w:type="dxa" w:w="62"/>
            </w:tcMar>
          </w:tcPr>
          <w:p w14:paraId="31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2210000">
            <w:pPr>
              <w:widowControl w:val="0"/>
              <w:ind/>
            </w:pPr>
            <w:r>
              <w:rPr>
                <w:sz w:val="20"/>
              </w:rPr>
              <w:t>2.7.5 молекулярно-генетическое исследование с целью диагностики онкологических заболеваний</w:t>
            </w:r>
          </w:p>
        </w:tc>
        <w:tc>
          <w:tcPr>
            <w:tcW w:type="dxa" w:w="851"/>
            <w:tcBorders>
              <w:top w:sz="4" w:val="single"/>
              <w:left w:sz="4" w:val="single"/>
              <w:bottom w:sz="4" w:val="single"/>
              <w:right w:sz="4" w:val="single"/>
            </w:tcBorders>
            <w:tcMar>
              <w:top w:type="dxa" w:w="102"/>
              <w:left w:type="dxa" w:w="62"/>
              <w:bottom w:type="dxa" w:w="102"/>
              <w:right w:type="dxa" w:w="62"/>
            </w:tcMar>
          </w:tcPr>
          <w:p w14:paraId="33210000">
            <w:pPr>
              <w:widowControl w:val="0"/>
              <w:ind/>
              <w:jc w:val="center"/>
            </w:pPr>
            <w:r>
              <w:rPr>
                <w:sz w:val="20"/>
              </w:rPr>
              <w:t>31.7.5</w:t>
            </w:r>
          </w:p>
        </w:tc>
        <w:tc>
          <w:tcPr>
            <w:tcW w:type="dxa" w:w="1134"/>
            <w:tcBorders>
              <w:top w:sz="4" w:val="single"/>
              <w:left w:sz="4" w:val="single"/>
              <w:bottom w:sz="4" w:val="single"/>
              <w:right w:sz="4" w:val="single"/>
            </w:tcBorders>
            <w:tcMar>
              <w:top w:type="dxa" w:w="102"/>
              <w:left w:type="dxa" w:w="62"/>
              <w:bottom w:type="dxa" w:w="102"/>
              <w:right w:type="dxa" w:w="62"/>
            </w:tcMar>
          </w:tcPr>
          <w:p w14:paraId="342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35210000">
            <w:pPr>
              <w:widowControl w:val="0"/>
              <w:ind/>
              <w:jc w:val="center"/>
            </w:pPr>
            <w:r>
              <w:rPr>
                <w:sz w:val="20"/>
              </w:rPr>
              <w:t>0,001362</w:t>
            </w:r>
          </w:p>
        </w:tc>
        <w:tc>
          <w:tcPr>
            <w:tcW w:type="dxa" w:w="1474"/>
            <w:tcBorders>
              <w:top w:sz="4" w:val="single"/>
              <w:left w:sz="4" w:val="single"/>
              <w:bottom w:sz="4" w:val="single"/>
              <w:right w:sz="4" w:val="single"/>
            </w:tcBorders>
            <w:tcMar>
              <w:top w:type="dxa" w:w="102"/>
              <w:left w:type="dxa" w:w="62"/>
              <w:bottom w:type="dxa" w:w="102"/>
              <w:right w:type="dxa" w:w="62"/>
            </w:tcMar>
          </w:tcPr>
          <w:p w14:paraId="36210000">
            <w:pPr>
              <w:widowControl w:val="0"/>
              <w:ind/>
              <w:jc w:val="center"/>
            </w:pPr>
            <w:r>
              <w:rPr>
                <w:sz w:val="20"/>
              </w:rPr>
              <w:t>12499,5</w:t>
            </w:r>
          </w:p>
        </w:tc>
        <w:tc>
          <w:tcPr>
            <w:tcW w:type="dxa" w:w="1237"/>
            <w:tcBorders>
              <w:top w:sz="4" w:val="single"/>
              <w:left w:sz="4" w:val="single"/>
              <w:bottom w:sz="4" w:val="single"/>
              <w:right w:sz="4" w:val="single"/>
            </w:tcBorders>
            <w:tcMar>
              <w:top w:type="dxa" w:w="102"/>
              <w:left w:type="dxa" w:w="62"/>
              <w:bottom w:type="dxa" w:w="102"/>
              <w:right w:type="dxa" w:w="62"/>
            </w:tcMar>
          </w:tcPr>
          <w:p w14:paraId="37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8210000">
            <w:pPr>
              <w:widowControl w:val="0"/>
              <w:ind/>
              <w:jc w:val="center"/>
            </w:pPr>
            <w:r>
              <w:rPr>
                <w:sz w:val="20"/>
              </w:rPr>
              <w:t>17,00</w:t>
            </w:r>
          </w:p>
        </w:tc>
        <w:tc>
          <w:tcPr>
            <w:tcW w:type="dxa" w:w="1359"/>
            <w:tcBorders>
              <w:top w:sz="4" w:val="single"/>
              <w:left w:sz="4" w:val="single"/>
              <w:bottom w:sz="4" w:val="single"/>
              <w:right w:sz="4" w:val="single"/>
            </w:tcBorders>
            <w:tcMar>
              <w:top w:type="dxa" w:w="102"/>
              <w:left w:type="dxa" w:w="62"/>
              <w:bottom w:type="dxa" w:w="102"/>
              <w:right w:type="dxa" w:w="62"/>
            </w:tcMar>
          </w:tcPr>
          <w:p w14:paraId="39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A210000">
            <w:pPr>
              <w:widowControl w:val="0"/>
              <w:ind/>
              <w:jc w:val="center"/>
            </w:pPr>
            <w:r>
              <w:rPr>
                <w:sz w:val="20"/>
              </w:rPr>
              <w:t>18136,80</w:t>
            </w:r>
          </w:p>
        </w:tc>
        <w:tc>
          <w:tcPr>
            <w:tcW w:type="dxa" w:w="803"/>
            <w:tcBorders>
              <w:top w:sz="4" w:val="single"/>
              <w:left w:sz="4" w:val="single"/>
              <w:bottom w:sz="4" w:val="single"/>
              <w:right w:sz="4" w:val="single"/>
            </w:tcBorders>
            <w:tcMar>
              <w:top w:type="dxa" w:w="102"/>
              <w:left w:type="dxa" w:w="62"/>
              <w:bottom w:type="dxa" w:w="102"/>
              <w:right w:type="dxa" w:w="62"/>
            </w:tcMar>
          </w:tcPr>
          <w:p w14:paraId="3B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C21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851"/>
            <w:tcBorders>
              <w:top w:sz="4" w:val="single"/>
              <w:left w:sz="4" w:val="single"/>
              <w:bottom w:sz="4" w:val="single"/>
              <w:right w:sz="4" w:val="single"/>
            </w:tcBorders>
            <w:tcMar>
              <w:top w:type="dxa" w:w="102"/>
              <w:left w:type="dxa" w:w="62"/>
              <w:bottom w:type="dxa" w:w="102"/>
              <w:right w:type="dxa" w:w="62"/>
            </w:tcMar>
          </w:tcPr>
          <w:p w14:paraId="3D210000">
            <w:pPr>
              <w:widowControl w:val="0"/>
              <w:ind/>
              <w:jc w:val="center"/>
            </w:pPr>
            <w:r>
              <w:rPr>
                <w:sz w:val="20"/>
              </w:rPr>
              <w:t>31.7.6</w:t>
            </w:r>
          </w:p>
        </w:tc>
        <w:tc>
          <w:tcPr>
            <w:tcW w:type="dxa" w:w="1134"/>
            <w:tcBorders>
              <w:top w:sz="4" w:val="single"/>
              <w:left w:sz="4" w:val="single"/>
              <w:bottom w:sz="4" w:val="single"/>
              <w:right w:sz="4" w:val="single"/>
            </w:tcBorders>
            <w:tcMar>
              <w:top w:type="dxa" w:w="102"/>
              <w:left w:type="dxa" w:w="62"/>
              <w:bottom w:type="dxa" w:w="102"/>
              <w:right w:type="dxa" w:w="62"/>
            </w:tcMar>
          </w:tcPr>
          <w:p w14:paraId="3E2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3F210000">
            <w:pPr>
              <w:widowControl w:val="0"/>
              <w:ind/>
              <w:jc w:val="center"/>
            </w:pPr>
            <w:r>
              <w:rPr>
                <w:sz w:val="20"/>
              </w:rPr>
              <w:t>0,028458</w:t>
            </w:r>
          </w:p>
        </w:tc>
        <w:tc>
          <w:tcPr>
            <w:tcW w:type="dxa" w:w="1474"/>
            <w:tcBorders>
              <w:top w:sz="4" w:val="single"/>
              <w:left w:sz="4" w:val="single"/>
              <w:bottom w:sz="4" w:val="single"/>
              <w:right w:sz="4" w:val="single"/>
            </w:tcBorders>
            <w:tcMar>
              <w:top w:type="dxa" w:w="102"/>
              <w:left w:type="dxa" w:w="62"/>
              <w:bottom w:type="dxa" w:w="102"/>
              <w:right w:type="dxa" w:w="62"/>
            </w:tcMar>
          </w:tcPr>
          <w:p w14:paraId="40210000">
            <w:pPr>
              <w:widowControl w:val="0"/>
              <w:ind/>
              <w:jc w:val="center"/>
            </w:pPr>
            <w:r>
              <w:rPr>
                <w:sz w:val="20"/>
              </w:rPr>
              <w:t>3082,6</w:t>
            </w:r>
          </w:p>
        </w:tc>
        <w:tc>
          <w:tcPr>
            <w:tcW w:type="dxa" w:w="1237"/>
            <w:tcBorders>
              <w:top w:sz="4" w:val="single"/>
              <w:left w:sz="4" w:val="single"/>
              <w:bottom w:sz="4" w:val="single"/>
              <w:right w:sz="4" w:val="single"/>
            </w:tcBorders>
            <w:tcMar>
              <w:top w:type="dxa" w:w="102"/>
              <w:left w:type="dxa" w:w="62"/>
              <w:bottom w:type="dxa" w:w="102"/>
              <w:right w:type="dxa" w:w="62"/>
            </w:tcMar>
          </w:tcPr>
          <w:p w14:paraId="41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42210000">
            <w:pPr>
              <w:widowControl w:val="0"/>
              <w:ind/>
              <w:jc w:val="center"/>
            </w:pPr>
            <w:r>
              <w:rPr>
                <w:sz w:val="20"/>
              </w:rPr>
              <w:t>87,70</w:t>
            </w:r>
          </w:p>
        </w:tc>
        <w:tc>
          <w:tcPr>
            <w:tcW w:type="dxa" w:w="1359"/>
            <w:tcBorders>
              <w:top w:sz="4" w:val="single"/>
              <w:left w:sz="4" w:val="single"/>
              <w:bottom w:sz="4" w:val="single"/>
              <w:right w:sz="4" w:val="single"/>
            </w:tcBorders>
            <w:tcMar>
              <w:top w:type="dxa" w:w="102"/>
              <w:left w:type="dxa" w:w="62"/>
              <w:bottom w:type="dxa" w:w="102"/>
              <w:right w:type="dxa" w:w="62"/>
            </w:tcMar>
          </w:tcPr>
          <w:p w14:paraId="43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4210000">
            <w:pPr>
              <w:widowControl w:val="0"/>
              <w:ind/>
              <w:jc w:val="center"/>
            </w:pPr>
            <w:r>
              <w:rPr>
                <w:sz w:val="20"/>
              </w:rPr>
              <w:t>93455,20</w:t>
            </w:r>
          </w:p>
        </w:tc>
        <w:tc>
          <w:tcPr>
            <w:tcW w:type="dxa" w:w="803"/>
            <w:tcBorders>
              <w:top w:sz="4" w:val="single"/>
              <w:left w:sz="4" w:val="single"/>
              <w:bottom w:sz="4" w:val="single"/>
              <w:right w:sz="4" w:val="single"/>
            </w:tcBorders>
            <w:tcMar>
              <w:top w:type="dxa" w:w="102"/>
              <w:left w:type="dxa" w:w="62"/>
              <w:bottom w:type="dxa" w:w="102"/>
              <w:right w:type="dxa" w:w="62"/>
            </w:tcMar>
          </w:tcPr>
          <w:p w14:paraId="45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6210000">
            <w:pPr>
              <w:widowControl w:val="0"/>
              <w:ind/>
            </w:pPr>
            <w:r>
              <w:rPr>
                <w:sz w:val="20"/>
              </w:rPr>
              <w:t>2.7.7 ПЭТ-КТ при онкологических заболеваниях</w:t>
            </w:r>
          </w:p>
        </w:tc>
        <w:tc>
          <w:tcPr>
            <w:tcW w:type="dxa" w:w="851"/>
            <w:tcBorders>
              <w:top w:sz="4" w:val="single"/>
              <w:left w:sz="4" w:val="single"/>
              <w:bottom w:sz="4" w:val="single"/>
              <w:right w:sz="4" w:val="single"/>
            </w:tcBorders>
            <w:tcMar>
              <w:top w:type="dxa" w:w="102"/>
              <w:left w:type="dxa" w:w="62"/>
              <w:bottom w:type="dxa" w:w="102"/>
              <w:right w:type="dxa" w:w="62"/>
            </w:tcMar>
          </w:tcPr>
          <w:p w14:paraId="47210000">
            <w:pPr>
              <w:widowControl w:val="0"/>
              <w:ind/>
              <w:jc w:val="center"/>
            </w:pPr>
            <w:r>
              <w:rPr>
                <w:sz w:val="20"/>
              </w:rPr>
              <w:t>31.7.7</w:t>
            </w:r>
          </w:p>
        </w:tc>
        <w:tc>
          <w:tcPr>
            <w:tcW w:type="dxa" w:w="1134"/>
            <w:tcBorders>
              <w:top w:sz="4" w:val="single"/>
              <w:left w:sz="4" w:val="single"/>
              <w:bottom w:sz="4" w:val="single"/>
              <w:right w:sz="4" w:val="single"/>
            </w:tcBorders>
            <w:tcMar>
              <w:top w:type="dxa" w:w="102"/>
              <w:left w:type="dxa" w:w="62"/>
              <w:bottom w:type="dxa" w:w="102"/>
              <w:right w:type="dxa" w:w="62"/>
            </w:tcMar>
          </w:tcPr>
          <w:p w14:paraId="482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49210000">
            <w:pPr>
              <w:widowControl w:val="0"/>
              <w:ind/>
              <w:jc w:val="center"/>
            </w:pPr>
            <w:r>
              <w:rPr>
                <w:sz w:val="20"/>
              </w:rPr>
              <w:t>0,002086</w:t>
            </w:r>
          </w:p>
        </w:tc>
        <w:tc>
          <w:tcPr>
            <w:tcW w:type="dxa" w:w="1474"/>
            <w:tcBorders>
              <w:top w:sz="4" w:val="single"/>
              <w:left w:sz="4" w:val="single"/>
              <w:bottom w:sz="4" w:val="single"/>
              <w:right w:sz="4" w:val="single"/>
            </w:tcBorders>
            <w:tcMar>
              <w:top w:type="dxa" w:w="102"/>
              <w:left w:type="dxa" w:w="62"/>
              <w:bottom w:type="dxa" w:w="102"/>
              <w:right w:type="dxa" w:w="62"/>
            </w:tcMar>
          </w:tcPr>
          <w:p w14:paraId="4A210000">
            <w:pPr>
              <w:widowControl w:val="0"/>
              <w:ind/>
              <w:jc w:val="center"/>
            </w:pPr>
            <w:r>
              <w:rPr>
                <w:sz w:val="20"/>
              </w:rPr>
              <w:t>38866,7</w:t>
            </w:r>
          </w:p>
        </w:tc>
        <w:tc>
          <w:tcPr>
            <w:tcW w:type="dxa" w:w="1237"/>
            <w:tcBorders>
              <w:top w:sz="4" w:val="single"/>
              <w:left w:sz="4" w:val="single"/>
              <w:bottom w:sz="4" w:val="single"/>
              <w:right w:sz="4" w:val="single"/>
            </w:tcBorders>
            <w:tcMar>
              <w:top w:type="dxa" w:w="102"/>
              <w:left w:type="dxa" w:w="62"/>
              <w:bottom w:type="dxa" w:w="102"/>
              <w:right w:type="dxa" w:w="62"/>
            </w:tcMar>
          </w:tcPr>
          <w:p w14:paraId="4B21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4C210000">
            <w:pPr>
              <w:widowControl w:val="0"/>
              <w:ind/>
              <w:jc w:val="center"/>
            </w:pPr>
            <w:r>
              <w:rPr>
                <w:sz w:val="20"/>
              </w:rPr>
              <w:t>81,10</w:t>
            </w:r>
          </w:p>
        </w:tc>
        <w:tc>
          <w:tcPr>
            <w:tcW w:type="dxa" w:w="1359"/>
            <w:tcBorders>
              <w:top w:sz="4" w:val="single"/>
              <w:left w:sz="4" w:val="single"/>
              <w:bottom w:sz="4" w:val="single"/>
              <w:right w:sz="4" w:val="single"/>
            </w:tcBorders>
            <w:tcMar>
              <w:top w:type="dxa" w:w="102"/>
              <w:left w:type="dxa" w:w="62"/>
              <w:bottom w:type="dxa" w:w="102"/>
              <w:right w:type="dxa" w:w="62"/>
            </w:tcMar>
          </w:tcPr>
          <w:p w14:paraId="4D2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4E210000">
            <w:pPr>
              <w:widowControl w:val="0"/>
              <w:ind/>
              <w:jc w:val="center"/>
            </w:pPr>
            <w:r>
              <w:rPr>
                <w:sz w:val="20"/>
              </w:rPr>
              <w:t>86361,80</w:t>
            </w:r>
          </w:p>
        </w:tc>
        <w:tc>
          <w:tcPr>
            <w:tcW w:type="dxa" w:w="803"/>
            <w:tcBorders>
              <w:top w:sz="4" w:val="single"/>
              <w:left w:sz="4" w:val="single"/>
              <w:bottom w:sz="4" w:val="single"/>
              <w:right w:sz="4" w:val="single"/>
            </w:tcBorders>
            <w:tcMar>
              <w:top w:type="dxa" w:w="102"/>
              <w:left w:type="dxa" w:w="62"/>
              <w:bottom w:type="dxa" w:w="102"/>
              <w:right w:type="dxa" w:w="62"/>
            </w:tcMar>
          </w:tcPr>
          <w:p w14:paraId="4F21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50210000">
            <w:pPr>
              <w:widowControl w:val="0"/>
              <w:ind/>
            </w:pPr>
            <w:r>
              <w:rPr>
                <w:sz w:val="20"/>
              </w:rPr>
              <w:t>2.7.8 ОФЭКТ/КТ</w:t>
            </w:r>
          </w:p>
        </w:tc>
        <w:tc>
          <w:tcPr>
            <w:tcW w:type="dxa" w:w="851"/>
            <w:tcBorders>
              <w:top w:sz="4" w:val="single"/>
              <w:left w:sz="4" w:val="single"/>
              <w:bottom w:sz="4" w:val="single"/>
              <w:right w:sz="4" w:val="single"/>
            </w:tcBorders>
            <w:tcMar>
              <w:top w:type="dxa" w:w="102"/>
              <w:left w:type="dxa" w:w="62"/>
              <w:bottom w:type="dxa" w:w="102"/>
              <w:right w:type="dxa" w:w="62"/>
            </w:tcMar>
          </w:tcPr>
          <w:p w14:paraId="51210000">
            <w:pPr>
              <w:widowControl w:val="0"/>
              <w:ind/>
              <w:jc w:val="center"/>
            </w:pPr>
            <w:r>
              <w:rPr>
                <w:sz w:val="20"/>
              </w:rPr>
              <w:t>31.7.8</w:t>
            </w:r>
          </w:p>
        </w:tc>
        <w:tc>
          <w:tcPr>
            <w:tcW w:type="dxa" w:w="1134"/>
            <w:tcBorders>
              <w:top w:sz="4" w:val="single"/>
              <w:left w:sz="4" w:val="single"/>
              <w:bottom w:sz="4" w:val="single"/>
              <w:right w:sz="4" w:val="single"/>
            </w:tcBorders>
            <w:tcMar>
              <w:top w:type="dxa" w:w="102"/>
              <w:left w:type="dxa" w:w="62"/>
              <w:bottom w:type="dxa" w:w="102"/>
              <w:right w:type="dxa" w:w="62"/>
            </w:tcMar>
          </w:tcPr>
          <w:p w14:paraId="5221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53210000">
            <w:pPr>
              <w:widowControl w:val="0"/>
              <w:ind/>
              <w:jc w:val="center"/>
            </w:pPr>
            <w:r>
              <w:rPr>
                <w:sz w:val="20"/>
              </w:rPr>
              <w:t>0,003622</w:t>
            </w:r>
          </w:p>
        </w:tc>
        <w:tc>
          <w:tcPr>
            <w:tcW w:type="dxa" w:w="1474"/>
            <w:tcBorders>
              <w:top w:sz="4" w:val="single"/>
              <w:left w:sz="4" w:val="single"/>
              <w:bottom w:sz="4" w:val="single"/>
              <w:right w:sz="4" w:val="single"/>
            </w:tcBorders>
            <w:tcMar>
              <w:top w:type="dxa" w:w="102"/>
              <w:left w:type="dxa" w:w="62"/>
              <w:bottom w:type="dxa" w:w="102"/>
              <w:right w:type="dxa" w:w="62"/>
            </w:tcMar>
          </w:tcPr>
          <w:p w14:paraId="54210000">
            <w:pPr>
              <w:widowControl w:val="0"/>
              <w:ind/>
              <w:jc w:val="center"/>
            </w:pPr>
            <w:r>
              <w:rPr>
                <w:sz w:val="20"/>
              </w:rPr>
              <w:t>5680,4</w:t>
            </w:r>
          </w:p>
        </w:tc>
        <w:tc>
          <w:tcPr>
            <w:tcW w:type="dxa" w:w="1237"/>
            <w:tcBorders>
              <w:top w:sz="4" w:val="single"/>
              <w:left w:sz="4" w:val="single"/>
              <w:bottom w:sz="4" w:val="single"/>
              <w:right w:sz="4" w:val="single"/>
            </w:tcBorders>
            <w:tcMar>
              <w:top w:type="dxa" w:w="102"/>
              <w:left w:type="dxa" w:w="62"/>
              <w:bottom w:type="dxa" w:w="102"/>
              <w:right w:type="dxa" w:w="62"/>
            </w:tcMar>
          </w:tcPr>
          <w:p w14:paraId="5521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56210000">
            <w:pPr>
              <w:widowControl w:val="0"/>
              <w:ind/>
              <w:jc w:val="center"/>
            </w:pPr>
            <w:r>
              <w:rPr>
                <w:sz w:val="20"/>
              </w:rPr>
              <w:t>20,60</w:t>
            </w:r>
          </w:p>
        </w:tc>
        <w:tc>
          <w:tcPr>
            <w:tcW w:type="dxa" w:w="1359"/>
            <w:tcBorders>
              <w:top w:sz="4" w:val="single"/>
              <w:left w:sz="4" w:val="single"/>
              <w:bottom w:sz="4" w:val="single"/>
              <w:right w:sz="4" w:val="single"/>
            </w:tcBorders>
            <w:tcMar>
              <w:top w:type="dxa" w:w="102"/>
              <w:left w:type="dxa" w:w="62"/>
              <w:bottom w:type="dxa" w:w="102"/>
              <w:right w:type="dxa" w:w="62"/>
            </w:tcMar>
          </w:tcPr>
          <w:p w14:paraId="572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58210000">
            <w:pPr>
              <w:widowControl w:val="0"/>
              <w:ind/>
              <w:jc w:val="center"/>
            </w:pPr>
            <w:r>
              <w:rPr>
                <w:sz w:val="20"/>
              </w:rPr>
              <w:t>21920,70</w:t>
            </w:r>
          </w:p>
        </w:tc>
        <w:tc>
          <w:tcPr>
            <w:tcW w:type="dxa" w:w="803"/>
            <w:tcBorders>
              <w:top w:sz="4" w:val="single"/>
              <w:left w:sz="4" w:val="single"/>
              <w:bottom w:sz="4" w:val="single"/>
              <w:right w:sz="4" w:val="single"/>
            </w:tcBorders>
            <w:tcMar>
              <w:top w:type="dxa" w:w="102"/>
              <w:left w:type="dxa" w:w="62"/>
              <w:bottom w:type="dxa" w:w="102"/>
              <w:right w:type="dxa" w:w="62"/>
            </w:tcMar>
          </w:tcPr>
          <w:p w14:paraId="5921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5A210000">
            <w:pPr>
              <w:widowControl w:val="0"/>
              <w:ind/>
            </w:pPr>
            <w:r>
              <w:rPr>
                <w:sz w:val="20"/>
              </w:rPr>
              <w:t>2.7.9 школа сахарного диабета</w:t>
            </w:r>
          </w:p>
        </w:tc>
        <w:tc>
          <w:tcPr>
            <w:tcW w:type="dxa" w:w="851"/>
            <w:tcBorders>
              <w:top w:sz="4" w:val="single"/>
              <w:left w:sz="4" w:val="single"/>
              <w:bottom w:sz="4" w:val="single"/>
              <w:right w:sz="4" w:val="single"/>
            </w:tcBorders>
            <w:tcMar>
              <w:top w:type="dxa" w:w="102"/>
              <w:left w:type="dxa" w:w="62"/>
              <w:bottom w:type="dxa" w:w="102"/>
              <w:right w:type="dxa" w:w="62"/>
            </w:tcMar>
          </w:tcPr>
          <w:p w14:paraId="5B210000">
            <w:pPr>
              <w:widowControl w:val="0"/>
              <w:ind/>
              <w:jc w:val="center"/>
            </w:pPr>
            <w:r>
              <w:rPr>
                <w:sz w:val="20"/>
              </w:rPr>
              <w:t>31.7.9</w:t>
            </w:r>
          </w:p>
        </w:tc>
        <w:tc>
          <w:tcPr>
            <w:tcW w:type="dxa" w:w="1134"/>
            <w:tcBorders>
              <w:top w:sz="4" w:val="single"/>
              <w:left w:sz="4" w:val="single"/>
              <w:bottom w:sz="4" w:val="single"/>
              <w:right w:sz="4" w:val="single"/>
            </w:tcBorders>
            <w:tcMar>
              <w:top w:type="dxa" w:w="102"/>
              <w:left w:type="dxa" w:w="62"/>
              <w:bottom w:type="dxa" w:w="102"/>
              <w:right w:type="dxa" w:w="62"/>
            </w:tcMar>
          </w:tcPr>
          <w:p w14:paraId="5C2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D210000">
            <w:pPr>
              <w:widowControl w:val="0"/>
              <w:ind/>
              <w:jc w:val="center"/>
            </w:pPr>
            <w:r>
              <w:rPr>
                <w:sz w:val="20"/>
              </w:rPr>
              <w:t>0,005702</w:t>
            </w:r>
          </w:p>
        </w:tc>
        <w:tc>
          <w:tcPr>
            <w:tcW w:type="dxa" w:w="1474"/>
            <w:tcBorders>
              <w:top w:sz="4" w:val="single"/>
              <w:left w:sz="4" w:val="single"/>
              <w:bottom w:sz="4" w:val="single"/>
              <w:right w:sz="4" w:val="single"/>
            </w:tcBorders>
            <w:tcMar>
              <w:top w:type="dxa" w:w="102"/>
              <w:left w:type="dxa" w:w="62"/>
              <w:bottom w:type="dxa" w:w="102"/>
              <w:right w:type="dxa" w:w="62"/>
            </w:tcMar>
          </w:tcPr>
          <w:p w14:paraId="5E210000">
            <w:pPr>
              <w:widowControl w:val="0"/>
              <w:ind/>
              <w:jc w:val="center"/>
            </w:pPr>
            <w:r>
              <w:rPr>
                <w:sz w:val="20"/>
              </w:rPr>
              <w:t>1548,1</w:t>
            </w:r>
          </w:p>
        </w:tc>
        <w:tc>
          <w:tcPr>
            <w:tcW w:type="dxa" w:w="1237"/>
            <w:tcBorders>
              <w:top w:sz="4" w:val="single"/>
              <w:left w:sz="4" w:val="single"/>
              <w:bottom w:sz="4" w:val="single"/>
              <w:right w:sz="4" w:val="single"/>
            </w:tcBorders>
            <w:tcMar>
              <w:top w:type="dxa" w:w="102"/>
              <w:left w:type="dxa" w:w="62"/>
              <w:bottom w:type="dxa" w:w="102"/>
              <w:right w:type="dxa" w:w="62"/>
            </w:tcMar>
          </w:tcPr>
          <w:p w14:paraId="5F21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60210000">
            <w:pPr>
              <w:widowControl w:val="0"/>
              <w:ind/>
              <w:jc w:val="center"/>
            </w:pPr>
            <w:r>
              <w:rPr>
                <w:sz w:val="20"/>
              </w:rPr>
              <w:t>8,80</w:t>
            </w:r>
          </w:p>
        </w:tc>
        <w:tc>
          <w:tcPr>
            <w:tcW w:type="dxa" w:w="1359"/>
            <w:tcBorders>
              <w:top w:sz="4" w:val="single"/>
              <w:left w:sz="4" w:val="single"/>
              <w:bottom w:sz="4" w:val="single"/>
              <w:right w:sz="4" w:val="single"/>
            </w:tcBorders>
            <w:tcMar>
              <w:top w:type="dxa" w:w="102"/>
              <w:left w:type="dxa" w:w="62"/>
              <w:bottom w:type="dxa" w:w="102"/>
              <w:right w:type="dxa" w:w="62"/>
            </w:tcMar>
          </w:tcPr>
          <w:p w14:paraId="612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62210000">
            <w:pPr>
              <w:widowControl w:val="0"/>
              <w:ind/>
              <w:jc w:val="center"/>
            </w:pPr>
            <w:r>
              <w:rPr>
                <w:sz w:val="20"/>
              </w:rPr>
              <w:t>9403,20</w:t>
            </w:r>
          </w:p>
        </w:tc>
        <w:tc>
          <w:tcPr>
            <w:tcW w:type="dxa" w:w="803"/>
            <w:tcBorders>
              <w:top w:sz="4" w:val="single"/>
              <w:left w:sz="4" w:val="single"/>
              <w:bottom w:sz="4" w:val="single"/>
              <w:right w:sz="4" w:val="single"/>
            </w:tcBorders>
            <w:tcMar>
              <w:top w:type="dxa" w:w="102"/>
              <w:left w:type="dxa" w:w="62"/>
              <w:bottom w:type="dxa" w:w="102"/>
              <w:right w:type="dxa" w:w="62"/>
            </w:tcMar>
          </w:tcPr>
          <w:p w14:paraId="6321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64210000">
            <w:pPr>
              <w:widowControl w:val="0"/>
              <w:ind/>
            </w:pPr>
            <w:r>
              <w:rPr>
                <w:sz w:val="20"/>
              </w:rPr>
              <w:t>2.8 диспансерное наблюдение, в том числе по поводу:</w:t>
            </w:r>
          </w:p>
        </w:tc>
        <w:tc>
          <w:tcPr>
            <w:tcW w:type="dxa" w:w="851"/>
            <w:tcBorders>
              <w:top w:sz="4" w:val="single"/>
              <w:left w:sz="4" w:val="single"/>
              <w:bottom w:sz="4" w:val="single"/>
              <w:right w:sz="4" w:val="single"/>
            </w:tcBorders>
            <w:tcMar>
              <w:top w:type="dxa" w:w="102"/>
              <w:left w:type="dxa" w:w="62"/>
              <w:bottom w:type="dxa" w:w="102"/>
              <w:right w:type="dxa" w:w="62"/>
            </w:tcMar>
          </w:tcPr>
          <w:p w14:paraId="65210000">
            <w:pPr>
              <w:widowControl w:val="0"/>
              <w:ind/>
              <w:jc w:val="center"/>
            </w:pPr>
            <w:r>
              <w:rPr>
                <w:sz w:val="20"/>
              </w:rPr>
              <w:t>31.8</w:t>
            </w:r>
          </w:p>
        </w:tc>
        <w:tc>
          <w:tcPr>
            <w:tcW w:type="dxa" w:w="1134"/>
            <w:tcBorders>
              <w:top w:sz="4" w:val="single"/>
              <w:left w:sz="4" w:val="single"/>
              <w:bottom w:sz="4" w:val="single"/>
              <w:right w:sz="4" w:val="single"/>
            </w:tcBorders>
            <w:tcMar>
              <w:top w:type="dxa" w:w="102"/>
              <w:left w:type="dxa" w:w="62"/>
              <w:bottom w:type="dxa" w:w="102"/>
              <w:right w:type="dxa" w:w="62"/>
            </w:tcMar>
          </w:tcPr>
          <w:p w14:paraId="662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7210000">
            <w:pPr>
              <w:widowControl w:val="0"/>
              <w:ind/>
              <w:jc w:val="center"/>
            </w:pPr>
            <w:r>
              <w:rPr>
                <w:sz w:val="20"/>
              </w:rPr>
              <w:t>0,261736</w:t>
            </w:r>
          </w:p>
        </w:tc>
        <w:tc>
          <w:tcPr>
            <w:tcW w:type="dxa" w:w="1474"/>
            <w:tcBorders>
              <w:top w:sz="4" w:val="single"/>
              <w:left w:sz="4" w:val="single"/>
              <w:bottom w:sz="4" w:val="single"/>
              <w:right w:sz="4" w:val="single"/>
            </w:tcBorders>
            <w:tcMar>
              <w:top w:type="dxa" w:w="102"/>
              <w:left w:type="dxa" w:w="62"/>
              <w:bottom w:type="dxa" w:w="102"/>
              <w:right w:type="dxa" w:w="62"/>
            </w:tcMar>
          </w:tcPr>
          <w:p w14:paraId="68210000">
            <w:pPr>
              <w:widowControl w:val="0"/>
              <w:ind/>
              <w:jc w:val="center"/>
            </w:pPr>
            <w:r>
              <w:rPr>
                <w:sz w:val="20"/>
              </w:rPr>
              <w:t>3110,6</w:t>
            </w:r>
          </w:p>
        </w:tc>
        <w:tc>
          <w:tcPr>
            <w:tcW w:type="dxa" w:w="1237"/>
            <w:tcBorders>
              <w:top w:sz="4" w:val="single"/>
              <w:left w:sz="4" w:val="single"/>
              <w:bottom w:sz="4" w:val="single"/>
              <w:right w:sz="4" w:val="single"/>
            </w:tcBorders>
            <w:tcMar>
              <w:top w:type="dxa" w:w="102"/>
              <w:left w:type="dxa" w:w="62"/>
              <w:bottom w:type="dxa" w:w="102"/>
              <w:right w:type="dxa" w:w="62"/>
            </w:tcMar>
          </w:tcPr>
          <w:p w14:paraId="69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6A210000">
            <w:pPr>
              <w:widowControl w:val="0"/>
              <w:ind/>
              <w:jc w:val="center"/>
            </w:pPr>
            <w:r>
              <w:rPr>
                <w:sz w:val="20"/>
              </w:rPr>
              <w:t>814,1</w:t>
            </w:r>
          </w:p>
        </w:tc>
        <w:tc>
          <w:tcPr>
            <w:tcW w:type="dxa" w:w="1359"/>
            <w:tcBorders>
              <w:top w:sz="4" w:val="single"/>
              <w:left w:sz="4" w:val="single"/>
              <w:bottom w:sz="4" w:val="single"/>
              <w:right w:sz="4" w:val="single"/>
            </w:tcBorders>
            <w:tcMar>
              <w:top w:type="dxa" w:w="102"/>
              <w:left w:type="dxa" w:w="62"/>
              <w:bottom w:type="dxa" w:w="102"/>
              <w:right w:type="dxa" w:w="62"/>
            </w:tcMar>
          </w:tcPr>
          <w:p w14:paraId="6B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C210000">
            <w:pPr>
              <w:widowControl w:val="0"/>
              <w:ind/>
              <w:jc w:val="center"/>
            </w:pPr>
            <w:r>
              <w:rPr>
                <w:sz w:val="20"/>
              </w:rPr>
              <w:t>867325,50</w:t>
            </w:r>
          </w:p>
        </w:tc>
        <w:tc>
          <w:tcPr>
            <w:tcW w:type="dxa" w:w="803"/>
            <w:tcBorders>
              <w:top w:sz="4" w:val="single"/>
              <w:left w:sz="4" w:val="single"/>
              <w:bottom w:sz="4" w:val="single"/>
              <w:right w:sz="4" w:val="single"/>
            </w:tcBorders>
            <w:tcMar>
              <w:top w:type="dxa" w:w="102"/>
              <w:left w:type="dxa" w:w="62"/>
              <w:bottom w:type="dxa" w:w="102"/>
              <w:right w:type="dxa" w:w="62"/>
            </w:tcMar>
          </w:tcPr>
          <w:p w14:paraId="6D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E210000">
            <w:pPr>
              <w:widowControl w:val="0"/>
              <w:ind/>
            </w:pPr>
            <w:r>
              <w:rPr>
                <w:sz w:val="20"/>
              </w:rPr>
              <w:t>2.8.1 онкологических заболеваний</w:t>
            </w:r>
          </w:p>
        </w:tc>
        <w:tc>
          <w:tcPr>
            <w:tcW w:type="dxa" w:w="851"/>
            <w:tcBorders>
              <w:top w:sz="4" w:val="single"/>
              <w:left w:sz="4" w:val="single"/>
              <w:bottom w:sz="4" w:val="single"/>
              <w:right w:sz="4" w:val="single"/>
            </w:tcBorders>
            <w:tcMar>
              <w:top w:type="dxa" w:w="102"/>
              <w:left w:type="dxa" w:w="62"/>
              <w:bottom w:type="dxa" w:w="102"/>
              <w:right w:type="dxa" w:w="62"/>
            </w:tcMar>
          </w:tcPr>
          <w:p w14:paraId="6F210000">
            <w:pPr>
              <w:widowControl w:val="0"/>
              <w:ind/>
              <w:jc w:val="center"/>
            </w:pPr>
            <w:r>
              <w:rPr>
                <w:sz w:val="20"/>
              </w:rPr>
              <w:t>31.8.1</w:t>
            </w:r>
          </w:p>
        </w:tc>
        <w:tc>
          <w:tcPr>
            <w:tcW w:type="dxa" w:w="1134"/>
            <w:tcBorders>
              <w:top w:sz="4" w:val="single"/>
              <w:left w:sz="4" w:val="single"/>
              <w:bottom w:sz="4" w:val="single"/>
              <w:right w:sz="4" w:val="single"/>
            </w:tcBorders>
            <w:tcMar>
              <w:top w:type="dxa" w:w="102"/>
              <w:left w:type="dxa" w:w="62"/>
              <w:bottom w:type="dxa" w:w="102"/>
              <w:right w:type="dxa" w:w="62"/>
            </w:tcMar>
          </w:tcPr>
          <w:p w14:paraId="702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1210000">
            <w:pPr>
              <w:widowControl w:val="0"/>
              <w:ind/>
              <w:jc w:val="center"/>
            </w:pPr>
            <w:r>
              <w:rPr>
                <w:sz w:val="20"/>
              </w:rPr>
              <w:t>0,045050</w:t>
            </w:r>
          </w:p>
        </w:tc>
        <w:tc>
          <w:tcPr>
            <w:tcW w:type="dxa" w:w="1474"/>
            <w:tcBorders>
              <w:top w:sz="4" w:val="single"/>
              <w:left w:sz="4" w:val="single"/>
              <w:bottom w:sz="4" w:val="single"/>
              <w:right w:sz="4" w:val="single"/>
            </w:tcBorders>
            <w:tcMar>
              <w:top w:type="dxa" w:w="102"/>
              <w:left w:type="dxa" w:w="62"/>
              <w:bottom w:type="dxa" w:w="102"/>
              <w:right w:type="dxa" w:w="62"/>
            </w:tcMar>
          </w:tcPr>
          <w:p w14:paraId="72210000">
            <w:pPr>
              <w:widowControl w:val="0"/>
              <w:ind/>
              <w:jc w:val="center"/>
            </w:pPr>
            <w:r>
              <w:rPr>
                <w:sz w:val="20"/>
              </w:rPr>
              <w:t>4391,8</w:t>
            </w:r>
          </w:p>
        </w:tc>
        <w:tc>
          <w:tcPr>
            <w:tcW w:type="dxa" w:w="1237"/>
            <w:tcBorders>
              <w:top w:sz="4" w:val="single"/>
              <w:left w:sz="4" w:val="single"/>
              <w:bottom w:sz="4" w:val="single"/>
              <w:right w:sz="4" w:val="single"/>
            </w:tcBorders>
            <w:tcMar>
              <w:top w:type="dxa" w:w="102"/>
              <w:left w:type="dxa" w:w="62"/>
              <w:bottom w:type="dxa" w:w="102"/>
              <w:right w:type="dxa" w:w="62"/>
            </w:tcMar>
          </w:tcPr>
          <w:p w14:paraId="73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4210000">
            <w:pPr>
              <w:widowControl w:val="0"/>
              <w:ind/>
              <w:jc w:val="center"/>
            </w:pPr>
            <w:r>
              <w:rPr>
                <w:sz w:val="20"/>
              </w:rPr>
              <w:t>197,90</w:t>
            </w:r>
          </w:p>
        </w:tc>
        <w:tc>
          <w:tcPr>
            <w:tcW w:type="dxa" w:w="1359"/>
            <w:tcBorders>
              <w:top w:sz="4" w:val="single"/>
              <w:left w:sz="4" w:val="single"/>
              <w:bottom w:sz="4" w:val="single"/>
              <w:right w:sz="4" w:val="single"/>
            </w:tcBorders>
            <w:tcMar>
              <w:top w:type="dxa" w:w="102"/>
              <w:left w:type="dxa" w:w="62"/>
              <w:bottom w:type="dxa" w:w="102"/>
              <w:right w:type="dxa" w:w="62"/>
            </w:tcMar>
          </w:tcPr>
          <w:p w14:paraId="75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6210000">
            <w:pPr>
              <w:widowControl w:val="0"/>
              <w:ind/>
              <w:jc w:val="center"/>
            </w:pPr>
            <w:r>
              <w:rPr>
                <w:sz w:val="20"/>
              </w:rPr>
              <w:t>210771,30</w:t>
            </w:r>
          </w:p>
        </w:tc>
        <w:tc>
          <w:tcPr>
            <w:tcW w:type="dxa" w:w="803"/>
            <w:tcBorders>
              <w:top w:sz="4" w:val="single"/>
              <w:left w:sz="4" w:val="single"/>
              <w:bottom w:sz="4" w:val="single"/>
              <w:right w:sz="4" w:val="single"/>
            </w:tcBorders>
            <w:tcMar>
              <w:top w:type="dxa" w:w="102"/>
              <w:left w:type="dxa" w:w="62"/>
              <w:bottom w:type="dxa" w:w="102"/>
              <w:right w:type="dxa" w:w="62"/>
            </w:tcMar>
          </w:tcPr>
          <w:p w14:paraId="77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8210000">
            <w:pPr>
              <w:widowControl w:val="0"/>
              <w:ind/>
            </w:pPr>
            <w:r>
              <w:rPr>
                <w:sz w:val="20"/>
              </w:rPr>
              <w:t>2.8.2 сахарного диабета</w:t>
            </w:r>
          </w:p>
        </w:tc>
        <w:tc>
          <w:tcPr>
            <w:tcW w:type="dxa" w:w="851"/>
            <w:tcBorders>
              <w:top w:sz="4" w:val="single"/>
              <w:left w:sz="4" w:val="single"/>
              <w:bottom w:sz="4" w:val="single"/>
              <w:right w:sz="4" w:val="single"/>
            </w:tcBorders>
            <w:tcMar>
              <w:top w:type="dxa" w:w="102"/>
              <w:left w:type="dxa" w:w="62"/>
              <w:bottom w:type="dxa" w:w="102"/>
              <w:right w:type="dxa" w:w="62"/>
            </w:tcMar>
          </w:tcPr>
          <w:p w14:paraId="79210000">
            <w:pPr>
              <w:widowControl w:val="0"/>
              <w:ind/>
              <w:jc w:val="center"/>
            </w:pPr>
            <w:r>
              <w:rPr>
                <w:sz w:val="20"/>
              </w:rPr>
              <w:t>31.8.2</w:t>
            </w:r>
          </w:p>
        </w:tc>
        <w:tc>
          <w:tcPr>
            <w:tcW w:type="dxa" w:w="1134"/>
            <w:tcBorders>
              <w:top w:sz="4" w:val="single"/>
              <w:left w:sz="4" w:val="single"/>
              <w:bottom w:sz="4" w:val="single"/>
              <w:right w:sz="4" w:val="single"/>
            </w:tcBorders>
            <w:tcMar>
              <w:top w:type="dxa" w:w="102"/>
              <w:left w:type="dxa" w:w="62"/>
              <w:bottom w:type="dxa" w:w="102"/>
              <w:right w:type="dxa" w:w="62"/>
            </w:tcMar>
          </w:tcPr>
          <w:p w14:paraId="7A2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B210000">
            <w:pPr>
              <w:widowControl w:val="0"/>
              <w:ind/>
              <w:jc w:val="center"/>
            </w:pPr>
            <w:r>
              <w:rPr>
                <w:sz w:val="20"/>
              </w:rPr>
              <w:t>0,059800</w:t>
            </w:r>
          </w:p>
        </w:tc>
        <w:tc>
          <w:tcPr>
            <w:tcW w:type="dxa" w:w="1474"/>
            <w:tcBorders>
              <w:top w:sz="4" w:val="single"/>
              <w:left w:sz="4" w:val="single"/>
              <w:bottom w:sz="4" w:val="single"/>
              <w:right w:sz="4" w:val="single"/>
            </w:tcBorders>
            <w:tcMar>
              <w:top w:type="dxa" w:w="102"/>
              <w:left w:type="dxa" w:w="62"/>
              <w:bottom w:type="dxa" w:w="102"/>
              <w:right w:type="dxa" w:w="62"/>
            </w:tcMar>
          </w:tcPr>
          <w:p w14:paraId="7C210000">
            <w:pPr>
              <w:widowControl w:val="0"/>
              <w:ind/>
              <w:jc w:val="center"/>
            </w:pPr>
            <w:r>
              <w:rPr>
                <w:sz w:val="20"/>
              </w:rPr>
              <w:t>1658,1</w:t>
            </w:r>
          </w:p>
        </w:tc>
        <w:tc>
          <w:tcPr>
            <w:tcW w:type="dxa" w:w="1237"/>
            <w:tcBorders>
              <w:top w:sz="4" w:val="single"/>
              <w:left w:sz="4" w:val="single"/>
              <w:bottom w:sz="4" w:val="single"/>
              <w:right w:sz="4" w:val="single"/>
            </w:tcBorders>
            <w:tcMar>
              <w:top w:type="dxa" w:w="102"/>
              <w:left w:type="dxa" w:w="62"/>
              <w:bottom w:type="dxa" w:w="102"/>
              <w:right w:type="dxa" w:w="62"/>
            </w:tcMar>
          </w:tcPr>
          <w:p w14:paraId="7D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E210000">
            <w:pPr>
              <w:widowControl w:val="0"/>
              <w:ind/>
              <w:jc w:val="center"/>
            </w:pPr>
            <w:r>
              <w:rPr>
                <w:sz w:val="20"/>
              </w:rPr>
              <w:t>99,20</w:t>
            </w:r>
          </w:p>
        </w:tc>
        <w:tc>
          <w:tcPr>
            <w:tcW w:type="dxa" w:w="1359"/>
            <w:tcBorders>
              <w:top w:sz="4" w:val="single"/>
              <w:left w:sz="4" w:val="single"/>
              <w:bottom w:sz="4" w:val="single"/>
              <w:right w:sz="4" w:val="single"/>
            </w:tcBorders>
            <w:tcMar>
              <w:top w:type="dxa" w:w="102"/>
              <w:left w:type="dxa" w:w="62"/>
              <w:bottom w:type="dxa" w:w="102"/>
              <w:right w:type="dxa" w:w="62"/>
            </w:tcMar>
          </w:tcPr>
          <w:p w14:paraId="7F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0210000">
            <w:pPr>
              <w:widowControl w:val="0"/>
              <w:ind/>
              <w:jc w:val="center"/>
            </w:pPr>
            <w:r>
              <w:rPr>
                <w:sz w:val="20"/>
              </w:rPr>
              <w:t>105629,30</w:t>
            </w:r>
          </w:p>
        </w:tc>
        <w:tc>
          <w:tcPr>
            <w:tcW w:type="dxa" w:w="803"/>
            <w:tcBorders>
              <w:top w:sz="4" w:val="single"/>
              <w:left w:sz="4" w:val="single"/>
              <w:bottom w:sz="4" w:val="single"/>
              <w:right w:sz="4" w:val="single"/>
            </w:tcBorders>
            <w:tcMar>
              <w:top w:type="dxa" w:w="102"/>
              <w:left w:type="dxa" w:w="62"/>
              <w:bottom w:type="dxa" w:w="102"/>
              <w:right w:type="dxa" w:w="62"/>
            </w:tcMar>
          </w:tcPr>
          <w:p w14:paraId="81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2210000">
            <w:pPr>
              <w:widowControl w:val="0"/>
              <w:ind/>
            </w:pPr>
            <w:r>
              <w:rPr>
                <w:sz w:val="20"/>
              </w:rPr>
              <w:t>2.8.3 болезней системы кровообращения</w:t>
            </w:r>
          </w:p>
        </w:tc>
        <w:tc>
          <w:tcPr>
            <w:tcW w:type="dxa" w:w="851"/>
            <w:tcBorders>
              <w:top w:sz="4" w:val="single"/>
              <w:left w:sz="4" w:val="single"/>
              <w:bottom w:sz="4" w:val="single"/>
              <w:right w:sz="4" w:val="single"/>
            </w:tcBorders>
            <w:tcMar>
              <w:top w:type="dxa" w:w="102"/>
              <w:left w:type="dxa" w:w="62"/>
              <w:bottom w:type="dxa" w:w="102"/>
              <w:right w:type="dxa" w:w="62"/>
            </w:tcMar>
          </w:tcPr>
          <w:p w14:paraId="83210000">
            <w:pPr>
              <w:widowControl w:val="0"/>
              <w:ind/>
              <w:jc w:val="center"/>
            </w:pPr>
            <w:r>
              <w:rPr>
                <w:sz w:val="20"/>
              </w:rPr>
              <w:t>31.8.3</w:t>
            </w:r>
          </w:p>
        </w:tc>
        <w:tc>
          <w:tcPr>
            <w:tcW w:type="dxa" w:w="1134"/>
            <w:tcBorders>
              <w:top w:sz="4" w:val="single"/>
              <w:left w:sz="4" w:val="single"/>
              <w:bottom w:sz="4" w:val="single"/>
              <w:right w:sz="4" w:val="single"/>
            </w:tcBorders>
            <w:tcMar>
              <w:top w:type="dxa" w:w="102"/>
              <w:left w:type="dxa" w:w="62"/>
              <w:bottom w:type="dxa" w:w="102"/>
              <w:right w:type="dxa" w:w="62"/>
            </w:tcMar>
          </w:tcPr>
          <w:p w14:paraId="842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5210000">
            <w:pPr>
              <w:widowControl w:val="0"/>
              <w:ind/>
              <w:jc w:val="center"/>
            </w:pPr>
            <w:r>
              <w:rPr>
                <w:sz w:val="20"/>
              </w:rPr>
              <w:t>0,125210</w:t>
            </w:r>
          </w:p>
        </w:tc>
        <w:tc>
          <w:tcPr>
            <w:tcW w:type="dxa" w:w="1474"/>
            <w:tcBorders>
              <w:top w:sz="4" w:val="single"/>
              <w:left w:sz="4" w:val="single"/>
              <w:bottom w:sz="4" w:val="single"/>
              <w:right w:sz="4" w:val="single"/>
            </w:tcBorders>
            <w:tcMar>
              <w:top w:type="dxa" w:w="102"/>
              <w:left w:type="dxa" w:w="62"/>
              <w:bottom w:type="dxa" w:w="102"/>
              <w:right w:type="dxa" w:w="62"/>
            </w:tcMar>
          </w:tcPr>
          <w:p w14:paraId="86210000">
            <w:pPr>
              <w:widowControl w:val="0"/>
              <w:ind/>
              <w:jc w:val="center"/>
            </w:pPr>
            <w:r>
              <w:rPr>
                <w:sz w:val="20"/>
              </w:rPr>
              <w:t>3687,1</w:t>
            </w:r>
          </w:p>
        </w:tc>
        <w:tc>
          <w:tcPr>
            <w:tcW w:type="dxa" w:w="1237"/>
            <w:tcBorders>
              <w:top w:sz="4" w:val="single"/>
              <w:left w:sz="4" w:val="single"/>
              <w:bottom w:sz="4" w:val="single"/>
              <w:right w:sz="4" w:val="single"/>
            </w:tcBorders>
            <w:tcMar>
              <w:top w:type="dxa" w:w="102"/>
              <w:left w:type="dxa" w:w="62"/>
              <w:bottom w:type="dxa" w:w="102"/>
              <w:right w:type="dxa" w:w="62"/>
            </w:tcMar>
          </w:tcPr>
          <w:p w14:paraId="87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8210000">
            <w:pPr>
              <w:widowControl w:val="0"/>
              <w:ind/>
              <w:jc w:val="center"/>
            </w:pPr>
            <w:r>
              <w:rPr>
                <w:sz w:val="20"/>
              </w:rPr>
              <w:t>461,70</w:t>
            </w:r>
          </w:p>
        </w:tc>
        <w:tc>
          <w:tcPr>
            <w:tcW w:type="dxa" w:w="1359"/>
            <w:tcBorders>
              <w:top w:sz="4" w:val="single"/>
              <w:left w:sz="4" w:val="single"/>
              <w:bottom w:sz="4" w:val="single"/>
              <w:right w:sz="4" w:val="single"/>
            </w:tcBorders>
            <w:tcMar>
              <w:top w:type="dxa" w:w="102"/>
              <w:left w:type="dxa" w:w="62"/>
              <w:bottom w:type="dxa" w:w="102"/>
              <w:right w:type="dxa" w:w="62"/>
            </w:tcMar>
          </w:tcPr>
          <w:p w14:paraId="89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A210000">
            <w:pPr>
              <w:widowControl w:val="0"/>
              <w:ind/>
              <w:jc w:val="center"/>
            </w:pPr>
            <w:r>
              <w:rPr>
                <w:sz w:val="20"/>
              </w:rPr>
              <w:t>491811,20</w:t>
            </w:r>
          </w:p>
        </w:tc>
        <w:tc>
          <w:tcPr>
            <w:tcW w:type="dxa" w:w="803"/>
            <w:tcBorders>
              <w:top w:sz="4" w:val="single"/>
              <w:left w:sz="4" w:val="single"/>
              <w:bottom w:sz="4" w:val="single"/>
              <w:right w:sz="4" w:val="single"/>
            </w:tcBorders>
            <w:tcMar>
              <w:top w:type="dxa" w:w="102"/>
              <w:left w:type="dxa" w:w="62"/>
              <w:bottom w:type="dxa" w:w="102"/>
              <w:right w:type="dxa" w:w="62"/>
            </w:tcMar>
          </w:tcPr>
          <w:p w14:paraId="8B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C210000">
            <w:pPr>
              <w:widowControl w:val="0"/>
              <w:ind/>
            </w:pPr>
            <w:r>
              <w:rPr>
                <w:sz w:val="20"/>
              </w:rPr>
              <w:t>2.9 посещения с профилактическими целями центров здоровья</w:t>
            </w:r>
          </w:p>
        </w:tc>
        <w:tc>
          <w:tcPr>
            <w:tcW w:type="dxa" w:w="851"/>
            <w:tcBorders>
              <w:top w:sz="4" w:val="single"/>
              <w:left w:sz="4" w:val="single"/>
              <w:bottom w:sz="4" w:val="single"/>
              <w:right w:sz="4" w:val="single"/>
            </w:tcBorders>
            <w:tcMar>
              <w:top w:type="dxa" w:w="102"/>
              <w:left w:type="dxa" w:w="62"/>
              <w:bottom w:type="dxa" w:w="102"/>
              <w:right w:type="dxa" w:w="62"/>
            </w:tcMar>
          </w:tcPr>
          <w:p w14:paraId="8D210000">
            <w:pPr>
              <w:widowControl w:val="0"/>
              <w:ind/>
              <w:jc w:val="center"/>
            </w:pPr>
            <w:r>
              <w:rPr>
                <w:sz w:val="20"/>
              </w:rPr>
              <w:t>31.9</w:t>
            </w:r>
          </w:p>
        </w:tc>
        <w:tc>
          <w:tcPr>
            <w:tcW w:type="dxa" w:w="1134"/>
            <w:tcBorders>
              <w:top w:sz="4" w:val="single"/>
              <w:left w:sz="4" w:val="single"/>
              <w:bottom w:sz="4" w:val="single"/>
              <w:right w:sz="4" w:val="single"/>
            </w:tcBorders>
            <w:tcMar>
              <w:top w:type="dxa" w:w="102"/>
              <w:left w:type="dxa" w:w="62"/>
              <w:bottom w:type="dxa" w:w="102"/>
              <w:right w:type="dxa" w:w="62"/>
            </w:tcMar>
          </w:tcPr>
          <w:p w14:paraId="8E21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F210000">
            <w:pPr>
              <w:widowControl w:val="0"/>
              <w:ind/>
              <w:jc w:val="center"/>
            </w:pPr>
            <w:r>
              <w:rPr>
                <w:sz w:val="20"/>
              </w:rPr>
              <w:t>0,024483</w:t>
            </w:r>
          </w:p>
        </w:tc>
        <w:tc>
          <w:tcPr>
            <w:tcW w:type="dxa" w:w="1474"/>
            <w:tcBorders>
              <w:top w:sz="4" w:val="single"/>
              <w:left w:sz="4" w:val="single"/>
              <w:bottom w:sz="4" w:val="single"/>
              <w:right w:sz="4" w:val="single"/>
            </w:tcBorders>
            <w:tcMar>
              <w:top w:type="dxa" w:w="102"/>
              <w:left w:type="dxa" w:w="62"/>
              <w:bottom w:type="dxa" w:w="102"/>
              <w:right w:type="dxa" w:w="62"/>
            </w:tcMar>
          </w:tcPr>
          <w:p w14:paraId="90210000">
            <w:pPr>
              <w:widowControl w:val="0"/>
              <w:ind/>
              <w:jc w:val="center"/>
            </w:pPr>
            <w:r>
              <w:rPr>
                <w:sz w:val="20"/>
              </w:rPr>
              <w:t>1355,2</w:t>
            </w:r>
          </w:p>
        </w:tc>
        <w:tc>
          <w:tcPr>
            <w:tcW w:type="dxa" w:w="1237"/>
            <w:tcBorders>
              <w:top w:sz="4" w:val="single"/>
              <w:left w:sz="4" w:val="single"/>
              <w:bottom w:sz="4" w:val="single"/>
              <w:right w:sz="4" w:val="single"/>
            </w:tcBorders>
            <w:tcMar>
              <w:top w:type="dxa" w:w="102"/>
              <w:left w:type="dxa" w:w="62"/>
              <w:bottom w:type="dxa" w:w="102"/>
              <w:right w:type="dxa" w:w="62"/>
            </w:tcMar>
          </w:tcPr>
          <w:p w14:paraId="9121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92210000">
            <w:pPr>
              <w:widowControl w:val="0"/>
              <w:ind/>
              <w:jc w:val="center"/>
            </w:pPr>
            <w:r>
              <w:rPr>
                <w:sz w:val="20"/>
              </w:rPr>
              <w:t>33,20</w:t>
            </w:r>
          </w:p>
        </w:tc>
        <w:tc>
          <w:tcPr>
            <w:tcW w:type="dxa" w:w="1359"/>
            <w:tcBorders>
              <w:top w:sz="4" w:val="single"/>
              <w:left w:sz="4" w:val="single"/>
              <w:bottom w:sz="4" w:val="single"/>
              <w:right w:sz="4" w:val="single"/>
            </w:tcBorders>
            <w:tcMar>
              <w:top w:type="dxa" w:w="102"/>
              <w:left w:type="dxa" w:w="62"/>
              <w:bottom w:type="dxa" w:w="102"/>
              <w:right w:type="dxa" w:w="62"/>
            </w:tcMar>
          </w:tcPr>
          <w:p w14:paraId="932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94210000">
            <w:pPr>
              <w:widowControl w:val="0"/>
              <w:ind/>
              <w:jc w:val="center"/>
            </w:pPr>
            <w:r>
              <w:rPr>
                <w:sz w:val="20"/>
              </w:rPr>
              <w:t>35346,30</w:t>
            </w:r>
          </w:p>
        </w:tc>
        <w:tc>
          <w:tcPr>
            <w:tcW w:type="dxa" w:w="803"/>
            <w:tcBorders>
              <w:top w:sz="4" w:val="single"/>
              <w:left w:sz="4" w:val="single"/>
              <w:bottom w:sz="4" w:val="single"/>
              <w:right w:sz="4" w:val="single"/>
            </w:tcBorders>
            <w:tcMar>
              <w:top w:type="dxa" w:w="102"/>
              <w:left w:type="dxa" w:w="62"/>
              <w:bottom w:type="dxa" w:w="102"/>
              <w:right w:type="dxa" w:w="62"/>
            </w:tcMar>
          </w:tcPr>
          <w:p w14:paraId="9521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9621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97210000">
            <w:pPr>
              <w:widowControl w:val="0"/>
              <w:ind/>
              <w:jc w:val="center"/>
            </w:pPr>
            <w:r>
              <w:rPr>
                <w:sz w:val="20"/>
              </w:rPr>
              <w:t>32</w:t>
            </w:r>
          </w:p>
        </w:tc>
        <w:tc>
          <w:tcPr>
            <w:tcW w:type="dxa" w:w="1134"/>
            <w:tcBorders>
              <w:top w:sz="4" w:val="single"/>
              <w:left w:sz="4" w:val="single"/>
              <w:bottom w:sz="4" w:val="single"/>
              <w:right w:sz="4" w:val="single"/>
            </w:tcBorders>
            <w:tcMar>
              <w:top w:type="dxa" w:w="102"/>
              <w:left w:type="dxa" w:w="62"/>
              <w:bottom w:type="dxa" w:w="102"/>
              <w:right w:type="dxa" w:w="62"/>
            </w:tcMar>
          </w:tcPr>
          <w:p w14:paraId="9821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99210000">
            <w:pPr>
              <w:widowControl w:val="0"/>
              <w:ind/>
              <w:jc w:val="center"/>
            </w:pPr>
            <w:r>
              <w:rPr>
                <w:sz w:val="20"/>
              </w:rPr>
              <w:t>0,067347</w:t>
            </w:r>
          </w:p>
        </w:tc>
        <w:tc>
          <w:tcPr>
            <w:tcW w:type="dxa" w:w="1474"/>
            <w:tcBorders>
              <w:top w:sz="4" w:val="single"/>
              <w:left w:sz="4" w:val="single"/>
              <w:bottom w:sz="4" w:val="single"/>
              <w:right w:sz="4" w:val="single"/>
            </w:tcBorders>
            <w:tcMar>
              <w:top w:type="dxa" w:w="102"/>
              <w:left w:type="dxa" w:w="62"/>
              <w:bottom w:type="dxa" w:w="102"/>
              <w:right w:type="dxa" w:w="62"/>
            </w:tcMar>
          </w:tcPr>
          <w:p w14:paraId="9A210000">
            <w:pPr>
              <w:widowControl w:val="0"/>
              <w:ind/>
              <w:jc w:val="center"/>
            </w:pPr>
            <w:r>
              <w:rPr>
                <w:sz w:val="20"/>
              </w:rPr>
              <w:t>34534,10</w:t>
            </w:r>
          </w:p>
        </w:tc>
        <w:tc>
          <w:tcPr>
            <w:tcW w:type="dxa" w:w="1237"/>
            <w:tcBorders>
              <w:top w:sz="4" w:val="single"/>
              <w:left w:sz="4" w:val="single"/>
              <w:bottom w:sz="4" w:val="single"/>
              <w:right w:sz="4" w:val="single"/>
            </w:tcBorders>
            <w:tcMar>
              <w:top w:type="dxa" w:w="102"/>
              <w:left w:type="dxa" w:w="62"/>
              <w:bottom w:type="dxa" w:w="102"/>
              <w:right w:type="dxa" w:w="62"/>
            </w:tcMar>
          </w:tcPr>
          <w:p w14:paraId="9B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C210000">
            <w:pPr>
              <w:widowControl w:val="0"/>
              <w:ind/>
              <w:jc w:val="center"/>
            </w:pPr>
            <w:r>
              <w:rPr>
                <w:sz w:val="20"/>
              </w:rPr>
              <w:t>2325,80</w:t>
            </w:r>
          </w:p>
        </w:tc>
        <w:tc>
          <w:tcPr>
            <w:tcW w:type="dxa" w:w="1359"/>
            <w:tcBorders>
              <w:top w:sz="4" w:val="single"/>
              <w:left w:sz="4" w:val="single"/>
              <w:bottom w:sz="4" w:val="single"/>
              <w:right w:sz="4" w:val="single"/>
            </w:tcBorders>
            <w:tcMar>
              <w:top w:type="dxa" w:w="102"/>
              <w:left w:type="dxa" w:w="62"/>
              <w:bottom w:type="dxa" w:w="102"/>
              <w:right w:type="dxa" w:w="62"/>
            </w:tcMar>
          </w:tcPr>
          <w:p w14:paraId="9D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E210000">
            <w:pPr>
              <w:widowControl w:val="0"/>
              <w:ind/>
              <w:jc w:val="center"/>
            </w:pPr>
            <w:r>
              <w:rPr>
                <w:sz w:val="20"/>
              </w:rPr>
              <w:t>2477646,70</w:t>
            </w:r>
          </w:p>
        </w:tc>
        <w:tc>
          <w:tcPr>
            <w:tcW w:type="dxa" w:w="803"/>
            <w:tcBorders>
              <w:top w:sz="4" w:val="single"/>
              <w:left w:sz="4" w:val="single"/>
              <w:bottom w:sz="4" w:val="single"/>
              <w:right w:sz="4" w:val="single"/>
            </w:tcBorders>
            <w:tcMar>
              <w:top w:type="dxa" w:w="102"/>
              <w:left w:type="dxa" w:w="62"/>
              <w:bottom w:type="dxa" w:w="102"/>
              <w:right w:type="dxa" w:w="62"/>
            </w:tcMar>
          </w:tcPr>
          <w:p w14:paraId="9F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0210000">
            <w:pPr>
              <w:widowControl w:val="0"/>
              <w:ind/>
            </w:pPr>
            <w:r>
              <w:rPr>
                <w:sz w:val="20"/>
              </w:rPr>
              <w:t>3.1 для медицинской помощи по профилю "онкология",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A1210000">
            <w:pPr>
              <w:widowControl w:val="0"/>
              <w:ind/>
              <w:jc w:val="center"/>
            </w:pPr>
            <w:r>
              <w:rPr>
                <w:sz w:val="20"/>
              </w:rPr>
              <w:t>32.1</w:t>
            </w:r>
          </w:p>
        </w:tc>
        <w:tc>
          <w:tcPr>
            <w:tcW w:type="dxa" w:w="1134"/>
            <w:tcBorders>
              <w:top w:sz="4" w:val="single"/>
              <w:left w:sz="4" w:val="single"/>
              <w:bottom w:sz="4" w:val="single"/>
              <w:right w:sz="4" w:val="single"/>
            </w:tcBorders>
            <w:tcMar>
              <w:top w:type="dxa" w:w="102"/>
              <w:left w:type="dxa" w:w="62"/>
              <w:bottom w:type="dxa" w:w="102"/>
              <w:right w:type="dxa" w:w="62"/>
            </w:tcMar>
          </w:tcPr>
          <w:p w14:paraId="A221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A3210000">
            <w:pPr>
              <w:widowControl w:val="0"/>
              <w:ind/>
              <w:jc w:val="center"/>
            </w:pPr>
            <w:r>
              <w:rPr>
                <w:sz w:val="20"/>
              </w:rPr>
              <w:t>0,013080</w:t>
            </w:r>
          </w:p>
        </w:tc>
        <w:tc>
          <w:tcPr>
            <w:tcW w:type="dxa" w:w="1474"/>
            <w:tcBorders>
              <w:top w:sz="4" w:val="single"/>
              <w:left w:sz="4" w:val="single"/>
              <w:bottom w:sz="4" w:val="single"/>
              <w:right w:sz="4" w:val="single"/>
            </w:tcBorders>
            <w:tcMar>
              <w:top w:type="dxa" w:w="102"/>
              <w:left w:type="dxa" w:w="62"/>
              <w:bottom w:type="dxa" w:w="102"/>
              <w:right w:type="dxa" w:w="62"/>
            </w:tcMar>
          </w:tcPr>
          <w:p w14:paraId="A4210000">
            <w:pPr>
              <w:widowControl w:val="0"/>
              <w:ind/>
              <w:jc w:val="center"/>
            </w:pPr>
            <w:r>
              <w:rPr>
                <w:sz w:val="20"/>
              </w:rPr>
              <w:t>85316,6</w:t>
            </w:r>
          </w:p>
        </w:tc>
        <w:tc>
          <w:tcPr>
            <w:tcW w:type="dxa" w:w="1237"/>
            <w:tcBorders>
              <w:top w:sz="4" w:val="single"/>
              <w:left w:sz="4" w:val="single"/>
              <w:bottom w:sz="4" w:val="single"/>
              <w:right w:sz="4" w:val="single"/>
            </w:tcBorders>
            <w:tcMar>
              <w:top w:type="dxa" w:w="102"/>
              <w:left w:type="dxa" w:w="62"/>
              <w:bottom w:type="dxa" w:w="102"/>
              <w:right w:type="dxa" w:w="62"/>
            </w:tcMar>
          </w:tcPr>
          <w:p w14:paraId="A5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6210000">
            <w:pPr>
              <w:widowControl w:val="0"/>
              <w:ind/>
              <w:jc w:val="center"/>
            </w:pPr>
            <w:r>
              <w:rPr>
                <w:sz w:val="20"/>
              </w:rPr>
              <w:t>1115,90</w:t>
            </w:r>
          </w:p>
        </w:tc>
        <w:tc>
          <w:tcPr>
            <w:tcW w:type="dxa" w:w="1359"/>
            <w:tcBorders>
              <w:top w:sz="4" w:val="single"/>
              <w:left w:sz="4" w:val="single"/>
              <w:bottom w:sz="4" w:val="single"/>
              <w:right w:sz="4" w:val="single"/>
            </w:tcBorders>
            <w:tcMar>
              <w:top w:type="dxa" w:w="102"/>
              <w:left w:type="dxa" w:w="62"/>
              <w:bottom w:type="dxa" w:w="102"/>
              <w:right w:type="dxa" w:w="62"/>
            </w:tcMar>
          </w:tcPr>
          <w:p w14:paraId="A7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8210000">
            <w:pPr>
              <w:widowControl w:val="0"/>
              <w:ind/>
              <w:jc w:val="center"/>
            </w:pPr>
            <w:r>
              <w:rPr>
                <w:sz w:val="20"/>
              </w:rPr>
              <w:t>1188801,50</w:t>
            </w:r>
          </w:p>
        </w:tc>
        <w:tc>
          <w:tcPr>
            <w:tcW w:type="dxa" w:w="803"/>
            <w:tcBorders>
              <w:top w:sz="4" w:val="single"/>
              <w:left w:sz="4" w:val="single"/>
              <w:bottom w:sz="4" w:val="single"/>
              <w:right w:sz="4" w:val="single"/>
            </w:tcBorders>
            <w:tcMar>
              <w:top w:type="dxa" w:w="102"/>
              <w:left w:type="dxa" w:w="62"/>
              <w:bottom w:type="dxa" w:w="102"/>
              <w:right w:type="dxa" w:w="62"/>
            </w:tcMar>
          </w:tcPr>
          <w:p w14:paraId="A9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A210000">
            <w:pPr>
              <w:widowControl w:val="0"/>
              <w:ind/>
            </w:pPr>
            <w:r>
              <w:rPr>
                <w:sz w:val="20"/>
              </w:rPr>
              <w:t>3.2 для медицинской помощи при экстракорпоральном оплодотворении</w:t>
            </w:r>
          </w:p>
        </w:tc>
        <w:tc>
          <w:tcPr>
            <w:tcW w:type="dxa" w:w="851"/>
            <w:tcBorders>
              <w:top w:sz="4" w:val="single"/>
              <w:left w:sz="4" w:val="single"/>
              <w:bottom w:sz="4" w:val="single"/>
              <w:right w:sz="4" w:val="single"/>
            </w:tcBorders>
            <w:tcMar>
              <w:top w:type="dxa" w:w="102"/>
              <w:left w:type="dxa" w:w="62"/>
              <w:bottom w:type="dxa" w:w="102"/>
              <w:right w:type="dxa" w:w="62"/>
            </w:tcMar>
          </w:tcPr>
          <w:p w14:paraId="AB210000">
            <w:pPr>
              <w:widowControl w:val="0"/>
              <w:ind/>
              <w:jc w:val="center"/>
            </w:pPr>
            <w:r>
              <w:rPr>
                <w:sz w:val="20"/>
              </w:rPr>
              <w:t>32.2</w:t>
            </w:r>
          </w:p>
        </w:tc>
        <w:tc>
          <w:tcPr>
            <w:tcW w:type="dxa" w:w="1134"/>
            <w:tcBorders>
              <w:top w:sz="4" w:val="single"/>
              <w:left w:sz="4" w:val="single"/>
              <w:bottom w:sz="4" w:val="single"/>
              <w:right w:sz="4" w:val="single"/>
            </w:tcBorders>
            <w:tcMar>
              <w:top w:type="dxa" w:w="102"/>
              <w:left w:type="dxa" w:w="62"/>
              <w:bottom w:type="dxa" w:w="102"/>
              <w:right w:type="dxa" w:w="62"/>
            </w:tcMar>
          </w:tcPr>
          <w:p w14:paraId="AC21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AD210000">
            <w:pPr>
              <w:widowControl w:val="0"/>
              <w:ind/>
              <w:jc w:val="center"/>
            </w:pPr>
            <w:r>
              <w:rPr>
                <w:sz w:val="20"/>
              </w:rPr>
              <w:t>0,000644</w:t>
            </w:r>
          </w:p>
        </w:tc>
        <w:tc>
          <w:tcPr>
            <w:tcW w:type="dxa" w:w="1474"/>
            <w:tcBorders>
              <w:top w:sz="4" w:val="single"/>
              <w:left w:sz="4" w:val="single"/>
              <w:bottom w:sz="4" w:val="single"/>
              <w:right w:sz="4" w:val="single"/>
            </w:tcBorders>
            <w:tcMar>
              <w:top w:type="dxa" w:w="102"/>
              <w:left w:type="dxa" w:w="62"/>
              <w:bottom w:type="dxa" w:w="102"/>
              <w:right w:type="dxa" w:w="62"/>
            </w:tcMar>
          </w:tcPr>
          <w:p w14:paraId="AE210000">
            <w:pPr>
              <w:widowControl w:val="0"/>
              <w:ind/>
              <w:jc w:val="center"/>
            </w:pPr>
            <w:r>
              <w:rPr>
                <w:sz w:val="20"/>
              </w:rPr>
              <w:t>115970,7</w:t>
            </w:r>
          </w:p>
        </w:tc>
        <w:tc>
          <w:tcPr>
            <w:tcW w:type="dxa" w:w="1237"/>
            <w:tcBorders>
              <w:top w:sz="4" w:val="single"/>
              <w:left w:sz="4" w:val="single"/>
              <w:bottom w:sz="4" w:val="single"/>
              <w:right w:sz="4" w:val="single"/>
            </w:tcBorders>
            <w:tcMar>
              <w:top w:type="dxa" w:w="102"/>
              <w:left w:type="dxa" w:w="62"/>
              <w:bottom w:type="dxa" w:w="102"/>
              <w:right w:type="dxa" w:w="62"/>
            </w:tcMar>
          </w:tcPr>
          <w:p w14:paraId="AF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0210000">
            <w:pPr>
              <w:widowControl w:val="0"/>
              <w:ind/>
              <w:jc w:val="center"/>
            </w:pPr>
            <w:r>
              <w:rPr>
                <w:sz w:val="20"/>
              </w:rPr>
              <w:t>74,70</w:t>
            </w:r>
          </w:p>
        </w:tc>
        <w:tc>
          <w:tcPr>
            <w:tcW w:type="dxa" w:w="1359"/>
            <w:tcBorders>
              <w:top w:sz="4" w:val="single"/>
              <w:left w:sz="4" w:val="single"/>
              <w:bottom w:sz="4" w:val="single"/>
              <w:right w:sz="4" w:val="single"/>
            </w:tcBorders>
            <w:tcMar>
              <w:top w:type="dxa" w:w="102"/>
              <w:left w:type="dxa" w:w="62"/>
              <w:bottom w:type="dxa" w:w="102"/>
              <w:right w:type="dxa" w:w="62"/>
            </w:tcMar>
          </w:tcPr>
          <w:p w14:paraId="B1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2210000">
            <w:pPr>
              <w:widowControl w:val="0"/>
              <w:ind/>
              <w:jc w:val="center"/>
            </w:pPr>
            <w:r>
              <w:rPr>
                <w:sz w:val="20"/>
              </w:rPr>
              <w:t>79555,90</w:t>
            </w:r>
          </w:p>
        </w:tc>
        <w:tc>
          <w:tcPr>
            <w:tcW w:type="dxa" w:w="803"/>
            <w:tcBorders>
              <w:top w:sz="4" w:val="single"/>
              <w:left w:sz="4" w:val="single"/>
              <w:bottom w:sz="4" w:val="single"/>
              <w:right w:sz="4" w:val="single"/>
            </w:tcBorders>
            <w:tcMar>
              <w:top w:type="dxa" w:w="102"/>
              <w:left w:type="dxa" w:w="62"/>
              <w:bottom w:type="dxa" w:w="102"/>
              <w:right w:type="dxa" w:w="62"/>
            </w:tcMar>
          </w:tcPr>
          <w:p w14:paraId="B3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4210000">
            <w:pPr>
              <w:widowControl w:val="0"/>
              <w:ind/>
            </w:pPr>
            <w:r>
              <w:rPr>
                <w:sz w:val="20"/>
              </w:rPr>
              <w:t>3.3 для медицинской помощи больным с вирусным гепатитом С</w:t>
            </w:r>
          </w:p>
        </w:tc>
        <w:tc>
          <w:tcPr>
            <w:tcW w:type="dxa" w:w="851"/>
            <w:tcBorders>
              <w:top w:sz="4" w:val="single"/>
              <w:left w:sz="4" w:val="single"/>
              <w:bottom w:sz="4" w:val="single"/>
              <w:right w:sz="4" w:val="single"/>
            </w:tcBorders>
            <w:tcMar>
              <w:top w:type="dxa" w:w="102"/>
              <w:left w:type="dxa" w:w="62"/>
              <w:bottom w:type="dxa" w:w="102"/>
              <w:right w:type="dxa" w:w="62"/>
            </w:tcMar>
          </w:tcPr>
          <w:p w14:paraId="B5210000">
            <w:pPr>
              <w:widowControl w:val="0"/>
              <w:ind/>
              <w:jc w:val="center"/>
            </w:pPr>
            <w:r>
              <w:rPr>
                <w:sz w:val="20"/>
              </w:rPr>
              <w:t>32.3</w:t>
            </w:r>
          </w:p>
        </w:tc>
        <w:tc>
          <w:tcPr>
            <w:tcW w:type="dxa" w:w="1134"/>
            <w:tcBorders>
              <w:top w:sz="4" w:val="single"/>
              <w:left w:sz="4" w:val="single"/>
              <w:bottom w:sz="4" w:val="single"/>
              <w:right w:sz="4" w:val="single"/>
            </w:tcBorders>
            <w:tcMar>
              <w:top w:type="dxa" w:w="102"/>
              <w:left w:type="dxa" w:w="62"/>
              <w:bottom w:type="dxa" w:w="102"/>
              <w:right w:type="dxa" w:w="62"/>
            </w:tcMar>
          </w:tcPr>
          <w:p w14:paraId="B621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B7210000">
            <w:pPr>
              <w:widowControl w:val="0"/>
              <w:ind/>
              <w:jc w:val="center"/>
            </w:pPr>
            <w:r>
              <w:rPr>
                <w:sz w:val="20"/>
              </w:rPr>
              <w:t>0,000695</w:t>
            </w:r>
          </w:p>
        </w:tc>
        <w:tc>
          <w:tcPr>
            <w:tcW w:type="dxa" w:w="1474"/>
            <w:tcBorders>
              <w:top w:sz="4" w:val="single"/>
              <w:left w:sz="4" w:val="single"/>
              <w:bottom w:sz="4" w:val="single"/>
              <w:right w:sz="4" w:val="single"/>
            </w:tcBorders>
            <w:tcMar>
              <w:top w:type="dxa" w:w="102"/>
              <w:left w:type="dxa" w:w="62"/>
              <w:bottom w:type="dxa" w:w="102"/>
              <w:right w:type="dxa" w:w="62"/>
            </w:tcMar>
          </w:tcPr>
          <w:p w14:paraId="B8210000">
            <w:pPr>
              <w:widowControl w:val="0"/>
              <w:ind/>
              <w:jc w:val="center"/>
            </w:pPr>
            <w:r>
              <w:rPr>
                <w:sz w:val="20"/>
              </w:rPr>
              <w:t>124286,2</w:t>
            </w:r>
          </w:p>
        </w:tc>
        <w:tc>
          <w:tcPr>
            <w:tcW w:type="dxa" w:w="1237"/>
            <w:tcBorders>
              <w:top w:sz="4" w:val="single"/>
              <w:left w:sz="4" w:val="single"/>
              <w:bottom w:sz="4" w:val="single"/>
              <w:right w:sz="4" w:val="single"/>
            </w:tcBorders>
            <w:tcMar>
              <w:top w:type="dxa" w:w="102"/>
              <w:left w:type="dxa" w:w="62"/>
              <w:bottom w:type="dxa" w:w="102"/>
              <w:right w:type="dxa" w:w="62"/>
            </w:tcMar>
          </w:tcPr>
          <w:p w14:paraId="B9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A210000">
            <w:pPr>
              <w:widowControl w:val="0"/>
              <w:ind/>
              <w:jc w:val="center"/>
            </w:pPr>
            <w:r>
              <w:rPr>
                <w:sz w:val="20"/>
              </w:rPr>
              <w:t>86,30</w:t>
            </w:r>
          </w:p>
        </w:tc>
        <w:tc>
          <w:tcPr>
            <w:tcW w:type="dxa" w:w="1359"/>
            <w:tcBorders>
              <w:top w:sz="4" w:val="single"/>
              <w:left w:sz="4" w:val="single"/>
              <w:bottom w:sz="4" w:val="single"/>
              <w:right w:sz="4" w:val="single"/>
            </w:tcBorders>
            <w:tcMar>
              <w:top w:type="dxa" w:w="102"/>
              <w:left w:type="dxa" w:w="62"/>
              <w:bottom w:type="dxa" w:w="102"/>
              <w:right w:type="dxa" w:w="62"/>
            </w:tcMar>
          </w:tcPr>
          <w:p w14:paraId="BB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C210000">
            <w:pPr>
              <w:widowControl w:val="0"/>
              <w:ind/>
              <w:jc w:val="center"/>
            </w:pPr>
            <w:r>
              <w:rPr>
                <w:sz w:val="20"/>
              </w:rPr>
              <w:t>91971,80</w:t>
            </w:r>
          </w:p>
        </w:tc>
        <w:tc>
          <w:tcPr>
            <w:tcW w:type="dxa" w:w="803"/>
            <w:tcBorders>
              <w:top w:sz="4" w:val="single"/>
              <w:left w:sz="4" w:val="single"/>
              <w:bottom w:sz="4" w:val="single"/>
              <w:right w:sz="4" w:val="single"/>
            </w:tcBorders>
            <w:tcMar>
              <w:top w:type="dxa" w:w="102"/>
              <w:left w:type="dxa" w:w="62"/>
              <w:bottom w:type="dxa" w:w="102"/>
              <w:right w:type="dxa" w:w="62"/>
            </w:tcMar>
          </w:tcPr>
          <w:p w14:paraId="BD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E21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BF210000">
            <w:pPr>
              <w:widowControl w:val="0"/>
              <w:ind/>
              <w:jc w:val="center"/>
            </w:pPr>
            <w:r>
              <w:rPr>
                <w:sz w:val="20"/>
              </w:rPr>
              <w:t>33</w:t>
            </w:r>
          </w:p>
        </w:tc>
        <w:tc>
          <w:tcPr>
            <w:tcW w:type="dxa" w:w="1134"/>
            <w:tcBorders>
              <w:top w:sz="4" w:val="single"/>
              <w:left w:sz="4" w:val="single"/>
              <w:bottom w:sz="4" w:val="single"/>
              <w:right w:sz="4" w:val="single"/>
            </w:tcBorders>
            <w:tcMar>
              <w:top w:type="dxa" w:w="102"/>
              <w:left w:type="dxa" w:w="62"/>
              <w:bottom w:type="dxa" w:w="102"/>
              <w:right w:type="dxa" w:w="62"/>
            </w:tcMar>
          </w:tcPr>
          <w:p w14:paraId="C021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C1210000">
            <w:pPr>
              <w:widowControl w:val="0"/>
              <w:ind/>
              <w:jc w:val="center"/>
            </w:pPr>
            <w:r>
              <w:rPr>
                <w:sz w:val="20"/>
              </w:rPr>
              <w:t>0,174122</w:t>
            </w:r>
          </w:p>
        </w:tc>
        <w:tc>
          <w:tcPr>
            <w:tcW w:type="dxa" w:w="1474"/>
            <w:tcBorders>
              <w:top w:sz="4" w:val="single"/>
              <w:left w:sz="4" w:val="single"/>
              <w:bottom w:sz="4" w:val="single"/>
              <w:right w:sz="4" w:val="single"/>
            </w:tcBorders>
            <w:tcMar>
              <w:top w:type="dxa" w:w="102"/>
              <w:left w:type="dxa" w:w="62"/>
              <w:bottom w:type="dxa" w:w="102"/>
              <w:right w:type="dxa" w:w="62"/>
            </w:tcMar>
          </w:tcPr>
          <w:p w14:paraId="C2210000">
            <w:pPr>
              <w:widowControl w:val="0"/>
              <w:ind/>
              <w:jc w:val="center"/>
            </w:pPr>
            <w:r>
              <w:rPr>
                <w:sz w:val="20"/>
              </w:rPr>
              <w:t>59124,3</w:t>
            </w:r>
          </w:p>
        </w:tc>
        <w:tc>
          <w:tcPr>
            <w:tcW w:type="dxa" w:w="1237"/>
            <w:tcBorders>
              <w:top w:sz="4" w:val="single"/>
              <w:left w:sz="4" w:val="single"/>
              <w:bottom w:sz="4" w:val="single"/>
              <w:right w:sz="4" w:val="single"/>
            </w:tcBorders>
            <w:tcMar>
              <w:top w:type="dxa" w:w="102"/>
              <w:left w:type="dxa" w:w="62"/>
              <w:bottom w:type="dxa" w:w="102"/>
              <w:right w:type="dxa" w:w="62"/>
            </w:tcMar>
          </w:tcPr>
          <w:p w14:paraId="C3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4210000">
            <w:pPr>
              <w:widowControl w:val="0"/>
              <w:ind/>
              <w:jc w:val="center"/>
            </w:pPr>
            <w:r>
              <w:rPr>
                <w:sz w:val="20"/>
              </w:rPr>
              <w:t>10294,90</w:t>
            </w:r>
          </w:p>
        </w:tc>
        <w:tc>
          <w:tcPr>
            <w:tcW w:type="dxa" w:w="1359"/>
            <w:tcBorders>
              <w:top w:sz="4" w:val="single"/>
              <w:left w:sz="4" w:val="single"/>
              <w:bottom w:sz="4" w:val="single"/>
              <w:right w:sz="4" w:val="single"/>
            </w:tcBorders>
            <w:tcMar>
              <w:top w:type="dxa" w:w="102"/>
              <w:left w:type="dxa" w:w="62"/>
              <w:bottom w:type="dxa" w:w="102"/>
              <w:right w:type="dxa" w:w="62"/>
            </w:tcMar>
          </w:tcPr>
          <w:p w14:paraId="C5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6210000">
            <w:pPr>
              <w:widowControl w:val="0"/>
              <w:ind/>
              <w:jc w:val="center"/>
            </w:pPr>
            <w:r>
              <w:rPr>
                <w:sz w:val="20"/>
              </w:rPr>
              <w:t>10967202,90</w:t>
            </w:r>
          </w:p>
        </w:tc>
        <w:tc>
          <w:tcPr>
            <w:tcW w:type="dxa" w:w="803"/>
            <w:tcBorders>
              <w:top w:sz="4" w:val="single"/>
              <w:left w:sz="4" w:val="single"/>
              <w:bottom w:sz="4" w:val="single"/>
              <w:right w:sz="4" w:val="single"/>
            </w:tcBorders>
            <w:tcMar>
              <w:top w:type="dxa" w:w="102"/>
              <w:left w:type="dxa" w:w="62"/>
              <w:bottom w:type="dxa" w:w="102"/>
              <w:right w:type="dxa" w:w="62"/>
            </w:tcMar>
          </w:tcPr>
          <w:p w14:paraId="C7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8210000">
            <w:pPr>
              <w:widowControl w:val="0"/>
              <w:ind/>
            </w:pPr>
            <w:r>
              <w:rPr>
                <w:sz w:val="20"/>
              </w:rPr>
              <w:t>4. 1 медицинская помощь по профилю "онкология"</w:t>
            </w:r>
          </w:p>
        </w:tc>
        <w:tc>
          <w:tcPr>
            <w:tcW w:type="dxa" w:w="851"/>
            <w:tcBorders>
              <w:top w:sz="4" w:val="single"/>
              <w:left w:sz="4" w:val="single"/>
              <w:bottom w:sz="4" w:val="single"/>
              <w:right w:sz="4" w:val="single"/>
            </w:tcBorders>
            <w:tcMar>
              <w:top w:type="dxa" w:w="102"/>
              <w:left w:type="dxa" w:w="62"/>
              <w:bottom w:type="dxa" w:w="102"/>
              <w:right w:type="dxa" w:w="62"/>
            </w:tcMar>
          </w:tcPr>
          <w:p w14:paraId="C9210000">
            <w:pPr>
              <w:widowControl w:val="0"/>
              <w:ind/>
              <w:jc w:val="center"/>
            </w:pPr>
            <w:r>
              <w:rPr>
                <w:sz w:val="20"/>
              </w:rPr>
              <w:t>33.1</w:t>
            </w:r>
          </w:p>
        </w:tc>
        <w:tc>
          <w:tcPr>
            <w:tcW w:type="dxa" w:w="1134"/>
            <w:tcBorders>
              <w:top w:sz="4" w:val="single"/>
              <w:left w:sz="4" w:val="single"/>
              <w:bottom w:sz="4" w:val="single"/>
              <w:right w:sz="4" w:val="single"/>
            </w:tcBorders>
            <w:tcMar>
              <w:top w:type="dxa" w:w="102"/>
              <w:left w:type="dxa" w:w="62"/>
              <w:bottom w:type="dxa" w:w="102"/>
              <w:right w:type="dxa" w:w="62"/>
            </w:tcMar>
          </w:tcPr>
          <w:p w14:paraId="CA21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CB210000">
            <w:pPr>
              <w:widowControl w:val="0"/>
              <w:ind/>
              <w:jc w:val="center"/>
            </w:pPr>
            <w:r>
              <w:rPr>
                <w:sz w:val="20"/>
              </w:rPr>
              <w:t>0,010265</w:t>
            </w:r>
          </w:p>
        </w:tc>
        <w:tc>
          <w:tcPr>
            <w:tcW w:type="dxa" w:w="1474"/>
            <w:tcBorders>
              <w:top w:sz="4" w:val="single"/>
              <w:left w:sz="4" w:val="single"/>
              <w:bottom w:sz="4" w:val="single"/>
              <w:right w:sz="4" w:val="single"/>
            </w:tcBorders>
            <w:tcMar>
              <w:top w:type="dxa" w:w="102"/>
              <w:left w:type="dxa" w:w="62"/>
              <w:bottom w:type="dxa" w:w="102"/>
              <w:right w:type="dxa" w:w="62"/>
            </w:tcMar>
          </w:tcPr>
          <w:p w14:paraId="CC210000">
            <w:pPr>
              <w:widowControl w:val="0"/>
              <w:ind/>
              <w:jc w:val="center"/>
            </w:pPr>
            <w:r>
              <w:rPr>
                <w:sz w:val="20"/>
              </w:rPr>
              <w:t>111638,6</w:t>
            </w:r>
          </w:p>
        </w:tc>
        <w:tc>
          <w:tcPr>
            <w:tcW w:type="dxa" w:w="1237"/>
            <w:tcBorders>
              <w:top w:sz="4" w:val="single"/>
              <w:left w:sz="4" w:val="single"/>
              <w:bottom w:sz="4" w:val="single"/>
              <w:right w:sz="4" w:val="single"/>
            </w:tcBorders>
            <w:tcMar>
              <w:top w:type="dxa" w:w="102"/>
              <w:left w:type="dxa" w:w="62"/>
              <w:bottom w:type="dxa" w:w="102"/>
              <w:right w:type="dxa" w:w="62"/>
            </w:tcMar>
          </w:tcPr>
          <w:p w14:paraId="CD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E210000">
            <w:pPr>
              <w:widowControl w:val="0"/>
              <w:ind/>
              <w:jc w:val="center"/>
            </w:pPr>
            <w:r>
              <w:rPr>
                <w:sz w:val="20"/>
              </w:rPr>
              <w:t>1145,90</w:t>
            </w:r>
          </w:p>
        </w:tc>
        <w:tc>
          <w:tcPr>
            <w:tcW w:type="dxa" w:w="1359"/>
            <w:tcBorders>
              <w:top w:sz="4" w:val="single"/>
              <w:left w:sz="4" w:val="single"/>
              <w:bottom w:sz="4" w:val="single"/>
              <w:right w:sz="4" w:val="single"/>
            </w:tcBorders>
            <w:tcMar>
              <w:top w:type="dxa" w:w="102"/>
              <w:left w:type="dxa" w:w="62"/>
              <w:bottom w:type="dxa" w:w="102"/>
              <w:right w:type="dxa" w:w="62"/>
            </w:tcMar>
          </w:tcPr>
          <w:p w14:paraId="CF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0210000">
            <w:pPr>
              <w:widowControl w:val="0"/>
              <w:ind/>
              <w:jc w:val="center"/>
            </w:pPr>
            <w:r>
              <w:rPr>
                <w:sz w:val="20"/>
              </w:rPr>
              <w:t>1220768,10</w:t>
            </w:r>
          </w:p>
        </w:tc>
        <w:tc>
          <w:tcPr>
            <w:tcW w:type="dxa" w:w="803"/>
            <w:tcBorders>
              <w:top w:sz="4" w:val="single"/>
              <w:left w:sz="4" w:val="single"/>
              <w:bottom w:sz="4" w:val="single"/>
              <w:right w:sz="4" w:val="single"/>
            </w:tcBorders>
            <w:tcMar>
              <w:top w:type="dxa" w:w="102"/>
              <w:left w:type="dxa" w:w="62"/>
              <w:bottom w:type="dxa" w:w="102"/>
              <w:right w:type="dxa" w:w="62"/>
            </w:tcMar>
          </w:tcPr>
          <w:p w14:paraId="D1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2210000">
            <w:pPr>
              <w:widowControl w:val="0"/>
              <w:ind/>
            </w:pPr>
            <w:r>
              <w:rPr>
                <w:sz w:val="20"/>
              </w:rPr>
              <w:t>4. 2 высокотехнологичная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D3210000">
            <w:pPr>
              <w:widowControl w:val="0"/>
              <w:ind/>
              <w:jc w:val="center"/>
            </w:pPr>
            <w:r>
              <w:rPr>
                <w:sz w:val="20"/>
              </w:rPr>
              <w:t>33.2</w:t>
            </w:r>
          </w:p>
        </w:tc>
        <w:tc>
          <w:tcPr>
            <w:tcW w:type="dxa" w:w="1134"/>
            <w:tcBorders>
              <w:top w:sz="4" w:val="single"/>
              <w:left w:sz="4" w:val="single"/>
              <w:bottom w:sz="4" w:val="single"/>
              <w:right w:sz="4" w:val="single"/>
            </w:tcBorders>
            <w:tcMar>
              <w:top w:type="dxa" w:w="102"/>
              <w:left w:type="dxa" w:w="62"/>
              <w:bottom w:type="dxa" w:w="102"/>
              <w:right w:type="dxa" w:w="62"/>
            </w:tcMar>
          </w:tcPr>
          <w:p w14:paraId="D421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D5210000">
            <w:pPr>
              <w:widowControl w:val="0"/>
              <w:ind/>
              <w:jc w:val="center"/>
            </w:pPr>
            <w:r>
              <w:rPr>
                <w:sz w:val="20"/>
              </w:rPr>
              <w:t>0,006250</w:t>
            </w:r>
          </w:p>
        </w:tc>
        <w:tc>
          <w:tcPr>
            <w:tcW w:type="dxa" w:w="1474"/>
            <w:tcBorders>
              <w:top w:sz="4" w:val="single"/>
              <w:left w:sz="4" w:val="single"/>
              <w:bottom w:sz="4" w:val="single"/>
              <w:right w:sz="4" w:val="single"/>
            </w:tcBorders>
            <w:tcMar>
              <w:top w:type="dxa" w:w="102"/>
              <w:left w:type="dxa" w:w="62"/>
              <w:bottom w:type="dxa" w:w="102"/>
              <w:right w:type="dxa" w:w="62"/>
            </w:tcMar>
          </w:tcPr>
          <w:p w14:paraId="D6210000">
            <w:pPr>
              <w:widowControl w:val="0"/>
              <w:ind/>
              <w:jc w:val="center"/>
            </w:pPr>
            <w:r>
              <w:rPr>
                <w:sz w:val="20"/>
              </w:rPr>
              <w:t>276030,10</w:t>
            </w:r>
          </w:p>
        </w:tc>
        <w:tc>
          <w:tcPr>
            <w:tcW w:type="dxa" w:w="1237"/>
            <w:tcBorders>
              <w:top w:sz="4" w:val="single"/>
              <w:left w:sz="4" w:val="single"/>
              <w:bottom w:sz="4" w:val="single"/>
              <w:right w:sz="4" w:val="single"/>
            </w:tcBorders>
            <w:tcMar>
              <w:top w:type="dxa" w:w="102"/>
              <w:left w:type="dxa" w:w="62"/>
              <w:bottom w:type="dxa" w:w="102"/>
              <w:right w:type="dxa" w:w="62"/>
            </w:tcMar>
          </w:tcPr>
          <w:p w14:paraId="D721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D8210000">
            <w:pPr>
              <w:widowControl w:val="0"/>
              <w:ind/>
              <w:jc w:val="center"/>
            </w:pPr>
            <w:r>
              <w:rPr>
                <w:sz w:val="20"/>
              </w:rPr>
              <w:t>1788,40</w:t>
            </w:r>
          </w:p>
        </w:tc>
        <w:tc>
          <w:tcPr>
            <w:tcW w:type="dxa" w:w="1359"/>
            <w:tcBorders>
              <w:top w:sz="4" w:val="single"/>
              <w:left w:sz="4" w:val="single"/>
              <w:bottom w:sz="4" w:val="single"/>
              <w:right w:sz="4" w:val="single"/>
            </w:tcBorders>
            <w:tcMar>
              <w:top w:type="dxa" w:w="102"/>
              <w:left w:type="dxa" w:w="62"/>
              <w:bottom w:type="dxa" w:w="102"/>
              <w:right w:type="dxa" w:w="62"/>
            </w:tcMar>
          </w:tcPr>
          <w:p w14:paraId="D921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A210000">
            <w:pPr>
              <w:widowControl w:val="0"/>
              <w:ind/>
              <w:jc w:val="center"/>
            </w:pPr>
            <w:r>
              <w:rPr>
                <w:sz w:val="20"/>
              </w:rPr>
              <w:t>1905159,80</w:t>
            </w:r>
          </w:p>
        </w:tc>
        <w:tc>
          <w:tcPr>
            <w:tcW w:type="dxa" w:w="803"/>
            <w:tcBorders>
              <w:top w:sz="4" w:val="single"/>
              <w:left w:sz="4" w:val="single"/>
              <w:bottom w:sz="4" w:val="single"/>
              <w:right w:sz="4" w:val="single"/>
            </w:tcBorders>
            <w:tcMar>
              <w:top w:type="dxa" w:w="102"/>
              <w:left w:type="dxa" w:w="62"/>
              <w:bottom w:type="dxa" w:w="102"/>
              <w:right w:type="dxa" w:w="62"/>
            </w:tcMar>
          </w:tcPr>
          <w:p w14:paraId="DB21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C210000">
            <w:pPr>
              <w:widowControl w:val="0"/>
              <w:ind/>
            </w:pPr>
            <w:r>
              <w:rPr>
                <w:sz w:val="20"/>
              </w:rPr>
              <w:t>4.3 стентирование для больных с инфарктом миокарда</w:t>
            </w:r>
          </w:p>
        </w:tc>
        <w:tc>
          <w:tcPr>
            <w:tcW w:type="dxa" w:w="851"/>
            <w:tcBorders>
              <w:top w:sz="4" w:val="single"/>
              <w:left w:sz="4" w:val="single"/>
              <w:bottom w:sz="4" w:val="single"/>
              <w:right w:sz="4" w:val="single"/>
            </w:tcBorders>
            <w:tcMar>
              <w:top w:type="dxa" w:w="102"/>
              <w:left w:type="dxa" w:w="62"/>
              <w:bottom w:type="dxa" w:w="102"/>
              <w:right w:type="dxa" w:w="62"/>
            </w:tcMar>
          </w:tcPr>
          <w:p w14:paraId="DD210000">
            <w:pPr>
              <w:widowControl w:val="0"/>
              <w:ind/>
              <w:jc w:val="center"/>
            </w:pPr>
            <w:r>
              <w:rPr>
                <w:sz w:val="20"/>
              </w:rPr>
              <w:t>33.3</w:t>
            </w:r>
          </w:p>
        </w:tc>
        <w:tc>
          <w:tcPr>
            <w:tcW w:type="dxa" w:w="1134"/>
            <w:tcBorders>
              <w:top w:sz="4" w:val="single"/>
              <w:left w:sz="4" w:val="single"/>
              <w:bottom w:sz="4" w:val="single"/>
              <w:right w:sz="4" w:val="single"/>
            </w:tcBorders>
            <w:tcMar>
              <w:top w:type="dxa" w:w="102"/>
              <w:left w:type="dxa" w:w="62"/>
              <w:bottom w:type="dxa" w:w="102"/>
              <w:right w:type="dxa" w:w="62"/>
            </w:tcMar>
          </w:tcPr>
          <w:p w14:paraId="DE21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DF210000">
            <w:pPr>
              <w:widowControl w:val="0"/>
              <w:ind/>
              <w:jc w:val="center"/>
            </w:pPr>
            <w:r>
              <w:rPr>
                <w:sz w:val="20"/>
              </w:rPr>
              <w:t>0,002327</w:t>
            </w:r>
          </w:p>
        </w:tc>
        <w:tc>
          <w:tcPr>
            <w:tcW w:type="dxa" w:w="1474"/>
            <w:tcBorders>
              <w:top w:sz="4" w:val="single"/>
              <w:left w:sz="4" w:val="single"/>
              <w:bottom w:sz="4" w:val="single"/>
              <w:right w:sz="4" w:val="single"/>
            </w:tcBorders>
            <w:tcMar>
              <w:top w:type="dxa" w:w="102"/>
              <w:left w:type="dxa" w:w="62"/>
              <w:bottom w:type="dxa" w:w="102"/>
              <w:right w:type="dxa" w:w="62"/>
            </w:tcMar>
          </w:tcPr>
          <w:p w14:paraId="E0210000">
            <w:pPr>
              <w:widowControl w:val="0"/>
              <w:ind/>
              <w:jc w:val="center"/>
            </w:pPr>
            <w:r>
              <w:rPr>
                <w:sz w:val="20"/>
              </w:rPr>
              <w:t>219984,1</w:t>
            </w:r>
          </w:p>
        </w:tc>
        <w:tc>
          <w:tcPr>
            <w:tcW w:type="dxa" w:w="1237"/>
            <w:tcBorders>
              <w:top w:sz="4" w:val="single"/>
              <w:left w:sz="4" w:val="single"/>
              <w:bottom w:sz="4" w:val="single"/>
              <w:right w:sz="4" w:val="single"/>
            </w:tcBorders>
            <w:tcMar>
              <w:top w:type="dxa" w:w="102"/>
              <w:left w:type="dxa" w:w="62"/>
              <w:bottom w:type="dxa" w:w="102"/>
              <w:right w:type="dxa" w:w="62"/>
            </w:tcMar>
          </w:tcPr>
          <w:p w14:paraId="E121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E2210000">
            <w:pPr>
              <w:widowControl w:val="0"/>
              <w:ind/>
              <w:jc w:val="center"/>
            </w:pPr>
            <w:r>
              <w:rPr>
                <w:sz w:val="20"/>
              </w:rPr>
              <w:t>511,90</w:t>
            </w:r>
          </w:p>
        </w:tc>
        <w:tc>
          <w:tcPr>
            <w:tcW w:type="dxa" w:w="1359"/>
            <w:tcBorders>
              <w:top w:sz="4" w:val="single"/>
              <w:left w:sz="4" w:val="single"/>
              <w:bottom w:sz="4" w:val="single"/>
              <w:right w:sz="4" w:val="single"/>
            </w:tcBorders>
            <w:tcMar>
              <w:top w:type="dxa" w:w="102"/>
              <w:left w:type="dxa" w:w="62"/>
              <w:bottom w:type="dxa" w:w="102"/>
              <w:right w:type="dxa" w:w="62"/>
            </w:tcMar>
          </w:tcPr>
          <w:p w14:paraId="E32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E4210000">
            <w:pPr>
              <w:widowControl w:val="0"/>
              <w:ind/>
              <w:jc w:val="center"/>
            </w:pPr>
            <w:r>
              <w:rPr>
                <w:sz w:val="20"/>
              </w:rPr>
              <w:t>545340,60</w:t>
            </w:r>
          </w:p>
        </w:tc>
        <w:tc>
          <w:tcPr>
            <w:tcW w:type="dxa" w:w="803"/>
            <w:tcBorders>
              <w:top w:sz="4" w:val="single"/>
              <w:left w:sz="4" w:val="single"/>
              <w:bottom w:sz="4" w:val="single"/>
              <w:right w:sz="4" w:val="single"/>
            </w:tcBorders>
            <w:tcMar>
              <w:top w:type="dxa" w:w="102"/>
              <w:left w:type="dxa" w:w="62"/>
              <w:bottom w:type="dxa" w:w="102"/>
              <w:right w:type="dxa" w:w="62"/>
            </w:tcMar>
          </w:tcPr>
          <w:p w14:paraId="E521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E6210000">
            <w:pPr>
              <w:widowControl w:val="0"/>
              <w:ind/>
            </w:pPr>
            <w:r>
              <w:rPr>
                <w:sz w:val="20"/>
              </w:rPr>
              <w:t>4.4 имплантация частотно-адаптированного кардиостимулятора взрослым</w:t>
            </w:r>
          </w:p>
        </w:tc>
        <w:tc>
          <w:tcPr>
            <w:tcW w:type="dxa" w:w="851"/>
            <w:tcBorders>
              <w:top w:sz="4" w:val="single"/>
              <w:left w:sz="4" w:val="single"/>
              <w:bottom w:sz="4" w:val="single"/>
              <w:right w:sz="4" w:val="single"/>
            </w:tcBorders>
            <w:tcMar>
              <w:top w:type="dxa" w:w="102"/>
              <w:left w:type="dxa" w:w="62"/>
              <w:bottom w:type="dxa" w:w="102"/>
              <w:right w:type="dxa" w:w="62"/>
            </w:tcMar>
          </w:tcPr>
          <w:p w14:paraId="E7210000">
            <w:pPr>
              <w:widowControl w:val="0"/>
              <w:ind/>
              <w:jc w:val="center"/>
            </w:pPr>
            <w:r>
              <w:rPr>
                <w:sz w:val="20"/>
              </w:rPr>
              <w:t>33.4</w:t>
            </w:r>
          </w:p>
        </w:tc>
        <w:tc>
          <w:tcPr>
            <w:tcW w:type="dxa" w:w="1134"/>
            <w:tcBorders>
              <w:top w:sz="4" w:val="single"/>
              <w:left w:sz="4" w:val="single"/>
              <w:bottom w:sz="4" w:val="single"/>
              <w:right w:sz="4" w:val="single"/>
            </w:tcBorders>
            <w:tcMar>
              <w:top w:type="dxa" w:w="102"/>
              <w:left w:type="dxa" w:w="62"/>
              <w:bottom w:type="dxa" w:w="102"/>
              <w:right w:type="dxa" w:w="62"/>
            </w:tcMar>
          </w:tcPr>
          <w:p w14:paraId="E821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E9210000">
            <w:pPr>
              <w:widowControl w:val="0"/>
              <w:ind/>
              <w:jc w:val="center"/>
            </w:pPr>
            <w:r>
              <w:rPr>
                <w:sz w:val="20"/>
              </w:rPr>
              <w:t>0,000430</w:t>
            </w:r>
          </w:p>
        </w:tc>
        <w:tc>
          <w:tcPr>
            <w:tcW w:type="dxa" w:w="1474"/>
            <w:tcBorders>
              <w:top w:sz="4" w:val="single"/>
              <w:left w:sz="4" w:val="single"/>
              <w:bottom w:sz="4" w:val="single"/>
              <w:right w:sz="4" w:val="single"/>
            </w:tcBorders>
            <w:tcMar>
              <w:top w:type="dxa" w:w="102"/>
              <w:left w:type="dxa" w:w="62"/>
              <w:bottom w:type="dxa" w:w="102"/>
              <w:right w:type="dxa" w:w="62"/>
            </w:tcMar>
          </w:tcPr>
          <w:p w14:paraId="EA210000">
            <w:pPr>
              <w:widowControl w:val="0"/>
              <w:ind/>
              <w:jc w:val="center"/>
            </w:pPr>
            <w:r>
              <w:rPr>
                <w:sz w:val="20"/>
              </w:rPr>
              <w:t>285751,0</w:t>
            </w:r>
          </w:p>
        </w:tc>
        <w:tc>
          <w:tcPr>
            <w:tcW w:type="dxa" w:w="1237"/>
            <w:tcBorders>
              <w:top w:sz="4" w:val="single"/>
              <w:left w:sz="4" w:val="single"/>
              <w:bottom w:sz="4" w:val="single"/>
              <w:right w:sz="4" w:val="single"/>
            </w:tcBorders>
            <w:tcMar>
              <w:top w:type="dxa" w:w="102"/>
              <w:left w:type="dxa" w:w="62"/>
              <w:bottom w:type="dxa" w:w="102"/>
              <w:right w:type="dxa" w:w="62"/>
            </w:tcMar>
          </w:tcPr>
          <w:p w14:paraId="EB21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EC210000">
            <w:pPr>
              <w:widowControl w:val="0"/>
              <w:ind/>
              <w:jc w:val="center"/>
            </w:pPr>
            <w:r>
              <w:rPr>
                <w:sz w:val="20"/>
              </w:rPr>
              <w:t>122,90</w:t>
            </w:r>
          </w:p>
        </w:tc>
        <w:tc>
          <w:tcPr>
            <w:tcW w:type="dxa" w:w="1359"/>
            <w:tcBorders>
              <w:top w:sz="4" w:val="single"/>
              <w:left w:sz="4" w:val="single"/>
              <w:bottom w:sz="4" w:val="single"/>
              <w:right w:sz="4" w:val="single"/>
            </w:tcBorders>
            <w:tcMar>
              <w:top w:type="dxa" w:w="102"/>
              <w:left w:type="dxa" w:w="62"/>
              <w:bottom w:type="dxa" w:w="102"/>
              <w:right w:type="dxa" w:w="62"/>
            </w:tcMar>
          </w:tcPr>
          <w:p w14:paraId="ED2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EE210000">
            <w:pPr>
              <w:widowControl w:val="0"/>
              <w:ind/>
              <w:jc w:val="center"/>
            </w:pPr>
            <w:r>
              <w:rPr>
                <w:sz w:val="20"/>
              </w:rPr>
              <w:t>130874,00</w:t>
            </w:r>
          </w:p>
        </w:tc>
        <w:tc>
          <w:tcPr>
            <w:tcW w:type="dxa" w:w="803"/>
            <w:tcBorders>
              <w:top w:sz="4" w:val="single"/>
              <w:left w:sz="4" w:val="single"/>
              <w:bottom w:sz="4" w:val="single"/>
              <w:right w:sz="4" w:val="single"/>
            </w:tcBorders>
            <w:tcMar>
              <w:top w:type="dxa" w:w="102"/>
              <w:left w:type="dxa" w:w="62"/>
              <w:bottom w:type="dxa" w:w="102"/>
              <w:right w:type="dxa" w:w="62"/>
            </w:tcMar>
          </w:tcPr>
          <w:p w14:paraId="EF21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F0210000">
            <w:pPr>
              <w:widowControl w:val="0"/>
              <w:ind/>
            </w:pPr>
            <w:r>
              <w:rPr>
                <w:sz w:val="20"/>
              </w:rPr>
              <w:t>4.5 эндоваскулярная деструкция дополнительных проводящих путей и аритмогенных зон сердца</w:t>
            </w:r>
          </w:p>
        </w:tc>
        <w:tc>
          <w:tcPr>
            <w:tcW w:type="dxa" w:w="851"/>
            <w:tcBorders>
              <w:top w:sz="4" w:val="single"/>
              <w:left w:sz="4" w:val="single"/>
              <w:bottom w:sz="4" w:val="single"/>
              <w:right w:sz="4" w:val="single"/>
            </w:tcBorders>
            <w:tcMar>
              <w:top w:type="dxa" w:w="102"/>
              <w:left w:type="dxa" w:w="62"/>
              <w:bottom w:type="dxa" w:w="102"/>
              <w:right w:type="dxa" w:w="62"/>
            </w:tcMar>
          </w:tcPr>
          <w:p w14:paraId="F1210000">
            <w:pPr>
              <w:widowControl w:val="0"/>
              <w:ind/>
              <w:jc w:val="center"/>
            </w:pPr>
            <w:r>
              <w:rPr>
                <w:sz w:val="20"/>
              </w:rPr>
              <w:t>33.5</w:t>
            </w:r>
          </w:p>
        </w:tc>
        <w:tc>
          <w:tcPr>
            <w:tcW w:type="dxa" w:w="1134"/>
            <w:tcBorders>
              <w:top w:sz="4" w:val="single"/>
              <w:left w:sz="4" w:val="single"/>
              <w:bottom w:sz="4" w:val="single"/>
              <w:right w:sz="4" w:val="single"/>
            </w:tcBorders>
            <w:tcMar>
              <w:top w:type="dxa" w:w="102"/>
              <w:left w:type="dxa" w:w="62"/>
              <w:bottom w:type="dxa" w:w="102"/>
              <w:right w:type="dxa" w:w="62"/>
            </w:tcMar>
          </w:tcPr>
          <w:p w14:paraId="F221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F3210000">
            <w:pPr>
              <w:widowControl w:val="0"/>
              <w:ind/>
              <w:jc w:val="center"/>
            </w:pPr>
            <w:r>
              <w:rPr>
                <w:sz w:val="20"/>
              </w:rPr>
              <w:t>0,000189</w:t>
            </w:r>
          </w:p>
        </w:tc>
        <w:tc>
          <w:tcPr>
            <w:tcW w:type="dxa" w:w="1474"/>
            <w:tcBorders>
              <w:top w:sz="4" w:val="single"/>
              <w:left w:sz="4" w:val="single"/>
              <w:bottom w:sz="4" w:val="single"/>
              <w:right w:sz="4" w:val="single"/>
            </w:tcBorders>
            <w:tcMar>
              <w:top w:type="dxa" w:w="102"/>
              <w:left w:type="dxa" w:w="62"/>
              <w:bottom w:type="dxa" w:w="102"/>
              <w:right w:type="dxa" w:w="62"/>
            </w:tcMar>
          </w:tcPr>
          <w:p w14:paraId="F4210000">
            <w:pPr>
              <w:widowControl w:val="0"/>
              <w:ind/>
              <w:jc w:val="center"/>
            </w:pPr>
            <w:r>
              <w:rPr>
                <w:sz w:val="20"/>
              </w:rPr>
              <w:t>343816,1</w:t>
            </w:r>
          </w:p>
        </w:tc>
        <w:tc>
          <w:tcPr>
            <w:tcW w:type="dxa" w:w="1237"/>
            <w:tcBorders>
              <w:top w:sz="4" w:val="single"/>
              <w:left w:sz="4" w:val="single"/>
              <w:bottom w:sz="4" w:val="single"/>
              <w:right w:sz="4" w:val="single"/>
            </w:tcBorders>
            <w:tcMar>
              <w:top w:type="dxa" w:w="102"/>
              <w:left w:type="dxa" w:w="62"/>
              <w:bottom w:type="dxa" w:w="102"/>
              <w:right w:type="dxa" w:w="62"/>
            </w:tcMar>
          </w:tcPr>
          <w:p w14:paraId="F521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F6210000">
            <w:pPr>
              <w:widowControl w:val="0"/>
              <w:ind/>
              <w:jc w:val="center"/>
            </w:pPr>
            <w:r>
              <w:rPr>
                <w:sz w:val="20"/>
              </w:rPr>
              <w:t>64,90</w:t>
            </w:r>
          </w:p>
        </w:tc>
        <w:tc>
          <w:tcPr>
            <w:tcW w:type="dxa" w:w="1359"/>
            <w:tcBorders>
              <w:top w:sz="4" w:val="single"/>
              <w:left w:sz="4" w:val="single"/>
              <w:bottom w:sz="4" w:val="single"/>
              <w:right w:sz="4" w:val="single"/>
            </w:tcBorders>
            <w:tcMar>
              <w:top w:type="dxa" w:w="102"/>
              <w:left w:type="dxa" w:w="62"/>
              <w:bottom w:type="dxa" w:w="102"/>
              <w:right w:type="dxa" w:w="62"/>
            </w:tcMar>
          </w:tcPr>
          <w:p w14:paraId="F721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F8210000">
            <w:pPr>
              <w:widowControl w:val="0"/>
              <w:ind/>
              <w:jc w:val="center"/>
            </w:pPr>
            <w:r>
              <w:rPr>
                <w:sz w:val="20"/>
              </w:rPr>
              <w:t>69107,00</w:t>
            </w:r>
          </w:p>
        </w:tc>
        <w:tc>
          <w:tcPr>
            <w:tcW w:type="dxa" w:w="803"/>
            <w:tcBorders>
              <w:top w:sz="4" w:val="single"/>
              <w:left w:sz="4" w:val="single"/>
              <w:bottom w:sz="4" w:val="single"/>
              <w:right w:sz="4" w:val="single"/>
            </w:tcBorders>
            <w:tcMar>
              <w:top w:type="dxa" w:w="102"/>
              <w:left w:type="dxa" w:w="62"/>
              <w:bottom w:type="dxa" w:w="102"/>
              <w:right w:type="dxa" w:w="62"/>
            </w:tcMar>
          </w:tcPr>
          <w:p w14:paraId="F921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FA210000">
            <w:pPr>
              <w:widowControl w:val="0"/>
              <w:ind/>
            </w:pPr>
            <w:r>
              <w:rPr>
                <w:sz w:val="20"/>
              </w:rPr>
              <w:t>4.6 стентирование/ эндартерэктомия</w:t>
            </w:r>
          </w:p>
        </w:tc>
        <w:tc>
          <w:tcPr>
            <w:tcW w:type="dxa" w:w="851"/>
            <w:tcBorders>
              <w:top w:sz="4" w:val="single"/>
              <w:left w:sz="4" w:val="single"/>
              <w:bottom w:sz="4" w:val="single"/>
              <w:right w:sz="4" w:val="single"/>
            </w:tcBorders>
            <w:tcMar>
              <w:top w:type="dxa" w:w="102"/>
              <w:left w:type="dxa" w:w="62"/>
              <w:bottom w:type="dxa" w:w="102"/>
              <w:right w:type="dxa" w:w="62"/>
            </w:tcMar>
          </w:tcPr>
          <w:p w14:paraId="FB210000">
            <w:pPr>
              <w:widowControl w:val="0"/>
              <w:ind/>
              <w:jc w:val="center"/>
            </w:pPr>
            <w:r>
              <w:rPr>
                <w:sz w:val="20"/>
              </w:rPr>
              <w:t>33.6</w:t>
            </w:r>
          </w:p>
        </w:tc>
        <w:tc>
          <w:tcPr>
            <w:tcW w:type="dxa" w:w="1134"/>
            <w:tcBorders>
              <w:top w:sz="4" w:val="single"/>
              <w:left w:sz="4" w:val="single"/>
              <w:bottom w:sz="4" w:val="single"/>
              <w:right w:sz="4" w:val="single"/>
            </w:tcBorders>
            <w:tcMar>
              <w:top w:type="dxa" w:w="102"/>
              <w:left w:type="dxa" w:w="62"/>
              <w:bottom w:type="dxa" w:w="102"/>
              <w:right w:type="dxa" w:w="62"/>
            </w:tcMar>
          </w:tcPr>
          <w:p w14:paraId="FC21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FD210000">
            <w:pPr>
              <w:widowControl w:val="0"/>
              <w:ind/>
              <w:jc w:val="center"/>
            </w:pPr>
            <w:r>
              <w:rPr>
                <w:sz w:val="20"/>
              </w:rPr>
              <w:t>0,000472</w:t>
            </w:r>
          </w:p>
        </w:tc>
        <w:tc>
          <w:tcPr>
            <w:tcW w:type="dxa" w:w="1474"/>
            <w:tcBorders>
              <w:top w:sz="4" w:val="single"/>
              <w:left w:sz="4" w:val="single"/>
              <w:bottom w:sz="4" w:val="single"/>
              <w:right w:sz="4" w:val="single"/>
            </w:tcBorders>
            <w:tcMar>
              <w:top w:type="dxa" w:w="102"/>
              <w:left w:type="dxa" w:w="62"/>
              <w:bottom w:type="dxa" w:w="102"/>
              <w:right w:type="dxa" w:w="62"/>
            </w:tcMar>
          </w:tcPr>
          <w:p w14:paraId="FE210000">
            <w:pPr>
              <w:widowControl w:val="0"/>
              <w:ind/>
              <w:jc w:val="center"/>
            </w:pPr>
            <w:r>
              <w:rPr>
                <w:sz w:val="20"/>
              </w:rPr>
              <w:t>223787,4</w:t>
            </w:r>
          </w:p>
        </w:tc>
        <w:tc>
          <w:tcPr>
            <w:tcW w:type="dxa" w:w="1237"/>
            <w:tcBorders>
              <w:top w:sz="4" w:val="single"/>
              <w:left w:sz="4" w:val="single"/>
              <w:bottom w:sz="4" w:val="single"/>
              <w:right w:sz="4" w:val="single"/>
            </w:tcBorders>
            <w:tcMar>
              <w:top w:type="dxa" w:w="102"/>
              <w:left w:type="dxa" w:w="62"/>
              <w:bottom w:type="dxa" w:w="102"/>
              <w:right w:type="dxa" w:w="62"/>
            </w:tcMar>
          </w:tcPr>
          <w:p w14:paraId="FF21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00220000">
            <w:pPr>
              <w:widowControl w:val="0"/>
              <w:ind/>
              <w:jc w:val="center"/>
            </w:pPr>
            <w:r>
              <w:rPr>
                <w:sz w:val="20"/>
              </w:rPr>
              <w:t>105,70</w:t>
            </w:r>
          </w:p>
        </w:tc>
        <w:tc>
          <w:tcPr>
            <w:tcW w:type="dxa" w:w="1359"/>
            <w:tcBorders>
              <w:top w:sz="4" w:val="single"/>
              <w:left w:sz="4" w:val="single"/>
              <w:bottom w:sz="4" w:val="single"/>
              <w:right w:sz="4" w:val="single"/>
            </w:tcBorders>
            <w:tcMar>
              <w:top w:type="dxa" w:w="102"/>
              <w:left w:type="dxa" w:w="62"/>
              <w:bottom w:type="dxa" w:w="102"/>
              <w:right w:type="dxa" w:w="62"/>
            </w:tcMar>
          </w:tcPr>
          <w:p w14:paraId="01220000">
            <w:pPr>
              <w:widowControl w:val="0"/>
              <w:ind/>
            </w:pPr>
          </w:p>
        </w:tc>
        <w:tc>
          <w:tcPr>
            <w:tcW w:type="dxa" w:w="1304"/>
            <w:tcBorders>
              <w:top w:sz="4" w:val="single"/>
              <w:left w:sz="4" w:val="single"/>
              <w:bottom w:sz="4" w:val="single"/>
              <w:right w:sz="4" w:val="single"/>
            </w:tcBorders>
            <w:tcMar>
              <w:top w:type="dxa" w:w="102"/>
              <w:left w:type="dxa" w:w="62"/>
              <w:bottom w:type="dxa" w:w="102"/>
              <w:right w:type="dxa" w:w="62"/>
            </w:tcMar>
          </w:tcPr>
          <w:p w14:paraId="02220000">
            <w:pPr>
              <w:widowControl w:val="0"/>
              <w:ind/>
              <w:jc w:val="center"/>
            </w:pPr>
            <w:r>
              <w:rPr>
                <w:sz w:val="20"/>
              </w:rPr>
              <w:t>112565,10</w:t>
            </w:r>
          </w:p>
        </w:tc>
        <w:tc>
          <w:tcPr>
            <w:tcW w:type="dxa" w:w="803"/>
            <w:tcBorders>
              <w:top w:sz="4" w:val="single"/>
              <w:left w:sz="4" w:val="single"/>
              <w:bottom w:sz="4" w:val="single"/>
              <w:right w:sz="4" w:val="single"/>
            </w:tcBorders>
            <w:tcMar>
              <w:top w:type="dxa" w:w="102"/>
              <w:left w:type="dxa" w:w="62"/>
              <w:bottom w:type="dxa" w:w="102"/>
              <w:right w:type="dxa" w:w="62"/>
            </w:tcMar>
          </w:tcPr>
          <w:p w14:paraId="03220000">
            <w:pPr>
              <w:widowControl w:val="0"/>
              <w:ind/>
            </w:pPr>
          </w:p>
        </w:tc>
      </w:tr>
      <w:tr>
        <w:tc>
          <w:tcPr>
            <w:tcW w:type="dxa" w:w="2665"/>
            <w:tcBorders>
              <w:top w:sz="4" w:val="single"/>
              <w:left w:sz="4" w:val="single"/>
              <w:bottom w:sz="4" w:val="single"/>
              <w:right w:sz="4" w:val="single"/>
            </w:tcBorders>
            <w:tcMar>
              <w:top w:type="dxa" w:w="102"/>
              <w:left w:type="dxa" w:w="62"/>
              <w:bottom w:type="dxa" w:w="102"/>
              <w:right w:type="dxa" w:w="62"/>
            </w:tcMar>
          </w:tcPr>
          <w:p w14:paraId="04220000">
            <w:pPr>
              <w:widowControl w:val="0"/>
              <w:ind/>
            </w:pPr>
            <w:r>
              <w:rPr>
                <w:sz w:val="20"/>
              </w:rPr>
              <w:t xml:space="preserve">5. Медицинская реабилитация </w:t>
            </w:r>
            <w:r>
              <w:rPr>
                <w:color w:val="0000FF"/>
                <w:sz w:val="20"/>
              </w:rPr>
              <w:t>&lt;**********&gt;</w:t>
            </w:r>
          </w:p>
        </w:tc>
        <w:tc>
          <w:tcPr>
            <w:tcW w:type="dxa" w:w="851"/>
            <w:tcBorders>
              <w:top w:sz="4" w:val="single"/>
              <w:left w:sz="4" w:val="single"/>
              <w:bottom w:sz="4" w:val="single"/>
              <w:right w:sz="4" w:val="single"/>
            </w:tcBorders>
            <w:tcMar>
              <w:top w:type="dxa" w:w="102"/>
              <w:left w:type="dxa" w:w="62"/>
              <w:bottom w:type="dxa" w:w="102"/>
              <w:right w:type="dxa" w:w="62"/>
            </w:tcMar>
          </w:tcPr>
          <w:p w14:paraId="05220000">
            <w:pPr>
              <w:widowControl w:val="0"/>
              <w:ind/>
              <w:jc w:val="center"/>
            </w:pPr>
            <w:r>
              <w:rPr>
                <w:sz w:val="20"/>
              </w:rPr>
              <w:t>34</w:t>
            </w:r>
          </w:p>
        </w:tc>
        <w:tc>
          <w:tcPr>
            <w:tcW w:type="dxa" w:w="1134"/>
            <w:tcBorders>
              <w:top w:sz="4" w:val="single"/>
              <w:left w:sz="4" w:val="single"/>
              <w:bottom w:sz="4" w:val="single"/>
              <w:right w:sz="4" w:val="single"/>
            </w:tcBorders>
            <w:tcMar>
              <w:top w:type="dxa" w:w="102"/>
              <w:left w:type="dxa" w:w="62"/>
              <w:bottom w:type="dxa" w:w="102"/>
              <w:right w:type="dxa" w:w="62"/>
            </w:tcMar>
          </w:tcPr>
          <w:p w14:paraId="0622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0722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0822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09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0A22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0B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C22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0D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0E220000">
            <w:pPr>
              <w:widowControl w:val="0"/>
              <w:ind/>
            </w:pPr>
            <w:r>
              <w:rPr>
                <w:sz w:val="20"/>
              </w:rPr>
              <w:t>5.1 в амбулаторных условиях</w:t>
            </w:r>
          </w:p>
        </w:tc>
        <w:tc>
          <w:tcPr>
            <w:tcW w:type="dxa" w:w="851"/>
            <w:tcBorders>
              <w:top w:sz="4" w:val="single"/>
              <w:left w:sz="4" w:val="single"/>
              <w:bottom w:sz="4" w:val="single"/>
              <w:right w:sz="4" w:val="single"/>
            </w:tcBorders>
            <w:tcMar>
              <w:top w:type="dxa" w:w="102"/>
              <w:left w:type="dxa" w:w="62"/>
              <w:bottom w:type="dxa" w:w="102"/>
              <w:right w:type="dxa" w:w="62"/>
            </w:tcMar>
          </w:tcPr>
          <w:p w14:paraId="0F220000">
            <w:pPr>
              <w:widowControl w:val="0"/>
              <w:ind/>
              <w:jc w:val="center"/>
            </w:pPr>
            <w:r>
              <w:rPr>
                <w:sz w:val="20"/>
              </w:rPr>
              <w:t>34.1</w:t>
            </w:r>
          </w:p>
        </w:tc>
        <w:tc>
          <w:tcPr>
            <w:tcW w:type="dxa" w:w="1134"/>
            <w:tcBorders>
              <w:top w:sz="4" w:val="single"/>
              <w:left w:sz="4" w:val="single"/>
              <w:bottom w:sz="4" w:val="single"/>
              <w:right w:sz="4" w:val="single"/>
            </w:tcBorders>
            <w:tcMar>
              <w:top w:type="dxa" w:w="102"/>
              <w:left w:type="dxa" w:w="62"/>
              <w:bottom w:type="dxa" w:w="102"/>
              <w:right w:type="dxa" w:w="62"/>
            </w:tcMar>
          </w:tcPr>
          <w:p w14:paraId="1022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11220000">
            <w:pPr>
              <w:widowControl w:val="0"/>
              <w:ind/>
              <w:jc w:val="center"/>
            </w:pPr>
            <w:r>
              <w:rPr>
                <w:sz w:val="20"/>
              </w:rPr>
              <w:t>0,003241</w:t>
            </w:r>
          </w:p>
        </w:tc>
        <w:tc>
          <w:tcPr>
            <w:tcW w:type="dxa" w:w="1474"/>
            <w:tcBorders>
              <w:top w:sz="4" w:val="single"/>
              <w:left w:sz="4" w:val="single"/>
              <w:bottom w:sz="4" w:val="single"/>
              <w:right w:sz="4" w:val="single"/>
            </w:tcBorders>
            <w:tcMar>
              <w:top w:type="dxa" w:w="102"/>
              <w:left w:type="dxa" w:w="62"/>
              <w:bottom w:type="dxa" w:w="102"/>
              <w:right w:type="dxa" w:w="62"/>
            </w:tcMar>
          </w:tcPr>
          <w:p w14:paraId="12220000">
            <w:pPr>
              <w:widowControl w:val="0"/>
              <w:ind/>
              <w:jc w:val="center"/>
            </w:pPr>
            <w:r>
              <w:rPr>
                <w:sz w:val="20"/>
              </w:rPr>
              <w:t>29722,8</w:t>
            </w:r>
          </w:p>
        </w:tc>
        <w:tc>
          <w:tcPr>
            <w:tcW w:type="dxa" w:w="1237"/>
            <w:tcBorders>
              <w:top w:sz="4" w:val="single"/>
              <w:left w:sz="4" w:val="single"/>
              <w:bottom w:sz="4" w:val="single"/>
              <w:right w:sz="4" w:val="single"/>
            </w:tcBorders>
            <w:tcMar>
              <w:top w:type="dxa" w:w="102"/>
              <w:left w:type="dxa" w:w="62"/>
              <w:bottom w:type="dxa" w:w="102"/>
              <w:right w:type="dxa" w:w="62"/>
            </w:tcMar>
          </w:tcPr>
          <w:p w14:paraId="13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4220000">
            <w:pPr>
              <w:widowControl w:val="0"/>
              <w:ind/>
              <w:jc w:val="center"/>
            </w:pPr>
            <w:r>
              <w:rPr>
                <w:sz w:val="20"/>
              </w:rPr>
              <w:t>96,30</w:t>
            </w:r>
          </w:p>
        </w:tc>
        <w:tc>
          <w:tcPr>
            <w:tcW w:type="dxa" w:w="1359"/>
            <w:tcBorders>
              <w:top w:sz="4" w:val="single"/>
              <w:left w:sz="4" w:val="single"/>
              <w:bottom w:sz="4" w:val="single"/>
              <w:right w:sz="4" w:val="single"/>
            </w:tcBorders>
            <w:tcMar>
              <w:top w:type="dxa" w:w="102"/>
              <w:left w:type="dxa" w:w="62"/>
              <w:bottom w:type="dxa" w:w="102"/>
              <w:right w:type="dxa" w:w="62"/>
            </w:tcMar>
          </w:tcPr>
          <w:p w14:paraId="15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6220000">
            <w:pPr>
              <w:widowControl w:val="0"/>
              <w:ind/>
              <w:jc w:val="center"/>
            </w:pPr>
            <w:r>
              <w:rPr>
                <w:sz w:val="20"/>
              </w:rPr>
              <w:t>102632,80</w:t>
            </w:r>
          </w:p>
        </w:tc>
        <w:tc>
          <w:tcPr>
            <w:tcW w:type="dxa" w:w="803"/>
            <w:tcBorders>
              <w:top w:sz="4" w:val="single"/>
              <w:left w:sz="4" w:val="single"/>
              <w:bottom w:sz="4" w:val="single"/>
              <w:right w:sz="4" w:val="single"/>
            </w:tcBorders>
            <w:tcMar>
              <w:top w:type="dxa" w:w="102"/>
              <w:left w:type="dxa" w:w="62"/>
              <w:bottom w:type="dxa" w:w="102"/>
              <w:right w:type="dxa" w:w="62"/>
            </w:tcMar>
          </w:tcPr>
          <w:p w14:paraId="17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8220000">
            <w:pPr>
              <w:widowControl w:val="0"/>
              <w:ind/>
            </w:pPr>
            <w:r>
              <w:rPr>
                <w:sz w:val="20"/>
              </w:rPr>
              <w:t>5.2 в условиях дневных стационаров (первичная медико-санитарная помощь, специализированная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19220000">
            <w:pPr>
              <w:widowControl w:val="0"/>
              <w:ind/>
              <w:jc w:val="center"/>
            </w:pPr>
            <w:r>
              <w:rPr>
                <w:sz w:val="20"/>
              </w:rPr>
              <w:t>34.2</w:t>
            </w:r>
          </w:p>
        </w:tc>
        <w:tc>
          <w:tcPr>
            <w:tcW w:type="dxa" w:w="1134"/>
            <w:tcBorders>
              <w:top w:sz="4" w:val="single"/>
              <w:left w:sz="4" w:val="single"/>
              <w:bottom w:sz="4" w:val="single"/>
              <w:right w:sz="4" w:val="single"/>
            </w:tcBorders>
            <w:tcMar>
              <w:top w:type="dxa" w:w="102"/>
              <w:left w:type="dxa" w:w="62"/>
              <w:bottom w:type="dxa" w:w="102"/>
              <w:right w:type="dxa" w:w="62"/>
            </w:tcMar>
          </w:tcPr>
          <w:p w14:paraId="1A22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1B220000">
            <w:pPr>
              <w:widowControl w:val="0"/>
              <w:ind/>
              <w:jc w:val="center"/>
            </w:pPr>
            <w:r>
              <w:rPr>
                <w:sz w:val="20"/>
              </w:rPr>
              <w:t>0,002705</w:t>
            </w:r>
          </w:p>
        </w:tc>
        <w:tc>
          <w:tcPr>
            <w:tcW w:type="dxa" w:w="1474"/>
            <w:tcBorders>
              <w:top w:sz="4" w:val="single"/>
              <w:left w:sz="4" w:val="single"/>
              <w:bottom w:sz="4" w:val="single"/>
              <w:right w:sz="4" w:val="single"/>
            </w:tcBorders>
            <w:tcMar>
              <w:top w:type="dxa" w:w="102"/>
              <w:left w:type="dxa" w:w="62"/>
              <w:bottom w:type="dxa" w:w="102"/>
              <w:right w:type="dxa" w:w="62"/>
            </w:tcMar>
          </w:tcPr>
          <w:p w14:paraId="1C220000">
            <w:pPr>
              <w:widowControl w:val="0"/>
              <w:ind/>
              <w:jc w:val="center"/>
            </w:pPr>
            <w:r>
              <w:rPr>
                <w:sz w:val="20"/>
              </w:rPr>
              <w:t>31412,9</w:t>
            </w:r>
          </w:p>
        </w:tc>
        <w:tc>
          <w:tcPr>
            <w:tcW w:type="dxa" w:w="1237"/>
            <w:tcBorders>
              <w:top w:sz="4" w:val="single"/>
              <w:left w:sz="4" w:val="single"/>
              <w:bottom w:sz="4" w:val="single"/>
              <w:right w:sz="4" w:val="single"/>
            </w:tcBorders>
            <w:tcMar>
              <w:top w:type="dxa" w:w="102"/>
              <w:left w:type="dxa" w:w="62"/>
              <w:bottom w:type="dxa" w:w="102"/>
              <w:right w:type="dxa" w:w="62"/>
            </w:tcMar>
          </w:tcPr>
          <w:p w14:paraId="1D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E220000">
            <w:pPr>
              <w:widowControl w:val="0"/>
              <w:ind/>
              <w:jc w:val="center"/>
            </w:pPr>
            <w:r>
              <w:rPr>
                <w:sz w:val="20"/>
              </w:rPr>
              <w:t>85,00</w:t>
            </w:r>
          </w:p>
        </w:tc>
        <w:tc>
          <w:tcPr>
            <w:tcW w:type="dxa" w:w="1359"/>
            <w:tcBorders>
              <w:top w:sz="4" w:val="single"/>
              <w:left w:sz="4" w:val="single"/>
              <w:bottom w:sz="4" w:val="single"/>
              <w:right w:sz="4" w:val="single"/>
            </w:tcBorders>
            <w:tcMar>
              <w:top w:type="dxa" w:w="102"/>
              <w:left w:type="dxa" w:w="62"/>
              <w:bottom w:type="dxa" w:w="102"/>
              <w:right w:type="dxa" w:w="62"/>
            </w:tcMar>
          </w:tcPr>
          <w:p w14:paraId="1F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0220000">
            <w:pPr>
              <w:widowControl w:val="0"/>
              <w:ind/>
              <w:jc w:val="center"/>
            </w:pPr>
            <w:r>
              <w:rPr>
                <w:sz w:val="20"/>
              </w:rPr>
              <w:t>90532,00</w:t>
            </w:r>
          </w:p>
        </w:tc>
        <w:tc>
          <w:tcPr>
            <w:tcW w:type="dxa" w:w="803"/>
            <w:tcBorders>
              <w:top w:sz="4" w:val="single"/>
              <w:left w:sz="4" w:val="single"/>
              <w:bottom w:sz="4" w:val="single"/>
              <w:right w:sz="4" w:val="single"/>
            </w:tcBorders>
            <w:tcMar>
              <w:top w:type="dxa" w:w="102"/>
              <w:left w:type="dxa" w:w="62"/>
              <w:bottom w:type="dxa" w:w="102"/>
              <w:right w:type="dxa" w:w="62"/>
            </w:tcMar>
          </w:tcPr>
          <w:p w14:paraId="21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2220000">
            <w:pPr>
              <w:widowControl w:val="0"/>
              <w:ind/>
            </w:pPr>
            <w:r>
              <w:rPr>
                <w:sz w:val="20"/>
              </w:rPr>
              <w:t>5.3 в условиях круглосуточного стационара (специализированная, в том числе высокотехнологичная,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23220000">
            <w:pPr>
              <w:widowControl w:val="0"/>
              <w:ind/>
              <w:jc w:val="center"/>
            </w:pPr>
            <w:r>
              <w:rPr>
                <w:sz w:val="20"/>
              </w:rPr>
              <w:t>34.3</w:t>
            </w:r>
          </w:p>
        </w:tc>
        <w:tc>
          <w:tcPr>
            <w:tcW w:type="dxa" w:w="1134"/>
            <w:tcBorders>
              <w:top w:sz="4" w:val="single"/>
              <w:left w:sz="4" w:val="single"/>
              <w:bottom w:sz="4" w:val="single"/>
              <w:right w:sz="4" w:val="single"/>
            </w:tcBorders>
            <w:tcMar>
              <w:top w:type="dxa" w:w="102"/>
              <w:left w:type="dxa" w:w="62"/>
              <w:bottom w:type="dxa" w:w="102"/>
              <w:right w:type="dxa" w:w="62"/>
            </w:tcMar>
          </w:tcPr>
          <w:p w14:paraId="2422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25220000">
            <w:pPr>
              <w:widowControl w:val="0"/>
              <w:ind/>
              <w:jc w:val="center"/>
            </w:pPr>
            <w:r>
              <w:rPr>
                <w:sz w:val="20"/>
              </w:rPr>
              <w:t>0,005643</w:t>
            </w:r>
          </w:p>
        </w:tc>
        <w:tc>
          <w:tcPr>
            <w:tcW w:type="dxa" w:w="1474"/>
            <w:tcBorders>
              <w:top w:sz="4" w:val="single"/>
              <w:left w:sz="4" w:val="single"/>
              <w:bottom w:sz="4" w:val="single"/>
              <w:right w:sz="4" w:val="single"/>
            </w:tcBorders>
            <w:tcMar>
              <w:top w:type="dxa" w:w="102"/>
              <w:left w:type="dxa" w:w="62"/>
              <w:bottom w:type="dxa" w:w="102"/>
              <w:right w:type="dxa" w:w="62"/>
            </w:tcMar>
          </w:tcPr>
          <w:p w14:paraId="26220000">
            <w:pPr>
              <w:widowControl w:val="0"/>
              <w:ind/>
              <w:jc w:val="center"/>
            </w:pPr>
            <w:r>
              <w:rPr>
                <w:sz w:val="20"/>
              </w:rPr>
              <w:t>62784,6</w:t>
            </w:r>
          </w:p>
        </w:tc>
        <w:tc>
          <w:tcPr>
            <w:tcW w:type="dxa" w:w="1237"/>
            <w:tcBorders>
              <w:top w:sz="4" w:val="single"/>
              <w:left w:sz="4" w:val="single"/>
              <w:bottom w:sz="4" w:val="single"/>
              <w:right w:sz="4" w:val="single"/>
            </w:tcBorders>
            <w:tcMar>
              <w:top w:type="dxa" w:w="102"/>
              <w:left w:type="dxa" w:w="62"/>
              <w:bottom w:type="dxa" w:w="102"/>
              <w:right w:type="dxa" w:w="62"/>
            </w:tcMar>
          </w:tcPr>
          <w:p w14:paraId="27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8220000">
            <w:pPr>
              <w:widowControl w:val="0"/>
              <w:ind/>
              <w:jc w:val="center"/>
            </w:pPr>
            <w:r>
              <w:rPr>
                <w:sz w:val="20"/>
              </w:rPr>
              <w:t>354,30</w:t>
            </w:r>
          </w:p>
        </w:tc>
        <w:tc>
          <w:tcPr>
            <w:tcW w:type="dxa" w:w="1359"/>
            <w:tcBorders>
              <w:top w:sz="4" w:val="single"/>
              <w:left w:sz="4" w:val="single"/>
              <w:bottom w:sz="4" w:val="single"/>
              <w:right w:sz="4" w:val="single"/>
            </w:tcBorders>
            <w:tcMar>
              <w:top w:type="dxa" w:w="102"/>
              <w:left w:type="dxa" w:w="62"/>
              <w:bottom w:type="dxa" w:w="102"/>
              <w:right w:type="dxa" w:w="62"/>
            </w:tcMar>
          </w:tcPr>
          <w:p w14:paraId="29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A220000">
            <w:pPr>
              <w:widowControl w:val="0"/>
              <w:ind/>
              <w:jc w:val="center"/>
            </w:pPr>
            <w:r>
              <w:rPr>
                <w:sz w:val="20"/>
              </w:rPr>
              <w:t>377461,00</w:t>
            </w:r>
          </w:p>
        </w:tc>
        <w:tc>
          <w:tcPr>
            <w:tcW w:type="dxa" w:w="803"/>
            <w:tcBorders>
              <w:top w:sz="4" w:val="single"/>
              <w:left w:sz="4" w:val="single"/>
              <w:bottom w:sz="4" w:val="single"/>
              <w:right w:sz="4" w:val="single"/>
            </w:tcBorders>
            <w:tcMar>
              <w:top w:type="dxa" w:w="102"/>
              <w:left w:type="dxa" w:w="62"/>
              <w:bottom w:type="dxa" w:w="102"/>
              <w:right w:type="dxa" w:w="62"/>
            </w:tcMar>
          </w:tcPr>
          <w:p w14:paraId="2B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C220000">
            <w:pPr>
              <w:widowControl w:val="0"/>
              <w:ind/>
            </w:pPr>
            <w:r>
              <w:rPr>
                <w:sz w:val="20"/>
              </w:rPr>
              <w:t>6. Расходы на ведение дела СМО</w:t>
            </w:r>
          </w:p>
        </w:tc>
        <w:tc>
          <w:tcPr>
            <w:tcW w:type="dxa" w:w="851"/>
            <w:tcBorders>
              <w:top w:sz="4" w:val="single"/>
              <w:left w:sz="4" w:val="single"/>
              <w:bottom w:sz="4" w:val="single"/>
              <w:right w:sz="4" w:val="single"/>
            </w:tcBorders>
            <w:tcMar>
              <w:top w:type="dxa" w:w="102"/>
              <w:left w:type="dxa" w:w="62"/>
              <w:bottom w:type="dxa" w:w="102"/>
              <w:right w:type="dxa" w:w="62"/>
            </w:tcMar>
          </w:tcPr>
          <w:p w14:paraId="2D220000">
            <w:pPr>
              <w:widowControl w:val="0"/>
              <w:ind/>
              <w:jc w:val="center"/>
            </w:pPr>
            <w:r>
              <w:rPr>
                <w:sz w:val="20"/>
              </w:rPr>
              <w:t>35</w:t>
            </w:r>
          </w:p>
        </w:tc>
        <w:tc>
          <w:tcPr>
            <w:tcW w:type="dxa" w:w="1134"/>
            <w:tcBorders>
              <w:top w:sz="4" w:val="single"/>
              <w:left w:sz="4" w:val="single"/>
              <w:bottom w:sz="4" w:val="single"/>
              <w:right w:sz="4" w:val="single"/>
            </w:tcBorders>
            <w:tcMar>
              <w:top w:type="dxa" w:w="102"/>
              <w:left w:type="dxa" w:w="62"/>
              <w:bottom w:type="dxa" w:w="102"/>
              <w:right w:type="dxa" w:w="62"/>
            </w:tcMar>
          </w:tcPr>
          <w:p w14:paraId="2E22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2F22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3022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31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2220000">
            <w:pPr>
              <w:widowControl w:val="0"/>
              <w:ind/>
              <w:jc w:val="center"/>
            </w:pPr>
            <w:r>
              <w:rPr>
                <w:sz w:val="20"/>
              </w:rPr>
              <w:t>150,00</w:t>
            </w:r>
          </w:p>
        </w:tc>
        <w:tc>
          <w:tcPr>
            <w:tcW w:type="dxa" w:w="1359"/>
            <w:tcBorders>
              <w:top w:sz="4" w:val="single"/>
              <w:left w:sz="4" w:val="single"/>
              <w:bottom w:sz="4" w:val="single"/>
              <w:right w:sz="4" w:val="single"/>
            </w:tcBorders>
            <w:tcMar>
              <w:top w:type="dxa" w:w="102"/>
              <w:left w:type="dxa" w:w="62"/>
              <w:bottom w:type="dxa" w:w="102"/>
              <w:right w:type="dxa" w:w="62"/>
            </w:tcMar>
          </w:tcPr>
          <w:p w14:paraId="33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4220000">
            <w:pPr>
              <w:widowControl w:val="0"/>
              <w:ind/>
              <w:jc w:val="center"/>
            </w:pPr>
            <w:r>
              <w:rPr>
                <w:sz w:val="20"/>
              </w:rPr>
              <w:t>159777,1</w:t>
            </w:r>
          </w:p>
        </w:tc>
        <w:tc>
          <w:tcPr>
            <w:tcW w:type="dxa" w:w="803"/>
            <w:tcBorders>
              <w:top w:sz="4" w:val="single"/>
              <w:left w:sz="4" w:val="single"/>
              <w:bottom w:sz="4" w:val="single"/>
              <w:right w:sz="4" w:val="single"/>
            </w:tcBorders>
            <w:tcMar>
              <w:top w:type="dxa" w:w="102"/>
              <w:left w:type="dxa" w:w="62"/>
              <w:bottom w:type="dxa" w:w="102"/>
              <w:right w:type="dxa" w:w="62"/>
            </w:tcMar>
          </w:tcPr>
          <w:p w14:paraId="35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6220000">
            <w:pPr>
              <w:widowControl w:val="0"/>
              <w:ind/>
            </w:pPr>
            <w:r>
              <w:rPr>
                <w:sz w:val="20"/>
              </w:rPr>
              <w:t>2. Медицинская помощь по видам и заболеваниям, не установленным базовой программой:</w:t>
            </w:r>
          </w:p>
        </w:tc>
        <w:tc>
          <w:tcPr>
            <w:tcW w:type="dxa" w:w="851"/>
            <w:tcBorders>
              <w:top w:sz="4" w:val="single"/>
              <w:left w:sz="4" w:val="single"/>
              <w:bottom w:sz="4" w:val="single"/>
              <w:right w:sz="4" w:val="single"/>
            </w:tcBorders>
            <w:tcMar>
              <w:top w:type="dxa" w:w="102"/>
              <w:left w:type="dxa" w:w="62"/>
              <w:bottom w:type="dxa" w:w="102"/>
              <w:right w:type="dxa" w:w="62"/>
            </w:tcMar>
          </w:tcPr>
          <w:p w14:paraId="37220000">
            <w:pPr>
              <w:widowControl w:val="0"/>
              <w:ind/>
              <w:jc w:val="center"/>
            </w:pPr>
            <w:r>
              <w:rPr>
                <w:sz w:val="20"/>
              </w:rPr>
              <w:t>36</w:t>
            </w:r>
          </w:p>
        </w:tc>
        <w:tc>
          <w:tcPr>
            <w:tcW w:type="dxa" w:w="1134"/>
            <w:tcBorders>
              <w:top w:sz="4" w:val="single"/>
              <w:left w:sz="4" w:val="single"/>
              <w:bottom w:sz="4" w:val="single"/>
              <w:right w:sz="4" w:val="single"/>
            </w:tcBorders>
            <w:tcMar>
              <w:top w:type="dxa" w:w="102"/>
              <w:left w:type="dxa" w:w="62"/>
              <w:bottom w:type="dxa" w:w="102"/>
              <w:right w:type="dxa" w:w="62"/>
            </w:tcMar>
          </w:tcPr>
          <w:p w14:paraId="3822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3922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3A22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3B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C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D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E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F220000">
            <w:pPr>
              <w:widowControl w:val="0"/>
              <w:ind/>
              <w:jc w:val="center"/>
            </w:pPr>
            <w:r>
              <w:rPr>
                <w:sz w:val="20"/>
              </w:rPr>
              <w:t>0,00</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0220000">
            <w:pPr>
              <w:widowControl w:val="0"/>
              <w:ind/>
            </w:pPr>
            <w:r>
              <w:rPr>
                <w:sz w:val="20"/>
              </w:rPr>
              <w:t>1. Скорая, в том числе скорая специализированная,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41220000">
            <w:pPr>
              <w:widowControl w:val="0"/>
              <w:ind/>
              <w:jc w:val="center"/>
            </w:pPr>
            <w:r>
              <w:rPr>
                <w:sz w:val="20"/>
              </w:rPr>
              <w:t>37</w:t>
            </w:r>
          </w:p>
        </w:tc>
        <w:tc>
          <w:tcPr>
            <w:tcW w:type="dxa" w:w="1134"/>
            <w:tcBorders>
              <w:top w:sz="4" w:val="single"/>
              <w:left w:sz="4" w:val="single"/>
              <w:bottom w:sz="4" w:val="single"/>
              <w:right w:sz="4" w:val="single"/>
            </w:tcBorders>
            <w:tcMar>
              <w:top w:type="dxa" w:w="102"/>
              <w:left w:type="dxa" w:w="62"/>
              <w:bottom w:type="dxa" w:w="102"/>
              <w:right w:type="dxa" w:w="62"/>
            </w:tcMar>
          </w:tcPr>
          <w:p w14:paraId="4222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43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44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45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46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7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8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9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A22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4B220000">
            <w:pPr>
              <w:widowControl w:val="0"/>
              <w:ind/>
              <w:jc w:val="center"/>
            </w:pPr>
            <w:r>
              <w:rPr>
                <w:sz w:val="20"/>
              </w:rPr>
              <w:t>38</w:t>
            </w:r>
          </w:p>
        </w:tc>
        <w:tc>
          <w:tcPr>
            <w:tcW w:type="dxa" w:w="1134"/>
            <w:tcBorders>
              <w:top w:sz="4" w:val="single"/>
              <w:left w:sz="4" w:val="single"/>
              <w:bottom w:sz="4" w:val="single"/>
              <w:right w:sz="4" w:val="single"/>
            </w:tcBorders>
            <w:tcMar>
              <w:top w:type="dxa" w:w="102"/>
              <w:left w:type="dxa" w:w="62"/>
              <w:bottom w:type="dxa" w:w="102"/>
              <w:right w:type="dxa" w:w="62"/>
            </w:tcMar>
          </w:tcPr>
          <w:p w14:paraId="4C22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4D22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4E22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4F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50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1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222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53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54220000">
            <w:pPr>
              <w:widowControl w:val="0"/>
              <w:ind/>
            </w:pPr>
            <w:r>
              <w:rPr>
                <w:sz w:val="20"/>
              </w:rPr>
              <w:t>2.1 для проведения профилактических медицинских осмотров</w:t>
            </w:r>
          </w:p>
        </w:tc>
        <w:tc>
          <w:tcPr>
            <w:tcW w:type="dxa" w:w="851"/>
            <w:tcBorders>
              <w:top w:sz="4" w:val="single"/>
              <w:left w:sz="4" w:val="single"/>
              <w:bottom w:sz="4" w:val="single"/>
              <w:right w:sz="4" w:val="single"/>
            </w:tcBorders>
            <w:tcMar>
              <w:top w:type="dxa" w:w="102"/>
              <w:left w:type="dxa" w:w="62"/>
              <w:bottom w:type="dxa" w:w="102"/>
              <w:right w:type="dxa" w:w="62"/>
            </w:tcMar>
          </w:tcPr>
          <w:p w14:paraId="55220000">
            <w:pPr>
              <w:widowControl w:val="0"/>
              <w:ind/>
              <w:jc w:val="center"/>
            </w:pPr>
            <w:r>
              <w:rPr>
                <w:sz w:val="20"/>
              </w:rPr>
              <w:t>38.1</w:t>
            </w:r>
          </w:p>
        </w:tc>
        <w:tc>
          <w:tcPr>
            <w:tcW w:type="dxa" w:w="1134"/>
            <w:tcBorders>
              <w:top w:sz="4" w:val="single"/>
              <w:left w:sz="4" w:val="single"/>
              <w:bottom w:sz="4" w:val="single"/>
              <w:right w:sz="4" w:val="single"/>
            </w:tcBorders>
            <w:tcMar>
              <w:top w:type="dxa" w:w="102"/>
              <w:left w:type="dxa" w:w="62"/>
              <w:bottom w:type="dxa" w:w="102"/>
              <w:right w:type="dxa" w:w="62"/>
            </w:tcMar>
          </w:tcPr>
          <w:p w14:paraId="5622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7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58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9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5A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B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C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D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5E220000">
            <w:pPr>
              <w:widowControl w:val="0"/>
              <w:ind/>
            </w:pPr>
            <w:r>
              <w:rPr>
                <w:sz w:val="20"/>
              </w:rPr>
              <w:t>2.2 для проведения диспансеризации, всего,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5F220000">
            <w:pPr>
              <w:widowControl w:val="0"/>
              <w:ind/>
              <w:jc w:val="center"/>
            </w:pPr>
            <w:r>
              <w:rPr>
                <w:sz w:val="20"/>
              </w:rPr>
              <w:t>38.2</w:t>
            </w:r>
          </w:p>
        </w:tc>
        <w:tc>
          <w:tcPr>
            <w:tcW w:type="dxa" w:w="1134"/>
            <w:tcBorders>
              <w:top w:sz="4" w:val="single"/>
              <w:left w:sz="4" w:val="single"/>
              <w:bottom w:sz="4" w:val="single"/>
              <w:right w:sz="4" w:val="single"/>
            </w:tcBorders>
            <w:tcMar>
              <w:top w:type="dxa" w:w="102"/>
              <w:left w:type="dxa" w:w="62"/>
              <w:bottom w:type="dxa" w:w="102"/>
              <w:right w:type="dxa" w:w="62"/>
            </w:tcMar>
          </w:tcPr>
          <w:p w14:paraId="6022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1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62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3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64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5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6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7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8220000">
            <w:pPr>
              <w:widowControl w:val="0"/>
              <w:ind/>
            </w:pPr>
            <w:r>
              <w:rPr>
                <w:sz w:val="20"/>
              </w:rPr>
              <w:t>для проведения углубленной диспансеризации</w:t>
            </w:r>
          </w:p>
        </w:tc>
        <w:tc>
          <w:tcPr>
            <w:tcW w:type="dxa" w:w="851"/>
            <w:tcBorders>
              <w:top w:sz="4" w:val="single"/>
              <w:left w:sz="4" w:val="single"/>
              <w:bottom w:sz="4" w:val="single"/>
              <w:right w:sz="4" w:val="single"/>
            </w:tcBorders>
            <w:tcMar>
              <w:top w:type="dxa" w:w="102"/>
              <w:left w:type="dxa" w:w="62"/>
              <w:bottom w:type="dxa" w:w="102"/>
              <w:right w:type="dxa" w:w="62"/>
            </w:tcMar>
          </w:tcPr>
          <w:p w14:paraId="69220000">
            <w:pPr>
              <w:widowControl w:val="0"/>
              <w:ind/>
              <w:jc w:val="center"/>
            </w:pPr>
            <w:r>
              <w:rPr>
                <w:sz w:val="20"/>
              </w:rPr>
              <w:t>38.2.1</w:t>
            </w:r>
          </w:p>
        </w:tc>
        <w:tc>
          <w:tcPr>
            <w:tcW w:type="dxa" w:w="1134"/>
            <w:tcBorders>
              <w:top w:sz="4" w:val="single"/>
              <w:left w:sz="4" w:val="single"/>
              <w:bottom w:sz="4" w:val="single"/>
              <w:right w:sz="4" w:val="single"/>
            </w:tcBorders>
            <w:tcMar>
              <w:top w:type="dxa" w:w="102"/>
              <w:left w:type="dxa" w:w="62"/>
              <w:bottom w:type="dxa" w:w="102"/>
              <w:right w:type="dxa" w:w="62"/>
            </w:tcMar>
          </w:tcPr>
          <w:p w14:paraId="6A22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B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6C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D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6E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F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0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1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2220000">
            <w:pPr>
              <w:widowControl w:val="0"/>
              <w:ind/>
            </w:pPr>
            <w:r>
              <w:rPr>
                <w:sz w:val="20"/>
              </w:rPr>
              <w:t>2.3 для проведения диспансеризации для оценки репродуктивного здоровья женщин и мужчин,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73220000">
            <w:pPr>
              <w:widowControl w:val="0"/>
              <w:ind/>
              <w:jc w:val="center"/>
            </w:pPr>
            <w:r>
              <w:rPr>
                <w:sz w:val="20"/>
              </w:rPr>
              <w:t>38.3</w:t>
            </w:r>
          </w:p>
        </w:tc>
        <w:tc>
          <w:tcPr>
            <w:tcW w:type="dxa" w:w="1134"/>
            <w:tcBorders>
              <w:top w:sz="4" w:val="single"/>
              <w:left w:sz="4" w:val="single"/>
              <w:bottom w:sz="4" w:val="single"/>
              <w:right w:sz="4" w:val="single"/>
            </w:tcBorders>
            <w:tcMar>
              <w:top w:type="dxa" w:w="102"/>
              <w:left w:type="dxa" w:w="62"/>
              <w:bottom w:type="dxa" w:w="102"/>
              <w:right w:type="dxa" w:w="62"/>
            </w:tcMar>
          </w:tcPr>
          <w:p w14:paraId="7422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5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76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77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8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9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A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B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C220000">
            <w:pPr>
              <w:widowControl w:val="0"/>
              <w:ind/>
            </w:pPr>
            <w:r>
              <w:rPr>
                <w:sz w:val="20"/>
              </w:rPr>
              <w:t>женщины</w:t>
            </w:r>
          </w:p>
        </w:tc>
        <w:tc>
          <w:tcPr>
            <w:tcW w:type="dxa" w:w="851"/>
            <w:tcBorders>
              <w:top w:sz="4" w:val="single"/>
              <w:left w:sz="4" w:val="single"/>
              <w:bottom w:sz="4" w:val="single"/>
              <w:right w:sz="4" w:val="single"/>
            </w:tcBorders>
            <w:tcMar>
              <w:top w:type="dxa" w:w="102"/>
              <w:left w:type="dxa" w:w="62"/>
              <w:bottom w:type="dxa" w:w="102"/>
              <w:right w:type="dxa" w:w="62"/>
            </w:tcMar>
          </w:tcPr>
          <w:p w14:paraId="7D220000">
            <w:pPr>
              <w:widowControl w:val="0"/>
              <w:ind/>
              <w:jc w:val="center"/>
            </w:pPr>
            <w:r>
              <w:rPr>
                <w:sz w:val="20"/>
              </w:rPr>
              <w:t>38.3.1</w:t>
            </w:r>
          </w:p>
        </w:tc>
        <w:tc>
          <w:tcPr>
            <w:tcW w:type="dxa" w:w="1134"/>
            <w:tcBorders>
              <w:top w:sz="4" w:val="single"/>
              <w:left w:sz="4" w:val="single"/>
              <w:bottom w:sz="4" w:val="single"/>
              <w:right w:sz="4" w:val="single"/>
            </w:tcBorders>
            <w:tcMar>
              <w:top w:type="dxa" w:w="102"/>
              <w:left w:type="dxa" w:w="62"/>
              <w:bottom w:type="dxa" w:w="102"/>
              <w:right w:type="dxa" w:w="62"/>
            </w:tcMar>
          </w:tcPr>
          <w:p w14:paraId="7E22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F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80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81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2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3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4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5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6220000">
            <w:pPr>
              <w:widowControl w:val="0"/>
              <w:ind/>
            </w:pPr>
            <w:r>
              <w:rPr>
                <w:sz w:val="20"/>
              </w:rPr>
              <w:t>мужчины</w:t>
            </w:r>
          </w:p>
        </w:tc>
        <w:tc>
          <w:tcPr>
            <w:tcW w:type="dxa" w:w="851"/>
            <w:tcBorders>
              <w:top w:sz="4" w:val="single"/>
              <w:left w:sz="4" w:val="single"/>
              <w:bottom w:sz="4" w:val="single"/>
              <w:right w:sz="4" w:val="single"/>
            </w:tcBorders>
            <w:tcMar>
              <w:top w:type="dxa" w:w="102"/>
              <w:left w:type="dxa" w:w="62"/>
              <w:bottom w:type="dxa" w:w="102"/>
              <w:right w:type="dxa" w:w="62"/>
            </w:tcMar>
          </w:tcPr>
          <w:p w14:paraId="87220000">
            <w:pPr>
              <w:widowControl w:val="0"/>
              <w:ind/>
              <w:jc w:val="center"/>
            </w:pPr>
            <w:r>
              <w:rPr>
                <w:sz w:val="20"/>
              </w:rPr>
              <w:t>38.3.2</w:t>
            </w:r>
          </w:p>
        </w:tc>
        <w:tc>
          <w:tcPr>
            <w:tcW w:type="dxa" w:w="1134"/>
            <w:tcBorders>
              <w:top w:sz="4" w:val="single"/>
              <w:left w:sz="4" w:val="single"/>
              <w:bottom w:sz="4" w:val="single"/>
              <w:right w:sz="4" w:val="single"/>
            </w:tcBorders>
            <w:tcMar>
              <w:top w:type="dxa" w:w="102"/>
              <w:left w:type="dxa" w:w="62"/>
              <w:bottom w:type="dxa" w:w="102"/>
              <w:right w:type="dxa" w:w="62"/>
            </w:tcMar>
          </w:tcPr>
          <w:p w14:paraId="8822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89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8A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8B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C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D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E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F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0220000">
            <w:pPr>
              <w:widowControl w:val="0"/>
              <w:ind/>
            </w:pPr>
            <w:r>
              <w:rPr>
                <w:sz w:val="20"/>
              </w:rPr>
              <w:t>2.4 для посещений с иными целями</w:t>
            </w:r>
          </w:p>
        </w:tc>
        <w:tc>
          <w:tcPr>
            <w:tcW w:type="dxa" w:w="851"/>
            <w:tcBorders>
              <w:top w:sz="4" w:val="single"/>
              <w:left w:sz="4" w:val="single"/>
              <w:bottom w:sz="4" w:val="single"/>
              <w:right w:sz="4" w:val="single"/>
            </w:tcBorders>
            <w:tcMar>
              <w:top w:type="dxa" w:w="102"/>
              <w:left w:type="dxa" w:w="62"/>
              <w:bottom w:type="dxa" w:w="102"/>
              <w:right w:type="dxa" w:w="62"/>
            </w:tcMar>
          </w:tcPr>
          <w:p w14:paraId="91220000">
            <w:pPr>
              <w:widowControl w:val="0"/>
              <w:ind/>
              <w:jc w:val="center"/>
            </w:pPr>
            <w:r>
              <w:rPr>
                <w:sz w:val="20"/>
              </w:rPr>
              <w:t>38.4</w:t>
            </w:r>
          </w:p>
        </w:tc>
        <w:tc>
          <w:tcPr>
            <w:tcW w:type="dxa" w:w="1134"/>
            <w:tcBorders>
              <w:top w:sz="4" w:val="single"/>
              <w:left w:sz="4" w:val="single"/>
              <w:bottom w:sz="4" w:val="single"/>
              <w:right w:sz="4" w:val="single"/>
            </w:tcBorders>
            <w:tcMar>
              <w:top w:type="dxa" w:w="102"/>
              <w:left w:type="dxa" w:w="62"/>
              <w:bottom w:type="dxa" w:w="102"/>
              <w:right w:type="dxa" w:w="62"/>
            </w:tcMar>
          </w:tcPr>
          <w:p w14:paraId="9222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93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94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5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6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7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8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9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A220000">
            <w:pPr>
              <w:widowControl w:val="0"/>
              <w:ind/>
            </w:pPr>
            <w:r>
              <w:rPr>
                <w:sz w:val="20"/>
              </w:rPr>
              <w:t>2.5 в неотложной форме</w:t>
            </w:r>
          </w:p>
        </w:tc>
        <w:tc>
          <w:tcPr>
            <w:tcW w:type="dxa" w:w="851"/>
            <w:tcBorders>
              <w:top w:sz="4" w:val="single"/>
              <w:left w:sz="4" w:val="single"/>
              <w:bottom w:sz="4" w:val="single"/>
              <w:right w:sz="4" w:val="single"/>
            </w:tcBorders>
            <w:tcMar>
              <w:top w:type="dxa" w:w="102"/>
              <w:left w:type="dxa" w:w="62"/>
              <w:bottom w:type="dxa" w:w="102"/>
              <w:right w:type="dxa" w:w="62"/>
            </w:tcMar>
          </w:tcPr>
          <w:p w14:paraId="9B220000">
            <w:pPr>
              <w:widowControl w:val="0"/>
              <w:ind/>
              <w:jc w:val="center"/>
            </w:pPr>
            <w:r>
              <w:rPr>
                <w:sz w:val="20"/>
              </w:rPr>
              <w:t>38.5</w:t>
            </w:r>
          </w:p>
        </w:tc>
        <w:tc>
          <w:tcPr>
            <w:tcW w:type="dxa" w:w="1134"/>
            <w:tcBorders>
              <w:top w:sz="4" w:val="single"/>
              <w:left w:sz="4" w:val="single"/>
              <w:bottom w:sz="4" w:val="single"/>
              <w:right w:sz="4" w:val="single"/>
            </w:tcBorders>
            <w:tcMar>
              <w:top w:type="dxa" w:w="102"/>
              <w:left w:type="dxa" w:w="62"/>
              <w:bottom w:type="dxa" w:w="102"/>
              <w:right w:type="dxa" w:w="62"/>
            </w:tcMar>
          </w:tcPr>
          <w:p w14:paraId="9C22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D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9E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F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0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1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2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3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4220000">
            <w:pPr>
              <w:widowControl w:val="0"/>
              <w:ind/>
            </w:pPr>
            <w:r>
              <w:rPr>
                <w:sz w:val="20"/>
              </w:rPr>
              <w:t>2.6 в связи с заболеваниями (обращений)</w:t>
            </w:r>
          </w:p>
        </w:tc>
        <w:tc>
          <w:tcPr>
            <w:tcW w:type="dxa" w:w="851"/>
            <w:tcBorders>
              <w:top w:sz="4" w:val="single"/>
              <w:left w:sz="4" w:val="single"/>
              <w:bottom w:sz="4" w:val="single"/>
              <w:right w:sz="4" w:val="single"/>
            </w:tcBorders>
            <w:tcMar>
              <w:top w:type="dxa" w:w="102"/>
              <w:left w:type="dxa" w:w="62"/>
              <w:bottom w:type="dxa" w:w="102"/>
              <w:right w:type="dxa" w:w="62"/>
            </w:tcMar>
          </w:tcPr>
          <w:p w14:paraId="A5220000">
            <w:pPr>
              <w:widowControl w:val="0"/>
              <w:ind/>
              <w:jc w:val="center"/>
            </w:pPr>
            <w:r>
              <w:rPr>
                <w:sz w:val="20"/>
              </w:rPr>
              <w:t>38.6</w:t>
            </w:r>
          </w:p>
        </w:tc>
        <w:tc>
          <w:tcPr>
            <w:tcW w:type="dxa" w:w="1134"/>
            <w:tcBorders>
              <w:top w:sz="4" w:val="single"/>
              <w:left w:sz="4" w:val="single"/>
              <w:bottom w:sz="4" w:val="single"/>
              <w:right w:sz="4" w:val="single"/>
            </w:tcBorders>
            <w:tcMar>
              <w:top w:type="dxa" w:w="102"/>
              <w:left w:type="dxa" w:w="62"/>
              <w:bottom w:type="dxa" w:w="102"/>
              <w:right w:type="dxa" w:w="62"/>
            </w:tcMar>
          </w:tcPr>
          <w:p w14:paraId="A622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A7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A8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9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A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B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C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D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E220000">
            <w:pPr>
              <w:widowControl w:val="0"/>
              <w:ind/>
            </w:pPr>
            <w:r>
              <w:rPr>
                <w:sz w:val="20"/>
              </w:rPr>
              <w:t>2.7 проведение отдельных диагностических (лабораторных) исследований,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AF220000">
            <w:pPr>
              <w:widowControl w:val="0"/>
              <w:ind/>
              <w:jc w:val="center"/>
            </w:pPr>
            <w:r>
              <w:rPr>
                <w:sz w:val="20"/>
              </w:rPr>
              <w:t>38.7</w:t>
            </w:r>
          </w:p>
        </w:tc>
        <w:tc>
          <w:tcPr>
            <w:tcW w:type="dxa" w:w="1134"/>
            <w:tcBorders>
              <w:top w:sz="4" w:val="single"/>
              <w:left w:sz="4" w:val="single"/>
              <w:bottom w:sz="4" w:val="single"/>
              <w:right w:sz="4" w:val="single"/>
            </w:tcBorders>
            <w:tcMar>
              <w:top w:type="dxa" w:w="102"/>
              <w:left w:type="dxa" w:w="62"/>
              <w:bottom w:type="dxa" w:w="102"/>
              <w:right w:type="dxa" w:w="62"/>
            </w:tcMar>
          </w:tcPr>
          <w:p w14:paraId="B022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1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B2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3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4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5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6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7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8220000">
            <w:pPr>
              <w:widowControl w:val="0"/>
              <w:ind/>
            </w:pPr>
            <w:r>
              <w:rPr>
                <w:sz w:val="20"/>
              </w:rPr>
              <w:t>2.7.1 компьютерная томография</w:t>
            </w:r>
          </w:p>
        </w:tc>
        <w:tc>
          <w:tcPr>
            <w:tcW w:type="dxa" w:w="851"/>
            <w:tcBorders>
              <w:top w:sz="4" w:val="single"/>
              <w:left w:sz="4" w:val="single"/>
              <w:bottom w:sz="4" w:val="single"/>
              <w:right w:sz="4" w:val="single"/>
            </w:tcBorders>
            <w:tcMar>
              <w:top w:type="dxa" w:w="102"/>
              <w:left w:type="dxa" w:w="62"/>
              <w:bottom w:type="dxa" w:w="102"/>
              <w:right w:type="dxa" w:w="62"/>
            </w:tcMar>
          </w:tcPr>
          <w:p w14:paraId="B9220000">
            <w:pPr>
              <w:widowControl w:val="0"/>
              <w:ind/>
              <w:jc w:val="center"/>
            </w:pPr>
            <w:r>
              <w:rPr>
                <w:sz w:val="20"/>
              </w:rPr>
              <w:t>38.7.1</w:t>
            </w:r>
          </w:p>
        </w:tc>
        <w:tc>
          <w:tcPr>
            <w:tcW w:type="dxa" w:w="1134"/>
            <w:tcBorders>
              <w:top w:sz="4" w:val="single"/>
              <w:left w:sz="4" w:val="single"/>
              <w:bottom w:sz="4" w:val="single"/>
              <w:right w:sz="4" w:val="single"/>
            </w:tcBorders>
            <w:tcMar>
              <w:top w:type="dxa" w:w="102"/>
              <w:left w:type="dxa" w:w="62"/>
              <w:bottom w:type="dxa" w:w="102"/>
              <w:right w:type="dxa" w:w="62"/>
            </w:tcMar>
          </w:tcPr>
          <w:p w14:paraId="BA22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B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BC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D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E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F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0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1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2220000">
            <w:pPr>
              <w:widowControl w:val="0"/>
              <w:ind/>
            </w:pPr>
            <w:r>
              <w:rPr>
                <w:sz w:val="20"/>
              </w:rPr>
              <w:t>2.7.2 магнитно-резонансная томография</w:t>
            </w:r>
          </w:p>
        </w:tc>
        <w:tc>
          <w:tcPr>
            <w:tcW w:type="dxa" w:w="851"/>
            <w:tcBorders>
              <w:top w:sz="4" w:val="single"/>
              <w:left w:sz="4" w:val="single"/>
              <w:bottom w:sz="4" w:val="single"/>
              <w:right w:sz="4" w:val="single"/>
            </w:tcBorders>
            <w:tcMar>
              <w:top w:type="dxa" w:w="102"/>
              <w:left w:type="dxa" w:w="62"/>
              <w:bottom w:type="dxa" w:w="102"/>
              <w:right w:type="dxa" w:w="62"/>
            </w:tcMar>
          </w:tcPr>
          <w:p w14:paraId="C3220000">
            <w:pPr>
              <w:widowControl w:val="0"/>
              <w:ind/>
              <w:jc w:val="center"/>
            </w:pPr>
            <w:r>
              <w:rPr>
                <w:sz w:val="20"/>
              </w:rPr>
              <w:t>38.7.2</w:t>
            </w:r>
          </w:p>
        </w:tc>
        <w:tc>
          <w:tcPr>
            <w:tcW w:type="dxa" w:w="1134"/>
            <w:tcBorders>
              <w:top w:sz="4" w:val="single"/>
              <w:left w:sz="4" w:val="single"/>
              <w:bottom w:sz="4" w:val="single"/>
              <w:right w:sz="4" w:val="single"/>
            </w:tcBorders>
            <w:tcMar>
              <w:top w:type="dxa" w:w="102"/>
              <w:left w:type="dxa" w:w="62"/>
              <w:bottom w:type="dxa" w:w="102"/>
              <w:right w:type="dxa" w:w="62"/>
            </w:tcMar>
          </w:tcPr>
          <w:p w14:paraId="C422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C5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C6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7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8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9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A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B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C220000">
            <w:pPr>
              <w:widowControl w:val="0"/>
              <w:ind/>
            </w:pPr>
            <w:r>
              <w:rPr>
                <w:sz w:val="20"/>
              </w:rPr>
              <w:t>2.7.3 ультразвуковое исследование сердечно-сосудистой системы</w:t>
            </w:r>
          </w:p>
        </w:tc>
        <w:tc>
          <w:tcPr>
            <w:tcW w:type="dxa" w:w="851"/>
            <w:tcBorders>
              <w:top w:sz="4" w:val="single"/>
              <w:left w:sz="4" w:val="single"/>
              <w:bottom w:sz="4" w:val="single"/>
              <w:right w:sz="4" w:val="single"/>
            </w:tcBorders>
            <w:tcMar>
              <w:top w:type="dxa" w:w="102"/>
              <w:left w:type="dxa" w:w="62"/>
              <w:bottom w:type="dxa" w:w="102"/>
              <w:right w:type="dxa" w:w="62"/>
            </w:tcMar>
          </w:tcPr>
          <w:p w14:paraId="CD220000">
            <w:pPr>
              <w:widowControl w:val="0"/>
              <w:ind/>
              <w:jc w:val="center"/>
            </w:pPr>
            <w:r>
              <w:rPr>
                <w:sz w:val="20"/>
              </w:rPr>
              <w:t>38.7.3</w:t>
            </w:r>
          </w:p>
        </w:tc>
        <w:tc>
          <w:tcPr>
            <w:tcW w:type="dxa" w:w="1134"/>
            <w:tcBorders>
              <w:top w:sz="4" w:val="single"/>
              <w:left w:sz="4" w:val="single"/>
              <w:bottom w:sz="4" w:val="single"/>
              <w:right w:sz="4" w:val="single"/>
            </w:tcBorders>
            <w:tcMar>
              <w:top w:type="dxa" w:w="102"/>
              <w:left w:type="dxa" w:w="62"/>
              <w:bottom w:type="dxa" w:w="102"/>
              <w:right w:type="dxa" w:w="62"/>
            </w:tcMar>
          </w:tcPr>
          <w:p w14:paraId="CE22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CF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D0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1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D2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3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4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5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6220000">
            <w:pPr>
              <w:widowControl w:val="0"/>
              <w:ind/>
            </w:pPr>
            <w:r>
              <w:rPr>
                <w:sz w:val="20"/>
              </w:rPr>
              <w:t>2.7.4 эндоскопическое диагностическое исследование</w:t>
            </w:r>
          </w:p>
        </w:tc>
        <w:tc>
          <w:tcPr>
            <w:tcW w:type="dxa" w:w="851"/>
            <w:tcBorders>
              <w:top w:sz="4" w:val="single"/>
              <w:left w:sz="4" w:val="single"/>
              <w:bottom w:sz="4" w:val="single"/>
              <w:right w:sz="4" w:val="single"/>
            </w:tcBorders>
            <w:tcMar>
              <w:top w:type="dxa" w:w="102"/>
              <w:left w:type="dxa" w:w="62"/>
              <w:bottom w:type="dxa" w:w="102"/>
              <w:right w:type="dxa" w:w="62"/>
            </w:tcMar>
          </w:tcPr>
          <w:p w14:paraId="D7220000">
            <w:pPr>
              <w:widowControl w:val="0"/>
              <w:ind/>
              <w:jc w:val="center"/>
            </w:pPr>
            <w:r>
              <w:rPr>
                <w:sz w:val="20"/>
              </w:rPr>
              <w:t>38.7.4</w:t>
            </w:r>
          </w:p>
        </w:tc>
        <w:tc>
          <w:tcPr>
            <w:tcW w:type="dxa" w:w="1134"/>
            <w:tcBorders>
              <w:top w:sz="4" w:val="single"/>
              <w:left w:sz="4" w:val="single"/>
              <w:bottom w:sz="4" w:val="single"/>
              <w:right w:sz="4" w:val="single"/>
            </w:tcBorders>
            <w:tcMar>
              <w:top w:type="dxa" w:w="102"/>
              <w:left w:type="dxa" w:w="62"/>
              <w:bottom w:type="dxa" w:w="102"/>
              <w:right w:type="dxa" w:w="62"/>
            </w:tcMar>
          </w:tcPr>
          <w:p w14:paraId="D822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D9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DA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B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DC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D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E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F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E0220000">
            <w:pPr>
              <w:widowControl w:val="0"/>
              <w:ind/>
            </w:pPr>
            <w:r>
              <w:rPr>
                <w:sz w:val="20"/>
              </w:rPr>
              <w:t>2.7.5 молекулярно-генетическое исследование с целью диагностики онкологических заболеваний</w:t>
            </w:r>
          </w:p>
        </w:tc>
        <w:tc>
          <w:tcPr>
            <w:tcW w:type="dxa" w:w="851"/>
            <w:tcBorders>
              <w:top w:sz="4" w:val="single"/>
              <w:left w:sz="4" w:val="single"/>
              <w:bottom w:sz="4" w:val="single"/>
              <w:right w:sz="4" w:val="single"/>
            </w:tcBorders>
            <w:tcMar>
              <w:top w:type="dxa" w:w="102"/>
              <w:left w:type="dxa" w:w="62"/>
              <w:bottom w:type="dxa" w:w="102"/>
              <w:right w:type="dxa" w:w="62"/>
            </w:tcMar>
          </w:tcPr>
          <w:p w14:paraId="E1220000">
            <w:pPr>
              <w:widowControl w:val="0"/>
              <w:ind/>
              <w:jc w:val="center"/>
            </w:pPr>
            <w:r>
              <w:rPr>
                <w:sz w:val="20"/>
              </w:rPr>
              <w:t>38.7.5</w:t>
            </w:r>
          </w:p>
        </w:tc>
        <w:tc>
          <w:tcPr>
            <w:tcW w:type="dxa" w:w="1134"/>
            <w:tcBorders>
              <w:top w:sz="4" w:val="single"/>
              <w:left w:sz="4" w:val="single"/>
              <w:bottom w:sz="4" w:val="single"/>
              <w:right w:sz="4" w:val="single"/>
            </w:tcBorders>
            <w:tcMar>
              <w:top w:type="dxa" w:w="102"/>
              <w:left w:type="dxa" w:w="62"/>
              <w:bottom w:type="dxa" w:w="102"/>
              <w:right w:type="dxa" w:w="62"/>
            </w:tcMar>
          </w:tcPr>
          <w:p w14:paraId="E222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E3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E4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5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E6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7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8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9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EA22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851"/>
            <w:tcBorders>
              <w:top w:sz="4" w:val="single"/>
              <w:left w:sz="4" w:val="single"/>
              <w:bottom w:sz="4" w:val="single"/>
              <w:right w:sz="4" w:val="single"/>
            </w:tcBorders>
            <w:tcMar>
              <w:top w:type="dxa" w:w="102"/>
              <w:left w:type="dxa" w:w="62"/>
              <w:bottom w:type="dxa" w:w="102"/>
              <w:right w:type="dxa" w:w="62"/>
            </w:tcMar>
          </w:tcPr>
          <w:p w14:paraId="EB220000">
            <w:pPr>
              <w:widowControl w:val="0"/>
              <w:ind/>
              <w:jc w:val="center"/>
            </w:pPr>
            <w:r>
              <w:rPr>
                <w:sz w:val="20"/>
              </w:rPr>
              <w:t>38.7.6</w:t>
            </w:r>
          </w:p>
        </w:tc>
        <w:tc>
          <w:tcPr>
            <w:tcW w:type="dxa" w:w="1134"/>
            <w:tcBorders>
              <w:top w:sz="4" w:val="single"/>
              <w:left w:sz="4" w:val="single"/>
              <w:bottom w:sz="4" w:val="single"/>
              <w:right w:sz="4" w:val="single"/>
            </w:tcBorders>
            <w:tcMar>
              <w:top w:type="dxa" w:w="102"/>
              <w:left w:type="dxa" w:w="62"/>
              <w:bottom w:type="dxa" w:w="102"/>
              <w:right w:type="dxa" w:w="62"/>
            </w:tcMar>
          </w:tcPr>
          <w:p w14:paraId="EC22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ED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EE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F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F0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1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2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3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F4220000">
            <w:pPr>
              <w:widowControl w:val="0"/>
              <w:ind/>
            </w:pPr>
            <w:r>
              <w:rPr>
                <w:sz w:val="20"/>
              </w:rPr>
              <w:t>2.7.7 ПЭТ-КТ при онкологических заболеваниях</w:t>
            </w:r>
          </w:p>
        </w:tc>
        <w:tc>
          <w:tcPr>
            <w:tcW w:type="dxa" w:w="851"/>
            <w:tcBorders>
              <w:top w:sz="4" w:val="single"/>
              <w:left w:sz="4" w:val="single"/>
              <w:bottom w:sz="4" w:val="single"/>
              <w:right w:sz="4" w:val="single"/>
            </w:tcBorders>
            <w:tcMar>
              <w:top w:type="dxa" w:w="102"/>
              <w:left w:type="dxa" w:w="62"/>
              <w:bottom w:type="dxa" w:w="102"/>
              <w:right w:type="dxa" w:w="62"/>
            </w:tcMar>
          </w:tcPr>
          <w:p w14:paraId="F5220000">
            <w:pPr>
              <w:widowControl w:val="0"/>
              <w:ind/>
              <w:jc w:val="center"/>
            </w:pPr>
            <w:r>
              <w:rPr>
                <w:sz w:val="20"/>
              </w:rPr>
              <w:t>38.7.7</w:t>
            </w:r>
          </w:p>
        </w:tc>
        <w:tc>
          <w:tcPr>
            <w:tcW w:type="dxa" w:w="1134"/>
            <w:tcBorders>
              <w:top w:sz="4" w:val="single"/>
              <w:left w:sz="4" w:val="single"/>
              <w:bottom w:sz="4" w:val="single"/>
              <w:right w:sz="4" w:val="single"/>
            </w:tcBorders>
            <w:tcMar>
              <w:top w:type="dxa" w:w="102"/>
              <w:left w:type="dxa" w:w="62"/>
              <w:bottom w:type="dxa" w:w="102"/>
              <w:right w:type="dxa" w:w="62"/>
            </w:tcMar>
          </w:tcPr>
          <w:p w14:paraId="F622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F722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F822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922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FA22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B22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C22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D22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FE220000">
            <w:pPr>
              <w:widowControl w:val="0"/>
              <w:ind/>
            </w:pPr>
            <w:r>
              <w:rPr>
                <w:sz w:val="20"/>
              </w:rPr>
              <w:t>2.7.8 ОФЭКТ/КТ</w:t>
            </w:r>
          </w:p>
        </w:tc>
        <w:tc>
          <w:tcPr>
            <w:tcW w:type="dxa" w:w="851"/>
            <w:tcBorders>
              <w:top w:sz="4" w:val="single"/>
              <w:left w:sz="4" w:val="single"/>
              <w:bottom w:sz="4" w:val="single"/>
              <w:right w:sz="4" w:val="single"/>
            </w:tcBorders>
            <w:tcMar>
              <w:top w:type="dxa" w:w="102"/>
              <w:left w:type="dxa" w:w="62"/>
              <w:bottom w:type="dxa" w:w="102"/>
              <w:right w:type="dxa" w:w="62"/>
            </w:tcMar>
          </w:tcPr>
          <w:p w14:paraId="FF220000">
            <w:pPr>
              <w:widowControl w:val="0"/>
              <w:ind/>
              <w:jc w:val="center"/>
            </w:pPr>
            <w:r>
              <w:rPr>
                <w:sz w:val="20"/>
              </w:rPr>
              <w:t>38.7.8</w:t>
            </w:r>
          </w:p>
        </w:tc>
        <w:tc>
          <w:tcPr>
            <w:tcW w:type="dxa" w:w="1134"/>
            <w:tcBorders>
              <w:top w:sz="4" w:val="single"/>
              <w:left w:sz="4" w:val="single"/>
              <w:bottom w:sz="4" w:val="single"/>
              <w:right w:sz="4" w:val="single"/>
            </w:tcBorders>
            <w:tcMar>
              <w:top w:type="dxa" w:w="102"/>
              <w:left w:type="dxa" w:w="62"/>
              <w:bottom w:type="dxa" w:w="102"/>
              <w:right w:type="dxa" w:w="62"/>
            </w:tcMar>
          </w:tcPr>
          <w:p w14:paraId="0023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01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02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03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04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5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6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07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08230000">
            <w:pPr>
              <w:widowControl w:val="0"/>
              <w:ind/>
            </w:pPr>
            <w:r>
              <w:rPr>
                <w:sz w:val="20"/>
              </w:rPr>
              <w:t>2.7.9 школа сахарного диабета</w:t>
            </w:r>
          </w:p>
        </w:tc>
        <w:tc>
          <w:tcPr>
            <w:tcW w:type="dxa" w:w="851"/>
            <w:tcBorders>
              <w:top w:sz="4" w:val="single"/>
              <w:left w:sz="4" w:val="single"/>
              <w:bottom w:sz="4" w:val="single"/>
              <w:right w:sz="4" w:val="single"/>
            </w:tcBorders>
            <w:tcMar>
              <w:top w:type="dxa" w:w="102"/>
              <w:left w:type="dxa" w:w="62"/>
              <w:bottom w:type="dxa" w:w="102"/>
              <w:right w:type="dxa" w:w="62"/>
            </w:tcMar>
          </w:tcPr>
          <w:p w14:paraId="09230000">
            <w:pPr>
              <w:widowControl w:val="0"/>
              <w:ind/>
              <w:jc w:val="center"/>
            </w:pPr>
            <w:r>
              <w:rPr>
                <w:sz w:val="20"/>
              </w:rPr>
              <w:t>38.7.9</w:t>
            </w:r>
          </w:p>
        </w:tc>
        <w:tc>
          <w:tcPr>
            <w:tcW w:type="dxa" w:w="1134"/>
            <w:tcBorders>
              <w:top w:sz="4" w:val="single"/>
              <w:left w:sz="4" w:val="single"/>
              <w:bottom w:sz="4" w:val="single"/>
              <w:right w:sz="4" w:val="single"/>
            </w:tcBorders>
            <w:tcMar>
              <w:top w:type="dxa" w:w="102"/>
              <w:left w:type="dxa" w:w="62"/>
              <w:bottom w:type="dxa" w:w="102"/>
              <w:right w:type="dxa" w:w="62"/>
            </w:tcMar>
          </w:tcPr>
          <w:p w14:paraId="0A2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0B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0C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0D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0E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F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0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1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2230000">
            <w:pPr>
              <w:widowControl w:val="0"/>
              <w:ind/>
            </w:pPr>
            <w:r>
              <w:rPr>
                <w:sz w:val="20"/>
              </w:rPr>
              <w:t>2.8 диспансерное наблюдение, в том числе по поводу:</w:t>
            </w:r>
          </w:p>
        </w:tc>
        <w:tc>
          <w:tcPr>
            <w:tcW w:type="dxa" w:w="851"/>
            <w:tcBorders>
              <w:top w:sz="4" w:val="single"/>
              <w:left w:sz="4" w:val="single"/>
              <w:bottom w:sz="4" w:val="single"/>
              <w:right w:sz="4" w:val="single"/>
            </w:tcBorders>
            <w:tcMar>
              <w:top w:type="dxa" w:w="102"/>
              <w:left w:type="dxa" w:w="62"/>
              <w:bottom w:type="dxa" w:w="102"/>
              <w:right w:type="dxa" w:w="62"/>
            </w:tcMar>
          </w:tcPr>
          <w:p w14:paraId="13230000">
            <w:pPr>
              <w:widowControl w:val="0"/>
              <w:ind/>
              <w:jc w:val="center"/>
            </w:pPr>
            <w:r>
              <w:rPr>
                <w:sz w:val="20"/>
              </w:rPr>
              <w:t>38.8</w:t>
            </w:r>
          </w:p>
        </w:tc>
        <w:tc>
          <w:tcPr>
            <w:tcW w:type="dxa" w:w="1134"/>
            <w:tcBorders>
              <w:top w:sz="4" w:val="single"/>
              <w:left w:sz="4" w:val="single"/>
              <w:bottom w:sz="4" w:val="single"/>
              <w:right w:sz="4" w:val="single"/>
            </w:tcBorders>
            <w:tcMar>
              <w:top w:type="dxa" w:w="102"/>
              <w:left w:type="dxa" w:w="62"/>
              <w:bottom w:type="dxa" w:w="102"/>
              <w:right w:type="dxa" w:w="62"/>
            </w:tcMar>
          </w:tcPr>
          <w:p w14:paraId="142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5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16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17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8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9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A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B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C230000">
            <w:pPr>
              <w:widowControl w:val="0"/>
              <w:ind/>
            </w:pPr>
            <w:r>
              <w:rPr>
                <w:sz w:val="20"/>
              </w:rPr>
              <w:t>2.8.1 онкологических заболеваний</w:t>
            </w:r>
          </w:p>
        </w:tc>
        <w:tc>
          <w:tcPr>
            <w:tcW w:type="dxa" w:w="851"/>
            <w:tcBorders>
              <w:top w:sz="4" w:val="single"/>
              <w:left w:sz="4" w:val="single"/>
              <w:bottom w:sz="4" w:val="single"/>
              <w:right w:sz="4" w:val="single"/>
            </w:tcBorders>
            <w:tcMar>
              <w:top w:type="dxa" w:w="102"/>
              <w:left w:type="dxa" w:w="62"/>
              <w:bottom w:type="dxa" w:w="102"/>
              <w:right w:type="dxa" w:w="62"/>
            </w:tcMar>
          </w:tcPr>
          <w:p w14:paraId="1D230000">
            <w:pPr>
              <w:widowControl w:val="0"/>
              <w:ind/>
              <w:jc w:val="center"/>
            </w:pPr>
            <w:r>
              <w:rPr>
                <w:sz w:val="20"/>
              </w:rPr>
              <w:t>38.8.1</w:t>
            </w:r>
          </w:p>
        </w:tc>
        <w:tc>
          <w:tcPr>
            <w:tcW w:type="dxa" w:w="1134"/>
            <w:tcBorders>
              <w:top w:sz="4" w:val="single"/>
              <w:left w:sz="4" w:val="single"/>
              <w:bottom w:sz="4" w:val="single"/>
              <w:right w:sz="4" w:val="single"/>
            </w:tcBorders>
            <w:tcMar>
              <w:top w:type="dxa" w:w="102"/>
              <w:left w:type="dxa" w:w="62"/>
              <w:bottom w:type="dxa" w:w="102"/>
              <w:right w:type="dxa" w:w="62"/>
            </w:tcMar>
          </w:tcPr>
          <w:p w14:paraId="1E2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F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20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21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2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3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4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5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6230000">
            <w:pPr>
              <w:widowControl w:val="0"/>
              <w:ind/>
            </w:pPr>
            <w:r>
              <w:rPr>
                <w:sz w:val="20"/>
              </w:rPr>
              <w:t>2.8.2 сахарного диабета</w:t>
            </w:r>
          </w:p>
        </w:tc>
        <w:tc>
          <w:tcPr>
            <w:tcW w:type="dxa" w:w="851"/>
            <w:tcBorders>
              <w:top w:sz="4" w:val="single"/>
              <w:left w:sz="4" w:val="single"/>
              <w:bottom w:sz="4" w:val="single"/>
              <w:right w:sz="4" w:val="single"/>
            </w:tcBorders>
            <w:tcMar>
              <w:top w:type="dxa" w:w="102"/>
              <w:left w:type="dxa" w:w="62"/>
              <w:bottom w:type="dxa" w:w="102"/>
              <w:right w:type="dxa" w:w="62"/>
            </w:tcMar>
          </w:tcPr>
          <w:p w14:paraId="27230000">
            <w:pPr>
              <w:widowControl w:val="0"/>
              <w:ind/>
              <w:jc w:val="center"/>
            </w:pPr>
            <w:r>
              <w:rPr>
                <w:sz w:val="20"/>
              </w:rPr>
              <w:t>38.8.2</w:t>
            </w:r>
          </w:p>
        </w:tc>
        <w:tc>
          <w:tcPr>
            <w:tcW w:type="dxa" w:w="1134"/>
            <w:tcBorders>
              <w:top w:sz="4" w:val="single"/>
              <w:left w:sz="4" w:val="single"/>
              <w:bottom w:sz="4" w:val="single"/>
              <w:right w:sz="4" w:val="single"/>
            </w:tcBorders>
            <w:tcMar>
              <w:top w:type="dxa" w:w="102"/>
              <w:left w:type="dxa" w:w="62"/>
              <w:bottom w:type="dxa" w:w="102"/>
              <w:right w:type="dxa" w:w="62"/>
            </w:tcMar>
          </w:tcPr>
          <w:p w14:paraId="282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9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2A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2B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C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D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E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F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0230000">
            <w:pPr>
              <w:widowControl w:val="0"/>
              <w:ind/>
            </w:pPr>
            <w:r>
              <w:rPr>
                <w:sz w:val="20"/>
              </w:rPr>
              <w:t>2.8.3 болезней системы кровообращения</w:t>
            </w:r>
          </w:p>
        </w:tc>
        <w:tc>
          <w:tcPr>
            <w:tcW w:type="dxa" w:w="851"/>
            <w:tcBorders>
              <w:top w:sz="4" w:val="single"/>
              <w:left w:sz="4" w:val="single"/>
              <w:bottom w:sz="4" w:val="single"/>
              <w:right w:sz="4" w:val="single"/>
            </w:tcBorders>
            <w:tcMar>
              <w:top w:type="dxa" w:w="102"/>
              <w:left w:type="dxa" w:w="62"/>
              <w:bottom w:type="dxa" w:w="102"/>
              <w:right w:type="dxa" w:w="62"/>
            </w:tcMar>
          </w:tcPr>
          <w:p w14:paraId="31230000">
            <w:pPr>
              <w:widowControl w:val="0"/>
              <w:ind/>
              <w:jc w:val="center"/>
            </w:pPr>
            <w:r>
              <w:rPr>
                <w:sz w:val="20"/>
              </w:rPr>
              <w:t>38.8.3</w:t>
            </w:r>
          </w:p>
        </w:tc>
        <w:tc>
          <w:tcPr>
            <w:tcW w:type="dxa" w:w="1134"/>
            <w:tcBorders>
              <w:top w:sz="4" w:val="single"/>
              <w:left w:sz="4" w:val="single"/>
              <w:bottom w:sz="4" w:val="single"/>
              <w:right w:sz="4" w:val="single"/>
            </w:tcBorders>
            <w:tcMar>
              <w:top w:type="dxa" w:w="102"/>
              <w:left w:type="dxa" w:w="62"/>
              <w:bottom w:type="dxa" w:w="102"/>
              <w:right w:type="dxa" w:w="62"/>
            </w:tcMar>
          </w:tcPr>
          <w:p w14:paraId="322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3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34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35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6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7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8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9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A230000">
            <w:pPr>
              <w:widowControl w:val="0"/>
              <w:ind/>
            </w:pPr>
            <w:r>
              <w:rPr>
                <w:sz w:val="20"/>
              </w:rPr>
              <w:t>2.9 посещения с профилактическими целями центров здоровья</w:t>
            </w:r>
          </w:p>
        </w:tc>
        <w:tc>
          <w:tcPr>
            <w:tcW w:type="dxa" w:w="851"/>
            <w:tcBorders>
              <w:top w:sz="4" w:val="single"/>
              <w:left w:sz="4" w:val="single"/>
              <w:bottom w:sz="4" w:val="single"/>
              <w:right w:sz="4" w:val="single"/>
            </w:tcBorders>
            <w:tcMar>
              <w:top w:type="dxa" w:w="102"/>
              <w:left w:type="dxa" w:w="62"/>
              <w:bottom w:type="dxa" w:w="102"/>
              <w:right w:type="dxa" w:w="62"/>
            </w:tcMar>
          </w:tcPr>
          <w:p w14:paraId="3B230000">
            <w:pPr>
              <w:widowControl w:val="0"/>
              <w:ind/>
              <w:jc w:val="center"/>
            </w:pPr>
            <w:r>
              <w:rPr>
                <w:sz w:val="20"/>
              </w:rPr>
              <w:t>38.9</w:t>
            </w:r>
          </w:p>
        </w:tc>
        <w:tc>
          <w:tcPr>
            <w:tcW w:type="dxa" w:w="1134"/>
            <w:tcBorders>
              <w:top w:sz="4" w:val="single"/>
              <w:left w:sz="4" w:val="single"/>
              <w:bottom w:sz="4" w:val="single"/>
              <w:right w:sz="4" w:val="single"/>
            </w:tcBorders>
            <w:tcMar>
              <w:top w:type="dxa" w:w="102"/>
              <w:left w:type="dxa" w:w="62"/>
              <w:bottom w:type="dxa" w:w="102"/>
              <w:right w:type="dxa" w:w="62"/>
            </w:tcMar>
          </w:tcPr>
          <w:p w14:paraId="3C23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D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3E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3F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40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1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2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3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423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45230000">
            <w:pPr>
              <w:widowControl w:val="0"/>
              <w:ind/>
              <w:jc w:val="center"/>
            </w:pPr>
            <w:r>
              <w:rPr>
                <w:sz w:val="20"/>
              </w:rPr>
              <w:t>39</w:t>
            </w:r>
          </w:p>
        </w:tc>
        <w:tc>
          <w:tcPr>
            <w:tcW w:type="dxa" w:w="1134"/>
            <w:tcBorders>
              <w:top w:sz="4" w:val="single"/>
              <w:left w:sz="4" w:val="single"/>
              <w:bottom w:sz="4" w:val="single"/>
              <w:right w:sz="4" w:val="single"/>
            </w:tcBorders>
            <w:tcMar>
              <w:top w:type="dxa" w:w="102"/>
              <w:left w:type="dxa" w:w="62"/>
              <w:bottom w:type="dxa" w:w="102"/>
              <w:right w:type="dxa" w:w="62"/>
            </w:tcMar>
          </w:tcPr>
          <w:p w14:paraId="4623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47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48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49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4A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B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C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D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E230000">
            <w:pPr>
              <w:widowControl w:val="0"/>
              <w:ind/>
            </w:pPr>
            <w:r>
              <w:rPr>
                <w:sz w:val="20"/>
              </w:rPr>
              <w:t>3.1 для медицинской помощи по профилю "онкология",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4F230000">
            <w:pPr>
              <w:widowControl w:val="0"/>
              <w:ind/>
              <w:jc w:val="center"/>
            </w:pPr>
            <w:r>
              <w:rPr>
                <w:sz w:val="20"/>
              </w:rPr>
              <w:t>39.1</w:t>
            </w:r>
          </w:p>
        </w:tc>
        <w:tc>
          <w:tcPr>
            <w:tcW w:type="dxa" w:w="1134"/>
            <w:tcBorders>
              <w:top w:sz="4" w:val="single"/>
              <w:left w:sz="4" w:val="single"/>
              <w:bottom w:sz="4" w:val="single"/>
              <w:right w:sz="4" w:val="single"/>
            </w:tcBorders>
            <w:tcMar>
              <w:top w:type="dxa" w:w="102"/>
              <w:left w:type="dxa" w:w="62"/>
              <w:bottom w:type="dxa" w:w="102"/>
              <w:right w:type="dxa" w:w="62"/>
            </w:tcMar>
          </w:tcPr>
          <w:p w14:paraId="5023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51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52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3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54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5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6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7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58230000">
            <w:pPr>
              <w:widowControl w:val="0"/>
              <w:ind/>
            </w:pPr>
            <w:r>
              <w:rPr>
                <w:sz w:val="20"/>
              </w:rPr>
              <w:t>3.2 для медицинской помощи при экстракорпоральном оплодотворении</w:t>
            </w:r>
          </w:p>
        </w:tc>
        <w:tc>
          <w:tcPr>
            <w:tcW w:type="dxa" w:w="851"/>
            <w:tcBorders>
              <w:top w:sz="4" w:val="single"/>
              <w:left w:sz="4" w:val="single"/>
              <w:bottom w:sz="4" w:val="single"/>
              <w:right w:sz="4" w:val="single"/>
            </w:tcBorders>
            <w:tcMar>
              <w:top w:type="dxa" w:w="102"/>
              <w:left w:type="dxa" w:w="62"/>
              <w:bottom w:type="dxa" w:w="102"/>
              <w:right w:type="dxa" w:w="62"/>
            </w:tcMar>
          </w:tcPr>
          <w:p w14:paraId="59230000">
            <w:pPr>
              <w:widowControl w:val="0"/>
              <w:ind/>
              <w:jc w:val="center"/>
            </w:pPr>
            <w:r>
              <w:rPr>
                <w:sz w:val="20"/>
              </w:rPr>
              <w:t>39.2</w:t>
            </w:r>
          </w:p>
        </w:tc>
        <w:tc>
          <w:tcPr>
            <w:tcW w:type="dxa" w:w="1134"/>
            <w:tcBorders>
              <w:top w:sz="4" w:val="single"/>
              <w:left w:sz="4" w:val="single"/>
              <w:bottom w:sz="4" w:val="single"/>
              <w:right w:sz="4" w:val="single"/>
            </w:tcBorders>
            <w:tcMar>
              <w:top w:type="dxa" w:w="102"/>
              <w:left w:type="dxa" w:w="62"/>
              <w:bottom w:type="dxa" w:w="102"/>
              <w:right w:type="dxa" w:w="62"/>
            </w:tcMar>
          </w:tcPr>
          <w:p w14:paraId="5A23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5B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5C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D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5E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F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0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1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2230000">
            <w:pPr>
              <w:widowControl w:val="0"/>
              <w:ind/>
            </w:pPr>
            <w:r>
              <w:rPr>
                <w:sz w:val="20"/>
              </w:rPr>
              <w:t>3.3 для медицинской помощи больным с вирусным гепатитом С</w:t>
            </w:r>
          </w:p>
        </w:tc>
        <w:tc>
          <w:tcPr>
            <w:tcW w:type="dxa" w:w="851"/>
            <w:tcBorders>
              <w:top w:sz="4" w:val="single"/>
              <w:left w:sz="4" w:val="single"/>
              <w:bottom w:sz="4" w:val="single"/>
              <w:right w:sz="4" w:val="single"/>
            </w:tcBorders>
            <w:tcMar>
              <w:top w:type="dxa" w:w="102"/>
              <w:left w:type="dxa" w:w="62"/>
              <w:bottom w:type="dxa" w:w="102"/>
              <w:right w:type="dxa" w:w="62"/>
            </w:tcMar>
          </w:tcPr>
          <w:p w14:paraId="63230000">
            <w:pPr>
              <w:widowControl w:val="0"/>
              <w:ind/>
              <w:jc w:val="center"/>
            </w:pPr>
            <w:r>
              <w:rPr>
                <w:sz w:val="20"/>
              </w:rPr>
              <w:t>39.3</w:t>
            </w:r>
          </w:p>
        </w:tc>
        <w:tc>
          <w:tcPr>
            <w:tcW w:type="dxa" w:w="1134"/>
            <w:tcBorders>
              <w:top w:sz="4" w:val="single"/>
              <w:left w:sz="4" w:val="single"/>
              <w:bottom w:sz="4" w:val="single"/>
              <w:right w:sz="4" w:val="single"/>
            </w:tcBorders>
            <w:tcMar>
              <w:top w:type="dxa" w:w="102"/>
              <w:left w:type="dxa" w:w="62"/>
              <w:bottom w:type="dxa" w:w="102"/>
              <w:right w:type="dxa" w:w="62"/>
            </w:tcMar>
          </w:tcPr>
          <w:p w14:paraId="6423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65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66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7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68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9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A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B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C23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6D230000">
            <w:pPr>
              <w:widowControl w:val="0"/>
              <w:ind/>
              <w:jc w:val="center"/>
            </w:pPr>
            <w:r>
              <w:rPr>
                <w:sz w:val="20"/>
              </w:rPr>
              <w:t>40</w:t>
            </w:r>
          </w:p>
        </w:tc>
        <w:tc>
          <w:tcPr>
            <w:tcW w:type="dxa" w:w="1134"/>
            <w:tcBorders>
              <w:top w:sz="4" w:val="single"/>
              <w:left w:sz="4" w:val="single"/>
              <w:bottom w:sz="4" w:val="single"/>
              <w:right w:sz="4" w:val="single"/>
            </w:tcBorders>
            <w:tcMar>
              <w:top w:type="dxa" w:w="102"/>
              <w:left w:type="dxa" w:w="62"/>
              <w:bottom w:type="dxa" w:w="102"/>
              <w:right w:type="dxa" w:w="62"/>
            </w:tcMar>
          </w:tcPr>
          <w:p w14:paraId="6E23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6F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70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71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2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3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4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5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6230000">
            <w:pPr>
              <w:widowControl w:val="0"/>
              <w:ind/>
            </w:pPr>
            <w:r>
              <w:rPr>
                <w:sz w:val="20"/>
              </w:rPr>
              <w:t>4. 1 медицинская помощь по профилю "онкология"</w:t>
            </w:r>
          </w:p>
        </w:tc>
        <w:tc>
          <w:tcPr>
            <w:tcW w:type="dxa" w:w="851"/>
            <w:tcBorders>
              <w:top w:sz="4" w:val="single"/>
              <w:left w:sz="4" w:val="single"/>
              <w:bottom w:sz="4" w:val="single"/>
              <w:right w:sz="4" w:val="single"/>
            </w:tcBorders>
            <w:tcMar>
              <w:top w:type="dxa" w:w="102"/>
              <w:left w:type="dxa" w:w="62"/>
              <w:bottom w:type="dxa" w:w="102"/>
              <w:right w:type="dxa" w:w="62"/>
            </w:tcMar>
          </w:tcPr>
          <w:p w14:paraId="77230000">
            <w:pPr>
              <w:widowControl w:val="0"/>
              <w:ind/>
              <w:jc w:val="center"/>
            </w:pPr>
            <w:r>
              <w:rPr>
                <w:sz w:val="20"/>
              </w:rPr>
              <w:t>40.1</w:t>
            </w:r>
          </w:p>
        </w:tc>
        <w:tc>
          <w:tcPr>
            <w:tcW w:type="dxa" w:w="1134"/>
            <w:tcBorders>
              <w:top w:sz="4" w:val="single"/>
              <w:left w:sz="4" w:val="single"/>
              <w:bottom w:sz="4" w:val="single"/>
              <w:right w:sz="4" w:val="single"/>
            </w:tcBorders>
            <w:tcMar>
              <w:top w:type="dxa" w:w="102"/>
              <w:left w:type="dxa" w:w="62"/>
              <w:bottom w:type="dxa" w:w="102"/>
              <w:right w:type="dxa" w:w="62"/>
            </w:tcMar>
          </w:tcPr>
          <w:p w14:paraId="7823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79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7A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7B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C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D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E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F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0230000">
            <w:pPr>
              <w:widowControl w:val="0"/>
              <w:ind/>
            </w:pPr>
            <w:r>
              <w:rPr>
                <w:sz w:val="20"/>
              </w:rPr>
              <w:t>4. 2 высокотехнологичная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81230000">
            <w:pPr>
              <w:widowControl w:val="0"/>
              <w:ind/>
              <w:jc w:val="center"/>
            </w:pPr>
            <w:r>
              <w:rPr>
                <w:sz w:val="20"/>
              </w:rPr>
              <w:t>40.2</w:t>
            </w:r>
          </w:p>
        </w:tc>
        <w:tc>
          <w:tcPr>
            <w:tcW w:type="dxa" w:w="1134"/>
            <w:tcBorders>
              <w:top w:sz="4" w:val="single"/>
              <w:left w:sz="4" w:val="single"/>
              <w:bottom w:sz="4" w:val="single"/>
              <w:right w:sz="4" w:val="single"/>
            </w:tcBorders>
            <w:tcMar>
              <w:top w:type="dxa" w:w="102"/>
              <w:left w:type="dxa" w:w="62"/>
              <w:bottom w:type="dxa" w:w="102"/>
              <w:right w:type="dxa" w:w="62"/>
            </w:tcMar>
          </w:tcPr>
          <w:p w14:paraId="8223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3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84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85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6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7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8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9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A230000">
            <w:pPr>
              <w:widowControl w:val="0"/>
              <w:ind/>
            </w:pPr>
            <w:r>
              <w:rPr>
                <w:sz w:val="20"/>
              </w:rPr>
              <w:t>4.3 стентирование для больных с инфарктом миокарда</w:t>
            </w:r>
          </w:p>
        </w:tc>
        <w:tc>
          <w:tcPr>
            <w:tcW w:type="dxa" w:w="851"/>
            <w:tcBorders>
              <w:top w:sz="4" w:val="single"/>
              <w:left w:sz="4" w:val="single"/>
              <w:bottom w:sz="4" w:val="single"/>
              <w:right w:sz="4" w:val="single"/>
            </w:tcBorders>
            <w:tcMar>
              <w:top w:type="dxa" w:w="102"/>
              <w:left w:type="dxa" w:w="62"/>
              <w:bottom w:type="dxa" w:w="102"/>
              <w:right w:type="dxa" w:w="62"/>
            </w:tcMar>
          </w:tcPr>
          <w:p w14:paraId="8B230000">
            <w:pPr>
              <w:widowControl w:val="0"/>
              <w:ind/>
              <w:jc w:val="center"/>
            </w:pPr>
            <w:r>
              <w:rPr>
                <w:sz w:val="20"/>
              </w:rPr>
              <w:t>40.3</w:t>
            </w:r>
          </w:p>
        </w:tc>
        <w:tc>
          <w:tcPr>
            <w:tcW w:type="dxa" w:w="1134"/>
            <w:tcBorders>
              <w:top w:sz="4" w:val="single"/>
              <w:left w:sz="4" w:val="single"/>
              <w:bottom w:sz="4" w:val="single"/>
              <w:right w:sz="4" w:val="single"/>
            </w:tcBorders>
            <w:tcMar>
              <w:top w:type="dxa" w:w="102"/>
              <w:left w:type="dxa" w:w="62"/>
              <w:bottom w:type="dxa" w:w="102"/>
              <w:right w:type="dxa" w:w="62"/>
            </w:tcMar>
          </w:tcPr>
          <w:p w14:paraId="8C23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D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8E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8F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0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1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2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3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4230000">
            <w:pPr>
              <w:widowControl w:val="0"/>
              <w:ind/>
            </w:pPr>
            <w:r>
              <w:rPr>
                <w:sz w:val="20"/>
              </w:rPr>
              <w:t>4.4 имплантация частотно-адаптированного кардиостимулятора взрослым</w:t>
            </w:r>
          </w:p>
        </w:tc>
        <w:tc>
          <w:tcPr>
            <w:tcW w:type="dxa" w:w="851"/>
            <w:tcBorders>
              <w:top w:sz="4" w:val="single"/>
              <w:left w:sz="4" w:val="single"/>
              <w:bottom w:sz="4" w:val="single"/>
              <w:right w:sz="4" w:val="single"/>
            </w:tcBorders>
            <w:tcMar>
              <w:top w:type="dxa" w:w="102"/>
              <w:left w:type="dxa" w:w="62"/>
              <w:bottom w:type="dxa" w:w="102"/>
              <w:right w:type="dxa" w:w="62"/>
            </w:tcMar>
          </w:tcPr>
          <w:p w14:paraId="95230000">
            <w:pPr>
              <w:widowControl w:val="0"/>
              <w:ind/>
              <w:jc w:val="center"/>
            </w:pPr>
            <w:r>
              <w:rPr>
                <w:sz w:val="20"/>
              </w:rPr>
              <w:t>40.4</w:t>
            </w:r>
          </w:p>
        </w:tc>
        <w:tc>
          <w:tcPr>
            <w:tcW w:type="dxa" w:w="1134"/>
            <w:tcBorders>
              <w:top w:sz="4" w:val="single"/>
              <w:left w:sz="4" w:val="single"/>
              <w:bottom w:sz="4" w:val="single"/>
              <w:right w:sz="4" w:val="single"/>
            </w:tcBorders>
            <w:tcMar>
              <w:top w:type="dxa" w:w="102"/>
              <w:left w:type="dxa" w:w="62"/>
              <w:bottom w:type="dxa" w:w="102"/>
              <w:right w:type="dxa" w:w="62"/>
            </w:tcMar>
          </w:tcPr>
          <w:p w14:paraId="9623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97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98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9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A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B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C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D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E230000">
            <w:pPr>
              <w:widowControl w:val="0"/>
              <w:ind/>
            </w:pPr>
            <w:r>
              <w:rPr>
                <w:sz w:val="20"/>
              </w:rPr>
              <w:t>4.5 эндоваскулярная деструкция дополнительных проводящих путей и аритмогенных зон сердца</w:t>
            </w:r>
          </w:p>
        </w:tc>
        <w:tc>
          <w:tcPr>
            <w:tcW w:type="dxa" w:w="851"/>
            <w:tcBorders>
              <w:top w:sz="4" w:val="single"/>
              <w:left w:sz="4" w:val="single"/>
              <w:bottom w:sz="4" w:val="single"/>
              <w:right w:sz="4" w:val="single"/>
            </w:tcBorders>
            <w:tcMar>
              <w:top w:type="dxa" w:w="102"/>
              <w:left w:type="dxa" w:w="62"/>
              <w:bottom w:type="dxa" w:w="102"/>
              <w:right w:type="dxa" w:w="62"/>
            </w:tcMar>
          </w:tcPr>
          <w:p w14:paraId="9F230000">
            <w:pPr>
              <w:widowControl w:val="0"/>
              <w:ind/>
              <w:jc w:val="center"/>
            </w:pPr>
            <w:r>
              <w:rPr>
                <w:sz w:val="20"/>
              </w:rPr>
              <w:t>40.5</w:t>
            </w:r>
          </w:p>
        </w:tc>
        <w:tc>
          <w:tcPr>
            <w:tcW w:type="dxa" w:w="1134"/>
            <w:tcBorders>
              <w:top w:sz="4" w:val="single"/>
              <w:left w:sz="4" w:val="single"/>
              <w:bottom w:sz="4" w:val="single"/>
              <w:right w:sz="4" w:val="single"/>
            </w:tcBorders>
            <w:tcMar>
              <w:top w:type="dxa" w:w="102"/>
              <w:left w:type="dxa" w:w="62"/>
              <w:bottom w:type="dxa" w:w="102"/>
              <w:right w:type="dxa" w:w="62"/>
            </w:tcMar>
          </w:tcPr>
          <w:p w14:paraId="A023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A1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A2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3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4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5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6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7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8230000">
            <w:pPr>
              <w:widowControl w:val="0"/>
              <w:ind/>
            </w:pPr>
            <w:r>
              <w:rPr>
                <w:sz w:val="20"/>
              </w:rPr>
              <w:t>4.6 стентирование/ эндартерэктомия</w:t>
            </w:r>
          </w:p>
        </w:tc>
        <w:tc>
          <w:tcPr>
            <w:tcW w:type="dxa" w:w="851"/>
            <w:tcBorders>
              <w:top w:sz="4" w:val="single"/>
              <w:left w:sz="4" w:val="single"/>
              <w:bottom w:sz="4" w:val="single"/>
              <w:right w:sz="4" w:val="single"/>
            </w:tcBorders>
            <w:tcMar>
              <w:top w:type="dxa" w:w="102"/>
              <w:left w:type="dxa" w:w="62"/>
              <w:bottom w:type="dxa" w:w="102"/>
              <w:right w:type="dxa" w:w="62"/>
            </w:tcMar>
          </w:tcPr>
          <w:p w14:paraId="A9230000">
            <w:pPr>
              <w:widowControl w:val="0"/>
              <w:ind/>
              <w:jc w:val="center"/>
            </w:pPr>
            <w:r>
              <w:rPr>
                <w:sz w:val="20"/>
              </w:rPr>
              <w:t>40.6</w:t>
            </w:r>
          </w:p>
        </w:tc>
        <w:tc>
          <w:tcPr>
            <w:tcW w:type="dxa" w:w="1134"/>
            <w:tcBorders>
              <w:top w:sz="4" w:val="single"/>
              <w:left w:sz="4" w:val="single"/>
              <w:bottom w:sz="4" w:val="single"/>
              <w:right w:sz="4" w:val="single"/>
            </w:tcBorders>
            <w:tcMar>
              <w:top w:type="dxa" w:w="102"/>
              <w:left w:type="dxa" w:w="62"/>
              <w:bottom w:type="dxa" w:w="102"/>
              <w:right w:type="dxa" w:w="62"/>
            </w:tcMar>
          </w:tcPr>
          <w:p w14:paraId="AA23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AB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AC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D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E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F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0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1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2230000">
            <w:pPr>
              <w:widowControl w:val="0"/>
              <w:ind/>
            </w:pPr>
            <w:r>
              <w:rPr>
                <w:sz w:val="20"/>
              </w:rPr>
              <w:t xml:space="preserve">5. Медицинская реабилитация </w:t>
            </w:r>
            <w:r>
              <w:rPr>
                <w:color w:val="0000FF"/>
                <w:sz w:val="20"/>
              </w:rPr>
              <w:t>&lt;**********&gt;</w:t>
            </w:r>
          </w:p>
        </w:tc>
        <w:tc>
          <w:tcPr>
            <w:tcW w:type="dxa" w:w="851"/>
            <w:tcBorders>
              <w:top w:sz="4" w:val="single"/>
              <w:left w:sz="4" w:val="single"/>
              <w:bottom w:sz="4" w:val="single"/>
              <w:right w:sz="4" w:val="single"/>
            </w:tcBorders>
            <w:tcMar>
              <w:top w:type="dxa" w:w="102"/>
              <w:left w:type="dxa" w:w="62"/>
              <w:bottom w:type="dxa" w:w="102"/>
              <w:right w:type="dxa" w:w="62"/>
            </w:tcMar>
          </w:tcPr>
          <w:p w14:paraId="B3230000">
            <w:pPr>
              <w:widowControl w:val="0"/>
              <w:ind/>
              <w:jc w:val="center"/>
            </w:pPr>
            <w:r>
              <w:rPr>
                <w:sz w:val="20"/>
              </w:rPr>
              <w:t>41</w:t>
            </w:r>
          </w:p>
        </w:tc>
        <w:tc>
          <w:tcPr>
            <w:tcW w:type="dxa" w:w="1134"/>
            <w:tcBorders>
              <w:top w:sz="4" w:val="single"/>
              <w:left w:sz="4" w:val="single"/>
              <w:bottom w:sz="4" w:val="single"/>
              <w:right w:sz="4" w:val="single"/>
            </w:tcBorders>
            <w:tcMar>
              <w:top w:type="dxa" w:w="102"/>
              <w:left w:type="dxa" w:w="62"/>
              <w:bottom w:type="dxa" w:w="102"/>
              <w:right w:type="dxa" w:w="62"/>
            </w:tcMar>
          </w:tcPr>
          <w:p w14:paraId="B423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B5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B6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7230000">
            <w:pPr>
              <w:widowControl w:val="0"/>
              <w:ind/>
              <w:jc w:val="center"/>
            </w:pPr>
            <w:r>
              <w:rPr>
                <w:sz w:val="20"/>
              </w:rPr>
              <w:t>0,00</w:t>
            </w:r>
          </w:p>
        </w:tc>
        <w:tc>
          <w:tcPr>
            <w:tcW w:type="dxa" w:w="1247"/>
            <w:tcBorders>
              <w:top w:sz="4" w:val="single"/>
              <w:left w:sz="4" w:val="single"/>
              <w:bottom w:sz="4" w:val="single"/>
              <w:right w:sz="4" w:val="single"/>
            </w:tcBorders>
            <w:tcMar>
              <w:top w:type="dxa" w:w="102"/>
              <w:left w:type="dxa" w:w="62"/>
              <w:bottom w:type="dxa" w:w="102"/>
              <w:right w:type="dxa" w:w="62"/>
            </w:tcMar>
          </w:tcPr>
          <w:p w14:paraId="B8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923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BA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B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C230000">
            <w:pPr>
              <w:widowControl w:val="0"/>
              <w:ind/>
            </w:pPr>
            <w:r>
              <w:rPr>
                <w:sz w:val="20"/>
              </w:rPr>
              <w:t>5.1 в амбулаторных условиях</w:t>
            </w:r>
          </w:p>
        </w:tc>
        <w:tc>
          <w:tcPr>
            <w:tcW w:type="dxa" w:w="851"/>
            <w:tcBorders>
              <w:top w:sz="4" w:val="single"/>
              <w:left w:sz="4" w:val="single"/>
              <w:bottom w:sz="4" w:val="single"/>
              <w:right w:sz="4" w:val="single"/>
            </w:tcBorders>
            <w:tcMar>
              <w:top w:type="dxa" w:w="102"/>
              <w:left w:type="dxa" w:w="62"/>
              <w:bottom w:type="dxa" w:w="102"/>
              <w:right w:type="dxa" w:w="62"/>
            </w:tcMar>
          </w:tcPr>
          <w:p w14:paraId="BD230000">
            <w:pPr>
              <w:widowControl w:val="0"/>
              <w:ind/>
              <w:jc w:val="center"/>
            </w:pPr>
            <w:r>
              <w:rPr>
                <w:sz w:val="20"/>
              </w:rPr>
              <w:t>41.1</w:t>
            </w:r>
          </w:p>
        </w:tc>
        <w:tc>
          <w:tcPr>
            <w:tcW w:type="dxa" w:w="1134"/>
            <w:tcBorders>
              <w:top w:sz="4" w:val="single"/>
              <w:left w:sz="4" w:val="single"/>
              <w:bottom w:sz="4" w:val="single"/>
              <w:right w:sz="4" w:val="single"/>
            </w:tcBorders>
            <w:tcMar>
              <w:top w:type="dxa" w:w="102"/>
              <w:left w:type="dxa" w:w="62"/>
              <w:bottom w:type="dxa" w:w="102"/>
              <w:right w:type="dxa" w:w="62"/>
            </w:tcMar>
          </w:tcPr>
          <w:p w14:paraId="BE23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BF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C0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1230000">
            <w:pPr>
              <w:widowControl w:val="0"/>
              <w:ind/>
              <w:jc w:val="center"/>
            </w:pPr>
            <w:r>
              <w:rPr>
                <w:sz w:val="20"/>
              </w:rPr>
              <w:t>0,00</w:t>
            </w:r>
          </w:p>
        </w:tc>
        <w:tc>
          <w:tcPr>
            <w:tcW w:type="dxa" w:w="1247"/>
            <w:tcBorders>
              <w:top w:sz="4" w:val="single"/>
              <w:left w:sz="4" w:val="single"/>
              <w:bottom w:sz="4" w:val="single"/>
              <w:right w:sz="4" w:val="single"/>
            </w:tcBorders>
            <w:tcMar>
              <w:top w:type="dxa" w:w="102"/>
              <w:left w:type="dxa" w:w="62"/>
              <w:bottom w:type="dxa" w:w="102"/>
              <w:right w:type="dxa" w:w="62"/>
            </w:tcMar>
          </w:tcPr>
          <w:p w14:paraId="C2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323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C4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5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6230000">
            <w:pPr>
              <w:widowControl w:val="0"/>
              <w:ind/>
            </w:pPr>
            <w:r>
              <w:rPr>
                <w:sz w:val="20"/>
              </w:rPr>
              <w:t>5.2 в условиях дневных стационаров (первичная медико-санитарная помощь, специализированная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C7230000">
            <w:pPr>
              <w:widowControl w:val="0"/>
              <w:ind/>
              <w:jc w:val="center"/>
            </w:pPr>
            <w:r>
              <w:rPr>
                <w:sz w:val="20"/>
              </w:rPr>
              <w:t>41.2</w:t>
            </w:r>
          </w:p>
        </w:tc>
        <w:tc>
          <w:tcPr>
            <w:tcW w:type="dxa" w:w="1134"/>
            <w:tcBorders>
              <w:top w:sz="4" w:val="single"/>
              <w:left w:sz="4" w:val="single"/>
              <w:bottom w:sz="4" w:val="single"/>
              <w:right w:sz="4" w:val="single"/>
            </w:tcBorders>
            <w:tcMar>
              <w:top w:type="dxa" w:w="102"/>
              <w:left w:type="dxa" w:w="62"/>
              <w:bottom w:type="dxa" w:w="102"/>
              <w:right w:type="dxa" w:w="62"/>
            </w:tcMar>
          </w:tcPr>
          <w:p w14:paraId="C823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C9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CA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B230000">
            <w:pPr>
              <w:widowControl w:val="0"/>
              <w:ind/>
              <w:jc w:val="center"/>
            </w:pPr>
            <w:r>
              <w:rPr>
                <w:sz w:val="20"/>
              </w:rPr>
              <w:t>0,00</w:t>
            </w:r>
          </w:p>
        </w:tc>
        <w:tc>
          <w:tcPr>
            <w:tcW w:type="dxa" w:w="1247"/>
            <w:tcBorders>
              <w:top w:sz="4" w:val="single"/>
              <w:left w:sz="4" w:val="single"/>
              <w:bottom w:sz="4" w:val="single"/>
              <w:right w:sz="4" w:val="single"/>
            </w:tcBorders>
            <w:tcMar>
              <w:top w:type="dxa" w:w="102"/>
              <w:left w:type="dxa" w:w="62"/>
              <w:bottom w:type="dxa" w:w="102"/>
              <w:right w:type="dxa" w:w="62"/>
            </w:tcMar>
          </w:tcPr>
          <w:p w14:paraId="CC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D23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CE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F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0230000">
            <w:pPr>
              <w:widowControl w:val="0"/>
              <w:ind/>
            </w:pPr>
            <w:r>
              <w:rPr>
                <w:sz w:val="20"/>
              </w:rPr>
              <w:t>5.3 в условиях круглосуточного стационара (специализированная, в том числе высокотехнологичная,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D1230000">
            <w:pPr>
              <w:widowControl w:val="0"/>
              <w:ind/>
              <w:jc w:val="center"/>
            </w:pPr>
            <w:r>
              <w:rPr>
                <w:sz w:val="20"/>
              </w:rPr>
              <w:t>41.3</w:t>
            </w:r>
          </w:p>
        </w:tc>
        <w:tc>
          <w:tcPr>
            <w:tcW w:type="dxa" w:w="1134"/>
            <w:tcBorders>
              <w:top w:sz="4" w:val="single"/>
              <w:left w:sz="4" w:val="single"/>
              <w:bottom w:sz="4" w:val="single"/>
              <w:right w:sz="4" w:val="single"/>
            </w:tcBorders>
            <w:tcMar>
              <w:top w:type="dxa" w:w="102"/>
              <w:left w:type="dxa" w:w="62"/>
              <w:bottom w:type="dxa" w:w="102"/>
              <w:right w:type="dxa" w:w="62"/>
            </w:tcMar>
          </w:tcPr>
          <w:p w14:paraId="D223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D3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D4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5230000">
            <w:pPr>
              <w:widowControl w:val="0"/>
              <w:ind/>
              <w:jc w:val="center"/>
            </w:pPr>
            <w:r>
              <w:rPr>
                <w:sz w:val="20"/>
              </w:rPr>
              <w:t>0,00</w:t>
            </w:r>
          </w:p>
        </w:tc>
        <w:tc>
          <w:tcPr>
            <w:tcW w:type="dxa" w:w="1247"/>
            <w:tcBorders>
              <w:top w:sz="4" w:val="single"/>
              <w:left w:sz="4" w:val="single"/>
              <w:bottom w:sz="4" w:val="single"/>
              <w:right w:sz="4" w:val="single"/>
            </w:tcBorders>
            <w:tcMar>
              <w:top w:type="dxa" w:w="102"/>
              <w:left w:type="dxa" w:w="62"/>
              <w:bottom w:type="dxa" w:w="102"/>
              <w:right w:type="dxa" w:w="62"/>
            </w:tcMar>
          </w:tcPr>
          <w:p w14:paraId="D6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7230000">
            <w:pPr>
              <w:widowControl w:val="0"/>
              <w:ind/>
              <w:jc w:val="center"/>
            </w:pPr>
            <w:r>
              <w:rPr>
                <w:sz w:val="20"/>
              </w:rPr>
              <w:t>0,00</w:t>
            </w:r>
          </w:p>
        </w:tc>
        <w:tc>
          <w:tcPr>
            <w:tcW w:type="dxa" w:w="1304"/>
            <w:tcBorders>
              <w:top w:sz="4" w:val="single"/>
              <w:left w:sz="4" w:val="single"/>
              <w:bottom w:sz="4" w:val="single"/>
              <w:right w:sz="4" w:val="single"/>
            </w:tcBorders>
            <w:tcMar>
              <w:top w:type="dxa" w:w="102"/>
              <w:left w:type="dxa" w:w="62"/>
              <w:bottom w:type="dxa" w:w="102"/>
              <w:right w:type="dxa" w:w="62"/>
            </w:tcMar>
          </w:tcPr>
          <w:p w14:paraId="D8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9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A230000">
            <w:pPr>
              <w:widowControl w:val="0"/>
              <w:ind/>
            </w:pPr>
            <w:r>
              <w:rPr>
                <w:sz w:val="20"/>
              </w:rPr>
              <w:t xml:space="preserve">6. Паллиативная медицинская помощь в стационарных условиях </w:t>
            </w:r>
            <w:r>
              <w:rPr>
                <w:color w:val="0000FF"/>
                <w:sz w:val="20"/>
              </w:rPr>
              <w:t>&lt;*********&gt;</w:t>
            </w:r>
          </w:p>
        </w:tc>
        <w:tc>
          <w:tcPr>
            <w:tcW w:type="dxa" w:w="851"/>
            <w:tcBorders>
              <w:top w:sz="4" w:val="single"/>
              <w:left w:sz="4" w:val="single"/>
              <w:bottom w:sz="4" w:val="single"/>
              <w:right w:sz="4" w:val="single"/>
            </w:tcBorders>
            <w:tcMar>
              <w:top w:type="dxa" w:w="102"/>
              <w:left w:type="dxa" w:w="62"/>
              <w:bottom w:type="dxa" w:w="102"/>
              <w:right w:type="dxa" w:w="62"/>
            </w:tcMar>
          </w:tcPr>
          <w:p w14:paraId="DB230000">
            <w:pPr>
              <w:widowControl w:val="0"/>
              <w:ind/>
              <w:jc w:val="center"/>
            </w:pPr>
            <w:r>
              <w:rPr>
                <w:sz w:val="20"/>
              </w:rPr>
              <w:t>42</w:t>
            </w:r>
          </w:p>
        </w:tc>
        <w:tc>
          <w:tcPr>
            <w:tcW w:type="dxa" w:w="1134"/>
            <w:tcBorders>
              <w:top w:sz="4" w:val="single"/>
              <w:left w:sz="4" w:val="single"/>
              <w:bottom w:sz="4" w:val="single"/>
              <w:right w:sz="4" w:val="single"/>
            </w:tcBorders>
            <w:tcMar>
              <w:top w:type="dxa" w:w="102"/>
              <w:left w:type="dxa" w:w="62"/>
              <w:bottom w:type="dxa" w:w="102"/>
              <w:right w:type="dxa" w:w="62"/>
            </w:tcMar>
          </w:tcPr>
          <w:p w14:paraId="DC23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DD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DE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F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E0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1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2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3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E4230000">
            <w:pPr>
              <w:widowControl w:val="0"/>
              <w:ind/>
            </w:pPr>
            <w:r>
              <w:rPr>
                <w:sz w:val="20"/>
              </w:rPr>
              <w:t xml:space="preserve">6.1 первичная медицинская помощь, в том числе доврачебная и врачебная </w:t>
            </w:r>
            <w:r>
              <w:rPr>
                <w:color w:val="0000FF"/>
                <w:sz w:val="20"/>
              </w:rPr>
              <w:t>&lt;*******&gt;</w:t>
            </w:r>
            <w:r>
              <w:rPr>
                <w:sz w:val="20"/>
              </w:rPr>
              <w:t>,</w:t>
            </w:r>
          </w:p>
          <w:p w14:paraId="E5230000">
            <w:pPr>
              <w:widowControl w:val="0"/>
              <w:ind/>
            </w:pPr>
            <w:r>
              <w:rPr>
                <w:sz w:val="20"/>
              </w:rPr>
              <w:t>всего, включая:</w:t>
            </w:r>
          </w:p>
        </w:tc>
        <w:tc>
          <w:tcPr>
            <w:tcW w:type="dxa" w:w="851"/>
            <w:tcBorders>
              <w:top w:sz="4" w:val="single"/>
              <w:left w:sz="4" w:val="single"/>
              <w:bottom w:sz="4" w:val="single"/>
              <w:right w:sz="4" w:val="single"/>
            </w:tcBorders>
            <w:tcMar>
              <w:top w:type="dxa" w:w="102"/>
              <w:left w:type="dxa" w:w="62"/>
              <w:bottom w:type="dxa" w:w="102"/>
              <w:right w:type="dxa" w:w="62"/>
            </w:tcMar>
          </w:tcPr>
          <w:p w14:paraId="E6230000">
            <w:pPr>
              <w:widowControl w:val="0"/>
              <w:ind/>
              <w:jc w:val="center"/>
            </w:pPr>
            <w:r>
              <w:rPr>
                <w:sz w:val="20"/>
              </w:rPr>
              <w:t>42.1</w:t>
            </w:r>
          </w:p>
        </w:tc>
        <w:tc>
          <w:tcPr>
            <w:tcW w:type="dxa" w:w="1134"/>
            <w:tcBorders>
              <w:top w:sz="4" w:val="single"/>
              <w:left w:sz="4" w:val="single"/>
              <w:bottom w:sz="4" w:val="single"/>
              <w:right w:sz="4" w:val="single"/>
            </w:tcBorders>
            <w:tcMar>
              <w:top w:type="dxa" w:w="102"/>
              <w:left w:type="dxa" w:w="62"/>
              <w:bottom w:type="dxa" w:w="102"/>
              <w:right w:type="dxa" w:w="62"/>
            </w:tcMar>
          </w:tcPr>
          <w:p w14:paraId="E723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E8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E9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A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EB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C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D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E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EF230000">
            <w:pPr>
              <w:widowControl w:val="0"/>
              <w:ind/>
            </w:pPr>
            <w:r>
              <w:rPr>
                <w:sz w:val="20"/>
              </w:rPr>
              <w:t>6.1.1 посещения по паллиативной медицинской помощи без учета посещений на дому патронажными бригадами</w:t>
            </w:r>
          </w:p>
        </w:tc>
        <w:tc>
          <w:tcPr>
            <w:tcW w:type="dxa" w:w="851"/>
            <w:tcBorders>
              <w:top w:sz="4" w:val="single"/>
              <w:left w:sz="4" w:val="single"/>
              <w:bottom w:sz="4" w:val="single"/>
              <w:right w:sz="4" w:val="single"/>
            </w:tcBorders>
            <w:tcMar>
              <w:top w:type="dxa" w:w="102"/>
              <w:left w:type="dxa" w:w="62"/>
              <w:bottom w:type="dxa" w:w="102"/>
              <w:right w:type="dxa" w:w="62"/>
            </w:tcMar>
          </w:tcPr>
          <w:p w14:paraId="F0230000">
            <w:pPr>
              <w:widowControl w:val="0"/>
              <w:ind/>
              <w:jc w:val="center"/>
            </w:pPr>
            <w:r>
              <w:rPr>
                <w:sz w:val="20"/>
              </w:rPr>
              <w:t>42.1.1</w:t>
            </w:r>
          </w:p>
        </w:tc>
        <w:tc>
          <w:tcPr>
            <w:tcW w:type="dxa" w:w="1134"/>
            <w:tcBorders>
              <w:top w:sz="4" w:val="single"/>
              <w:left w:sz="4" w:val="single"/>
              <w:bottom w:sz="4" w:val="single"/>
              <w:right w:sz="4" w:val="single"/>
            </w:tcBorders>
            <w:tcMar>
              <w:top w:type="dxa" w:w="102"/>
              <w:left w:type="dxa" w:w="62"/>
              <w:bottom w:type="dxa" w:w="102"/>
              <w:right w:type="dxa" w:w="62"/>
            </w:tcMar>
          </w:tcPr>
          <w:p w14:paraId="F123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F2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F3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4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F5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623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723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823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F9230000">
            <w:pPr>
              <w:widowControl w:val="0"/>
              <w:ind/>
            </w:pPr>
            <w:r>
              <w:rPr>
                <w:sz w:val="20"/>
              </w:rPr>
              <w:t>6.1.2 посещения на дому выездными патронажными бригадами</w:t>
            </w:r>
          </w:p>
        </w:tc>
        <w:tc>
          <w:tcPr>
            <w:tcW w:type="dxa" w:w="851"/>
            <w:tcBorders>
              <w:top w:sz="4" w:val="single"/>
              <w:left w:sz="4" w:val="single"/>
              <w:bottom w:sz="4" w:val="single"/>
              <w:right w:sz="4" w:val="single"/>
            </w:tcBorders>
            <w:tcMar>
              <w:top w:type="dxa" w:w="102"/>
              <w:left w:type="dxa" w:w="62"/>
              <w:bottom w:type="dxa" w:w="102"/>
              <w:right w:type="dxa" w:w="62"/>
            </w:tcMar>
          </w:tcPr>
          <w:p w14:paraId="FA230000">
            <w:pPr>
              <w:widowControl w:val="0"/>
              <w:ind/>
              <w:jc w:val="center"/>
            </w:pPr>
            <w:r>
              <w:rPr>
                <w:sz w:val="20"/>
              </w:rPr>
              <w:t>42.1.2</w:t>
            </w:r>
          </w:p>
        </w:tc>
        <w:tc>
          <w:tcPr>
            <w:tcW w:type="dxa" w:w="1134"/>
            <w:tcBorders>
              <w:top w:sz="4" w:val="single"/>
              <w:left w:sz="4" w:val="single"/>
              <w:bottom w:sz="4" w:val="single"/>
              <w:right w:sz="4" w:val="single"/>
            </w:tcBorders>
            <w:tcMar>
              <w:top w:type="dxa" w:w="102"/>
              <w:left w:type="dxa" w:w="62"/>
              <w:bottom w:type="dxa" w:w="102"/>
              <w:right w:type="dxa" w:w="62"/>
            </w:tcMar>
          </w:tcPr>
          <w:p w14:paraId="FB230000">
            <w:pPr>
              <w:widowControl w:val="0"/>
              <w:ind/>
              <w:jc w:val="center"/>
            </w:pPr>
            <w:r>
              <w:rPr>
                <w:sz w:val="20"/>
              </w:rPr>
              <w:t>посещений</w:t>
            </w:r>
          </w:p>
        </w:tc>
        <w:tc>
          <w:tcPr>
            <w:tcW w:type="dxa" w:w="1474"/>
            <w:tcBorders>
              <w:top w:sz="4" w:val="single"/>
              <w:left w:sz="4" w:val="single"/>
              <w:bottom w:sz="4" w:val="single"/>
              <w:right w:sz="4" w:val="single"/>
            </w:tcBorders>
            <w:tcMar>
              <w:top w:type="dxa" w:w="102"/>
              <w:left w:type="dxa" w:w="62"/>
              <w:bottom w:type="dxa" w:w="102"/>
              <w:right w:type="dxa" w:w="62"/>
            </w:tcMar>
          </w:tcPr>
          <w:p w14:paraId="FC23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FD23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E23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FF23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0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1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02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03240000">
            <w:pPr>
              <w:widowControl w:val="0"/>
              <w:ind/>
            </w:pPr>
            <w:r>
              <w:rPr>
                <w:sz w:val="20"/>
              </w:rPr>
              <w:t>6.2. оказываемая в стационарных условиях (включая койки паллиативной медицинской помощи и койки сестринского ухода)</w:t>
            </w:r>
          </w:p>
        </w:tc>
        <w:tc>
          <w:tcPr>
            <w:tcW w:type="dxa" w:w="851"/>
            <w:tcBorders>
              <w:top w:sz="4" w:val="single"/>
              <w:left w:sz="4" w:val="single"/>
              <w:bottom w:sz="4" w:val="single"/>
              <w:right w:sz="4" w:val="single"/>
            </w:tcBorders>
            <w:tcMar>
              <w:top w:type="dxa" w:w="102"/>
              <w:left w:type="dxa" w:w="62"/>
              <w:bottom w:type="dxa" w:w="102"/>
              <w:right w:type="dxa" w:w="62"/>
            </w:tcMar>
          </w:tcPr>
          <w:p w14:paraId="04240000">
            <w:pPr>
              <w:widowControl w:val="0"/>
              <w:ind/>
              <w:jc w:val="center"/>
            </w:pPr>
            <w:r>
              <w:rPr>
                <w:sz w:val="20"/>
              </w:rPr>
              <w:t>42.2</w:t>
            </w:r>
          </w:p>
        </w:tc>
        <w:tc>
          <w:tcPr>
            <w:tcW w:type="dxa" w:w="1134"/>
            <w:tcBorders>
              <w:top w:sz="4" w:val="single"/>
              <w:left w:sz="4" w:val="single"/>
              <w:bottom w:sz="4" w:val="single"/>
              <w:right w:sz="4" w:val="single"/>
            </w:tcBorders>
            <w:tcMar>
              <w:top w:type="dxa" w:w="102"/>
              <w:left w:type="dxa" w:w="62"/>
              <w:bottom w:type="dxa" w:w="102"/>
              <w:right w:type="dxa" w:w="62"/>
            </w:tcMar>
          </w:tcPr>
          <w:p w14:paraId="05240000">
            <w:pPr>
              <w:widowControl w:val="0"/>
              <w:ind/>
              <w:jc w:val="center"/>
            </w:pPr>
            <w:r>
              <w:rPr>
                <w:sz w:val="20"/>
              </w:rPr>
              <w:t>койко-день</w:t>
            </w:r>
          </w:p>
        </w:tc>
        <w:tc>
          <w:tcPr>
            <w:tcW w:type="dxa" w:w="1474"/>
            <w:tcBorders>
              <w:top w:sz="4" w:val="single"/>
              <w:left w:sz="4" w:val="single"/>
              <w:bottom w:sz="4" w:val="single"/>
              <w:right w:sz="4" w:val="single"/>
            </w:tcBorders>
            <w:tcMar>
              <w:top w:type="dxa" w:w="102"/>
              <w:left w:type="dxa" w:w="62"/>
              <w:bottom w:type="dxa" w:w="102"/>
              <w:right w:type="dxa" w:w="62"/>
            </w:tcMar>
          </w:tcPr>
          <w:p w14:paraId="06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07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08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09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A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B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0C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0D240000">
            <w:pPr>
              <w:widowControl w:val="0"/>
              <w:ind/>
            </w:pPr>
            <w:r>
              <w:rPr>
                <w:sz w:val="20"/>
              </w:rPr>
              <w:t>6.3 оказываемая в условиях дневного стационара</w:t>
            </w:r>
          </w:p>
        </w:tc>
        <w:tc>
          <w:tcPr>
            <w:tcW w:type="dxa" w:w="851"/>
            <w:tcBorders>
              <w:top w:sz="4" w:val="single"/>
              <w:left w:sz="4" w:val="single"/>
              <w:bottom w:sz="4" w:val="single"/>
              <w:right w:sz="4" w:val="single"/>
            </w:tcBorders>
            <w:tcMar>
              <w:top w:type="dxa" w:w="102"/>
              <w:left w:type="dxa" w:w="62"/>
              <w:bottom w:type="dxa" w:w="102"/>
              <w:right w:type="dxa" w:w="62"/>
            </w:tcMar>
          </w:tcPr>
          <w:p w14:paraId="0E240000">
            <w:pPr>
              <w:widowControl w:val="0"/>
              <w:ind/>
              <w:jc w:val="center"/>
            </w:pPr>
            <w:r>
              <w:rPr>
                <w:sz w:val="20"/>
              </w:rPr>
              <w:t>42.3</w:t>
            </w:r>
          </w:p>
        </w:tc>
        <w:tc>
          <w:tcPr>
            <w:tcW w:type="dxa" w:w="1134"/>
            <w:tcBorders>
              <w:top w:sz="4" w:val="single"/>
              <w:left w:sz="4" w:val="single"/>
              <w:bottom w:sz="4" w:val="single"/>
              <w:right w:sz="4" w:val="single"/>
            </w:tcBorders>
            <w:tcMar>
              <w:top w:type="dxa" w:w="102"/>
              <w:left w:type="dxa" w:w="62"/>
              <w:bottom w:type="dxa" w:w="102"/>
              <w:right w:type="dxa" w:w="62"/>
            </w:tcMar>
          </w:tcPr>
          <w:p w14:paraId="0F24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10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11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12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3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4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5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6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7240000">
            <w:pPr>
              <w:widowControl w:val="0"/>
              <w:ind/>
            </w:pPr>
            <w:r>
              <w:rPr>
                <w:sz w:val="20"/>
              </w:rPr>
              <w:t>7. Расходы на ведение дела СМО</w:t>
            </w:r>
          </w:p>
        </w:tc>
        <w:tc>
          <w:tcPr>
            <w:tcW w:type="dxa" w:w="851"/>
            <w:tcBorders>
              <w:top w:sz="4" w:val="single"/>
              <w:left w:sz="4" w:val="single"/>
              <w:bottom w:sz="4" w:val="single"/>
              <w:right w:sz="4" w:val="single"/>
            </w:tcBorders>
            <w:tcMar>
              <w:top w:type="dxa" w:w="102"/>
              <w:left w:type="dxa" w:w="62"/>
              <w:bottom w:type="dxa" w:w="102"/>
              <w:right w:type="dxa" w:w="62"/>
            </w:tcMar>
          </w:tcPr>
          <w:p w14:paraId="18240000">
            <w:pPr>
              <w:widowControl w:val="0"/>
              <w:ind/>
              <w:jc w:val="center"/>
            </w:pPr>
            <w:r>
              <w:rPr>
                <w:sz w:val="20"/>
              </w:rPr>
              <w:t>43</w:t>
            </w:r>
          </w:p>
        </w:tc>
        <w:tc>
          <w:tcPr>
            <w:tcW w:type="dxa" w:w="1134"/>
            <w:tcBorders>
              <w:top w:sz="4" w:val="single"/>
              <w:left w:sz="4" w:val="single"/>
              <w:bottom w:sz="4" w:val="single"/>
              <w:right w:sz="4" w:val="single"/>
            </w:tcBorders>
            <w:tcMar>
              <w:top w:type="dxa" w:w="102"/>
              <w:left w:type="dxa" w:w="62"/>
              <w:bottom w:type="dxa" w:w="102"/>
              <w:right w:type="dxa" w:w="62"/>
            </w:tcMar>
          </w:tcPr>
          <w:p w14:paraId="1924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1A24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1B24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1C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D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E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F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0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1240000">
            <w:pPr>
              <w:widowControl w:val="0"/>
              <w:ind/>
            </w:pPr>
            <w:r>
              <w:rPr>
                <w:sz w:val="20"/>
              </w:rPr>
              <w:t>8. Иные расходы (равно строке)</w:t>
            </w:r>
          </w:p>
        </w:tc>
        <w:tc>
          <w:tcPr>
            <w:tcW w:type="dxa" w:w="851"/>
            <w:tcBorders>
              <w:top w:sz="4" w:val="single"/>
              <w:left w:sz="4" w:val="single"/>
              <w:bottom w:sz="4" w:val="single"/>
              <w:right w:sz="4" w:val="single"/>
            </w:tcBorders>
            <w:tcMar>
              <w:top w:type="dxa" w:w="102"/>
              <w:left w:type="dxa" w:w="62"/>
              <w:bottom w:type="dxa" w:w="102"/>
              <w:right w:type="dxa" w:w="62"/>
            </w:tcMar>
          </w:tcPr>
          <w:p w14:paraId="22240000">
            <w:pPr>
              <w:widowControl w:val="0"/>
              <w:ind/>
              <w:jc w:val="center"/>
            </w:pPr>
            <w:r>
              <w:rPr>
                <w:sz w:val="20"/>
              </w:rPr>
              <w:t>44</w:t>
            </w:r>
          </w:p>
        </w:tc>
        <w:tc>
          <w:tcPr>
            <w:tcW w:type="dxa" w:w="1134"/>
            <w:tcBorders>
              <w:top w:sz="4" w:val="single"/>
              <w:left w:sz="4" w:val="single"/>
              <w:bottom w:sz="4" w:val="single"/>
              <w:right w:sz="4" w:val="single"/>
            </w:tcBorders>
            <w:tcMar>
              <w:top w:type="dxa" w:w="102"/>
              <w:left w:type="dxa" w:w="62"/>
              <w:bottom w:type="dxa" w:w="102"/>
              <w:right w:type="dxa" w:w="62"/>
            </w:tcMar>
          </w:tcPr>
          <w:p w14:paraId="2324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2424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2524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26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7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8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9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A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B240000">
            <w:pPr>
              <w:widowControl w:val="0"/>
              <w:ind/>
            </w:pPr>
            <w:r>
              <w:rPr>
                <w:sz w:val="20"/>
              </w:rPr>
              <w:t>3. Медицинская помощь по видам и заболеваниям, установленным базовой программой (дополнительное финансовое обеспечение):</w:t>
            </w:r>
          </w:p>
        </w:tc>
        <w:tc>
          <w:tcPr>
            <w:tcW w:type="dxa" w:w="851"/>
            <w:tcBorders>
              <w:top w:sz="4" w:val="single"/>
              <w:left w:sz="4" w:val="single"/>
              <w:bottom w:sz="4" w:val="single"/>
              <w:right w:sz="4" w:val="single"/>
            </w:tcBorders>
            <w:tcMar>
              <w:top w:type="dxa" w:w="102"/>
              <w:left w:type="dxa" w:w="62"/>
              <w:bottom w:type="dxa" w:w="102"/>
              <w:right w:type="dxa" w:w="62"/>
            </w:tcMar>
          </w:tcPr>
          <w:p w14:paraId="2C240000">
            <w:pPr>
              <w:widowControl w:val="0"/>
              <w:ind/>
              <w:jc w:val="center"/>
            </w:pPr>
            <w:r>
              <w:rPr>
                <w:sz w:val="20"/>
              </w:rPr>
              <w:t>45</w:t>
            </w:r>
          </w:p>
        </w:tc>
        <w:tc>
          <w:tcPr>
            <w:tcW w:type="dxa" w:w="1134"/>
            <w:tcBorders>
              <w:top w:sz="4" w:val="single"/>
              <w:left w:sz="4" w:val="single"/>
              <w:bottom w:sz="4" w:val="single"/>
              <w:right w:sz="4" w:val="single"/>
            </w:tcBorders>
            <w:tcMar>
              <w:top w:type="dxa" w:w="102"/>
              <w:left w:type="dxa" w:w="62"/>
              <w:bottom w:type="dxa" w:w="102"/>
              <w:right w:type="dxa" w:w="62"/>
            </w:tcMar>
          </w:tcPr>
          <w:p w14:paraId="2D24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2E24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2F24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30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1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2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3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4240000">
            <w:pPr>
              <w:widowControl w:val="0"/>
              <w:ind/>
              <w:jc w:val="center"/>
            </w:pPr>
            <w:r>
              <w:rPr>
                <w:sz w:val="20"/>
              </w:rPr>
              <w:t>0,00</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5240000">
            <w:pPr>
              <w:widowControl w:val="0"/>
              <w:ind/>
            </w:pPr>
            <w:r>
              <w:rPr>
                <w:sz w:val="20"/>
              </w:rPr>
              <w:t>1. Скорая, в том числе скорая специализированная,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36240000">
            <w:pPr>
              <w:widowControl w:val="0"/>
              <w:ind/>
              <w:jc w:val="center"/>
            </w:pPr>
            <w:r>
              <w:rPr>
                <w:sz w:val="20"/>
              </w:rPr>
              <w:t>46</w:t>
            </w:r>
          </w:p>
        </w:tc>
        <w:tc>
          <w:tcPr>
            <w:tcW w:type="dxa" w:w="1134"/>
            <w:tcBorders>
              <w:top w:sz="4" w:val="single"/>
              <w:left w:sz="4" w:val="single"/>
              <w:bottom w:sz="4" w:val="single"/>
              <w:right w:sz="4" w:val="single"/>
            </w:tcBorders>
            <w:tcMar>
              <w:top w:type="dxa" w:w="102"/>
              <w:left w:type="dxa" w:w="62"/>
              <w:bottom w:type="dxa" w:w="102"/>
              <w:right w:type="dxa" w:w="62"/>
            </w:tcMar>
          </w:tcPr>
          <w:p w14:paraId="37240000">
            <w:pPr>
              <w:widowControl w:val="0"/>
              <w:ind/>
              <w:jc w:val="center"/>
            </w:pPr>
            <w:r>
              <w:rPr>
                <w:sz w:val="20"/>
              </w:rPr>
              <w:t>вызов</w:t>
            </w:r>
          </w:p>
        </w:tc>
        <w:tc>
          <w:tcPr>
            <w:tcW w:type="dxa" w:w="1474"/>
            <w:tcBorders>
              <w:top w:sz="4" w:val="single"/>
              <w:left w:sz="4" w:val="single"/>
              <w:bottom w:sz="4" w:val="single"/>
              <w:right w:sz="4" w:val="single"/>
            </w:tcBorders>
            <w:tcMar>
              <w:top w:type="dxa" w:w="102"/>
              <w:left w:type="dxa" w:w="62"/>
              <w:bottom w:type="dxa" w:w="102"/>
              <w:right w:type="dxa" w:w="62"/>
            </w:tcMar>
          </w:tcPr>
          <w:p w14:paraId="38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39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3A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B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C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D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E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F240000">
            <w:pPr>
              <w:widowControl w:val="0"/>
              <w:ind/>
            </w:pPr>
            <w:r>
              <w:rPr>
                <w:sz w:val="20"/>
              </w:rPr>
              <w:t>2. Первичная медико-санитарная помощь, за исключением медицинской реабилитации, в амбулаторных условиях,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40240000">
            <w:pPr>
              <w:widowControl w:val="0"/>
              <w:ind/>
              <w:jc w:val="center"/>
            </w:pPr>
            <w:r>
              <w:rPr>
                <w:sz w:val="20"/>
              </w:rPr>
              <w:t>47</w:t>
            </w:r>
          </w:p>
        </w:tc>
        <w:tc>
          <w:tcPr>
            <w:tcW w:type="dxa" w:w="1134"/>
            <w:tcBorders>
              <w:top w:sz="4" w:val="single"/>
              <w:left w:sz="4" w:val="single"/>
              <w:bottom w:sz="4" w:val="single"/>
              <w:right w:sz="4" w:val="single"/>
            </w:tcBorders>
            <w:tcMar>
              <w:top w:type="dxa" w:w="102"/>
              <w:left w:type="dxa" w:w="62"/>
              <w:bottom w:type="dxa" w:w="102"/>
              <w:right w:type="dxa" w:w="62"/>
            </w:tcMar>
          </w:tcPr>
          <w:p w14:paraId="4124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4224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4324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44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4524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46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724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48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9240000">
            <w:pPr>
              <w:widowControl w:val="0"/>
              <w:ind/>
            </w:pPr>
            <w:r>
              <w:rPr>
                <w:sz w:val="20"/>
              </w:rPr>
              <w:t>2.1 для проведения профилактических медицинских осмотров</w:t>
            </w:r>
          </w:p>
        </w:tc>
        <w:tc>
          <w:tcPr>
            <w:tcW w:type="dxa" w:w="851"/>
            <w:tcBorders>
              <w:top w:sz="4" w:val="single"/>
              <w:left w:sz="4" w:val="single"/>
              <w:bottom w:sz="4" w:val="single"/>
              <w:right w:sz="4" w:val="single"/>
            </w:tcBorders>
            <w:tcMar>
              <w:top w:type="dxa" w:w="102"/>
              <w:left w:type="dxa" w:w="62"/>
              <w:bottom w:type="dxa" w:w="102"/>
              <w:right w:type="dxa" w:w="62"/>
            </w:tcMar>
          </w:tcPr>
          <w:p w14:paraId="4A240000">
            <w:pPr>
              <w:widowControl w:val="0"/>
              <w:ind/>
              <w:jc w:val="center"/>
            </w:pPr>
            <w:r>
              <w:rPr>
                <w:sz w:val="20"/>
              </w:rPr>
              <w:t>47.1</w:t>
            </w:r>
          </w:p>
        </w:tc>
        <w:tc>
          <w:tcPr>
            <w:tcW w:type="dxa" w:w="1134"/>
            <w:tcBorders>
              <w:top w:sz="4" w:val="single"/>
              <w:left w:sz="4" w:val="single"/>
              <w:bottom w:sz="4" w:val="single"/>
              <w:right w:sz="4" w:val="single"/>
            </w:tcBorders>
            <w:tcMar>
              <w:top w:type="dxa" w:w="102"/>
              <w:left w:type="dxa" w:w="62"/>
              <w:bottom w:type="dxa" w:w="102"/>
              <w:right w:type="dxa" w:w="62"/>
            </w:tcMar>
          </w:tcPr>
          <w:p w14:paraId="4B24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4C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4D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4E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4F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0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1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2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53240000">
            <w:pPr>
              <w:widowControl w:val="0"/>
              <w:ind/>
            </w:pPr>
            <w:r>
              <w:rPr>
                <w:sz w:val="20"/>
              </w:rPr>
              <w:t>2.2 для проведения диспансеризации, всего,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54240000">
            <w:pPr>
              <w:widowControl w:val="0"/>
              <w:ind/>
              <w:jc w:val="center"/>
            </w:pPr>
            <w:r>
              <w:rPr>
                <w:sz w:val="20"/>
              </w:rPr>
              <w:t>47.2</w:t>
            </w:r>
          </w:p>
        </w:tc>
        <w:tc>
          <w:tcPr>
            <w:tcW w:type="dxa" w:w="1134"/>
            <w:tcBorders>
              <w:top w:sz="4" w:val="single"/>
              <w:left w:sz="4" w:val="single"/>
              <w:bottom w:sz="4" w:val="single"/>
              <w:right w:sz="4" w:val="single"/>
            </w:tcBorders>
            <w:tcMar>
              <w:top w:type="dxa" w:w="102"/>
              <w:left w:type="dxa" w:w="62"/>
              <w:bottom w:type="dxa" w:w="102"/>
              <w:right w:type="dxa" w:w="62"/>
            </w:tcMar>
          </w:tcPr>
          <w:p w14:paraId="5524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56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57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8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59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A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B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C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5D240000">
            <w:pPr>
              <w:widowControl w:val="0"/>
              <w:ind/>
            </w:pPr>
            <w:r>
              <w:rPr>
                <w:sz w:val="20"/>
              </w:rPr>
              <w:t>для проведения углубленной диспансеризации</w:t>
            </w:r>
          </w:p>
        </w:tc>
        <w:tc>
          <w:tcPr>
            <w:tcW w:type="dxa" w:w="851"/>
            <w:tcBorders>
              <w:top w:sz="4" w:val="single"/>
              <w:left w:sz="4" w:val="single"/>
              <w:bottom w:sz="4" w:val="single"/>
              <w:right w:sz="4" w:val="single"/>
            </w:tcBorders>
            <w:tcMar>
              <w:top w:type="dxa" w:w="102"/>
              <w:left w:type="dxa" w:w="62"/>
              <w:bottom w:type="dxa" w:w="102"/>
              <w:right w:type="dxa" w:w="62"/>
            </w:tcMar>
          </w:tcPr>
          <w:p w14:paraId="5E240000">
            <w:pPr>
              <w:widowControl w:val="0"/>
              <w:ind/>
              <w:jc w:val="center"/>
            </w:pPr>
            <w:r>
              <w:rPr>
                <w:sz w:val="20"/>
              </w:rPr>
              <w:t>47.2.1</w:t>
            </w:r>
          </w:p>
        </w:tc>
        <w:tc>
          <w:tcPr>
            <w:tcW w:type="dxa" w:w="1134"/>
            <w:tcBorders>
              <w:top w:sz="4" w:val="single"/>
              <w:left w:sz="4" w:val="single"/>
              <w:bottom w:sz="4" w:val="single"/>
              <w:right w:sz="4" w:val="single"/>
            </w:tcBorders>
            <w:tcMar>
              <w:top w:type="dxa" w:w="102"/>
              <w:left w:type="dxa" w:w="62"/>
              <w:bottom w:type="dxa" w:w="102"/>
              <w:right w:type="dxa" w:w="62"/>
            </w:tcMar>
          </w:tcPr>
          <w:p w14:paraId="5F24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0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61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2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63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4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5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6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7240000">
            <w:pPr>
              <w:widowControl w:val="0"/>
              <w:ind/>
            </w:pPr>
            <w:r>
              <w:rPr>
                <w:sz w:val="20"/>
              </w:rPr>
              <w:t>2.3 для проведения диспансеризации для оценки репродуктивного здоровья женщин и мужчин,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68240000">
            <w:pPr>
              <w:widowControl w:val="0"/>
              <w:ind/>
              <w:jc w:val="center"/>
            </w:pPr>
            <w:r>
              <w:rPr>
                <w:sz w:val="20"/>
              </w:rPr>
              <w:t>47.3</w:t>
            </w:r>
          </w:p>
        </w:tc>
        <w:tc>
          <w:tcPr>
            <w:tcW w:type="dxa" w:w="1134"/>
            <w:tcBorders>
              <w:top w:sz="4" w:val="single"/>
              <w:left w:sz="4" w:val="single"/>
              <w:bottom w:sz="4" w:val="single"/>
              <w:right w:sz="4" w:val="single"/>
            </w:tcBorders>
            <w:tcMar>
              <w:top w:type="dxa" w:w="102"/>
              <w:left w:type="dxa" w:w="62"/>
              <w:bottom w:type="dxa" w:w="102"/>
              <w:right w:type="dxa" w:w="62"/>
            </w:tcMar>
          </w:tcPr>
          <w:p w14:paraId="6924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6A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6B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C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6D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E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F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0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1240000">
            <w:pPr>
              <w:widowControl w:val="0"/>
              <w:ind/>
            </w:pPr>
            <w:r>
              <w:rPr>
                <w:sz w:val="20"/>
              </w:rPr>
              <w:t>женщины</w:t>
            </w:r>
          </w:p>
        </w:tc>
        <w:tc>
          <w:tcPr>
            <w:tcW w:type="dxa" w:w="851"/>
            <w:tcBorders>
              <w:top w:sz="4" w:val="single"/>
              <w:left w:sz="4" w:val="single"/>
              <w:bottom w:sz="4" w:val="single"/>
              <w:right w:sz="4" w:val="single"/>
            </w:tcBorders>
            <w:tcMar>
              <w:top w:type="dxa" w:w="102"/>
              <w:left w:type="dxa" w:w="62"/>
              <w:bottom w:type="dxa" w:w="102"/>
              <w:right w:type="dxa" w:w="62"/>
            </w:tcMar>
          </w:tcPr>
          <w:p w14:paraId="72240000">
            <w:pPr>
              <w:widowControl w:val="0"/>
              <w:ind/>
              <w:jc w:val="center"/>
            </w:pPr>
            <w:r>
              <w:rPr>
                <w:sz w:val="20"/>
              </w:rPr>
              <w:t>47.3.1</w:t>
            </w:r>
          </w:p>
        </w:tc>
        <w:tc>
          <w:tcPr>
            <w:tcW w:type="dxa" w:w="1134"/>
            <w:tcBorders>
              <w:top w:sz="4" w:val="single"/>
              <w:left w:sz="4" w:val="single"/>
              <w:bottom w:sz="4" w:val="single"/>
              <w:right w:sz="4" w:val="single"/>
            </w:tcBorders>
            <w:tcMar>
              <w:top w:type="dxa" w:w="102"/>
              <w:left w:type="dxa" w:w="62"/>
              <w:bottom w:type="dxa" w:w="102"/>
              <w:right w:type="dxa" w:w="62"/>
            </w:tcMar>
          </w:tcPr>
          <w:p w14:paraId="7324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4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75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76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7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8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9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A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B240000">
            <w:pPr>
              <w:widowControl w:val="0"/>
              <w:ind/>
            </w:pPr>
            <w:r>
              <w:rPr>
                <w:sz w:val="20"/>
              </w:rPr>
              <w:t>мужчины</w:t>
            </w:r>
          </w:p>
        </w:tc>
        <w:tc>
          <w:tcPr>
            <w:tcW w:type="dxa" w:w="851"/>
            <w:tcBorders>
              <w:top w:sz="4" w:val="single"/>
              <w:left w:sz="4" w:val="single"/>
              <w:bottom w:sz="4" w:val="single"/>
              <w:right w:sz="4" w:val="single"/>
            </w:tcBorders>
            <w:tcMar>
              <w:top w:type="dxa" w:w="102"/>
              <w:left w:type="dxa" w:w="62"/>
              <w:bottom w:type="dxa" w:w="102"/>
              <w:right w:type="dxa" w:w="62"/>
            </w:tcMar>
          </w:tcPr>
          <w:p w14:paraId="7C240000">
            <w:pPr>
              <w:widowControl w:val="0"/>
              <w:ind/>
              <w:jc w:val="center"/>
            </w:pPr>
            <w:r>
              <w:rPr>
                <w:sz w:val="20"/>
              </w:rPr>
              <w:t>47.3.2</w:t>
            </w:r>
          </w:p>
        </w:tc>
        <w:tc>
          <w:tcPr>
            <w:tcW w:type="dxa" w:w="1134"/>
            <w:tcBorders>
              <w:top w:sz="4" w:val="single"/>
              <w:left w:sz="4" w:val="single"/>
              <w:bottom w:sz="4" w:val="single"/>
              <w:right w:sz="4" w:val="single"/>
            </w:tcBorders>
            <w:tcMar>
              <w:top w:type="dxa" w:w="102"/>
              <w:left w:type="dxa" w:w="62"/>
              <w:bottom w:type="dxa" w:w="102"/>
              <w:right w:type="dxa" w:w="62"/>
            </w:tcMar>
          </w:tcPr>
          <w:p w14:paraId="7D24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7E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7F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80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1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2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3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4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5240000">
            <w:pPr>
              <w:widowControl w:val="0"/>
              <w:ind/>
            </w:pPr>
            <w:r>
              <w:rPr>
                <w:sz w:val="20"/>
              </w:rPr>
              <w:t>2.4 для посещений с иными целями</w:t>
            </w:r>
          </w:p>
        </w:tc>
        <w:tc>
          <w:tcPr>
            <w:tcW w:type="dxa" w:w="851"/>
            <w:tcBorders>
              <w:top w:sz="4" w:val="single"/>
              <w:left w:sz="4" w:val="single"/>
              <w:bottom w:sz="4" w:val="single"/>
              <w:right w:sz="4" w:val="single"/>
            </w:tcBorders>
            <w:tcMar>
              <w:top w:type="dxa" w:w="102"/>
              <w:left w:type="dxa" w:w="62"/>
              <w:bottom w:type="dxa" w:w="102"/>
              <w:right w:type="dxa" w:w="62"/>
            </w:tcMar>
          </w:tcPr>
          <w:p w14:paraId="86240000">
            <w:pPr>
              <w:widowControl w:val="0"/>
              <w:ind/>
              <w:jc w:val="center"/>
            </w:pPr>
            <w:r>
              <w:rPr>
                <w:sz w:val="20"/>
              </w:rPr>
              <w:t>47.4</w:t>
            </w:r>
          </w:p>
        </w:tc>
        <w:tc>
          <w:tcPr>
            <w:tcW w:type="dxa" w:w="1134"/>
            <w:tcBorders>
              <w:top w:sz="4" w:val="single"/>
              <w:left w:sz="4" w:val="single"/>
              <w:bottom w:sz="4" w:val="single"/>
              <w:right w:sz="4" w:val="single"/>
            </w:tcBorders>
            <w:tcMar>
              <w:top w:type="dxa" w:w="102"/>
              <w:left w:type="dxa" w:w="62"/>
              <w:bottom w:type="dxa" w:w="102"/>
              <w:right w:type="dxa" w:w="62"/>
            </w:tcMar>
          </w:tcPr>
          <w:p w14:paraId="87240000">
            <w:pPr>
              <w:widowControl w:val="0"/>
              <w:ind/>
              <w:jc w:val="center"/>
            </w:pPr>
            <w:r>
              <w:rPr>
                <w:sz w:val="20"/>
              </w:rPr>
              <w:t>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88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89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8A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B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C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D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E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F240000">
            <w:pPr>
              <w:widowControl w:val="0"/>
              <w:ind/>
            </w:pPr>
            <w:r>
              <w:rPr>
                <w:sz w:val="20"/>
              </w:rPr>
              <w:t>2.5 в неотложной форме</w:t>
            </w:r>
          </w:p>
        </w:tc>
        <w:tc>
          <w:tcPr>
            <w:tcW w:type="dxa" w:w="851"/>
            <w:tcBorders>
              <w:top w:sz="4" w:val="single"/>
              <w:left w:sz="4" w:val="single"/>
              <w:bottom w:sz="4" w:val="single"/>
              <w:right w:sz="4" w:val="single"/>
            </w:tcBorders>
            <w:tcMar>
              <w:top w:type="dxa" w:w="102"/>
              <w:left w:type="dxa" w:w="62"/>
              <w:bottom w:type="dxa" w:w="102"/>
              <w:right w:type="dxa" w:w="62"/>
            </w:tcMar>
          </w:tcPr>
          <w:p w14:paraId="90240000">
            <w:pPr>
              <w:widowControl w:val="0"/>
              <w:ind/>
              <w:jc w:val="center"/>
            </w:pPr>
            <w:r>
              <w:rPr>
                <w:sz w:val="20"/>
              </w:rPr>
              <w:t>47.5</w:t>
            </w:r>
          </w:p>
        </w:tc>
        <w:tc>
          <w:tcPr>
            <w:tcW w:type="dxa" w:w="1134"/>
            <w:tcBorders>
              <w:top w:sz="4" w:val="single"/>
              <w:left w:sz="4" w:val="single"/>
              <w:bottom w:sz="4" w:val="single"/>
              <w:right w:sz="4" w:val="single"/>
            </w:tcBorders>
            <w:tcMar>
              <w:top w:type="dxa" w:w="102"/>
              <w:left w:type="dxa" w:w="62"/>
              <w:bottom w:type="dxa" w:w="102"/>
              <w:right w:type="dxa" w:w="62"/>
            </w:tcMar>
          </w:tcPr>
          <w:p w14:paraId="91240000">
            <w:pPr>
              <w:widowControl w:val="0"/>
              <w:ind/>
              <w:jc w:val="center"/>
            </w:pPr>
            <w:r>
              <w:rPr>
                <w:sz w:val="20"/>
              </w:rPr>
              <w:t>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2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93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4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5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6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7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8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9240000">
            <w:pPr>
              <w:widowControl w:val="0"/>
              <w:ind/>
            </w:pPr>
            <w:r>
              <w:rPr>
                <w:sz w:val="20"/>
              </w:rPr>
              <w:t>2.6 в связи с заболеваниями (обращений)</w:t>
            </w:r>
          </w:p>
        </w:tc>
        <w:tc>
          <w:tcPr>
            <w:tcW w:type="dxa" w:w="851"/>
            <w:tcBorders>
              <w:top w:sz="4" w:val="single"/>
              <w:left w:sz="4" w:val="single"/>
              <w:bottom w:sz="4" w:val="single"/>
              <w:right w:sz="4" w:val="single"/>
            </w:tcBorders>
            <w:tcMar>
              <w:top w:type="dxa" w:w="102"/>
              <w:left w:type="dxa" w:w="62"/>
              <w:bottom w:type="dxa" w:w="102"/>
              <w:right w:type="dxa" w:w="62"/>
            </w:tcMar>
          </w:tcPr>
          <w:p w14:paraId="9A240000">
            <w:pPr>
              <w:widowControl w:val="0"/>
              <w:ind/>
              <w:jc w:val="center"/>
            </w:pPr>
            <w:r>
              <w:rPr>
                <w:sz w:val="20"/>
              </w:rPr>
              <w:t>47.6</w:t>
            </w:r>
          </w:p>
        </w:tc>
        <w:tc>
          <w:tcPr>
            <w:tcW w:type="dxa" w:w="1134"/>
            <w:tcBorders>
              <w:top w:sz="4" w:val="single"/>
              <w:left w:sz="4" w:val="single"/>
              <w:bottom w:sz="4" w:val="single"/>
              <w:right w:sz="4" w:val="single"/>
            </w:tcBorders>
            <w:tcMar>
              <w:top w:type="dxa" w:w="102"/>
              <w:left w:type="dxa" w:w="62"/>
              <w:bottom w:type="dxa" w:w="102"/>
              <w:right w:type="dxa" w:w="62"/>
            </w:tcMar>
          </w:tcPr>
          <w:p w14:paraId="9B240000">
            <w:pPr>
              <w:widowControl w:val="0"/>
              <w:ind/>
              <w:jc w:val="center"/>
            </w:pPr>
            <w:r>
              <w:rPr>
                <w:sz w:val="20"/>
              </w:rPr>
              <w:t>обращение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9C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9D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E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F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0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1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2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3240000">
            <w:pPr>
              <w:widowControl w:val="0"/>
              <w:ind/>
            </w:pPr>
            <w:r>
              <w:rPr>
                <w:sz w:val="20"/>
              </w:rPr>
              <w:t>2.7 проведение отдельных диагностических (лабораторных) исследований,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A4240000">
            <w:pPr>
              <w:widowControl w:val="0"/>
              <w:ind/>
              <w:jc w:val="center"/>
            </w:pPr>
            <w:r>
              <w:rPr>
                <w:sz w:val="20"/>
              </w:rPr>
              <w:t>47.7</w:t>
            </w:r>
          </w:p>
        </w:tc>
        <w:tc>
          <w:tcPr>
            <w:tcW w:type="dxa" w:w="1134"/>
            <w:tcBorders>
              <w:top w:sz="4" w:val="single"/>
              <w:left w:sz="4" w:val="single"/>
              <w:bottom w:sz="4" w:val="single"/>
              <w:right w:sz="4" w:val="single"/>
            </w:tcBorders>
            <w:tcMar>
              <w:top w:type="dxa" w:w="102"/>
              <w:left w:type="dxa" w:w="62"/>
              <w:bottom w:type="dxa" w:w="102"/>
              <w:right w:type="dxa" w:w="62"/>
            </w:tcMar>
          </w:tcPr>
          <w:p w14:paraId="A524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A6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A7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8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9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A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B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C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D240000">
            <w:pPr>
              <w:widowControl w:val="0"/>
              <w:ind/>
            </w:pPr>
            <w:r>
              <w:rPr>
                <w:sz w:val="20"/>
              </w:rPr>
              <w:t>2.7.1 компьютерная томография</w:t>
            </w:r>
          </w:p>
        </w:tc>
        <w:tc>
          <w:tcPr>
            <w:tcW w:type="dxa" w:w="851"/>
            <w:tcBorders>
              <w:top w:sz="4" w:val="single"/>
              <w:left w:sz="4" w:val="single"/>
              <w:bottom w:sz="4" w:val="single"/>
              <w:right w:sz="4" w:val="single"/>
            </w:tcBorders>
            <w:tcMar>
              <w:top w:type="dxa" w:w="102"/>
              <w:left w:type="dxa" w:w="62"/>
              <w:bottom w:type="dxa" w:w="102"/>
              <w:right w:type="dxa" w:w="62"/>
            </w:tcMar>
          </w:tcPr>
          <w:p w14:paraId="AE240000">
            <w:pPr>
              <w:widowControl w:val="0"/>
              <w:ind/>
              <w:jc w:val="center"/>
            </w:pPr>
            <w:r>
              <w:rPr>
                <w:sz w:val="20"/>
              </w:rPr>
              <w:t>47.7.1</w:t>
            </w:r>
          </w:p>
        </w:tc>
        <w:tc>
          <w:tcPr>
            <w:tcW w:type="dxa" w:w="1134"/>
            <w:tcBorders>
              <w:top w:sz="4" w:val="single"/>
              <w:left w:sz="4" w:val="single"/>
              <w:bottom w:sz="4" w:val="single"/>
              <w:right w:sz="4" w:val="single"/>
            </w:tcBorders>
            <w:tcMar>
              <w:top w:type="dxa" w:w="102"/>
              <w:left w:type="dxa" w:w="62"/>
              <w:bottom w:type="dxa" w:w="102"/>
              <w:right w:type="dxa" w:w="62"/>
            </w:tcMar>
          </w:tcPr>
          <w:p w14:paraId="AF24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0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B1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2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3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4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5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6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7240000">
            <w:pPr>
              <w:widowControl w:val="0"/>
              <w:ind/>
            </w:pPr>
            <w:r>
              <w:rPr>
                <w:sz w:val="20"/>
              </w:rPr>
              <w:t>2.7.2 магнитно-резонансная томография</w:t>
            </w:r>
          </w:p>
        </w:tc>
        <w:tc>
          <w:tcPr>
            <w:tcW w:type="dxa" w:w="851"/>
            <w:tcBorders>
              <w:top w:sz="4" w:val="single"/>
              <w:left w:sz="4" w:val="single"/>
              <w:bottom w:sz="4" w:val="single"/>
              <w:right w:sz="4" w:val="single"/>
            </w:tcBorders>
            <w:tcMar>
              <w:top w:type="dxa" w:w="102"/>
              <w:left w:type="dxa" w:w="62"/>
              <w:bottom w:type="dxa" w:w="102"/>
              <w:right w:type="dxa" w:w="62"/>
            </w:tcMar>
          </w:tcPr>
          <w:p w14:paraId="B8240000">
            <w:pPr>
              <w:widowControl w:val="0"/>
              <w:ind/>
              <w:jc w:val="center"/>
            </w:pPr>
            <w:r>
              <w:rPr>
                <w:sz w:val="20"/>
              </w:rPr>
              <w:t>47.7.2</w:t>
            </w:r>
          </w:p>
        </w:tc>
        <w:tc>
          <w:tcPr>
            <w:tcW w:type="dxa" w:w="1134"/>
            <w:tcBorders>
              <w:top w:sz="4" w:val="single"/>
              <w:left w:sz="4" w:val="single"/>
              <w:bottom w:sz="4" w:val="single"/>
              <w:right w:sz="4" w:val="single"/>
            </w:tcBorders>
            <w:tcMar>
              <w:top w:type="dxa" w:w="102"/>
              <w:left w:type="dxa" w:w="62"/>
              <w:bottom w:type="dxa" w:w="102"/>
              <w:right w:type="dxa" w:w="62"/>
            </w:tcMar>
          </w:tcPr>
          <w:p w14:paraId="B924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BA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BB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C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D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E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F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0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1240000">
            <w:pPr>
              <w:widowControl w:val="0"/>
              <w:ind/>
            </w:pPr>
            <w:r>
              <w:rPr>
                <w:sz w:val="20"/>
              </w:rPr>
              <w:t>2.7.3 ультразвуковое исследование сердечно-сосудистой системы</w:t>
            </w:r>
          </w:p>
        </w:tc>
        <w:tc>
          <w:tcPr>
            <w:tcW w:type="dxa" w:w="851"/>
            <w:tcBorders>
              <w:top w:sz="4" w:val="single"/>
              <w:left w:sz="4" w:val="single"/>
              <w:bottom w:sz="4" w:val="single"/>
              <w:right w:sz="4" w:val="single"/>
            </w:tcBorders>
            <w:tcMar>
              <w:top w:type="dxa" w:w="102"/>
              <w:left w:type="dxa" w:w="62"/>
              <w:bottom w:type="dxa" w:w="102"/>
              <w:right w:type="dxa" w:w="62"/>
            </w:tcMar>
          </w:tcPr>
          <w:p w14:paraId="C2240000">
            <w:pPr>
              <w:widowControl w:val="0"/>
              <w:ind/>
              <w:jc w:val="center"/>
            </w:pPr>
            <w:r>
              <w:rPr>
                <w:sz w:val="20"/>
              </w:rPr>
              <w:t>47.7.3</w:t>
            </w:r>
          </w:p>
        </w:tc>
        <w:tc>
          <w:tcPr>
            <w:tcW w:type="dxa" w:w="1134"/>
            <w:tcBorders>
              <w:top w:sz="4" w:val="single"/>
              <w:left w:sz="4" w:val="single"/>
              <w:bottom w:sz="4" w:val="single"/>
              <w:right w:sz="4" w:val="single"/>
            </w:tcBorders>
            <w:tcMar>
              <w:top w:type="dxa" w:w="102"/>
              <w:left w:type="dxa" w:w="62"/>
              <w:bottom w:type="dxa" w:w="102"/>
              <w:right w:type="dxa" w:w="62"/>
            </w:tcMar>
          </w:tcPr>
          <w:p w14:paraId="C324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C4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C5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6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7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8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9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A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B240000">
            <w:pPr>
              <w:widowControl w:val="0"/>
              <w:ind/>
            </w:pPr>
            <w:r>
              <w:rPr>
                <w:sz w:val="20"/>
              </w:rPr>
              <w:t>2.7.4 эндоскопическое диагностическое исследование</w:t>
            </w:r>
          </w:p>
        </w:tc>
        <w:tc>
          <w:tcPr>
            <w:tcW w:type="dxa" w:w="851"/>
            <w:tcBorders>
              <w:top w:sz="4" w:val="single"/>
              <w:left w:sz="4" w:val="single"/>
              <w:bottom w:sz="4" w:val="single"/>
              <w:right w:sz="4" w:val="single"/>
            </w:tcBorders>
            <w:tcMar>
              <w:top w:type="dxa" w:w="102"/>
              <w:left w:type="dxa" w:w="62"/>
              <w:bottom w:type="dxa" w:w="102"/>
              <w:right w:type="dxa" w:w="62"/>
            </w:tcMar>
          </w:tcPr>
          <w:p w14:paraId="CC240000">
            <w:pPr>
              <w:widowControl w:val="0"/>
              <w:ind/>
              <w:jc w:val="center"/>
            </w:pPr>
            <w:r>
              <w:rPr>
                <w:sz w:val="20"/>
              </w:rPr>
              <w:t>47.7.4</w:t>
            </w:r>
          </w:p>
        </w:tc>
        <w:tc>
          <w:tcPr>
            <w:tcW w:type="dxa" w:w="1134"/>
            <w:tcBorders>
              <w:top w:sz="4" w:val="single"/>
              <w:left w:sz="4" w:val="single"/>
              <w:bottom w:sz="4" w:val="single"/>
              <w:right w:sz="4" w:val="single"/>
            </w:tcBorders>
            <w:tcMar>
              <w:top w:type="dxa" w:w="102"/>
              <w:left w:type="dxa" w:w="62"/>
              <w:bottom w:type="dxa" w:w="102"/>
              <w:right w:type="dxa" w:w="62"/>
            </w:tcMar>
          </w:tcPr>
          <w:p w14:paraId="CD24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CE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CF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0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D1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2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3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4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5240000">
            <w:pPr>
              <w:widowControl w:val="0"/>
              <w:ind/>
            </w:pPr>
            <w:r>
              <w:rPr>
                <w:sz w:val="20"/>
              </w:rPr>
              <w:t>2.7.5 молекулярно-генетическое исследование с целью диагностики онкологических заболеваний</w:t>
            </w:r>
          </w:p>
        </w:tc>
        <w:tc>
          <w:tcPr>
            <w:tcW w:type="dxa" w:w="851"/>
            <w:tcBorders>
              <w:top w:sz="4" w:val="single"/>
              <w:left w:sz="4" w:val="single"/>
              <w:bottom w:sz="4" w:val="single"/>
              <w:right w:sz="4" w:val="single"/>
            </w:tcBorders>
            <w:tcMar>
              <w:top w:type="dxa" w:w="102"/>
              <w:left w:type="dxa" w:w="62"/>
              <w:bottom w:type="dxa" w:w="102"/>
              <w:right w:type="dxa" w:w="62"/>
            </w:tcMar>
          </w:tcPr>
          <w:p w14:paraId="D6240000">
            <w:pPr>
              <w:widowControl w:val="0"/>
              <w:ind/>
              <w:jc w:val="center"/>
            </w:pPr>
            <w:r>
              <w:rPr>
                <w:sz w:val="20"/>
              </w:rPr>
              <w:t>47.7.5</w:t>
            </w:r>
          </w:p>
        </w:tc>
        <w:tc>
          <w:tcPr>
            <w:tcW w:type="dxa" w:w="1134"/>
            <w:tcBorders>
              <w:top w:sz="4" w:val="single"/>
              <w:left w:sz="4" w:val="single"/>
              <w:bottom w:sz="4" w:val="single"/>
              <w:right w:sz="4" w:val="single"/>
            </w:tcBorders>
            <w:tcMar>
              <w:top w:type="dxa" w:w="102"/>
              <w:left w:type="dxa" w:w="62"/>
              <w:bottom w:type="dxa" w:w="102"/>
              <w:right w:type="dxa" w:w="62"/>
            </w:tcMar>
          </w:tcPr>
          <w:p w14:paraId="D724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D8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D9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DA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DB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C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D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E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F240000">
            <w:pPr>
              <w:widowControl w:val="0"/>
              <w:ind/>
            </w:pPr>
            <w:r>
              <w:rPr>
                <w:sz w:val="20"/>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851"/>
            <w:tcBorders>
              <w:top w:sz="4" w:val="single"/>
              <w:left w:sz="4" w:val="single"/>
              <w:bottom w:sz="4" w:val="single"/>
              <w:right w:sz="4" w:val="single"/>
            </w:tcBorders>
            <w:tcMar>
              <w:top w:type="dxa" w:w="102"/>
              <w:left w:type="dxa" w:w="62"/>
              <w:bottom w:type="dxa" w:w="102"/>
              <w:right w:type="dxa" w:w="62"/>
            </w:tcMar>
          </w:tcPr>
          <w:p w14:paraId="E0240000">
            <w:pPr>
              <w:widowControl w:val="0"/>
              <w:ind/>
              <w:jc w:val="center"/>
            </w:pPr>
            <w:r>
              <w:rPr>
                <w:sz w:val="20"/>
              </w:rPr>
              <w:t>47.7.6</w:t>
            </w:r>
          </w:p>
        </w:tc>
        <w:tc>
          <w:tcPr>
            <w:tcW w:type="dxa" w:w="1134"/>
            <w:tcBorders>
              <w:top w:sz="4" w:val="single"/>
              <w:left w:sz="4" w:val="single"/>
              <w:bottom w:sz="4" w:val="single"/>
              <w:right w:sz="4" w:val="single"/>
            </w:tcBorders>
            <w:tcMar>
              <w:top w:type="dxa" w:w="102"/>
              <w:left w:type="dxa" w:w="62"/>
              <w:bottom w:type="dxa" w:w="102"/>
              <w:right w:type="dxa" w:w="62"/>
            </w:tcMar>
          </w:tcPr>
          <w:p w14:paraId="E124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E2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E3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4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E5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E6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E7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E8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E9240000">
            <w:pPr>
              <w:widowControl w:val="0"/>
              <w:ind/>
            </w:pPr>
            <w:r>
              <w:rPr>
                <w:sz w:val="20"/>
              </w:rPr>
              <w:t>2.7.7 ПЭТ-КТ при онкологических заболеваниях</w:t>
            </w:r>
          </w:p>
        </w:tc>
        <w:tc>
          <w:tcPr>
            <w:tcW w:type="dxa" w:w="851"/>
            <w:tcBorders>
              <w:top w:sz="4" w:val="single"/>
              <w:left w:sz="4" w:val="single"/>
              <w:bottom w:sz="4" w:val="single"/>
              <w:right w:sz="4" w:val="single"/>
            </w:tcBorders>
            <w:tcMar>
              <w:top w:type="dxa" w:w="102"/>
              <w:left w:type="dxa" w:w="62"/>
              <w:bottom w:type="dxa" w:w="102"/>
              <w:right w:type="dxa" w:w="62"/>
            </w:tcMar>
          </w:tcPr>
          <w:p w14:paraId="EA240000">
            <w:pPr>
              <w:widowControl w:val="0"/>
              <w:ind/>
              <w:jc w:val="center"/>
            </w:pPr>
            <w:r>
              <w:rPr>
                <w:sz w:val="20"/>
              </w:rPr>
              <w:t>47.7.7</w:t>
            </w:r>
          </w:p>
        </w:tc>
        <w:tc>
          <w:tcPr>
            <w:tcW w:type="dxa" w:w="1134"/>
            <w:tcBorders>
              <w:top w:sz="4" w:val="single"/>
              <w:left w:sz="4" w:val="single"/>
              <w:bottom w:sz="4" w:val="single"/>
              <w:right w:sz="4" w:val="single"/>
            </w:tcBorders>
            <w:tcMar>
              <w:top w:type="dxa" w:w="102"/>
              <w:left w:type="dxa" w:w="62"/>
              <w:bottom w:type="dxa" w:w="102"/>
              <w:right w:type="dxa" w:w="62"/>
            </w:tcMar>
          </w:tcPr>
          <w:p w14:paraId="EB24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EC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ED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EE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EF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0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1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2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F3240000">
            <w:pPr>
              <w:widowControl w:val="0"/>
              <w:ind/>
            </w:pPr>
            <w:r>
              <w:rPr>
                <w:sz w:val="20"/>
              </w:rPr>
              <w:t>2.7.8 ОФЭКТ/КТ</w:t>
            </w:r>
          </w:p>
        </w:tc>
        <w:tc>
          <w:tcPr>
            <w:tcW w:type="dxa" w:w="851"/>
            <w:tcBorders>
              <w:top w:sz="4" w:val="single"/>
              <w:left w:sz="4" w:val="single"/>
              <w:bottom w:sz="4" w:val="single"/>
              <w:right w:sz="4" w:val="single"/>
            </w:tcBorders>
            <w:tcMar>
              <w:top w:type="dxa" w:w="102"/>
              <w:left w:type="dxa" w:w="62"/>
              <w:bottom w:type="dxa" w:w="102"/>
              <w:right w:type="dxa" w:w="62"/>
            </w:tcMar>
          </w:tcPr>
          <w:p w14:paraId="F4240000">
            <w:pPr>
              <w:widowControl w:val="0"/>
              <w:ind/>
              <w:jc w:val="center"/>
            </w:pPr>
            <w:r>
              <w:rPr>
                <w:sz w:val="20"/>
              </w:rPr>
              <w:t>47.7.8</w:t>
            </w:r>
          </w:p>
        </w:tc>
        <w:tc>
          <w:tcPr>
            <w:tcW w:type="dxa" w:w="1134"/>
            <w:tcBorders>
              <w:top w:sz="4" w:val="single"/>
              <w:left w:sz="4" w:val="single"/>
              <w:bottom w:sz="4" w:val="single"/>
              <w:right w:sz="4" w:val="single"/>
            </w:tcBorders>
            <w:tcMar>
              <w:top w:type="dxa" w:w="102"/>
              <w:left w:type="dxa" w:w="62"/>
              <w:bottom w:type="dxa" w:w="102"/>
              <w:right w:type="dxa" w:w="62"/>
            </w:tcMar>
          </w:tcPr>
          <w:p w14:paraId="F5240000">
            <w:pPr>
              <w:widowControl w:val="0"/>
              <w:ind/>
              <w:jc w:val="center"/>
            </w:pPr>
            <w:r>
              <w:rPr>
                <w:sz w:val="20"/>
              </w:rPr>
              <w:t>исследования</w:t>
            </w:r>
          </w:p>
        </w:tc>
        <w:tc>
          <w:tcPr>
            <w:tcW w:type="dxa" w:w="1474"/>
            <w:tcBorders>
              <w:top w:sz="4" w:val="single"/>
              <w:left w:sz="4" w:val="single"/>
              <w:bottom w:sz="4" w:val="single"/>
              <w:right w:sz="4" w:val="single"/>
            </w:tcBorders>
            <w:tcMar>
              <w:top w:type="dxa" w:w="102"/>
              <w:left w:type="dxa" w:w="62"/>
              <w:bottom w:type="dxa" w:w="102"/>
              <w:right w:type="dxa" w:w="62"/>
            </w:tcMar>
          </w:tcPr>
          <w:p w14:paraId="F624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F724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F824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F924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FA24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FB24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FC24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FD240000">
            <w:pPr>
              <w:widowControl w:val="0"/>
              <w:ind/>
            </w:pPr>
            <w:r>
              <w:rPr>
                <w:sz w:val="20"/>
              </w:rPr>
              <w:t>2.7.9 школа сахарного диабета</w:t>
            </w:r>
          </w:p>
        </w:tc>
        <w:tc>
          <w:tcPr>
            <w:tcW w:type="dxa" w:w="851"/>
            <w:tcBorders>
              <w:top w:sz="4" w:val="single"/>
              <w:left w:sz="4" w:val="single"/>
              <w:bottom w:sz="4" w:val="single"/>
              <w:right w:sz="4" w:val="single"/>
            </w:tcBorders>
            <w:tcMar>
              <w:top w:type="dxa" w:w="102"/>
              <w:left w:type="dxa" w:w="62"/>
              <w:bottom w:type="dxa" w:w="102"/>
              <w:right w:type="dxa" w:w="62"/>
            </w:tcMar>
          </w:tcPr>
          <w:p w14:paraId="FE240000">
            <w:pPr>
              <w:widowControl w:val="0"/>
              <w:ind/>
              <w:jc w:val="center"/>
            </w:pPr>
            <w:r>
              <w:rPr>
                <w:sz w:val="20"/>
              </w:rPr>
              <w:t>47.7.9</w:t>
            </w:r>
          </w:p>
        </w:tc>
        <w:tc>
          <w:tcPr>
            <w:tcW w:type="dxa" w:w="1134"/>
            <w:tcBorders>
              <w:top w:sz="4" w:val="single"/>
              <w:left w:sz="4" w:val="single"/>
              <w:bottom w:sz="4" w:val="single"/>
              <w:right w:sz="4" w:val="single"/>
            </w:tcBorders>
            <w:tcMar>
              <w:top w:type="dxa" w:w="102"/>
              <w:left w:type="dxa" w:w="62"/>
              <w:bottom w:type="dxa" w:w="102"/>
              <w:right w:type="dxa" w:w="62"/>
            </w:tcMar>
          </w:tcPr>
          <w:p w14:paraId="FF24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00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01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02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03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4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5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06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07250000">
            <w:pPr>
              <w:widowControl w:val="0"/>
              <w:ind/>
            </w:pPr>
            <w:r>
              <w:rPr>
                <w:sz w:val="20"/>
              </w:rPr>
              <w:t>2.8 диспансерное наблюдение, в том числе по поводу:</w:t>
            </w:r>
          </w:p>
        </w:tc>
        <w:tc>
          <w:tcPr>
            <w:tcW w:type="dxa" w:w="851"/>
            <w:tcBorders>
              <w:top w:sz="4" w:val="single"/>
              <w:left w:sz="4" w:val="single"/>
              <w:bottom w:sz="4" w:val="single"/>
              <w:right w:sz="4" w:val="single"/>
            </w:tcBorders>
            <w:tcMar>
              <w:top w:type="dxa" w:w="102"/>
              <w:left w:type="dxa" w:w="62"/>
              <w:bottom w:type="dxa" w:w="102"/>
              <w:right w:type="dxa" w:w="62"/>
            </w:tcMar>
          </w:tcPr>
          <w:p w14:paraId="08250000">
            <w:pPr>
              <w:widowControl w:val="0"/>
              <w:ind/>
              <w:jc w:val="center"/>
            </w:pPr>
            <w:r>
              <w:rPr>
                <w:sz w:val="20"/>
              </w:rPr>
              <w:t>47.8</w:t>
            </w:r>
          </w:p>
        </w:tc>
        <w:tc>
          <w:tcPr>
            <w:tcW w:type="dxa" w:w="1134"/>
            <w:tcBorders>
              <w:top w:sz="4" w:val="single"/>
              <w:left w:sz="4" w:val="single"/>
              <w:bottom w:sz="4" w:val="single"/>
              <w:right w:sz="4" w:val="single"/>
            </w:tcBorders>
            <w:tcMar>
              <w:top w:type="dxa" w:w="102"/>
              <w:left w:type="dxa" w:w="62"/>
              <w:bottom w:type="dxa" w:w="102"/>
              <w:right w:type="dxa" w:w="62"/>
            </w:tcMar>
          </w:tcPr>
          <w:p w14:paraId="0925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0A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0B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0C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0D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0E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0F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0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1250000">
            <w:pPr>
              <w:widowControl w:val="0"/>
              <w:ind/>
            </w:pPr>
            <w:r>
              <w:rPr>
                <w:sz w:val="20"/>
              </w:rPr>
              <w:t>2.8.1 онкологических заболеваний</w:t>
            </w:r>
          </w:p>
        </w:tc>
        <w:tc>
          <w:tcPr>
            <w:tcW w:type="dxa" w:w="851"/>
            <w:tcBorders>
              <w:top w:sz="4" w:val="single"/>
              <w:left w:sz="4" w:val="single"/>
              <w:bottom w:sz="4" w:val="single"/>
              <w:right w:sz="4" w:val="single"/>
            </w:tcBorders>
            <w:tcMar>
              <w:top w:type="dxa" w:w="102"/>
              <w:left w:type="dxa" w:w="62"/>
              <w:bottom w:type="dxa" w:w="102"/>
              <w:right w:type="dxa" w:w="62"/>
            </w:tcMar>
          </w:tcPr>
          <w:p w14:paraId="12250000">
            <w:pPr>
              <w:widowControl w:val="0"/>
              <w:ind/>
              <w:jc w:val="center"/>
            </w:pPr>
            <w:r>
              <w:rPr>
                <w:sz w:val="20"/>
              </w:rPr>
              <w:t>47.8.1</w:t>
            </w:r>
          </w:p>
        </w:tc>
        <w:tc>
          <w:tcPr>
            <w:tcW w:type="dxa" w:w="1134"/>
            <w:tcBorders>
              <w:top w:sz="4" w:val="single"/>
              <w:left w:sz="4" w:val="single"/>
              <w:bottom w:sz="4" w:val="single"/>
              <w:right w:sz="4" w:val="single"/>
            </w:tcBorders>
            <w:tcMar>
              <w:top w:type="dxa" w:w="102"/>
              <w:left w:type="dxa" w:w="62"/>
              <w:bottom w:type="dxa" w:w="102"/>
              <w:right w:type="dxa" w:w="62"/>
            </w:tcMar>
          </w:tcPr>
          <w:p w14:paraId="1325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4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15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16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17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18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19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1A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1B250000">
            <w:pPr>
              <w:widowControl w:val="0"/>
              <w:ind/>
            </w:pPr>
            <w:r>
              <w:rPr>
                <w:sz w:val="20"/>
              </w:rPr>
              <w:t>2.8.2 сахарного диабета</w:t>
            </w:r>
          </w:p>
        </w:tc>
        <w:tc>
          <w:tcPr>
            <w:tcW w:type="dxa" w:w="851"/>
            <w:tcBorders>
              <w:top w:sz="4" w:val="single"/>
              <w:left w:sz="4" w:val="single"/>
              <w:bottom w:sz="4" w:val="single"/>
              <w:right w:sz="4" w:val="single"/>
            </w:tcBorders>
            <w:tcMar>
              <w:top w:type="dxa" w:w="102"/>
              <w:left w:type="dxa" w:w="62"/>
              <w:bottom w:type="dxa" w:w="102"/>
              <w:right w:type="dxa" w:w="62"/>
            </w:tcMar>
          </w:tcPr>
          <w:p w14:paraId="1C250000">
            <w:pPr>
              <w:widowControl w:val="0"/>
              <w:ind/>
              <w:jc w:val="center"/>
            </w:pPr>
            <w:r>
              <w:rPr>
                <w:sz w:val="20"/>
              </w:rPr>
              <w:t>47.8.2</w:t>
            </w:r>
          </w:p>
        </w:tc>
        <w:tc>
          <w:tcPr>
            <w:tcW w:type="dxa" w:w="1134"/>
            <w:tcBorders>
              <w:top w:sz="4" w:val="single"/>
              <w:left w:sz="4" w:val="single"/>
              <w:bottom w:sz="4" w:val="single"/>
              <w:right w:sz="4" w:val="single"/>
            </w:tcBorders>
            <w:tcMar>
              <w:top w:type="dxa" w:w="102"/>
              <w:left w:type="dxa" w:w="62"/>
              <w:bottom w:type="dxa" w:w="102"/>
              <w:right w:type="dxa" w:w="62"/>
            </w:tcMar>
          </w:tcPr>
          <w:p w14:paraId="1D25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1E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1F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20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1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2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3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4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5250000">
            <w:pPr>
              <w:widowControl w:val="0"/>
              <w:ind/>
            </w:pPr>
            <w:r>
              <w:rPr>
                <w:sz w:val="20"/>
              </w:rPr>
              <w:t>2.8.3 болезней системы кровообращения</w:t>
            </w:r>
          </w:p>
        </w:tc>
        <w:tc>
          <w:tcPr>
            <w:tcW w:type="dxa" w:w="851"/>
            <w:tcBorders>
              <w:top w:sz="4" w:val="single"/>
              <w:left w:sz="4" w:val="single"/>
              <w:bottom w:sz="4" w:val="single"/>
              <w:right w:sz="4" w:val="single"/>
            </w:tcBorders>
            <w:tcMar>
              <w:top w:type="dxa" w:w="102"/>
              <w:left w:type="dxa" w:w="62"/>
              <w:bottom w:type="dxa" w:w="102"/>
              <w:right w:type="dxa" w:w="62"/>
            </w:tcMar>
          </w:tcPr>
          <w:p w14:paraId="26250000">
            <w:pPr>
              <w:widowControl w:val="0"/>
              <w:ind/>
              <w:jc w:val="center"/>
            </w:pPr>
            <w:r>
              <w:rPr>
                <w:sz w:val="20"/>
              </w:rPr>
              <w:t>47.8.3</w:t>
            </w:r>
          </w:p>
        </w:tc>
        <w:tc>
          <w:tcPr>
            <w:tcW w:type="dxa" w:w="1134"/>
            <w:tcBorders>
              <w:top w:sz="4" w:val="single"/>
              <w:left w:sz="4" w:val="single"/>
              <w:bottom w:sz="4" w:val="single"/>
              <w:right w:sz="4" w:val="single"/>
            </w:tcBorders>
            <w:tcMar>
              <w:top w:type="dxa" w:w="102"/>
              <w:left w:type="dxa" w:w="62"/>
              <w:bottom w:type="dxa" w:w="102"/>
              <w:right w:type="dxa" w:w="62"/>
            </w:tcMar>
          </w:tcPr>
          <w:p w14:paraId="2725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28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29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2A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2B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2C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2D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2E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2F250000">
            <w:pPr>
              <w:widowControl w:val="0"/>
              <w:ind/>
            </w:pPr>
            <w:r>
              <w:rPr>
                <w:sz w:val="20"/>
              </w:rPr>
              <w:t>2.9 посещения с профилактическими целями центров здоровья</w:t>
            </w:r>
          </w:p>
        </w:tc>
        <w:tc>
          <w:tcPr>
            <w:tcW w:type="dxa" w:w="851"/>
            <w:tcBorders>
              <w:top w:sz="4" w:val="single"/>
              <w:left w:sz="4" w:val="single"/>
              <w:bottom w:sz="4" w:val="single"/>
              <w:right w:sz="4" w:val="single"/>
            </w:tcBorders>
            <w:tcMar>
              <w:top w:type="dxa" w:w="102"/>
              <w:left w:type="dxa" w:w="62"/>
              <w:bottom w:type="dxa" w:w="102"/>
              <w:right w:type="dxa" w:w="62"/>
            </w:tcMar>
          </w:tcPr>
          <w:p w14:paraId="30250000">
            <w:pPr>
              <w:widowControl w:val="0"/>
              <w:ind/>
              <w:jc w:val="center"/>
            </w:pPr>
            <w:r>
              <w:rPr>
                <w:sz w:val="20"/>
              </w:rPr>
              <w:t>47.9</w:t>
            </w:r>
          </w:p>
        </w:tc>
        <w:tc>
          <w:tcPr>
            <w:tcW w:type="dxa" w:w="1134"/>
            <w:tcBorders>
              <w:top w:sz="4" w:val="single"/>
              <w:left w:sz="4" w:val="single"/>
              <w:bottom w:sz="4" w:val="single"/>
              <w:right w:sz="4" w:val="single"/>
            </w:tcBorders>
            <w:tcMar>
              <w:top w:type="dxa" w:w="102"/>
              <w:left w:type="dxa" w:w="62"/>
              <w:bottom w:type="dxa" w:w="102"/>
              <w:right w:type="dxa" w:w="62"/>
            </w:tcMar>
          </w:tcPr>
          <w:p w14:paraId="31250000">
            <w:pPr>
              <w:widowControl w:val="0"/>
              <w:ind/>
              <w:jc w:val="center"/>
            </w:pPr>
            <w:r>
              <w:rPr>
                <w:sz w:val="20"/>
              </w:rPr>
              <w:t>комплексное посещение</w:t>
            </w:r>
          </w:p>
        </w:tc>
        <w:tc>
          <w:tcPr>
            <w:tcW w:type="dxa" w:w="1474"/>
            <w:tcBorders>
              <w:top w:sz="4" w:val="single"/>
              <w:left w:sz="4" w:val="single"/>
              <w:bottom w:sz="4" w:val="single"/>
              <w:right w:sz="4" w:val="single"/>
            </w:tcBorders>
            <w:tcMar>
              <w:top w:type="dxa" w:w="102"/>
              <w:left w:type="dxa" w:w="62"/>
              <w:bottom w:type="dxa" w:w="102"/>
              <w:right w:type="dxa" w:w="62"/>
            </w:tcMar>
          </w:tcPr>
          <w:p w14:paraId="32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33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34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5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36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37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38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3925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3A250000">
            <w:pPr>
              <w:widowControl w:val="0"/>
              <w:ind/>
              <w:jc w:val="center"/>
            </w:pPr>
            <w:r>
              <w:rPr>
                <w:sz w:val="20"/>
              </w:rPr>
              <w:t>48</w:t>
            </w:r>
          </w:p>
        </w:tc>
        <w:tc>
          <w:tcPr>
            <w:tcW w:type="dxa" w:w="1134"/>
            <w:tcBorders>
              <w:top w:sz="4" w:val="single"/>
              <w:left w:sz="4" w:val="single"/>
              <w:bottom w:sz="4" w:val="single"/>
              <w:right w:sz="4" w:val="single"/>
            </w:tcBorders>
            <w:tcMar>
              <w:top w:type="dxa" w:w="102"/>
              <w:left w:type="dxa" w:w="62"/>
              <w:bottom w:type="dxa" w:w="102"/>
              <w:right w:type="dxa" w:w="62"/>
            </w:tcMar>
          </w:tcPr>
          <w:p w14:paraId="3B2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3C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3D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3E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3F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0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1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2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3250000">
            <w:pPr>
              <w:widowControl w:val="0"/>
              <w:ind/>
            </w:pPr>
            <w:r>
              <w:rPr>
                <w:sz w:val="20"/>
              </w:rPr>
              <w:t>3.1 для медицинской помощи по профилю "онкология",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44250000">
            <w:pPr>
              <w:widowControl w:val="0"/>
              <w:ind/>
              <w:jc w:val="center"/>
            </w:pPr>
            <w:r>
              <w:rPr>
                <w:sz w:val="20"/>
              </w:rPr>
              <w:t>48.1</w:t>
            </w:r>
          </w:p>
        </w:tc>
        <w:tc>
          <w:tcPr>
            <w:tcW w:type="dxa" w:w="1134"/>
            <w:tcBorders>
              <w:top w:sz="4" w:val="single"/>
              <w:left w:sz="4" w:val="single"/>
              <w:bottom w:sz="4" w:val="single"/>
              <w:right w:sz="4" w:val="single"/>
            </w:tcBorders>
            <w:tcMar>
              <w:top w:type="dxa" w:w="102"/>
              <w:left w:type="dxa" w:w="62"/>
              <w:bottom w:type="dxa" w:w="102"/>
              <w:right w:type="dxa" w:w="62"/>
            </w:tcMar>
          </w:tcPr>
          <w:p w14:paraId="452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46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47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48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49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4A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4B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4C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4D250000">
            <w:pPr>
              <w:widowControl w:val="0"/>
              <w:ind/>
            </w:pPr>
            <w:r>
              <w:rPr>
                <w:sz w:val="20"/>
              </w:rPr>
              <w:t>3.2 для медицинской помощи при экстракорпоральном оплодотворении</w:t>
            </w:r>
          </w:p>
        </w:tc>
        <w:tc>
          <w:tcPr>
            <w:tcW w:type="dxa" w:w="851"/>
            <w:tcBorders>
              <w:top w:sz="4" w:val="single"/>
              <w:left w:sz="4" w:val="single"/>
              <w:bottom w:sz="4" w:val="single"/>
              <w:right w:sz="4" w:val="single"/>
            </w:tcBorders>
            <w:tcMar>
              <w:top w:type="dxa" w:w="102"/>
              <w:left w:type="dxa" w:w="62"/>
              <w:bottom w:type="dxa" w:w="102"/>
              <w:right w:type="dxa" w:w="62"/>
            </w:tcMar>
          </w:tcPr>
          <w:p w14:paraId="4E250000">
            <w:pPr>
              <w:widowControl w:val="0"/>
              <w:ind/>
              <w:jc w:val="center"/>
            </w:pPr>
            <w:r>
              <w:rPr>
                <w:sz w:val="20"/>
              </w:rPr>
              <w:t>48.2</w:t>
            </w:r>
          </w:p>
        </w:tc>
        <w:tc>
          <w:tcPr>
            <w:tcW w:type="dxa" w:w="1134"/>
            <w:tcBorders>
              <w:top w:sz="4" w:val="single"/>
              <w:left w:sz="4" w:val="single"/>
              <w:bottom w:sz="4" w:val="single"/>
              <w:right w:sz="4" w:val="single"/>
            </w:tcBorders>
            <w:tcMar>
              <w:top w:type="dxa" w:w="102"/>
              <w:left w:type="dxa" w:w="62"/>
              <w:bottom w:type="dxa" w:w="102"/>
              <w:right w:type="dxa" w:w="62"/>
            </w:tcMar>
          </w:tcPr>
          <w:p w14:paraId="4F250000">
            <w:pPr>
              <w:widowControl w:val="0"/>
              <w:ind/>
              <w:jc w:val="center"/>
            </w:pPr>
            <w:r>
              <w:rPr>
                <w:sz w:val="20"/>
              </w:rPr>
              <w:t>случай</w:t>
            </w:r>
          </w:p>
        </w:tc>
        <w:tc>
          <w:tcPr>
            <w:tcW w:type="dxa" w:w="1474"/>
            <w:tcBorders>
              <w:top w:sz="4" w:val="single"/>
              <w:left w:sz="4" w:val="single"/>
              <w:bottom w:sz="4" w:val="single"/>
              <w:right w:sz="4" w:val="single"/>
            </w:tcBorders>
            <w:tcMar>
              <w:top w:type="dxa" w:w="102"/>
              <w:left w:type="dxa" w:w="62"/>
              <w:bottom w:type="dxa" w:w="102"/>
              <w:right w:type="dxa" w:w="62"/>
            </w:tcMar>
          </w:tcPr>
          <w:p w14:paraId="50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51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2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53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4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5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56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57250000">
            <w:pPr>
              <w:widowControl w:val="0"/>
              <w:ind/>
            </w:pPr>
            <w:r>
              <w:rPr>
                <w:sz w:val="20"/>
              </w:rPr>
              <w:t>3.3 для медицинской помощи больным с вирусным гепатитом С</w:t>
            </w:r>
          </w:p>
        </w:tc>
        <w:tc>
          <w:tcPr>
            <w:tcW w:type="dxa" w:w="851"/>
            <w:tcBorders>
              <w:top w:sz="4" w:val="single"/>
              <w:left w:sz="4" w:val="single"/>
              <w:bottom w:sz="4" w:val="single"/>
              <w:right w:sz="4" w:val="single"/>
            </w:tcBorders>
            <w:tcMar>
              <w:top w:type="dxa" w:w="102"/>
              <w:left w:type="dxa" w:w="62"/>
              <w:bottom w:type="dxa" w:w="102"/>
              <w:right w:type="dxa" w:w="62"/>
            </w:tcMar>
          </w:tcPr>
          <w:p w14:paraId="58250000">
            <w:pPr>
              <w:widowControl w:val="0"/>
              <w:ind/>
              <w:jc w:val="center"/>
            </w:pPr>
            <w:r>
              <w:rPr>
                <w:sz w:val="20"/>
              </w:rPr>
              <w:t>48.3</w:t>
            </w:r>
          </w:p>
        </w:tc>
        <w:tc>
          <w:tcPr>
            <w:tcW w:type="dxa" w:w="1134"/>
            <w:tcBorders>
              <w:top w:sz="4" w:val="single"/>
              <w:left w:sz="4" w:val="single"/>
              <w:bottom w:sz="4" w:val="single"/>
              <w:right w:sz="4" w:val="single"/>
            </w:tcBorders>
            <w:tcMar>
              <w:top w:type="dxa" w:w="102"/>
              <w:left w:type="dxa" w:w="62"/>
              <w:bottom w:type="dxa" w:w="102"/>
              <w:right w:type="dxa" w:w="62"/>
            </w:tcMar>
          </w:tcPr>
          <w:p w14:paraId="592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5A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5B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5C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5D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5E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5F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0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125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type="dxa" w:w="851"/>
            <w:tcBorders>
              <w:top w:sz="4" w:val="single"/>
              <w:left w:sz="4" w:val="single"/>
              <w:bottom w:sz="4" w:val="single"/>
              <w:right w:sz="4" w:val="single"/>
            </w:tcBorders>
            <w:tcMar>
              <w:top w:type="dxa" w:w="102"/>
              <w:left w:type="dxa" w:w="62"/>
              <w:bottom w:type="dxa" w:w="102"/>
              <w:right w:type="dxa" w:w="62"/>
            </w:tcMar>
          </w:tcPr>
          <w:p w14:paraId="62250000">
            <w:pPr>
              <w:widowControl w:val="0"/>
              <w:ind/>
              <w:jc w:val="center"/>
            </w:pPr>
            <w:r>
              <w:rPr>
                <w:sz w:val="20"/>
              </w:rPr>
              <w:t>49</w:t>
            </w:r>
          </w:p>
        </w:tc>
        <w:tc>
          <w:tcPr>
            <w:tcW w:type="dxa" w:w="1134"/>
            <w:tcBorders>
              <w:top w:sz="4" w:val="single"/>
              <w:left w:sz="4" w:val="single"/>
              <w:bottom w:sz="4" w:val="single"/>
              <w:right w:sz="4" w:val="single"/>
            </w:tcBorders>
            <w:tcMar>
              <w:top w:type="dxa" w:w="102"/>
              <w:left w:type="dxa" w:w="62"/>
              <w:bottom w:type="dxa" w:w="102"/>
              <w:right w:type="dxa" w:w="62"/>
            </w:tcMar>
          </w:tcPr>
          <w:p w14:paraId="6325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64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65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66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67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68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69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6A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6B250000">
            <w:pPr>
              <w:widowControl w:val="0"/>
              <w:ind/>
            </w:pPr>
            <w:r>
              <w:rPr>
                <w:sz w:val="20"/>
              </w:rPr>
              <w:t>4. 1 медицинская помощь по профилю "онкология"</w:t>
            </w:r>
          </w:p>
        </w:tc>
        <w:tc>
          <w:tcPr>
            <w:tcW w:type="dxa" w:w="851"/>
            <w:tcBorders>
              <w:top w:sz="4" w:val="single"/>
              <w:left w:sz="4" w:val="single"/>
              <w:bottom w:sz="4" w:val="single"/>
              <w:right w:sz="4" w:val="single"/>
            </w:tcBorders>
            <w:tcMar>
              <w:top w:type="dxa" w:w="102"/>
              <w:left w:type="dxa" w:w="62"/>
              <w:bottom w:type="dxa" w:w="102"/>
              <w:right w:type="dxa" w:w="62"/>
            </w:tcMar>
          </w:tcPr>
          <w:p w14:paraId="6C250000">
            <w:pPr>
              <w:widowControl w:val="0"/>
              <w:ind/>
              <w:jc w:val="center"/>
            </w:pPr>
            <w:r>
              <w:rPr>
                <w:sz w:val="20"/>
              </w:rPr>
              <w:t>49.1</w:t>
            </w:r>
          </w:p>
        </w:tc>
        <w:tc>
          <w:tcPr>
            <w:tcW w:type="dxa" w:w="1134"/>
            <w:tcBorders>
              <w:top w:sz="4" w:val="single"/>
              <w:left w:sz="4" w:val="single"/>
              <w:bottom w:sz="4" w:val="single"/>
              <w:right w:sz="4" w:val="single"/>
            </w:tcBorders>
            <w:tcMar>
              <w:top w:type="dxa" w:w="102"/>
              <w:left w:type="dxa" w:w="62"/>
              <w:bottom w:type="dxa" w:w="102"/>
              <w:right w:type="dxa" w:w="62"/>
            </w:tcMar>
          </w:tcPr>
          <w:p w14:paraId="6D25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6E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6F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70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1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2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3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4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5250000">
            <w:pPr>
              <w:widowControl w:val="0"/>
              <w:ind/>
            </w:pPr>
            <w:r>
              <w:rPr>
                <w:sz w:val="20"/>
              </w:rPr>
              <w:t>4. 2 высокотехнологичная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76250000">
            <w:pPr>
              <w:widowControl w:val="0"/>
              <w:ind/>
              <w:jc w:val="center"/>
            </w:pPr>
            <w:r>
              <w:rPr>
                <w:sz w:val="20"/>
              </w:rPr>
              <w:t>49.2</w:t>
            </w:r>
          </w:p>
        </w:tc>
        <w:tc>
          <w:tcPr>
            <w:tcW w:type="dxa" w:w="1134"/>
            <w:tcBorders>
              <w:top w:sz="4" w:val="single"/>
              <w:left w:sz="4" w:val="single"/>
              <w:bottom w:sz="4" w:val="single"/>
              <w:right w:sz="4" w:val="single"/>
            </w:tcBorders>
            <w:tcMar>
              <w:top w:type="dxa" w:w="102"/>
              <w:left w:type="dxa" w:w="62"/>
              <w:bottom w:type="dxa" w:w="102"/>
              <w:right w:type="dxa" w:w="62"/>
            </w:tcMar>
          </w:tcPr>
          <w:p w14:paraId="7725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78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79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7A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7B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7C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7D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7E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7F250000">
            <w:pPr>
              <w:widowControl w:val="0"/>
              <w:ind/>
            </w:pPr>
            <w:r>
              <w:rPr>
                <w:sz w:val="20"/>
              </w:rPr>
              <w:t>4.3 стентирование для больных с инфарктом миокарда</w:t>
            </w:r>
          </w:p>
        </w:tc>
        <w:tc>
          <w:tcPr>
            <w:tcW w:type="dxa" w:w="851"/>
            <w:tcBorders>
              <w:top w:sz="4" w:val="single"/>
              <w:left w:sz="4" w:val="single"/>
              <w:bottom w:sz="4" w:val="single"/>
              <w:right w:sz="4" w:val="single"/>
            </w:tcBorders>
            <w:tcMar>
              <w:top w:type="dxa" w:w="102"/>
              <w:left w:type="dxa" w:w="62"/>
              <w:bottom w:type="dxa" w:w="102"/>
              <w:right w:type="dxa" w:w="62"/>
            </w:tcMar>
          </w:tcPr>
          <w:p w14:paraId="80250000">
            <w:pPr>
              <w:widowControl w:val="0"/>
              <w:ind/>
              <w:jc w:val="center"/>
            </w:pPr>
            <w:r>
              <w:rPr>
                <w:sz w:val="20"/>
              </w:rPr>
              <w:t>49.3</w:t>
            </w:r>
          </w:p>
        </w:tc>
        <w:tc>
          <w:tcPr>
            <w:tcW w:type="dxa" w:w="1134"/>
            <w:tcBorders>
              <w:top w:sz="4" w:val="single"/>
              <w:left w:sz="4" w:val="single"/>
              <w:bottom w:sz="4" w:val="single"/>
              <w:right w:sz="4" w:val="single"/>
            </w:tcBorders>
            <w:tcMar>
              <w:top w:type="dxa" w:w="102"/>
              <w:left w:type="dxa" w:w="62"/>
              <w:bottom w:type="dxa" w:w="102"/>
              <w:right w:type="dxa" w:w="62"/>
            </w:tcMar>
          </w:tcPr>
          <w:p w14:paraId="8125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2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83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84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5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86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87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88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89250000">
            <w:pPr>
              <w:widowControl w:val="0"/>
              <w:ind/>
            </w:pPr>
            <w:r>
              <w:rPr>
                <w:sz w:val="20"/>
              </w:rPr>
              <w:t>4.4 имплантация частотно-адаптированного кардиостимулятора взрослым</w:t>
            </w:r>
          </w:p>
        </w:tc>
        <w:tc>
          <w:tcPr>
            <w:tcW w:type="dxa" w:w="851"/>
            <w:tcBorders>
              <w:top w:sz="4" w:val="single"/>
              <w:left w:sz="4" w:val="single"/>
              <w:bottom w:sz="4" w:val="single"/>
              <w:right w:sz="4" w:val="single"/>
            </w:tcBorders>
            <w:tcMar>
              <w:top w:type="dxa" w:w="102"/>
              <w:left w:type="dxa" w:w="62"/>
              <w:bottom w:type="dxa" w:w="102"/>
              <w:right w:type="dxa" w:w="62"/>
            </w:tcMar>
          </w:tcPr>
          <w:p w14:paraId="8A250000">
            <w:pPr>
              <w:widowControl w:val="0"/>
              <w:ind/>
              <w:jc w:val="center"/>
            </w:pPr>
            <w:r>
              <w:rPr>
                <w:sz w:val="20"/>
              </w:rPr>
              <w:t>49.4</w:t>
            </w:r>
          </w:p>
        </w:tc>
        <w:tc>
          <w:tcPr>
            <w:tcW w:type="dxa" w:w="1134"/>
            <w:tcBorders>
              <w:top w:sz="4" w:val="single"/>
              <w:left w:sz="4" w:val="single"/>
              <w:bottom w:sz="4" w:val="single"/>
              <w:right w:sz="4" w:val="single"/>
            </w:tcBorders>
            <w:tcMar>
              <w:top w:type="dxa" w:w="102"/>
              <w:left w:type="dxa" w:w="62"/>
              <w:bottom w:type="dxa" w:w="102"/>
              <w:right w:type="dxa" w:w="62"/>
            </w:tcMar>
          </w:tcPr>
          <w:p w14:paraId="8B25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8C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8D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8E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8F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0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1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2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3250000">
            <w:pPr>
              <w:widowControl w:val="0"/>
              <w:ind/>
            </w:pPr>
            <w:r>
              <w:rPr>
                <w:sz w:val="20"/>
              </w:rPr>
              <w:t>4.5 эндоваскулярная деструкция дополнительных проводящих путей и аритмогенных зон сердца</w:t>
            </w:r>
          </w:p>
        </w:tc>
        <w:tc>
          <w:tcPr>
            <w:tcW w:type="dxa" w:w="851"/>
            <w:tcBorders>
              <w:top w:sz="4" w:val="single"/>
              <w:left w:sz="4" w:val="single"/>
              <w:bottom w:sz="4" w:val="single"/>
              <w:right w:sz="4" w:val="single"/>
            </w:tcBorders>
            <w:tcMar>
              <w:top w:type="dxa" w:w="102"/>
              <w:left w:type="dxa" w:w="62"/>
              <w:bottom w:type="dxa" w:w="102"/>
              <w:right w:type="dxa" w:w="62"/>
            </w:tcMar>
          </w:tcPr>
          <w:p w14:paraId="94250000">
            <w:pPr>
              <w:widowControl w:val="0"/>
              <w:ind/>
              <w:jc w:val="center"/>
            </w:pPr>
            <w:r>
              <w:rPr>
                <w:sz w:val="20"/>
              </w:rPr>
              <w:t>49.5</w:t>
            </w:r>
          </w:p>
        </w:tc>
        <w:tc>
          <w:tcPr>
            <w:tcW w:type="dxa" w:w="1134"/>
            <w:tcBorders>
              <w:top w:sz="4" w:val="single"/>
              <w:left w:sz="4" w:val="single"/>
              <w:bottom w:sz="4" w:val="single"/>
              <w:right w:sz="4" w:val="single"/>
            </w:tcBorders>
            <w:tcMar>
              <w:top w:type="dxa" w:w="102"/>
              <w:left w:type="dxa" w:w="62"/>
              <w:bottom w:type="dxa" w:w="102"/>
              <w:right w:type="dxa" w:w="62"/>
            </w:tcMar>
          </w:tcPr>
          <w:p w14:paraId="9525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96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97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98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99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9A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9B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9C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9D250000">
            <w:pPr>
              <w:widowControl w:val="0"/>
              <w:ind/>
            </w:pPr>
            <w:r>
              <w:rPr>
                <w:sz w:val="20"/>
              </w:rPr>
              <w:t>4.6 стентирование/ эндартерэктомия</w:t>
            </w:r>
          </w:p>
        </w:tc>
        <w:tc>
          <w:tcPr>
            <w:tcW w:type="dxa" w:w="851"/>
            <w:tcBorders>
              <w:top w:sz="4" w:val="single"/>
              <w:left w:sz="4" w:val="single"/>
              <w:bottom w:sz="4" w:val="single"/>
              <w:right w:sz="4" w:val="single"/>
            </w:tcBorders>
            <w:tcMar>
              <w:top w:type="dxa" w:w="102"/>
              <w:left w:type="dxa" w:w="62"/>
              <w:bottom w:type="dxa" w:w="102"/>
              <w:right w:type="dxa" w:w="62"/>
            </w:tcMar>
          </w:tcPr>
          <w:p w14:paraId="9E250000">
            <w:pPr>
              <w:widowControl w:val="0"/>
              <w:ind/>
              <w:jc w:val="center"/>
            </w:pPr>
            <w:r>
              <w:rPr>
                <w:sz w:val="20"/>
              </w:rPr>
              <w:t>49.6</w:t>
            </w:r>
          </w:p>
        </w:tc>
        <w:tc>
          <w:tcPr>
            <w:tcW w:type="dxa" w:w="1134"/>
            <w:tcBorders>
              <w:top w:sz="4" w:val="single"/>
              <w:left w:sz="4" w:val="single"/>
              <w:bottom w:sz="4" w:val="single"/>
              <w:right w:sz="4" w:val="single"/>
            </w:tcBorders>
            <w:tcMar>
              <w:top w:type="dxa" w:w="102"/>
              <w:left w:type="dxa" w:w="62"/>
              <w:bottom w:type="dxa" w:w="102"/>
              <w:right w:type="dxa" w:w="62"/>
            </w:tcMar>
          </w:tcPr>
          <w:p w14:paraId="9F25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A0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A1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A2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3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A4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5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A6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A7250000">
            <w:pPr>
              <w:widowControl w:val="0"/>
              <w:ind/>
            </w:pPr>
            <w:r>
              <w:rPr>
                <w:sz w:val="20"/>
              </w:rPr>
              <w:t xml:space="preserve">5. Медицинская реабилитация </w:t>
            </w:r>
            <w:r>
              <w:rPr>
                <w:color w:val="0000FF"/>
                <w:sz w:val="20"/>
              </w:rPr>
              <w:t>&lt;**********&gt;</w:t>
            </w:r>
          </w:p>
        </w:tc>
        <w:tc>
          <w:tcPr>
            <w:tcW w:type="dxa" w:w="851"/>
            <w:tcBorders>
              <w:top w:sz="4" w:val="single"/>
              <w:left w:sz="4" w:val="single"/>
              <w:bottom w:sz="4" w:val="single"/>
              <w:right w:sz="4" w:val="single"/>
            </w:tcBorders>
            <w:tcMar>
              <w:top w:type="dxa" w:w="102"/>
              <w:left w:type="dxa" w:w="62"/>
              <w:bottom w:type="dxa" w:w="102"/>
              <w:right w:type="dxa" w:w="62"/>
            </w:tcMar>
          </w:tcPr>
          <w:p w14:paraId="A8250000">
            <w:pPr>
              <w:widowControl w:val="0"/>
              <w:ind/>
              <w:jc w:val="center"/>
            </w:pPr>
            <w:r>
              <w:rPr>
                <w:sz w:val="20"/>
              </w:rPr>
              <w:t>50</w:t>
            </w:r>
          </w:p>
        </w:tc>
        <w:tc>
          <w:tcPr>
            <w:tcW w:type="dxa" w:w="1134"/>
            <w:tcBorders>
              <w:top w:sz="4" w:val="single"/>
              <w:left w:sz="4" w:val="single"/>
              <w:bottom w:sz="4" w:val="single"/>
              <w:right w:sz="4" w:val="single"/>
            </w:tcBorders>
            <w:tcMar>
              <w:top w:type="dxa" w:w="102"/>
              <w:left w:type="dxa" w:w="62"/>
              <w:bottom w:type="dxa" w:w="102"/>
              <w:right w:type="dxa" w:w="62"/>
            </w:tcMar>
          </w:tcPr>
          <w:p w14:paraId="A925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AA25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AB25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AC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AD250000">
            <w:pPr>
              <w:widowControl w:val="0"/>
              <w:ind/>
              <w:jc w:val="center"/>
            </w:pPr>
            <w:r>
              <w:rPr>
                <w:sz w:val="20"/>
              </w:rPr>
              <w:t>X</w:t>
            </w:r>
          </w:p>
        </w:tc>
        <w:tc>
          <w:tcPr>
            <w:tcW w:type="dxa" w:w="1359"/>
            <w:tcBorders>
              <w:top w:sz="4" w:val="single"/>
              <w:left w:sz="4" w:val="single"/>
              <w:bottom w:sz="4" w:val="single"/>
              <w:right w:sz="4" w:val="single"/>
            </w:tcBorders>
            <w:tcMar>
              <w:top w:type="dxa" w:w="102"/>
              <w:left w:type="dxa" w:w="62"/>
              <w:bottom w:type="dxa" w:w="102"/>
              <w:right w:type="dxa" w:w="62"/>
            </w:tcMar>
          </w:tcPr>
          <w:p w14:paraId="AE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AF250000">
            <w:pPr>
              <w:widowControl w:val="0"/>
              <w:ind/>
              <w:jc w:val="center"/>
            </w:pPr>
            <w:r>
              <w:rPr>
                <w:sz w:val="20"/>
              </w:rPr>
              <w:t>X</w:t>
            </w:r>
          </w:p>
        </w:tc>
        <w:tc>
          <w:tcPr>
            <w:tcW w:type="dxa" w:w="803"/>
            <w:tcBorders>
              <w:top w:sz="4" w:val="single"/>
              <w:left w:sz="4" w:val="single"/>
              <w:bottom w:sz="4" w:val="single"/>
              <w:right w:sz="4" w:val="single"/>
            </w:tcBorders>
            <w:tcMar>
              <w:top w:type="dxa" w:w="102"/>
              <w:left w:type="dxa" w:w="62"/>
              <w:bottom w:type="dxa" w:w="102"/>
              <w:right w:type="dxa" w:w="62"/>
            </w:tcMar>
          </w:tcPr>
          <w:p w14:paraId="B0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1250000">
            <w:pPr>
              <w:widowControl w:val="0"/>
              <w:ind/>
            </w:pPr>
            <w:r>
              <w:rPr>
                <w:sz w:val="20"/>
              </w:rPr>
              <w:t>5.1 в амбулаторных условиях</w:t>
            </w:r>
          </w:p>
        </w:tc>
        <w:tc>
          <w:tcPr>
            <w:tcW w:type="dxa" w:w="851"/>
            <w:tcBorders>
              <w:top w:sz="4" w:val="single"/>
              <w:left w:sz="4" w:val="single"/>
              <w:bottom w:sz="4" w:val="single"/>
              <w:right w:sz="4" w:val="single"/>
            </w:tcBorders>
            <w:tcMar>
              <w:top w:type="dxa" w:w="102"/>
              <w:left w:type="dxa" w:w="62"/>
              <w:bottom w:type="dxa" w:w="102"/>
              <w:right w:type="dxa" w:w="62"/>
            </w:tcMar>
          </w:tcPr>
          <w:p w14:paraId="B2250000">
            <w:pPr>
              <w:widowControl w:val="0"/>
              <w:ind/>
              <w:jc w:val="center"/>
            </w:pPr>
            <w:r>
              <w:rPr>
                <w:sz w:val="20"/>
              </w:rPr>
              <w:t>50.1</w:t>
            </w:r>
          </w:p>
        </w:tc>
        <w:tc>
          <w:tcPr>
            <w:tcW w:type="dxa" w:w="1134"/>
            <w:tcBorders>
              <w:top w:sz="4" w:val="single"/>
              <w:left w:sz="4" w:val="single"/>
              <w:bottom w:sz="4" w:val="single"/>
              <w:right w:sz="4" w:val="single"/>
            </w:tcBorders>
            <w:tcMar>
              <w:top w:type="dxa" w:w="102"/>
              <w:left w:type="dxa" w:w="62"/>
              <w:bottom w:type="dxa" w:w="102"/>
              <w:right w:type="dxa" w:w="62"/>
            </w:tcMar>
          </w:tcPr>
          <w:p w14:paraId="B3250000">
            <w:pPr>
              <w:widowControl w:val="0"/>
              <w:ind/>
              <w:jc w:val="center"/>
            </w:pPr>
            <w:r>
              <w:rPr>
                <w:sz w:val="20"/>
              </w:rPr>
              <w:t>комплексные посещения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B4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B5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B6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B7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B8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B9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BA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BB250000">
            <w:pPr>
              <w:widowControl w:val="0"/>
              <w:ind/>
            </w:pPr>
            <w:r>
              <w:rPr>
                <w:sz w:val="20"/>
              </w:rPr>
              <w:t>5.2 в условиях дневных стационаров (первичная медико-санитарная помощь, специализированная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BC250000">
            <w:pPr>
              <w:widowControl w:val="0"/>
              <w:ind/>
              <w:jc w:val="center"/>
            </w:pPr>
            <w:r>
              <w:rPr>
                <w:sz w:val="20"/>
              </w:rPr>
              <w:t>50.2</w:t>
            </w:r>
          </w:p>
        </w:tc>
        <w:tc>
          <w:tcPr>
            <w:tcW w:type="dxa" w:w="1134"/>
            <w:tcBorders>
              <w:top w:sz="4" w:val="single"/>
              <w:left w:sz="4" w:val="single"/>
              <w:bottom w:sz="4" w:val="single"/>
              <w:right w:sz="4" w:val="single"/>
            </w:tcBorders>
            <w:tcMar>
              <w:top w:type="dxa" w:w="102"/>
              <w:left w:type="dxa" w:w="62"/>
              <w:bottom w:type="dxa" w:w="102"/>
              <w:right w:type="dxa" w:w="62"/>
            </w:tcMar>
          </w:tcPr>
          <w:p w14:paraId="BD250000">
            <w:pPr>
              <w:widowControl w:val="0"/>
              <w:ind/>
              <w:jc w:val="center"/>
            </w:pPr>
            <w:r>
              <w:rPr>
                <w:sz w:val="20"/>
              </w:rPr>
              <w:t>случай лечения</w:t>
            </w:r>
          </w:p>
        </w:tc>
        <w:tc>
          <w:tcPr>
            <w:tcW w:type="dxa" w:w="1474"/>
            <w:tcBorders>
              <w:top w:sz="4" w:val="single"/>
              <w:left w:sz="4" w:val="single"/>
              <w:bottom w:sz="4" w:val="single"/>
              <w:right w:sz="4" w:val="single"/>
            </w:tcBorders>
            <w:tcMar>
              <w:top w:type="dxa" w:w="102"/>
              <w:left w:type="dxa" w:w="62"/>
              <w:bottom w:type="dxa" w:w="102"/>
              <w:right w:type="dxa" w:w="62"/>
            </w:tcMar>
          </w:tcPr>
          <w:p w14:paraId="BE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BF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0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1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2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3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4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5250000">
            <w:pPr>
              <w:widowControl w:val="0"/>
              <w:ind/>
            </w:pPr>
            <w:r>
              <w:rPr>
                <w:sz w:val="20"/>
              </w:rPr>
              <w:t>5.3 в условиях круглосуточного стационара (специализированная, в том числе высокотехнологичная, медицинская помощь)</w:t>
            </w:r>
          </w:p>
        </w:tc>
        <w:tc>
          <w:tcPr>
            <w:tcW w:type="dxa" w:w="851"/>
            <w:tcBorders>
              <w:top w:sz="4" w:val="single"/>
              <w:left w:sz="4" w:val="single"/>
              <w:bottom w:sz="4" w:val="single"/>
              <w:right w:sz="4" w:val="single"/>
            </w:tcBorders>
            <w:tcMar>
              <w:top w:type="dxa" w:w="102"/>
              <w:left w:type="dxa" w:w="62"/>
              <w:bottom w:type="dxa" w:w="102"/>
              <w:right w:type="dxa" w:w="62"/>
            </w:tcMar>
          </w:tcPr>
          <w:p w14:paraId="C6250000">
            <w:pPr>
              <w:widowControl w:val="0"/>
              <w:ind/>
              <w:jc w:val="center"/>
            </w:pPr>
            <w:r>
              <w:rPr>
                <w:sz w:val="20"/>
              </w:rPr>
              <w:t>50.3</w:t>
            </w:r>
          </w:p>
        </w:tc>
        <w:tc>
          <w:tcPr>
            <w:tcW w:type="dxa" w:w="1134"/>
            <w:tcBorders>
              <w:top w:sz="4" w:val="single"/>
              <w:left w:sz="4" w:val="single"/>
              <w:bottom w:sz="4" w:val="single"/>
              <w:right w:sz="4" w:val="single"/>
            </w:tcBorders>
            <w:tcMar>
              <w:top w:type="dxa" w:w="102"/>
              <w:left w:type="dxa" w:w="62"/>
              <w:bottom w:type="dxa" w:w="102"/>
              <w:right w:type="dxa" w:w="62"/>
            </w:tcMar>
          </w:tcPr>
          <w:p w14:paraId="C7250000">
            <w:pPr>
              <w:widowControl w:val="0"/>
              <w:ind/>
              <w:jc w:val="center"/>
            </w:pPr>
            <w:r>
              <w:rPr>
                <w:sz w:val="20"/>
              </w:rPr>
              <w:t>случай госпитализации</w:t>
            </w:r>
          </w:p>
        </w:tc>
        <w:tc>
          <w:tcPr>
            <w:tcW w:type="dxa" w:w="1474"/>
            <w:tcBorders>
              <w:top w:sz="4" w:val="single"/>
              <w:left w:sz="4" w:val="single"/>
              <w:bottom w:sz="4" w:val="single"/>
              <w:right w:sz="4" w:val="single"/>
            </w:tcBorders>
            <w:tcMar>
              <w:top w:type="dxa" w:w="102"/>
              <w:left w:type="dxa" w:w="62"/>
              <w:bottom w:type="dxa" w:w="102"/>
              <w:right w:type="dxa" w:w="62"/>
            </w:tcMar>
          </w:tcPr>
          <w:p w14:paraId="C8250000">
            <w:pPr>
              <w:widowControl w:val="0"/>
              <w:ind/>
              <w:jc w:val="center"/>
            </w:pPr>
            <w:r>
              <w:rPr>
                <w:sz w:val="20"/>
              </w:rPr>
              <w:t>0,000000</w:t>
            </w:r>
          </w:p>
        </w:tc>
        <w:tc>
          <w:tcPr>
            <w:tcW w:type="dxa" w:w="1474"/>
            <w:tcBorders>
              <w:top w:sz="4" w:val="single"/>
              <w:left w:sz="4" w:val="single"/>
              <w:bottom w:sz="4" w:val="single"/>
              <w:right w:sz="4" w:val="single"/>
            </w:tcBorders>
            <w:tcMar>
              <w:top w:type="dxa" w:w="102"/>
              <w:left w:type="dxa" w:w="62"/>
              <w:bottom w:type="dxa" w:w="102"/>
              <w:right w:type="dxa" w:w="62"/>
            </w:tcMar>
          </w:tcPr>
          <w:p w14:paraId="C9250000">
            <w:pPr>
              <w:widowControl w:val="0"/>
              <w:ind/>
              <w:jc w:val="center"/>
            </w:pPr>
            <w:r>
              <w:rPr>
                <w:sz w:val="20"/>
              </w:rPr>
              <w:t>0,00</w:t>
            </w:r>
          </w:p>
        </w:tc>
        <w:tc>
          <w:tcPr>
            <w:tcW w:type="dxa" w:w="1237"/>
            <w:tcBorders>
              <w:top w:sz="4" w:val="single"/>
              <w:left w:sz="4" w:val="single"/>
              <w:bottom w:sz="4" w:val="single"/>
              <w:right w:sz="4" w:val="single"/>
            </w:tcBorders>
            <w:tcMar>
              <w:top w:type="dxa" w:w="102"/>
              <w:left w:type="dxa" w:w="62"/>
              <w:bottom w:type="dxa" w:w="102"/>
              <w:right w:type="dxa" w:w="62"/>
            </w:tcMar>
          </w:tcPr>
          <w:p w14:paraId="CA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CB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CC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CD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CE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CF250000">
            <w:pPr>
              <w:widowControl w:val="0"/>
              <w:ind/>
            </w:pPr>
            <w:r>
              <w:rPr>
                <w:sz w:val="20"/>
              </w:rPr>
              <w:t>6. Расходы на ведение дела СМО</w:t>
            </w:r>
          </w:p>
        </w:tc>
        <w:tc>
          <w:tcPr>
            <w:tcW w:type="dxa" w:w="851"/>
            <w:tcBorders>
              <w:top w:sz="4" w:val="single"/>
              <w:left w:sz="4" w:val="single"/>
              <w:bottom w:sz="4" w:val="single"/>
              <w:right w:sz="4" w:val="single"/>
            </w:tcBorders>
            <w:tcMar>
              <w:top w:type="dxa" w:w="102"/>
              <w:left w:type="dxa" w:w="62"/>
              <w:bottom w:type="dxa" w:w="102"/>
              <w:right w:type="dxa" w:w="62"/>
            </w:tcMar>
          </w:tcPr>
          <w:p w14:paraId="D0250000">
            <w:pPr>
              <w:widowControl w:val="0"/>
              <w:ind/>
              <w:jc w:val="center"/>
            </w:pPr>
            <w:r>
              <w:rPr>
                <w:sz w:val="20"/>
              </w:rPr>
              <w:t>51</w:t>
            </w:r>
          </w:p>
        </w:tc>
        <w:tc>
          <w:tcPr>
            <w:tcW w:type="dxa" w:w="1134"/>
            <w:tcBorders>
              <w:top w:sz="4" w:val="single"/>
              <w:left w:sz="4" w:val="single"/>
              <w:bottom w:sz="4" w:val="single"/>
              <w:right w:sz="4" w:val="single"/>
            </w:tcBorders>
            <w:tcMar>
              <w:top w:type="dxa" w:w="102"/>
              <w:left w:type="dxa" w:w="62"/>
              <w:bottom w:type="dxa" w:w="102"/>
              <w:right w:type="dxa" w:w="62"/>
            </w:tcMar>
          </w:tcPr>
          <w:p w14:paraId="D125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D225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D325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D4250000">
            <w:pPr>
              <w:widowControl w:val="0"/>
              <w:ind/>
              <w:jc w:val="center"/>
            </w:pPr>
            <w:r>
              <w:rPr>
                <w:sz w:val="20"/>
              </w:rPr>
              <w:t>X</w:t>
            </w:r>
          </w:p>
        </w:tc>
        <w:tc>
          <w:tcPr>
            <w:tcW w:type="dxa" w:w="1247"/>
            <w:tcBorders>
              <w:top w:sz="4" w:val="single"/>
              <w:left w:sz="4" w:val="single"/>
              <w:bottom w:sz="4" w:val="single"/>
              <w:right w:sz="4" w:val="single"/>
            </w:tcBorders>
            <w:tcMar>
              <w:top w:type="dxa" w:w="102"/>
              <w:left w:type="dxa" w:w="62"/>
              <w:bottom w:type="dxa" w:w="102"/>
              <w:right w:type="dxa" w:w="62"/>
            </w:tcMar>
          </w:tcPr>
          <w:p w14:paraId="D5250000">
            <w:pPr>
              <w:widowControl w:val="0"/>
              <w:ind/>
              <w:jc w:val="center"/>
            </w:pPr>
            <w:r>
              <w:rPr>
                <w:sz w:val="20"/>
              </w:rPr>
              <w:t>0,00</w:t>
            </w:r>
          </w:p>
        </w:tc>
        <w:tc>
          <w:tcPr>
            <w:tcW w:type="dxa" w:w="1359"/>
            <w:tcBorders>
              <w:top w:sz="4" w:val="single"/>
              <w:left w:sz="4" w:val="single"/>
              <w:bottom w:sz="4" w:val="single"/>
              <w:right w:sz="4" w:val="single"/>
            </w:tcBorders>
            <w:tcMar>
              <w:top w:type="dxa" w:w="102"/>
              <w:left w:type="dxa" w:w="62"/>
              <w:bottom w:type="dxa" w:w="102"/>
              <w:right w:type="dxa" w:w="62"/>
            </w:tcMar>
          </w:tcPr>
          <w:p w14:paraId="D6250000">
            <w:pPr>
              <w:widowControl w:val="0"/>
              <w:ind/>
              <w:jc w:val="center"/>
            </w:pPr>
            <w:r>
              <w:rPr>
                <w:sz w:val="20"/>
              </w:rPr>
              <w:t>X</w:t>
            </w:r>
          </w:p>
        </w:tc>
        <w:tc>
          <w:tcPr>
            <w:tcW w:type="dxa" w:w="1304"/>
            <w:tcBorders>
              <w:top w:sz="4" w:val="single"/>
              <w:left w:sz="4" w:val="single"/>
              <w:bottom w:sz="4" w:val="single"/>
              <w:right w:sz="4" w:val="single"/>
            </w:tcBorders>
            <w:tcMar>
              <w:top w:type="dxa" w:w="102"/>
              <w:left w:type="dxa" w:w="62"/>
              <w:bottom w:type="dxa" w:w="102"/>
              <w:right w:type="dxa" w:w="62"/>
            </w:tcMar>
          </w:tcPr>
          <w:p w14:paraId="D7250000">
            <w:pPr>
              <w:widowControl w:val="0"/>
              <w:ind/>
              <w:jc w:val="center"/>
            </w:pPr>
            <w:r>
              <w:rPr>
                <w:sz w:val="20"/>
              </w:rPr>
              <w:t>0,00</w:t>
            </w:r>
          </w:p>
        </w:tc>
        <w:tc>
          <w:tcPr>
            <w:tcW w:type="dxa" w:w="803"/>
            <w:tcBorders>
              <w:top w:sz="4" w:val="single"/>
              <w:left w:sz="4" w:val="single"/>
              <w:bottom w:sz="4" w:val="single"/>
              <w:right w:sz="4" w:val="single"/>
            </w:tcBorders>
            <w:tcMar>
              <w:top w:type="dxa" w:w="102"/>
              <w:left w:type="dxa" w:w="62"/>
              <w:bottom w:type="dxa" w:w="102"/>
              <w:right w:type="dxa" w:w="62"/>
            </w:tcMar>
          </w:tcPr>
          <w:p w14:paraId="D8250000">
            <w:pPr>
              <w:widowControl w:val="0"/>
              <w:ind/>
              <w:jc w:val="center"/>
            </w:pPr>
            <w:r>
              <w:rPr>
                <w:sz w:val="20"/>
              </w:rPr>
              <w:t>X</w:t>
            </w:r>
          </w:p>
        </w:tc>
      </w:tr>
      <w:tr>
        <w:tc>
          <w:tcPr>
            <w:tcW w:type="dxa" w:w="2665"/>
            <w:tcBorders>
              <w:top w:sz="4" w:val="single"/>
              <w:left w:sz="4" w:val="single"/>
              <w:bottom w:sz="4" w:val="single"/>
              <w:right w:sz="4" w:val="single"/>
            </w:tcBorders>
            <w:tcMar>
              <w:top w:type="dxa" w:w="102"/>
              <w:left w:type="dxa" w:w="62"/>
              <w:bottom w:type="dxa" w:w="102"/>
              <w:right w:type="dxa" w:w="62"/>
            </w:tcMar>
          </w:tcPr>
          <w:p w14:paraId="D9250000">
            <w:pPr>
              <w:widowControl w:val="0"/>
              <w:ind/>
            </w:pPr>
            <w:r>
              <w:rPr>
                <w:sz w:val="20"/>
              </w:rPr>
              <w:t>ИТОГО (сумма строк 01 + 19 + 20)</w:t>
            </w:r>
          </w:p>
        </w:tc>
        <w:tc>
          <w:tcPr>
            <w:tcW w:type="dxa" w:w="851"/>
            <w:tcBorders>
              <w:top w:sz="4" w:val="single"/>
              <w:left w:sz="4" w:val="single"/>
              <w:bottom w:sz="4" w:val="single"/>
              <w:right w:sz="4" w:val="single"/>
            </w:tcBorders>
            <w:tcMar>
              <w:top w:type="dxa" w:w="102"/>
              <w:left w:type="dxa" w:w="62"/>
              <w:bottom w:type="dxa" w:w="102"/>
              <w:right w:type="dxa" w:w="62"/>
            </w:tcMar>
          </w:tcPr>
          <w:p w14:paraId="DA250000">
            <w:pPr>
              <w:widowControl w:val="0"/>
              <w:ind/>
              <w:jc w:val="center"/>
            </w:pPr>
            <w:r>
              <w:rPr>
                <w:sz w:val="20"/>
              </w:rPr>
              <w:t>52</w:t>
            </w:r>
          </w:p>
        </w:tc>
        <w:tc>
          <w:tcPr>
            <w:tcW w:type="dxa" w:w="1134"/>
            <w:tcBorders>
              <w:top w:sz="4" w:val="single"/>
              <w:left w:sz="4" w:val="single"/>
              <w:bottom w:sz="4" w:val="single"/>
              <w:right w:sz="4" w:val="single"/>
            </w:tcBorders>
            <w:tcMar>
              <w:top w:type="dxa" w:w="102"/>
              <w:left w:type="dxa" w:w="62"/>
              <w:bottom w:type="dxa" w:w="102"/>
              <w:right w:type="dxa" w:w="62"/>
            </w:tcMar>
          </w:tcPr>
          <w:p w14:paraId="DB250000">
            <w:pPr>
              <w:widowControl w:val="0"/>
              <w:ind/>
              <w:jc w:val="center"/>
            </w:pPr>
            <w:r>
              <w:rPr>
                <w:sz w:val="20"/>
              </w:rPr>
              <w:t>-</w:t>
            </w:r>
          </w:p>
        </w:tc>
        <w:tc>
          <w:tcPr>
            <w:tcW w:type="dxa" w:w="1474"/>
            <w:tcBorders>
              <w:top w:sz="4" w:val="single"/>
              <w:left w:sz="4" w:val="single"/>
              <w:bottom w:sz="4" w:val="single"/>
              <w:right w:sz="4" w:val="single"/>
            </w:tcBorders>
            <w:tcMar>
              <w:top w:type="dxa" w:w="102"/>
              <w:left w:type="dxa" w:w="62"/>
              <w:bottom w:type="dxa" w:w="102"/>
              <w:right w:type="dxa" w:w="62"/>
            </w:tcMar>
          </w:tcPr>
          <w:p w14:paraId="DC250000">
            <w:pPr>
              <w:widowControl w:val="0"/>
              <w:ind/>
              <w:jc w:val="center"/>
            </w:pPr>
            <w:r>
              <w:rPr>
                <w:sz w:val="20"/>
              </w:rPr>
              <w:t>X</w:t>
            </w:r>
          </w:p>
        </w:tc>
        <w:tc>
          <w:tcPr>
            <w:tcW w:type="dxa" w:w="1474"/>
            <w:tcBorders>
              <w:top w:sz="4" w:val="single"/>
              <w:left w:sz="4" w:val="single"/>
              <w:bottom w:sz="4" w:val="single"/>
              <w:right w:sz="4" w:val="single"/>
            </w:tcBorders>
            <w:tcMar>
              <w:top w:type="dxa" w:w="102"/>
              <w:left w:type="dxa" w:w="62"/>
              <w:bottom w:type="dxa" w:w="102"/>
              <w:right w:type="dxa" w:w="62"/>
            </w:tcMar>
          </w:tcPr>
          <w:p w14:paraId="DD250000">
            <w:pPr>
              <w:widowControl w:val="0"/>
              <w:ind/>
              <w:jc w:val="center"/>
            </w:pPr>
            <w:r>
              <w:rPr>
                <w:sz w:val="20"/>
              </w:rPr>
              <w:t>X</w:t>
            </w:r>
          </w:p>
        </w:tc>
        <w:tc>
          <w:tcPr>
            <w:tcW w:type="dxa" w:w="1237"/>
            <w:tcBorders>
              <w:top w:sz="4" w:val="single"/>
              <w:left w:sz="4" w:val="single"/>
              <w:bottom w:sz="4" w:val="single"/>
              <w:right w:sz="4" w:val="single"/>
            </w:tcBorders>
            <w:tcMar>
              <w:top w:type="dxa" w:w="102"/>
              <w:left w:type="dxa" w:w="62"/>
              <w:bottom w:type="dxa" w:w="102"/>
              <w:right w:type="dxa" w:w="62"/>
            </w:tcMar>
          </w:tcPr>
          <w:p w14:paraId="DE250000">
            <w:pPr>
              <w:widowControl w:val="0"/>
              <w:ind/>
              <w:jc w:val="center"/>
            </w:pPr>
            <w:r>
              <w:rPr>
                <w:sz w:val="20"/>
              </w:rPr>
              <w:t>5989,80</w:t>
            </w:r>
          </w:p>
        </w:tc>
        <w:tc>
          <w:tcPr>
            <w:tcW w:type="dxa" w:w="1247"/>
            <w:tcBorders>
              <w:top w:sz="4" w:val="single"/>
              <w:left w:sz="4" w:val="single"/>
              <w:bottom w:sz="4" w:val="single"/>
              <w:right w:sz="4" w:val="single"/>
            </w:tcBorders>
            <w:tcMar>
              <w:top w:type="dxa" w:w="102"/>
              <w:left w:type="dxa" w:w="62"/>
              <w:bottom w:type="dxa" w:w="102"/>
              <w:right w:type="dxa" w:w="62"/>
            </w:tcMar>
          </w:tcPr>
          <w:p w14:paraId="DF250000">
            <w:pPr>
              <w:widowControl w:val="0"/>
              <w:ind/>
              <w:jc w:val="center"/>
            </w:pPr>
            <w:r>
              <w:rPr>
                <w:sz w:val="20"/>
              </w:rPr>
              <w:t>24104,80</w:t>
            </w:r>
          </w:p>
        </w:tc>
        <w:tc>
          <w:tcPr>
            <w:tcW w:type="dxa" w:w="1359"/>
            <w:tcBorders>
              <w:top w:sz="4" w:val="single"/>
              <w:left w:sz="4" w:val="single"/>
              <w:bottom w:sz="4" w:val="single"/>
              <w:right w:sz="4" w:val="single"/>
            </w:tcBorders>
            <w:tcMar>
              <w:top w:type="dxa" w:w="102"/>
              <w:left w:type="dxa" w:w="62"/>
              <w:bottom w:type="dxa" w:w="102"/>
              <w:right w:type="dxa" w:w="62"/>
            </w:tcMar>
          </w:tcPr>
          <w:p w14:paraId="E0250000">
            <w:pPr>
              <w:widowControl w:val="0"/>
              <w:ind/>
              <w:jc w:val="center"/>
            </w:pPr>
            <w:r>
              <w:rPr>
                <w:sz w:val="20"/>
              </w:rPr>
              <w:t>6309908,51</w:t>
            </w:r>
          </w:p>
        </w:tc>
        <w:tc>
          <w:tcPr>
            <w:tcW w:type="dxa" w:w="1304"/>
            <w:tcBorders>
              <w:top w:sz="4" w:val="single"/>
              <w:left w:sz="4" w:val="single"/>
              <w:bottom w:sz="4" w:val="single"/>
              <w:right w:sz="4" w:val="single"/>
            </w:tcBorders>
            <w:tcMar>
              <w:top w:type="dxa" w:w="102"/>
              <w:left w:type="dxa" w:w="62"/>
              <w:bottom w:type="dxa" w:w="102"/>
              <w:right w:type="dxa" w:w="62"/>
            </w:tcMar>
          </w:tcPr>
          <w:p w14:paraId="E1250000">
            <w:pPr>
              <w:widowControl w:val="0"/>
              <w:ind/>
              <w:jc w:val="center"/>
            </w:pPr>
            <w:r>
              <w:rPr>
                <w:sz w:val="20"/>
              </w:rPr>
              <w:t>25679041,9</w:t>
            </w:r>
          </w:p>
        </w:tc>
        <w:tc>
          <w:tcPr>
            <w:tcW w:type="dxa" w:w="803"/>
            <w:tcBorders>
              <w:top w:sz="4" w:val="single"/>
              <w:left w:sz="4" w:val="single"/>
              <w:bottom w:sz="4" w:val="single"/>
              <w:right w:sz="4" w:val="single"/>
            </w:tcBorders>
            <w:tcMar>
              <w:top w:type="dxa" w:w="102"/>
              <w:left w:type="dxa" w:w="62"/>
              <w:bottom w:type="dxa" w:w="102"/>
              <w:right w:type="dxa" w:w="62"/>
            </w:tcMar>
          </w:tcPr>
          <w:p w14:paraId="E2250000">
            <w:pPr>
              <w:widowControl w:val="0"/>
              <w:ind/>
              <w:jc w:val="center"/>
            </w:pPr>
            <w:r>
              <w:rPr>
                <w:sz w:val="20"/>
              </w:rPr>
              <w:t>100,00</w:t>
            </w:r>
          </w:p>
        </w:tc>
      </w:tr>
    </w:tbl>
    <w:p w14:paraId="E3250000">
      <w:pPr>
        <w:widowControl w:val="0"/>
        <w:ind/>
        <w:jc w:val="both"/>
      </w:pPr>
    </w:p>
    <w:p w14:paraId="E4250000">
      <w:pPr>
        <w:widowControl w:val="0"/>
        <w:ind w:firstLine="540" w:left="0"/>
        <w:jc w:val="both"/>
      </w:pPr>
      <w:r>
        <w:rPr>
          <w:sz w:val="20"/>
        </w:rPr>
        <w:t>--------------------------------</w:t>
      </w:r>
    </w:p>
    <w:p w14:paraId="E5250000">
      <w:pPr>
        <w:widowControl w:val="0"/>
        <w:spacing w:before="200"/>
        <w:ind w:firstLine="540" w:left="0"/>
        <w:jc w:val="both"/>
      </w:pPr>
      <w:r>
        <w:rPr>
          <w:sz w:val="20"/>
        </w:rPr>
        <w:t>&lt;*&gt;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p w14:paraId="E6250000">
      <w:pPr>
        <w:widowControl w:val="0"/>
        <w:spacing w:before="200"/>
        <w:ind w:firstLine="540" w:left="0"/>
        <w:jc w:val="both"/>
      </w:pPr>
      <w:r>
        <w:rPr>
          <w:sz w:val="20"/>
        </w:rPr>
        <w:t>&lt;**&gt;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- 10797,96 рублей, 2026 год - 10797,96 рублей, 2027 год - 10797,96 рублей.</w:t>
      </w:r>
    </w:p>
    <w:p w14:paraId="E7250000">
      <w:pPr>
        <w:widowControl w:val="0"/>
        <w:spacing w:before="200"/>
        <w:ind w:firstLine="540" w:left="0"/>
        <w:jc w:val="both"/>
      </w:pPr>
      <w:r>
        <w:rPr>
          <w:sz w:val="20"/>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E8250000">
      <w:pPr>
        <w:widowControl w:val="0"/>
        <w:spacing w:before="200"/>
        <w:ind w:firstLine="540" w:left="0"/>
        <w:jc w:val="both"/>
      </w:pPr>
      <w:r>
        <w:rPr>
          <w:sz w:val="20"/>
        </w:rPr>
        <w:t>&lt;****&gt; Законченных случаев лечения заболевания в амбулаторных условиях с кратностью посещений по поводу одного заболевания не менее 2.</w:t>
      </w:r>
    </w:p>
    <w:p w14:paraId="E9250000">
      <w:pPr>
        <w:widowControl w:val="0"/>
        <w:spacing w:before="200"/>
        <w:ind w:firstLine="540" w:left="0"/>
        <w:jc w:val="both"/>
      </w:pPr>
      <w:r>
        <w:rPr>
          <w:sz w:val="20"/>
        </w:rPr>
        <w:t>&lt;*****&gt;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EA250000">
      <w:pPr>
        <w:widowControl w:val="0"/>
        <w:spacing w:before="200"/>
        <w:ind w:firstLine="540" w:left="0"/>
        <w:jc w:val="both"/>
      </w:pPr>
      <w:r>
        <w:rPr>
          <w:sz w:val="20"/>
        </w:rP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______ N ______.</w:t>
      </w:r>
    </w:p>
    <w:p w14:paraId="EB250000">
      <w:pPr>
        <w:widowControl w:val="0"/>
        <w:spacing w:before="200"/>
        <w:ind w:firstLine="540" w:left="0"/>
        <w:jc w:val="both"/>
      </w:pPr>
      <w:r>
        <w:rPr>
          <w:sz w:val="20"/>
        </w:rPr>
        <w:t>&lt;*******&gt; Включены в норматив объема первичной медико-санитарной помощи в амбулаторных условиях.</w:t>
      </w:r>
    </w:p>
    <w:p w14:paraId="EC250000">
      <w:pPr>
        <w:widowControl w:val="0"/>
        <w:spacing w:before="200"/>
        <w:ind w:firstLine="540" w:left="0"/>
        <w:jc w:val="both"/>
      </w:pPr>
      <w:r>
        <w:rPr>
          <w:sz w:val="20"/>
        </w:rPr>
        <w:t>&lt;********&gt;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p w14:paraId="ED250000">
      <w:pPr>
        <w:widowControl w:val="0"/>
        <w:spacing w:before="200"/>
        <w:ind w:firstLine="540" w:left="0"/>
        <w:jc w:val="both"/>
      </w:pPr>
      <w:r>
        <w:rPr>
          <w:sz w:val="20"/>
        </w:rP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p w14:paraId="EE250000">
      <w:pPr>
        <w:widowControl w:val="0"/>
        <w:spacing w:before="200"/>
        <w:ind w:firstLine="540" w:left="0"/>
        <w:jc w:val="both"/>
      </w:pPr>
      <w:r>
        <w:rPr>
          <w:sz w:val="20"/>
        </w:rP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EF250000">
      <w:pPr>
        <w:widowControl w:val="0"/>
        <w:ind/>
        <w:jc w:val="both"/>
      </w:pPr>
    </w:p>
    <w:p w14:paraId="F0250000">
      <w:pPr>
        <w:widowControl w:val="0"/>
        <w:ind/>
        <w:jc w:val="right"/>
        <w:outlineLvl w:val="2"/>
      </w:pPr>
      <w:r>
        <w:rPr>
          <w:sz w:val="20"/>
        </w:rPr>
        <w:t>Таблица N 3</w:t>
      </w:r>
    </w:p>
    <w:p w14:paraId="F1250000">
      <w:pPr>
        <w:widowControl w:val="0"/>
        <w:ind/>
        <w:jc w:val="both"/>
      </w:pPr>
    </w:p>
    <w:p w14:paraId="F2250000">
      <w:pPr>
        <w:widowControl w:val="0"/>
        <w:ind/>
        <w:jc w:val="center"/>
      </w:pPr>
      <w:r>
        <w:rPr>
          <w:sz w:val="20"/>
        </w:rPr>
        <w:t>Объем медицинской помощи в амбулаторных условиях,</w:t>
      </w:r>
    </w:p>
    <w:p w14:paraId="F3250000">
      <w:pPr>
        <w:widowControl w:val="0"/>
        <w:ind/>
        <w:jc w:val="center"/>
      </w:pPr>
      <w:r>
        <w:rPr>
          <w:sz w:val="20"/>
        </w:rPr>
        <w:t>оказываемой с профилактической и иными целями,</w:t>
      </w:r>
    </w:p>
    <w:p w14:paraId="F4250000">
      <w:pPr>
        <w:widowControl w:val="0"/>
        <w:ind/>
        <w:jc w:val="center"/>
      </w:pPr>
      <w:r>
        <w:rPr>
          <w:sz w:val="20"/>
        </w:rPr>
        <w:t>на 1 жителя/застрахованное лицо на 2025 год</w:t>
      </w:r>
    </w:p>
    <w:p w14:paraId="F525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768"/>
        <w:gridCol w:w="5159"/>
        <w:gridCol w:w="1871"/>
        <w:gridCol w:w="1240"/>
      </w:tblGrid>
      <w:tr>
        <w:tc>
          <w:tcPr>
            <w:tcW w:type="dxa" w:w="768"/>
            <w:vMerge w:val="restart"/>
            <w:tcBorders>
              <w:top w:sz="4" w:val="single"/>
              <w:left w:sz="4" w:val="single"/>
              <w:bottom w:sz="4" w:val="single"/>
              <w:right w:sz="4" w:val="single"/>
            </w:tcBorders>
            <w:tcMar>
              <w:top w:type="dxa" w:w="102"/>
              <w:left w:type="dxa" w:w="62"/>
              <w:bottom w:type="dxa" w:w="102"/>
              <w:right w:type="dxa" w:w="62"/>
            </w:tcMar>
          </w:tcPr>
          <w:p w14:paraId="F6250000">
            <w:pPr>
              <w:widowControl w:val="0"/>
              <w:ind/>
              <w:jc w:val="center"/>
            </w:pPr>
            <w:r>
              <w:rPr>
                <w:sz w:val="20"/>
              </w:rPr>
              <w:t>N строки</w:t>
            </w:r>
          </w:p>
        </w:tc>
        <w:tc>
          <w:tcPr>
            <w:tcW w:type="dxa" w:w="5159"/>
            <w:vMerge w:val="restart"/>
            <w:tcBorders>
              <w:top w:sz="4" w:val="single"/>
              <w:left w:sz="4" w:val="single"/>
              <w:bottom w:sz="4" w:val="single"/>
              <w:right w:sz="4" w:val="single"/>
            </w:tcBorders>
            <w:tcMar>
              <w:top w:type="dxa" w:w="102"/>
              <w:left w:type="dxa" w:w="62"/>
              <w:bottom w:type="dxa" w:w="102"/>
              <w:right w:type="dxa" w:w="62"/>
            </w:tcMar>
          </w:tcPr>
          <w:p w14:paraId="F7250000">
            <w:pPr>
              <w:widowControl w:val="0"/>
              <w:ind/>
              <w:jc w:val="center"/>
            </w:pPr>
            <w:r>
              <w:rPr>
                <w:sz w:val="20"/>
              </w:rPr>
              <w:t>Показатель (на 1 жителя/застрахованное лицо)</w:t>
            </w:r>
          </w:p>
        </w:tc>
        <w:tc>
          <w:tcPr>
            <w:tcW w:type="dxa" w:w="3111"/>
            <w:gridSpan w:val="2"/>
            <w:tcBorders>
              <w:top w:sz="4" w:val="single"/>
              <w:left w:sz="4" w:val="single"/>
              <w:bottom w:sz="4" w:val="single"/>
              <w:right w:sz="4" w:val="single"/>
            </w:tcBorders>
            <w:tcMar>
              <w:top w:type="dxa" w:w="102"/>
              <w:left w:type="dxa" w:w="62"/>
              <w:bottom w:type="dxa" w:w="102"/>
              <w:right w:type="dxa" w:w="62"/>
            </w:tcMar>
          </w:tcPr>
          <w:p w14:paraId="F8250000">
            <w:pPr>
              <w:widowControl w:val="0"/>
              <w:ind/>
              <w:jc w:val="center"/>
            </w:pPr>
            <w:r>
              <w:rPr>
                <w:sz w:val="20"/>
              </w:rPr>
              <w:t>Источник финансового обеспечения</w:t>
            </w:r>
          </w:p>
        </w:tc>
      </w:tr>
      <w:tr>
        <w:tc>
          <w:tcPr>
            <w:tcW w:type="dxa" w:w="76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5159"/>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871"/>
            <w:tcBorders>
              <w:top w:sz="4" w:val="single"/>
              <w:left w:sz="4" w:val="single"/>
              <w:bottom w:sz="4" w:val="single"/>
              <w:right w:sz="4" w:val="single"/>
            </w:tcBorders>
            <w:tcMar>
              <w:top w:type="dxa" w:w="102"/>
              <w:left w:type="dxa" w:w="62"/>
              <w:bottom w:type="dxa" w:w="102"/>
              <w:right w:type="dxa" w:w="62"/>
            </w:tcMar>
          </w:tcPr>
          <w:p w14:paraId="F9250000">
            <w:pPr>
              <w:widowControl w:val="0"/>
              <w:ind/>
              <w:jc w:val="center"/>
            </w:pPr>
            <w:r>
              <w:rPr>
                <w:sz w:val="20"/>
              </w:rPr>
              <w:t>Бюджетные ассигнования бюджета Рязанской области</w:t>
            </w:r>
          </w:p>
        </w:tc>
        <w:tc>
          <w:tcPr>
            <w:tcW w:type="dxa" w:w="1240"/>
            <w:tcBorders>
              <w:top w:sz="4" w:val="single"/>
              <w:left w:sz="4" w:val="single"/>
              <w:bottom w:sz="4" w:val="single"/>
              <w:right w:sz="4" w:val="single"/>
            </w:tcBorders>
            <w:tcMar>
              <w:top w:type="dxa" w:w="102"/>
              <w:left w:type="dxa" w:w="62"/>
              <w:bottom w:type="dxa" w:w="102"/>
              <w:right w:type="dxa" w:w="62"/>
            </w:tcMar>
          </w:tcPr>
          <w:p w14:paraId="FA250000">
            <w:pPr>
              <w:widowControl w:val="0"/>
              <w:ind/>
              <w:jc w:val="center"/>
            </w:pPr>
            <w:r>
              <w:rPr>
                <w:sz w:val="20"/>
              </w:rPr>
              <w:t>Средства ОМС</w:t>
            </w:r>
          </w:p>
        </w:tc>
      </w:tr>
      <w:tr>
        <w:tc>
          <w:tcPr>
            <w:tcW w:type="dxa" w:w="768"/>
            <w:tcBorders>
              <w:top w:sz="4" w:val="single"/>
              <w:left w:sz="4" w:val="single"/>
              <w:bottom w:sz="4" w:val="single"/>
              <w:right w:sz="4" w:val="single"/>
            </w:tcBorders>
            <w:tcMar>
              <w:top w:type="dxa" w:w="102"/>
              <w:left w:type="dxa" w:w="62"/>
              <w:bottom w:type="dxa" w:w="102"/>
              <w:right w:type="dxa" w:w="62"/>
            </w:tcMar>
          </w:tcPr>
          <w:p w14:paraId="FB250000">
            <w:pPr>
              <w:widowControl w:val="0"/>
              <w:ind/>
              <w:jc w:val="center"/>
            </w:pPr>
            <w:r>
              <w:rPr>
                <w:sz w:val="20"/>
              </w:rPr>
              <w:t>1</w:t>
            </w:r>
          </w:p>
        </w:tc>
        <w:tc>
          <w:tcPr>
            <w:tcW w:type="dxa" w:w="5159"/>
            <w:tcBorders>
              <w:top w:sz="4" w:val="single"/>
              <w:left w:sz="4" w:val="single"/>
              <w:bottom w:sz="4" w:val="single"/>
              <w:right w:sz="4" w:val="single"/>
            </w:tcBorders>
            <w:tcMar>
              <w:top w:type="dxa" w:w="102"/>
              <w:left w:type="dxa" w:w="62"/>
              <w:bottom w:type="dxa" w:w="102"/>
              <w:right w:type="dxa" w:w="62"/>
            </w:tcMar>
          </w:tcPr>
          <w:p w14:paraId="FC250000">
            <w:pPr>
              <w:widowControl w:val="0"/>
              <w:ind/>
              <w:jc w:val="center"/>
            </w:pPr>
            <w:r>
              <w:rPr>
                <w:sz w:val="20"/>
              </w:rPr>
              <w:t>2</w:t>
            </w:r>
          </w:p>
        </w:tc>
        <w:tc>
          <w:tcPr>
            <w:tcW w:type="dxa" w:w="1871"/>
            <w:tcBorders>
              <w:top w:sz="4" w:val="single"/>
              <w:left w:sz="4" w:val="single"/>
              <w:bottom w:sz="4" w:val="single"/>
              <w:right w:sz="4" w:val="single"/>
            </w:tcBorders>
            <w:tcMar>
              <w:top w:type="dxa" w:w="102"/>
              <w:left w:type="dxa" w:w="62"/>
              <w:bottom w:type="dxa" w:w="102"/>
              <w:right w:type="dxa" w:w="62"/>
            </w:tcMar>
          </w:tcPr>
          <w:p w14:paraId="FD250000">
            <w:pPr>
              <w:widowControl w:val="0"/>
              <w:ind/>
              <w:jc w:val="center"/>
            </w:pPr>
            <w:r>
              <w:rPr>
                <w:sz w:val="20"/>
              </w:rPr>
              <w:t>3</w:t>
            </w:r>
          </w:p>
        </w:tc>
        <w:tc>
          <w:tcPr>
            <w:tcW w:type="dxa" w:w="1240"/>
            <w:tcBorders>
              <w:top w:sz="4" w:val="single"/>
              <w:left w:sz="4" w:val="single"/>
              <w:bottom w:sz="4" w:val="single"/>
              <w:right w:sz="4" w:val="single"/>
            </w:tcBorders>
            <w:tcMar>
              <w:top w:type="dxa" w:w="102"/>
              <w:left w:type="dxa" w:w="62"/>
              <w:bottom w:type="dxa" w:w="102"/>
              <w:right w:type="dxa" w:w="62"/>
            </w:tcMar>
          </w:tcPr>
          <w:p w14:paraId="FE250000">
            <w:pPr>
              <w:widowControl w:val="0"/>
              <w:ind/>
              <w:jc w:val="center"/>
            </w:pPr>
            <w:r>
              <w:rPr>
                <w:sz w:val="20"/>
              </w:rPr>
              <w:t>4</w:t>
            </w:r>
          </w:p>
        </w:tc>
      </w:tr>
      <w:tr>
        <w:tc>
          <w:tcPr>
            <w:tcW w:type="dxa" w:w="768"/>
            <w:vMerge w:val="restart"/>
            <w:tcBorders>
              <w:top w:sz="4" w:val="single"/>
              <w:left w:sz="4" w:val="single"/>
              <w:bottom w:sz="4" w:val="single"/>
              <w:right w:sz="4" w:val="single"/>
            </w:tcBorders>
            <w:tcMar>
              <w:top w:type="dxa" w:w="102"/>
              <w:left w:type="dxa" w:w="62"/>
              <w:bottom w:type="dxa" w:w="102"/>
              <w:right w:type="dxa" w:w="62"/>
            </w:tcMar>
          </w:tcPr>
          <w:p w14:paraId="FF250000">
            <w:pPr>
              <w:widowControl w:val="0"/>
              <w:ind/>
              <w:jc w:val="center"/>
            </w:pPr>
            <w:r>
              <w:rPr>
                <w:sz w:val="20"/>
              </w:rPr>
              <w:t>1</w:t>
            </w:r>
          </w:p>
        </w:tc>
        <w:tc>
          <w:tcPr>
            <w:tcW w:type="dxa" w:w="5159"/>
            <w:tcBorders>
              <w:top w:sz="4" w:val="single"/>
              <w:left w:sz="4" w:val="single"/>
              <w:bottom w:sz="4" w:val="single"/>
              <w:right w:sz="4" w:val="single"/>
            </w:tcBorders>
            <w:tcMar>
              <w:top w:type="dxa" w:w="102"/>
              <w:left w:type="dxa" w:w="62"/>
              <w:bottom w:type="dxa" w:w="102"/>
              <w:right w:type="dxa" w:w="62"/>
            </w:tcMar>
          </w:tcPr>
          <w:p w14:paraId="00260000">
            <w:pPr>
              <w:widowControl w:val="0"/>
              <w:ind/>
            </w:pPr>
            <w:r>
              <w:rPr>
                <w:sz w:val="20"/>
              </w:rPr>
              <w:t>Объем посещений с профилактической и иными целями, всего (сумма строк 2 + 3 + 4)</w:t>
            </w:r>
          </w:p>
        </w:tc>
        <w:tc>
          <w:tcPr>
            <w:tcW w:type="dxa" w:w="1871"/>
            <w:tcBorders>
              <w:top w:sz="4" w:val="single"/>
              <w:left w:sz="4" w:val="single"/>
              <w:bottom w:sz="4" w:val="single"/>
              <w:right w:sz="4" w:val="single"/>
            </w:tcBorders>
            <w:tcMar>
              <w:top w:type="dxa" w:w="102"/>
              <w:left w:type="dxa" w:w="62"/>
              <w:bottom w:type="dxa" w:w="102"/>
              <w:right w:type="dxa" w:w="62"/>
            </w:tcMar>
          </w:tcPr>
          <w:p w14:paraId="01260000">
            <w:pPr>
              <w:widowControl w:val="0"/>
              <w:ind/>
              <w:jc w:val="center"/>
            </w:pPr>
            <w:r>
              <w:rPr>
                <w:sz w:val="20"/>
              </w:rPr>
              <w:t>0,730000</w:t>
            </w:r>
          </w:p>
        </w:tc>
        <w:tc>
          <w:tcPr>
            <w:tcW w:type="dxa" w:w="1240"/>
            <w:tcBorders>
              <w:top w:sz="4" w:val="single"/>
              <w:left w:sz="4" w:val="single"/>
              <w:bottom w:sz="4" w:val="single"/>
              <w:right w:sz="4" w:val="single"/>
            </w:tcBorders>
            <w:tcMar>
              <w:top w:type="dxa" w:w="102"/>
              <w:left w:type="dxa" w:w="62"/>
              <w:bottom w:type="dxa" w:w="102"/>
              <w:right w:type="dxa" w:w="62"/>
            </w:tcMar>
          </w:tcPr>
          <w:p w14:paraId="02260000">
            <w:pPr>
              <w:widowControl w:val="0"/>
              <w:ind/>
              <w:jc w:val="center"/>
            </w:pPr>
            <w:r>
              <w:rPr>
                <w:sz w:val="20"/>
              </w:rPr>
              <w:t>3,512370</w:t>
            </w:r>
          </w:p>
        </w:tc>
      </w:tr>
      <w:tr>
        <w:tc>
          <w:tcPr>
            <w:tcW w:type="dxa" w:w="76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5159"/>
            <w:tcBorders>
              <w:top w:sz="4" w:val="single"/>
              <w:left w:sz="4" w:val="single"/>
              <w:bottom w:sz="4" w:val="single"/>
              <w:right w:sz="4" w:val="single"/>
            </w:tcBorders>
            <w:tcMar>
              <w:top w:type="dxa" w:w="102"/>
              <w:left w:type="dxa" w:w="62"/>
              <w:bottom w:type="dxa" w:w="102"/>
              <w:right w:type="dxa" w:w="62"/>
            </w:tcMar>
          </w:tcPr>
          <w:p w14:paraId="03260000">
            <w:pPr>
              <w:widowControl w:val="0"/>
              <w:ind/>
            </w:pPr>
            <w:r>
              <w:rPr>
                <w:sz w:val="20"/>
              </w:rPr>
              <w:t>в том числе:</w:t>
            </w:r>
          </w:p>
        </w:tc>
        <w:tc>
          <w:tcPr>
            <w:tcW w:type="dxa" w:w="1871"/>
            <w:tcBorders>
              <w:top w:sz="4" w:val="single"/>
              <w:left w:sz="4" w:val="single"/>
              <w:bottom w:sz="4" w:val="single"/>
              <w:right w:sz="4" w:val="single"/>
            </w:tcBorders>
            <w:tcMar>
              <w:top w:type="dxa" w:w="102"/>
              <w:left w:type="dxa" w:w="62"/>
              <w:bottom w:type="dxa" w:w="102"/>
              <w:right w:type="dxa" w:w="62"/>
            </w:tcMar>
          </w:tcPr>
          <w:p w14:paraId="04260000">
            <w:pPr>
              <w:widowControl w:val="0"/>
              <w:ind/>
            </w:pPr>
          </w:p>
        </w:tc>
        <w:tc>
          <w:tcPr>
            <w:tcW w:type="dxa" w:w="1240"/>
            <w:tcBorders>
              <w:top w:sz="4" w:val="single"/>
              <w:left w:sz="4" w:val="single"/>
              <w:bottom w:sz="4" w:val="single"/>
              <w:right w:sz="4" w:val="single"/>
            </w:tcBorders>
            <w:tcMar>
              <w:top w:type="dxa" w:w="102"/>
              <w:left w:type="dxa" w:w="62"/>
              <w:bottom w:type="dxa" w:w="102"/>
              <w:right w:type="dxa" w:w="62"/>
            </w:tcMar>
          </w:tcPr>
          <w:p w14:paraId="05260000">
            <w:pPr>
              <w:widowControl w:val="0"/>
              <w:ind/>
            </w:pPr>
          </w:p>
        </w:tc>
      </w:tr>
      <w:tr>
        <w:tc>
          <w:tcPr>
            <w:tcW w:type="dxa" w:w="768"/>
            <w:tcBorders>
              <w:top w:sz="4" w:val="single"/>
              <w:left w:sz="4" w:val="single"/>
              <w:bottom w:sz="4" w:val="single"/>
              <w:right w:sz="4" w:val="single"/>
            </w:tcBorders>
            <w:tcMar>
              <w:top w:type="dxa" w:w="102"/>
              <w:left w:type="dxa" w:w="62"/>
              <w:bottom w:type="dxa" w:w="102"/>
              <w:right w:type="dxa" w:w="62"/>
            </w:tcMar>
          </w:tcPr>
          <w:p w14:paraId="06260000">
            <w:pPr>
              <w:widowControl w:val="0"/>
              <w:ind/>
              <w:jc w:val="center"/>
            </w:pPr>
            <w:r>
              <w:rPr>
                <w:sz w:val="20"/>
              </w:rPr>
              <w:t>2</w:t>
            </w:r>
          </w:p>
        </w:tc>
        <w:tc>
          <w:tcPr>
            <w:tcW w:type="dxa" w:w="5159"/>
            <w:tcBorders>
              <w:top w:sz="4" w:val="single"/>
              <w:left w:sz="4" w:val="single"/>
              <w:bottom w:sz="4" w:val="single"/>
              <w:right w:sz="4" w:val="single"/>
            </w:tcBorders>
            <w:tcMar>
              <w:top w:type="dxa" w:w="102"/>
              <w:left w:type="dxa" w:w="62"/>
              <w:bottom w:type="dxa" w:w="102"/>
              <w:right w:type="dxa" w:w="62"/>
            </w:tcMar>
          </w:tcPr>
          <w:p w14:paraId="07260000">
            <w:pPr>
              <w:widowControl w:val="0"/>
              <w:ind/>
            </w:pPr>
            <w:r>
              <w:rPr>
                <w:sz w:val="20"/>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type="dxa" w:w="1871"/>
            <w:tcBorders>
              <w:top w:sz="4" w:val="single"/>
              <w:left w:sz="4" w:val="single"/>
              <w:bottom w:sz="4" w:val="single"/>
              <w:right w:sz="4" w:val="single"/>
            </w:tcBorders>
            <w:tcMar>
              <w:top w:type="dxa" w:w="102"/>
              <w:left w:type="dxa" w:w="62"/>
              <w:bottom w:type="dxa" w:w="102"/>
              <w:right w:type="dxa" w:w="62"/>
            </w:tcMar>
          </w:tcPr>
          <w:p w14:paraId="08260000">
            <w:pPr>
              <w:widowControl w:val="0"/>
              <w:ind/>
              <w:jc w:val="center"/>
            </w:pPr>
            <w:r>
              <w:rPr>
                <w:sz w:val="20"/>
              </w:rPr>
              <w:t>0,144000</w:t>
            </w:r>
          </w:p>
        </w:tc>
        <w:tc>
          <w:tcPr>
            <w:tcW w:type="dxa" w:w="1240"/>
            <w:tcBorders>
              <w:top w:sz="4" w:val="single"/>
              <w:left w:sz="4" w:val="single"/>
              <w:bottom w:sz="4" w:val="single"/>
              <w:right w:sz="4" w:val="single"/>
            </w:tcBorders>
            <w:tcMar>
              <w:top w:type="dxa" w:w="102"/>
              <w:left w:type="dxa" w:w="62"/>
              <w:bottom w:type="dxa" w:w="102"/>
              <w:right w:type="dxa" w:w="62"/>
            </w:tcMar>
          </w:tcPr>
          <w:p w14:paraId="09260000">
            <w:pPr>
              <w:widowControl w:val="0"/>
              <w:ind/>
              <w:jc w:val="center"/>
            </w:pPr>
            <w:r>
              <w:rPr>
                <w:sz w:val="20"/>
              </w:rPr>
              <w:t>0,266791</w:t>
            </w:r>
          </w:p>
        </w:tc>
      </w:tr>
      <w:tr>
        <w:tc>
          <w:tcPr>
            <w:tcW w:type="dxa" w:w="768"/>
            <w:tcBorders>
              <w:top w:sz="4" w:val="single"/>
              <w:left w:sz="4" w:val="single"/>
              <w:bottom w:sz="4" w:val="single"/>
              <w:right w:sz="4" w:val="single"/>
            </w:tcBorders>
            <w:tcMar>
              <w:top w:type="dxa" w:w="102"/>
              <w:left w:type="dxa" w:w="62"/>
              <w:bottom w:type="dxa" w:w="102"/>
              <w:right w:type="dxa" w:w="62"/>
            </w:tcMar>
          </w:tcPr>
          <w:p w14:paraId="0A260000">
            <w:pPr>
              <w:widowControl w:val="0"/>
              <w:ind/>
              <w:jc w:val="center"/>
            </w:pPr>
            <w:r>
              <w:rPr>
                <w:sz w:val="20"/>
              </w:rPr>
              <w:t>3</w:t>
            </w:r>
          </w:p>
        </w:tc>
        <w:tc>
          <w:tcPr>
            <w:tcW w:type="dxa" w:w="5159"/>
            <w:tcBorders>
              <w:top w:sz="4" w:val="single"/>
              <w:left w:sz="4" w:val="single"/>
              <w:bottom w:sz="4" w:val="single"/>
              <w:right w:sz="4" w:val="single"/>
            </w:tcBorders>
            <w:tcMar>
              <w:top w:type="dxa" w:w="102"/>
              <w:left w:type="dxa" w:w="62"/>
              <w:bottom w:type="dxa" w:w="102"/>
              <w:right w:type="dxa" w:w="62"/>
            </w:tcMar>
          </w:tcPr>
          <w:p w14:paraId="0B260000">
            <w:pPr>
              <w:widowControl w:val="0"/>
              <w:ind/>
            </w:pPr>
            <w:r>
              <w:rPr>
                <w:sz w:val="20"/>
              </w:rPr>
              <w:t>II. норматив объема комплексных посещений для проведения диспансеризации, в том числе:</w:t>
            </w:r>
          </w:p>
        </w:tc>
        <w:tc>
          <w:tcPr>
            <w:tcW w:type="dxa" w:w="1871"/>
            <w:tcBorders>
              <w:top w:sz="4" w:val="single"/>
              <w:left w:sz="4" w:val="single"/>
              <w:bottom w:sz="4" w:val="single"/>
              <w:right w:sz="4" w:val="single"/>
            </w:tcBorders>
            <w:tcMar>
              <w:top w:type="dxa" w:w="102"/>
              <w:left w:type="dxa" w:w="62"/>
              <w:bottom w:type="dxa" w:w="102"/>
              <w:right w:type="dxa" w:w="62"/>
            </w:tcMar>
          </w:tcPr>
          <w:p w14:paraId="0C260000">
            <w:pPr>
              <w:widowControl w:val="0"/>
              <w:ind/>
              <w:jc w:val="center"/>
            </w:pPr>
            <w:r>
              <w:rPr>
                <w:sz w:val="20"/>
              </w:rPr>
              <w:t>0,063500</w:t>
            </w:r>
          </w:p>
        </w:tc>
        <w:tc>
          <w:tcPr>
            <w:tcW w:type="dxa" w:w="1240"/>
            <w:tcBorders>
              <w:top w:sz="4" w:val="single"/>
              <w:left w:sz="4" w:val="single"/>
              <w:bottom w:sz="4" w:val="single"/>
              <w:right w:sz="4" w:val="single"/>
            </w:tcBorders>
            <w:tcMar>
              <w:top w:type="dxa" w:w="102"/>
              <w:left w:type="dxa" w:w="62"/>
              <w:bottom w:type="dxa" w:w="102"/>
              <w:right w:type="dxa" w:w="62"/>
            </w:tcMar>
          </w:tcPr>
          <w:p w14:paraId="0D260000">
            <w:pPr>
              <w:widowControl w:val="0"/>
              <w:ind/>
              <w:jc w:val="center"/>
            </w:pPr>
            <w:r>
              <w:rPr>
                <w:sz w:val="20"/>
              </w:rPr>
              <w:t>0,567074</w:t>
            </w:r>
          </w:p>
        </w:tc>
      </w:tr>
      <w:tr>
        <w:tc>
          <w:tcPr>
            <w:tcW w:type="dxa" w:w="768"/>
            <w:tcBorders>
              <w:top w:sz="4" w:val="single"/>
              <w:left w:sz="4" w:val="single"/>
              <w:bottom w:sz="4" w:val="single"/>
              <w:right w:sz="4" w:val="single"/>
            </w:tcBorders>
            <w:tcMar>
              <w:top w:type="dxa" w:w="102"/>
              <w:left w:type="dxa" w:w="62"/>
              <w:bottom w:type="dxa" w:w="102"/>
              <w:right w:type="dxa" w:w="62"/>
            </w:tcMar>
          </w:tcPr>
          <w:p w14:paraId="0E260000">
            <w:pPr>
              <w:widowControl w:val="0"/>
              <w:ind/>
              <w:jc w:val="center"/>
            </w:pPr>
            <w:r>
              <w:rPr>
                <w:sz w:val="20"/>
              </w:rPr>
              <w:t>3.1</w:t>
            </w:r>
          </w:p>
        </w:tc>
        <w:tc>
          <w:tcPr>
            <w:tcW w:type="dxa" w:w="5159"/>
            <w:tcBorders>
              <w:top w:sz="4" w:val="single"/>
              <w:left w:sz="4" w:val="single"/>
              <w:bottom w:sz="4" w:val="single"/>
              <w:right w:sz="4" w:val="single"/>
            </w:tcBorders>
            <w:tcMar>
              <w:top w:type="dxa" w:w="102"/>
              <w:left w:type="dxa" w:w="62"/>
              <w:bottom w:type="dxa" w:w="102"/>
              <w:right w:type="dxa" w:w="62"/>
            </w:tcMar>
          </w:tcPr>
          <w:p w14:paraId="0F260000">
            <w:pPr>
              <w:widowControl w:val="0"/>
              <w:ind/>
            </w:pPr>
            <w:r>
              <w:rPr>
                <w:sz w:val="20"/>
              </w:rPr>
              <w:t>для проведения углубленной диспансеризации</w:t>
            </w:r>
          </w:p>
        </w:tc>
        <w:tc>
          <w:tcPr>
            <w:tcW w:type="dxa" w:w="1871"/>
            <w:tcBorders>
              <w:top w:sz="4" w:val="single"/>
              <w:left w:sz="4" w:val="single"/>
              <w:bottom w:sz="4" w:val="single"/>
              <w:right w:sz="4" w:val="single"/>
            </w:tcBorders>
            <w:tcMar>
              <w:top w:type="dxa" w:w="102"/>
              <w:left w:type="dxa" w:w="62"/>
              <w:bottom w:type="dxa" w:w="102"/>
              <w:right w:type="dxa" w:w="62"/>
            </w:tcMar>
          </w:tcPr>
          <w:p w14:paraId="10260000">
            <w:pPr>
              <w:widowControl w:val="0"/>
              <w:ind/>
              <w:jc w:val="center"/>
            </w:pPr>
            <w:r>
              <w:rPr>
                <w:sz w:val="20"/>
              </w:rPr>
              <w:t>0,000000</w:t>
            </w:r>
          </w:p>
        </w:tc>
        <w:tc>
          <w:tcPr>
            <w:tcW w:type="dxa" w:w="1240"/>
            <w:tcBorders>
              <w:top w:sz="4" w:val="single"/>
              <w:left w:sz="4" w:val="single"/>
              <w:bottom w:sz="4" w:val="single"/>
              <w:right w:sz="4" w:val="single"/>
            </w:tcBorders>
            <w:tcMar>
              <w:top w:type="dxa" w:w="102"/>
              <w:left w:type="dxa" w:w="62"/>
              <w:bottom w:type="dxa" w:w="102"/>
              <w:right w:type="dxa" w:w="62"/>
            </w:tcMar>
          </w:tcPr>
          <w:p w14:paraId="11260000">
            <w:pPr>
              <w:widowControl w:val="0"/>
              <w:ind/>
              <w:jc w:val="center"/>
            </w:pPr>
            <w:r>
              <w:rPr>
                <w:sz w:val="20"/>
              </w:rPr>
              <w:t>0,050758</w:t>
            </w:r>
          </w:p>
        </w:tc>
      </w:tr>
      <w:tr>
        <w:tc>
          <w:tcPr>
            <w:tcW w:type="dxa" w:w="768"/>
            <w:tcBorders>
              <w:top w:sz="4" w:val="single"/>
              <w:left w:sz="4" w:val="single"/>
              <w:bottom w:sz="4" w:val="single"/>
              <w:right w:sz="4" w:val="single"/>
            </w:tcBorders>
            <w:tcMar>
              <w:top w:type="dxa" w:w="102"/>
              <w:left w:type="dxa" w:w="62"/>
              <w:bottom w:type="dxa" w:w="102"/>
              <w:right w:type="dxa" w:w="62"/>
            </w:tcMar>
          </w:tcPr>
          <w:p w14:paraId="12260000">
            <w:pPr>
              <w:widowControl w:val="0"/>
              <w:ind/>
              <w:jc w:val="center"/>
            </w:pPr>
            <w:r>
              <w:rPr>
                <w:sz w:val="20"/>
              </w:rPr>
              <w:t>4</w:t>
            </w:r>
          </w:p>
        </w:tc>
        <w:tc>
          <w:tcPr>
            <w:tcW w:type="dxa" w:w="5159"/>
            <w:tcBorders>
              <w:top w:sz="4" w:val="single"/>
              <w:left w:sz="4" w:val="single"/>
              <w:bottom w:sz="4" w:val="single"/>
              <w:right w:sz="4" w:val="single"/>
            </w:tcBorders>
            <w:tcMar>
              <w:top w:type="dxa" w:w="102"/>
              <w:left w:type="dxa" w:w="62"/>
              <w:bottom w:type="dxa" w:w="102"/>
              <w:right w:type="dxa" w:w="62"/>
            </w:tcMar>
          </w:tcPr>
          <w:p w14:paraId="13260000">
            <w:pPr>
              <w:widowControl w:val="0"/>
              <w:ind/>
            </w:pPr>
            <w:r>
              <w:rPr>
                <w:sz w:val="20"/>
              </w:rPr>
              <w:t>III. Норматив посещений с иными целями (сумма строк 5 + 8 + 9 + 10), в том числе</w:t>
            </w:r>
          </w:p>
        </w:tc>
        <w:tc>
          <w:tcPr>
            <w:tcW w:type="dxa" w:w="1871"/>
            <w:tcBorders>
              <w:top w:sz="4" w:val="single"/>
              <w:left w:sz="4" w:val="single"/>
              <w:bottom w:sz="4" w:val="single"/>
              <w:right w:sz="4" w:val="single"/>
            </w:tcBorders>
            <w:tcMar>
              <w:top w:type="dxa" w:w="102"/>
              <w:left w:type="dxa" w:w="62"/>
              <w:bottom w:type="dxa" w:w="102"/>
              <w:right w:type="dxa" w:w="62"/>
            </w:tcMar>
          </w:tcPr>
          <w:p w14:paraId="14260000">
            <w:pPr>
              <w:widowControl w:val="0"/>
              <w:ind/>
              <w:jc w:val="center"/>
            </w:pPr>
            <w:r>
              <w:rPr>
                <w:sz w:val="20"/>
              </w:rPr>
              <w:t>0,522500</w:t>
            </w:r>
          </w:p>
        </w:tc>
        <w:tc>
          <w:tcPr>
            <w:tcW w:type="dxa" w:w="1240"/>
            <w:tcBorders>
              <w:top w:sz="4" w:val="single"/>
              <w:left w:sz="4" w:val="single"/>
              <w:bottom w:sz="4" w:val="single"/>
              <w:right w:sz="4" w:val="single"/>
            </w:tcBorders>
            <w:tcMar>
              <w:top w:type="dxa" w:w="102"/>
              <w:left w:type="dxa" w:w="62"/>
              <w:bottom w:type="dxa" w:w="102"/>
              <w:right w:type="dxa" w:w="62"/>
            </w:tcMar>
          </w:tcPr>
          <w:p w14:paraId="15260000">
            <w:pPr>
              <w:widowControl w:val="0"/>
              <w:ind/>
              <w:jc w:val="center"/>
            </w:pPr>
            <w:r>
              <w:rPr>
                <w:sz w:val="20"/>
              </w:rPr>
              <w:t>2,678505</w:t>
            </w:r>
          </w:p>
        </w:tc>
      </w:tr>
      <w:tr>
        <w:tc>
          <w:tcPr>
            <w:tcW w:type="dxa" w:w="768"/>
            <w:tcBorders>
              <w:top w:sz="4" w:val="single"/>
              <w:left w:sz="4" w:val="single"/>
              <w:bottom w:sz="4" w:val="single"/>
              <w:right w:sz="4" w:val="single"/>
            </w:tcBorders>
            <w:tcMar>
              <w:top w:type="dxa" w:w="102"/>
              <w:left w:type="dxa" w:w="62"/>
              <w:bottom w:type="dxa" w:w="102"/>
              <w:right w:type="dxa" w:w="62"/>
            </w:tcMar>
          </w:tcPr>
          <w:p w14:paraId="16260000">
            <w:pPr>
              <w:widowControl w:val="0"/>
              <w:ind/>
              <w:jc w:val="center"/>
            </w:pPr>
            <w:r>
              <w:rPr>
                <w:sz w:val="20"/>
              </w:rPr>
              <w:t>5</w:t>
            </w:r>
          </w:p>
        </w:tc>
        <w:tc>
          <w:tcPr>
            <w:tcW w:type="dxa" w:w="5159"/>
            <w:tcBorders>
              <w:top w:sz="4" w:val="single"/>
              <w:left w:sz="4" w:val="single"/>
              <w:bottom w:sz="4" w:val="single"/>
              <w:right w:sz="4" w:val="single"/>
            </w:tcBorders>
            <w:tcMar>
              <w:top w:type="dxa" w:w="102"/>
              <w:left w:type="dxa" w:w="62"/>
              <w:bottom w:type="dxa" w:w="102"/>
              <w:right w:type="dxa" w:w="62"/>
            </w:tcMar>
          </w:tcPr>
          <w:p w14:paraId="17260000">
            <w:pPr>
              <w:widowControl w:val="0"/>
              <w:ind/>
            </w:pPr>
            <w:r>
              <w:rPr>
                <w:sz w:val="20"/>
              </w:rPr>
              <w:t>норматив посещений для паллиативной медицинской помощи (сумма строк 6 + 7), в том числе</w:t>
            </w:r>
          </w:p>
        </w:tc>
        <w:tc>
          <w:tcPr>
            <w:tcW w:type="dxa" w:w="1871"/>
            <w:tcBorders>
              <w:top w:sz="4" w:val="single"/>
              <w:left w:sz="4" w:val="single"/>
              <w:bottom w:sz="4" w:val="single"/>
              <w:right w:sz="4" w:val="single"/>
            </w:tcBorders>
            <w:tcMar>
              <w:top w:type="dxa" w:w="102"/>
              <w:left w:type="dxa" w:w="62"/>
              <w:bottom w:type="dxa" w:w="102"/>
              <w:right w:type="dxa" w:w="62"/>
            </w:tcMar>
          </w:tcPr>
          <w:p w14:paraId="18260000">
            <w:pPr>
              <w:widowControl w:val="0"/>
              <w:ind/>
              <w:jc w:val="center"/>
            </w:pPr>
            <w:r>
              <w:rPr>
                <w:sz w:val="20"/>
              </w:rPr>
              <w:t>0,030000</w:t>
            </w:r>
          </w:p>
        </w:tc>
        <w:tc>
          <w:tcPr>
            <w:tcW w:type="dxa" w:w="1240"/>
            <w:tcBorders>
              <w:top w:sz="4" w:val="single"/>
              <w:left w:sz="4" w:val="single"/>
              <w:bottom w:sz="4" w:val="single"/>
              <w:right w:sz="4" w:val="single"/>
            </w:tcBorders>
            <w:tcMar>
              <w:top w:type="dxa" w:w="102"/>
              <w:left w:type="dxa" w:w="62"/>
              <w:bottom w:type="dxa" w:w="102"/>
              <w:right w:type="dxa" w:w="62"/>
            </w:tcMar>
          </w:tcPr>
          <w:p w14:paraId="19260000">
            <w:pPr>
              <w:widowControl w:val="0"/>
              <w:ind/>
              <w:jc w:val="center"/>
            </w:pPr>
            <w:r>
              <w:rPr>
                <w:sz w:val="20"/>
              </w:rPr>
              <w:t>0,000000</w:t>
            </w:r>
          </w:p>
        </w:tc>
      </w:tr>
      <w:tr>
        <w:tc>
          <w:tcPr>
            <w:tcW w:type="dxa" w:w="768"/>
            <w:tcBorders>
              <w:top w:sz="4" w:val="single"/>
              <w:left w:sz="4" w:val="single"/>
              <w:bottom w:sz="4" w:val="single"/>
              <w:right w:sz="4" w:val="single"/>
            </w:tcBorders>
            <w:tcMar>
              <w:top w:type="dxa" w:w="102"/>
              <w:left w:type="dxa" w:w="62"/>
              <w:bottom w:type="dxa" w:w="102"/>
              <w:right w:type="dxa" w:w="62"/>
            </w:tcMar>
          </w:tcPr>
          <w:p w14:paraId="1A260000">
            <w:pPr>
              <w:widowControl w:val="0"/>
              <w:ind/>
              <w:jc w:val="center"/>
            </w:pPr>
            <w:r>
              <w:rPr>
                <w:sz w:val="20"/>
              </w:rPr>
              <w:t>6</w:t>
            </w:r>
          </w:p>
        </w:tc>
        <w:tc>
          <w:tcPr>
            <w:tcW w:type="dxa" w:w="5159"/>
            <w:tcBorders>
              <w:top w:sz="4" w:val="single"/>
              <w:left w:sz="4" w:val="single"/>
              <w:bottom w:sz="4" w:val="single"/>
              <w:right w:sz="4" w:val="single"/>
            </w:tcBorders>
            <w:tcMar>
              <w:top w:type="dxa" w:w="102"/>
              <w:left w:type="dxa" w:w="62"/>
              <w:bottom w:type="dxa" w:w="102"/>
              <w:right w:type="dxa" w:w="62"/>
            </w:tcMar>
          </w:tcPr>
          <w:p w14:paraId="1B260000">
            <w:pPr>
              <w:widowControl w:val="0"/>
              <w:ind/>
            </w:pPr>
            <w:r>
              <w:rPr>
                <w:sz w:val="20"/>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type="dxa" w:w="1871"/>
            <w:tcBorders>
              <w:top w:sz="4" w:val="single"/>
              <w:left w:sz="4" w:val="single"/>
              <w:bottom w:sz="4" w:val="single"/>
              <w:right w:sz="4" w:val="single"/>
            </w:tcBorders>
            <w:tcMar>
              <w:top w:type="dxa" w:w="102"/>
              <w:left w:type="dxa" w:w="62"/>
              <w:bottom w:type="dxa" w:w="102"/>
              <w:right w:type="dxa" w:w="62"/>
            </w:tcMar>
          </w:tcPr>
          <w:p w14:paraId="1C260000">
            <w:pPr>
              <w:widowControl w:val="0"/>
              <w:ind/>
              <w:jc w:val="center"/>
            </w:pPr>
            <w:r>
              <w:rPr>
                <w:sz w:val="20"/>
              </w:rPr>
              <w:t>0,022000</w:t>
            </w:r>
          </w:p>
        </w:tc>
        <w:tc>
          <w:tcPr>
            <w:tcW w:type="dxa" w:w="1240"/>
            <w:tcBorders>
              <w:top w:sz="4" w:val="single"/>
              <w:left w:sz="4" w:val="single"/>
              <w:bottom w:sz="4" w:val="single"/>
              <w:right w:sz="4" w:val="single"/>
            </w:tcBorders>
            <w:tcMar>
              <w:top w:type="dxa" w:w="102"/>
              <w:left w:type="dxa" w:w="62"/>
              <w:bottom w:type="dxa" w:w="102"/>
              <w:right w:type="dxa" w:w="62"/>
            </w:tcMar>
          </w:tcPr>
          <w:p w14:paraId="1D260000">
            <w:pPr>
              <w:widowControl w:val="0"/>
              <w:ind/>
              <w:jc w:val="center"/>
            </w:pPr>
            <w:r>
              <w:rPr>
                <w:sz w:val="20"/>
              </w:rPr>
              <w:t>0,000000</w:t>
            </w:r>
          </w:p>
        </w:tc>
      </w:tr>
      <w:tr>
        <w:tc>
          <w:tcPr>
            <w:tcW w:type="dxa" w:w="768"/>
            <w:tcBorders>
              <w:top w:sz="4" w:val="single"/>
              <w:left w:sz="4" w:val="single"/>
              <w:bottom w:sz="4" w:val="single"/>
              <w:right w:sz="4" w:val="single"/>
            </w:tcBorders>
            <w:tcMar>
              <w:top w:type="dxa" w:w="102"/>
              <w:left w:type="dxa" w:w="62"/>
              <w:bottom w:type="dxa" w:w="102"/>
              <w:right w:type="dxa" w:w="62"/>
            </w:tcMar>
          </w:tcPr>
          <w:p w14:paraId="1E260000">
            <w:pPr>
              <w:widowControl w:val="0"/>
              <w:ind/>
              <w:jc w:val="center"/>
            </w:pPr>
            <w:r>
              <w:rPr>
                <w:sz w:val="20"/>
              </w:rPr>
              <w:t>7</w:t>
            </w:r>
          </w:p>
        </w:tc>
        <w:tc>
          <w:tcPr>
            <w:tcW w:type="dxa" w:w="5159"/>
            <w:tcBorders>
              <w:top w:sz="4" w:val="single"/>
              <w:left w:sz="4" w:val="single"/>
              <w:bottom w:sz="4" w:val="single"/>
              <w:right w:sz="4" w:val="single"/>
            </w:tcBorders>
            <w:tcMar>
              <w:top w:type="dxa" w:w="102"/>
              <w:left w:type="dxa" w:w="62"/>
              <w:bottom w:type="dxa" w:w="102"/>
              <w:right w:type="dxa" w:w="62"/>
            </w:tcMar>
          </w:tcPr>
          <w:p w14:paraId="1F260000">
            <w:pPr>
              <w:widowControl w:val="0"/>
              <w:ind/>
            </w:pPr>
            <w:r>
              <w:rPr>
                <w:sz w:val="20"/>
              </w:rPr>
              <w:t>норматив посещений на дому выездными патронажными бригадами</w:t>
            </w:r>
          </w:p>
        </w:tc>
        <w:tc>
          <w:tcPr>
            <w:tcW w:type="dxa" w:w="1871"/>
            <w:tcBorders>
              <w:top w:sz="4" w:val="single"/>
              <w:left w:sz="4" w:val="single"/>
              <w:bottom w:sz="4" w:val="single"/>
              <w:right w:sz="4" w:val="single"/>
            </w:tcBorders>
            <w:tcMar>
              <w:top w:type="dxa" w:w="102"/>
              <w:left w:type="dxa" w:w="62"/>
              <w:bottom w:type="dxa" w:w="102"/>
              <w:right w:type="dxa" w:w="62"/>
            </w:tcMar>
          </w:tcPr>
          <w:p w14:paraId="20260000">
            <w:pPr>
              <w:widowControl w:val="0"/>
              <w:ind/>
              <w:jc w:val="center"/>
            </w:pPr>
            <w:r>
              <w:rPr>
                <w:sz w:val="20"/>
              </w:rPr>
              <w:t>0,008000</w:t>
            </w:r>
          </w:p>
        </w:tc>
        <w:tc>
          <w:tcPr>
            <w:tcW w:type="dxa" w:w="1240"/>
            <w:tcBorders>
              <w:top w:sz="4" w:val="single"/>
              <w:left w:sz="4" w:val="single"/>
              <w:bottom w:sz="4" w:val="single"/>
              <w:right w:sz="4" w:val="single"/>
            </w:tcBorders>
            <w:tcMar>
              <w:top w:type="dxa" w:w="102"/>
              <w:left w:type="dxa" w:w="62"/>
              <w:bottom w:type="dxa" w:w="102"/>
              <w:right w:type="dxa" w:w="62"/>
            </w:tcMar>
          </w:tcPr>
          <w:p w14:paraId="21260000">
            <w:pPr>
              <w:widowControl w:val="0"/>
              <w:ind/>
              <w:jc w:val="center"/>
            </w:pPr>
            <w:r>
              <w:rPr>
                <w:sz w:val="20"/>
              </w:rPr>
              <w:t>0,000000</w:t>
            </w:r>
          </w:p>
        </w:tc>
      </w:tr>
      <w:tr>
        <w:tc>
          <w:tcPr>
            <w:tcW w:type="dxa" w:w="768"/>
            <w:tcBorders>
              <w:top w:sz="4" w:val="single"/>
              <w:left w:sz="4" w:val="single"/>
              <w:bottom w:sz="4" w:val="single"/>
              <w:right w:sz="4" w:val="single"/>
            </w:tcBorders>
            <w:tcMar>
              <w:top w:type="dxa" w:w="102"/>
              <w:left w:type="dxa" w:w="62"/>
              <w:bottom w:type="dxa" w:w="102"/>
              <w:right w:type="dxa" w:w="62"/>
            </w:tcMar>
          </w:tcPr>
          <w:p w14:paraId="22260000">
            <w:pPr>
              <w:widowControl w:val="0"/>
              <w:ind/>
              <w:jc w:val="center"/>
            </w:pPr>
            <w:r>
              <w:rPr>
                <w:sz w:val="20"/>
              </w:rPr>
              <w:t>8</w:t>
            </w:r>
          </w:p>
        </w:tc>
        <w:tc>
          <w:tcPr>
            <w:tcW w:type="dxa" w:w="5159"/>
            <w:tcBorders>
              <w:top w:sz="4" w:val="single"/>
              <w:left w:sz="4" w:val="single"/>
              <w:bottom w:sz="4" w:val="single"/>
              <w:right w:sz="4" w:val="single"/>
            </w:tcBorders>
            <w:tcMar>
              <w:top w:type="dxa" w:w="102"/>
              <w:left w:type="dxa" w:w="62"/>
              <w:bottom w:type="dxa" w:w="102"/>
              <w:right w:type="dxa" w:w="62"/>
            </w:tcMar>
          </w:tcPr>
          <w:p w14:paraId="23260000">
            <w:pPr>
              <w:widowControl w:val="0"/>
              <w:ind/>
            </w:pPr>
            <w:r>
              <w:rPr>
                <w:sz w:val="20"/>
              </w:rPr>
              <w:t>объем разовых посещений в связи с заболеванием</w:t>
            </w:r>
          </w:p>
        </w:tc>
        <w:tc>
          <w:tcPr>
            <w:tcW w:type="dxa" w:w="1871"/>
            <w:tcBorders>
              <w:top w:sz="4" w:val="single"/>
              <w:left w:sz="4" w:val="single"/>
              <w:bottom w:sz="4" w:val="single"/>
              <w:right w:sz="4" w:val="single"/>
            </w:tcBorders>
            <w:tcMar>
              <w:top w:type="dxa" w:w="102"/>
              <w:left w:type="dxa" w:w="62"/>
              <w:bottom w:type="dxa" w:w="102"/>
              <w:right w:type="dxa" w:w="62"/>
            </w:tcMar>
          </w:tcPr>
          <w:p w14:paraId="24260000">
            <w:pPr>
              <w:widowControl w:val="0"/>
              <w:ind/>
              <w:jc w:val="center"/>
            </w:pPr>
            <w:r>
              <w:rPr>
                <w:sz w:val="20"/>
              </w:rPr>
              <w:t>0,144000</w:t>
            </w:r>
          </w:p>
        </w:tc>
        <w:tc>
          <w:tcPr>
            <w:tcW w:type="dxa" w:w="1240"/>
            <w:tcBorders>
              <w:top w:sz="4" w:val="single"/>
              <w:left w:sz="4" w:val="single"/>
              <w:bottom w:sz="4" w:val="single"/>
              <w:right w:sz="4" w:val="single"/>
            </w:tcBorders>
            <w:tcMar>
              <w:top w:type="dxa" w:w="102"/>
              <w:left w:type="dxa" w:w="62"/>
              <w:bottom w:type="dxa" w:w="102"/>
              <w:right w:type="dxa" w:w="62"/>
            </w:tcMar>
          </w:tcPr>
          <w:p w14:paraId="25260000">
            <w:pPr>
              <w:widowControl w:val="0"/>
              <w:ind/>
              <w:jc w:val="center"/>
            </w:pPr>
            <w:r>
              <w:rPr>
                <w:sz w:val="20"/>
              </w:rPr>
              <w:t>2,048768</w:t>
            </w:r>
          </w:p>
        </w:tc>
      </w:tr>
      <w:tr>
        <w:tc>
          <w:tcPr>
            <w:tcW w:type="dxa" w:w="768"/>
            <w:tcBorders>
              <w:top w:sz="4" w:val="single"/>
              <w:left w:sz="4" w:val="single"/>
              <w:bottom w:sz="4" w:val="single"/>
              <w:right w:sz="4" w:val="single"/>
            </w:tcBorders>
            <w:tcMar>
              <w:top w:type="dxa" w:w="102"/>
              <w:left w:type="dxa" w:w="62"/>
              <w:bottom w:type="dxa" w:w="102"/>
              <w:right w:type="dxa" w:w="62"/>
            </w:tcMar>
          </w:tcPr>
          <w:p w14:paraId="26260000">
            <w:pPr>
              <w:widowControl w:val="0"/>
              <w:ind/>
              <w:jc w:val="center"/>
            </w:pPr>
            <w:r>
              <w:rPr>
                <w:sz w:val="20"/>
              </w:rPr>
              <w:t>9</w:t>
            </w:r>
          </w:p>
        </w:tc>
        <w:tc>
          <w:tcPr>
            <w:tcW w:type="dxa" w:w="5159"/>
            <w:tcBorders>
              <w:top w:sz="4" w:val="single"/>
              <w:left w:sz="4" w:val="single"/>
              <w:bottom w:sz="4" w:val="single"/>
              <w:right w:sz="4" w:val="single"/>
            </w:tcBorders>
            <w:tcMar>
              <w:top w:type="dxa" w:w="102"/>
              <w:left w:type="dxa" w:w="62"/>
              <w:bottom w:type="dxa" w:w="102"/>
              <w:right w:type="dxa" w:w="62"/>
            </w:tcMar>
          </w:tcPr>
          <w:p w14:paraId="27260000">
            <w:pPr>
              <w:widowControl w:val="0"/>
              <w:ind/>
            </w:pPr>
            <w:r>
              <w:rPr>
                <w:sz w:val="20"/>
              </w:rPr>
              <w:t>объем посещений с другими целями (патронаж, выдача справок и иных медицинских документов и др.)</w:t>
            </w:r>
          </w:p>
        </w:tc>
        <w:tc>
          <w:tcPr>
            <w:tcW w:type="dxa" w:w="1871"/>
            <w:tcBorders>
              <w:top w:sz="4" w:val="single"/>
              <w:left w:sz="4" w:val="single"/>
              <w:bottom w:sz="4" w:val="single"/>
              <w:right w:sz="4" w:val="single"/>
            </w:tcBorders>
            <w:tcMar>
              <w:top w:type="dxa" w:w="102"/>
              <w:left w:type="dxa" w:w="62"/>
              <w:bottom w:type="dxa" w:w="102"/>
              <w:right w:type="dxa" w:w="62"/>
            </w:tcMar>
          </w:tcPr>
          <w:p w14:paraId="28260000">
            <w:pPr>
              <w:widowControl w:val="0"/>
              <w:ind/>
              <w:jc w:val="center"/>
            </w:pPr>
            <w:r>
              <w:rPr>
                <w:sz w:val="20"/>
              </w:rPr>
              <w:t>0,348500</w:t>
            </w:r>
          </w:p>
        </w:tc>
        <w:tc>
          <w:tcPr>
            <w:tcW w:type="dxa" w:w="1240"/>
            <w:tcBorders>
              <w:top w:sz="4" w:val="single"/>
              <w:left w:sz="4" w:val="single"/>
              <w:bottom w:sz="4" w:val="single"/>
              <w:right w:sz="4" w:val="single"/>
            </w:tcBorders>
            <w:tcMar>
              <w:top w:type="dxa" w:w="102"/>
              <w:left w:type="dxa" w:w="62"/>
              <w:bottom w:type="dxa" w:w="102"/>
              <w:right w:type="dxa" w:w="62"/>
            </w:tcMar>
          </w:tcPr>
          <w:p w14:paraId="29260000">
            <w:pPr>
              <w:widowControl w:val="0"/>
              <w:ind/>
              <w:jc w:val="center"/>
            </w:pPr>
            <w:r>
              <w:rPr>
                <w:sz w:val="20"/>
              </w:rPr>
              <w:t>0,330973</w:t>
            </w:r>
          </w:p>
        </w:tc>
      </w:tr>
      <w:tr>
        <w:tc>
          <w:tcPr>
            <w:tcW w:type="dxa" w:w="768"/>
            <w:vMerge w:val="restart"/>
            <w:tcBorders>
              <w:top w:sz="4" w:val="single"/>
              <w:left w:sz="4" w:val="single"/>
              <w:bottom w:sz="4" w:val="single"/>
              <w:right w:sz="4" w:val="single"/>
            </w:tcBorders>
            <w:tcMar>
              <w:top w:type="dxa" w:w="102"/>
              <w:left w:type="dxa" w:w="62"/>
              <w:bottom w:type="dxa" w:w="102"/>
              <w:right w:type="dxa" w:w="62"/>
            </w:tcMar>
          </w:tcPr>
          <w:p w14:paraId="2A260000">
            <w:pPr>
              <w:widowControl w:val="0"/>
              <w:ind/>
              <w:jc w:val="center"/>
            </w:pPr>
            <w:r>
              <w:rPr>
                <w:sz w:val="20"/>
              </w:rPr>
              <w:t>10</w:t>
            </w:r>
          </w:p>
        </w:tc>
        <w:tc>
          <w:tcPr>
            <w:tcW w:type="dxa" w:w="5159"/>
            <w:tcBorders>
              <w:top w:sz="4" w:val="single"/>
              <w:left w:sz="4" w:val="single"/>
              <w:bottom w:sz="4" w:val="single"/>
              <w:right w:sz="4" w:val="single"/>
            </w:tcBorders>
            <w:tcMar>
              <w:top w:type="dxa" w:w="102"/>
              <w:left w:type="dxa" w:w="62"/>
              <w:bottom w:type="dxa" w:w="102"/>
              <w:right w:type="dxa" w:w="62"/>
            </w:tcMar>
          </w:tcPr>
          <w:p w14:paraId="2B260000">
            <w:pPr>
              <w:widowControl w:val="0"/>
              <w:ind/>
            </w:pPr>
            <w:r>
              <w:rPr>
                <w:sz w:val="20"/>
              </w:rPr>
              <w:t>объем посещений медицинских работников, имеющих среднее медицинское образование, ведущих самостоятельный прием</w:t>
            </w:r>
          </w:p>
        </w:tc>
        <w:tc>
          <w:tcPr>
            <w:tcW w:type="dxa" w:w="1871"/>
            <w:tcBorders>
              <w:top w:sz="4" w:val="single"/>
              <w:left w:sz="4" w:val="single"/>
              <w:bottom w:sz="4" w:val="single"/>
              <w:right w:sz="4" w:val="single"/>
            </w:tcBorders>
            <w:tcMar>
              <w:top w:type="dxa" w:w="102"/>
              <w:left w:type="dxa" w:w="62"/>
              <w:bottom w:type="dxa" w:w="102"/>
              <w:right w:type="dxa" w:w="62"/>
            </w:tcMar>
          </w:tcPr>
          <w:p w14:paraId="2C260000">
            <w:pPr>
              <w:widowControl w:val="0"/>
              <w:ind/>
              <w:jc w:val="center"/>
            </w:pPr>
            <w:r>
              <w:rPr>
                <w:sz w:val="20"/>
              </w:rPr>
              <w:t>0,000000</w:t>
            </w:r>
          </w:p>
        </w:tc>
        <w:tc>
          <w:tcPr>
            <w:tcW w:type="dxa" w:w="1240"/>
            <w:tcBorders>
              <w:top w:sz="4" w:val="single"/>
              <w:left w:sz="4" w:val="single"/>
              <w:bottom w:sz="4" w:val="single"/>
              <w:right w:sz="4" w:val="single"/>
            </w:tcBorders>
            <w:tcMar>
              <w:top w:type="dxa" w:w="102"/>
              <w:left w:type="dxa" w:w="62"/>
              <w:bottom w:type="dxa" w:w="102"/>
              <w:right w:type="dxa" w:w="62"/>
            </w:tcMar>
          </w:tcPr>
          <w:p w14:paraId="2D260000">
            <w:pPr>
              <w:widowControl w:val="0"/>
              <w:ind/>
              <w:jc w:val="center"/>
            </w:pPr>
            <w:r>
              <w:rPr>
                <w:sz w:val="20"/>
              </w:rPr>
              <w:t>0,298764</w:t>
            </w:r>
          </w:p>
        </w:tc>
      </w:tr>
      <w:tr>
        <w:tc>
          <w:tcPr>
            <w:tcW w:type="dxa" w:w="76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5159"/>
            <w:tcBorders>
              <w:top w:sz="4" w:val="single"/>
              <w:left w:sz="4" w:val="single"/>
              <w:bottom w:sz="4" w:val="single"/>
              <w:right w:sz="4" w:val="single"/>
            </w:tcBorders>
            <w:tcMar>
              <w:top w:type="dxa" w:w="102"/>
              <w:left w:type="dxa" w:w="62"/>
              <w:bottom w:type="dxa" w:w="102"/>
              <w:right w:type="dxa" w:w="62"/>
            </w:tcMar>
          </w:tcPr>
          <w:p w14:paraId="2E260000">
            <w:pPr>
              <w:widowControl w:val="0"/>
              <w:ind/>
            </w:pPr>
            <w:r>
              <w:rPr>
                <w:sz w:val="20"/>
              </w:rPr>
              <w:t>Справочно:</w:t>
            </w:r>
          </w:p>
        </w:tc>
        <w:tc>
          <w:tcPr>
            <w:tcW w:type="dxa" w:w="1871"/>
            <w:tcBorders>
              <w:top w:sz="4" w:val="single"/>
              <w:left w:sz="4" w:val="single"/>
              <w:bottom w:sz="4" w:val="single"/>
              <w:right w:sz="4" w:val="single"/>
            </w:tcBorders>
            <w:tcMar>
              <w:top w:type="dxa" w:w="102"/>
              <w:left w:type="dxa" w:w="62"/>
              <w:bottom w:type="dxa" w:w="102"/>
              <w:right w:type="dxa" w:w="62"/>
            </w:tcMar>
          </w:tcPr>
          <w:p w14:paraId="2F260000">
            <w:pPr>
              <w:widowControl w:val="0"/>
              <w:ind/>
            </w:pPr>
          </w:p>
        </w:tc>
        <w:tc>
          <w:tcPr>
            <w:tcW w:type="dxa" w:w="1240"/>
            <w:tcBorders>
              <w:top w:sz="4" w:val="single"/>
              <w:left w:sz="4" w:val="single"/>
              <w:bottom w:sz="4" w:val="single"/>
              <w:right w:sz="4" w:val="single"/>
            </w:tcBorders>
            <w:tcMar>
              <w:top w:type="dxa" w:w="102"/>
              <w:left w:type="dxa" w:w="62"/>
              <w:bottom w:type="dxa" w:w="102"/>
              <w:right w:type="dxa" w:w="62"/>
            </w:tcMar>
          </w:tcPr>
          <w:p w14:paraId="30260000">
            <w:pPr>
              <w:widowControl w:val="0"/>
              <w:ind/>
            </w:pPr>
          </w:p>
        </w:tc>
      </w:tr>
      <w:tr>
        <w:tc>
          <w:tcPr>
            <w:tcW w:type="dxa" w:w="76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5159"/>
            <w:tcBorders>
              <w:top w:sz="4" w:val="single"/>
              <w:left w:sz="4" w:val="single"/>
              <w:bottom w:sz="4" w:val="single"/>
              <w:right w:sz="4" w:val="single"/>
            </w:tcBorders>
            <w:tcMar>
              <w:top w:type="dxa" w:w="102"/>
              <w:left w:type="dxa" w:w="62"/>
              <w:bottom w:type="dxa" w:w="102"/>
              <w:right w:type="dxa" w:w="62"/>
            </w:tcMar>
          </w:tcPr>
          <w:p w14:paraId="31260000">
            <w:pPr>
              <w:widowControl w:val="0"/>
              <w:ind/>
            </w:pPr>
            <w:r>
              <w:rPr>
                <w:sz w:val="20"/>
              </w:rPr>
              <w:t>объем посещений центров здоровья</w:t>
            </w:r>
          </w:p>
        </w:tc>
        <w:tc>
          <w:tcPr>
            <w:tcW w:type="dxa" w:w="1871"/>
            <w:tcBorders>
              <w:top w:sz="4" w:val="single"/>
              <w:left w:sz="4" w:val="single"/>
              <w:bottom w:sz="4" w:val="single"/>
              <w:right w:sz="4" w:val="single"/>
            </w:tcBorders>
            <w:tcMar>
              <w:top w:type="dxa" w:w="102"/>
              <w:left w:type="dxa" w:w="62"/>
              <w:bottom w:type="dxa" w:w="102"/>
              <w:right w:type="dxa" w:w="62"/>
            </w:tcMar>
          </w:tcPr>
          <w:p w14:paraId="32260000">
            <w:pPr>
              <w:widowControl w:val="0"/>
              <w:ind/>
              <w:jc w:val="center"/>
            </w:pPr>
            <w:r>
              <w:rPr>
                <w:sz w:val="20"/>
              </w:rPr>
              <w:t>0,000000</w:t>
            </w:r>
          </w:p>
        </w:tc>
        <w:tc>
          <w:tcPr>
            <w:tcW w:type="dxa" w:w="1240"/>
            <w:tcBorders>
              <w:top w:sz="4" w:val="single"/>
              <w:left w:sz="4" w:val="single"/>
              <w:bottom w:sz="4" w:val="single"/>
              <w:right w:sz="4" w:val="single"/>
            </w:tcBorders>
            <w:tcMar>
              <w:top w:type="dxa" w:w="102"/>
              <w:left w:type="dxa" w:w="62"/>
              <w:bottom w:type="dxa" w:w="102"/>
              <w:right w:type="dxa" w:w="62"/>
            </w:tcMar>
          </w:tcPr>
          <w:p w14:paraId="33260000">
            <w:pPr>
              <w:widowControl w:val="0"/>
              <w:ind/>
              <w:jc w:val="center"/>
            </w:pPr>
            <w:r>
              <w:rPr>
                <w:sz w:val="20"/>
              </w:rPr>
              <w:t>0,022207</w:t>
            </w:r>
          </w:p>
        </w:tc>
      </w:tr>
      <w:tr>
        <w:tc>
          <w:tcPr>
            <w:tcW w:type="dxa" w:w="76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5159"/>
            <w:tcBorders>
              <w:top w:sz="4" w:val="single"/>
              <w:left w:sz="4" w:val="single"/>
              <w:bottom w:sz="4" w:val="single"/>
              <w:right w:sz="4" w:val="single"/>
            </w:tcBorders>
            <w:tcMar>
              <w:top w:type="dxa" w:w="102"/>
              <w:left w:type="dxa" w:w="62"/>
              <w:bottom w:type="dxa" w:w="102"/>
              <w:right w:type="dxa" w:w="62"/>
            </w:tcMar>
          </w:tcPr>
          <w:p w14:paraId="34260000">
            <w:pPr>
              <w:widowControl w:val="0"/>
              <w:ind/>
            </w:pPr>
            <w:r>
              <w:rPr>
                <w:sz w:val="20"/>
              </w:rPr>
              <w:t>объем посещений центров амбулаторной онкологической помощи</w:t>
            </w:r>
          </w:p>
        </w:tc>
        <w:tc>
          <w:tcPr>
            <w:tcW w:type="dxa" w:w="1871"/>
            <w:tcBorders>
              <w:top w:sz="4" w:val="single"/>
              <w:left w:sz="4" w:val="single"/>
              <w:bottom w:sz="4" w:val="single"/>
              <w:right w:sz="4" w:val="single"/>
            </w:tcBorders>
            <w:tcMar>
              <w:top w:type="dxa" w:w="102"/>
              <w:left w:type="dxa" w:w="62"/>
              <w:bottom w:type="dxa" w:w="102"/>
              <w:right w:type="dxa" w:w="62"/>
            </w:tcMar>
          </w:tcPr>
          <w:p w14:paraId="35260000">
            <w:pPr>
              <w:widowControl w:val="0"/>
              <w:ind/>
              <w:jc w:val="center"/>
            </w:pPr>
            <w:r>
              <w:rPr>
                <w:sz w:val="20"/>
              </w:rPr>
              <w:t>0,000000</w:t>
            </w:r>
          </w:p>
        </w:tc>
        <w:tc>
          <w:tcPr>
            <w:tcW w:type="dxa" w:w="1240"/>
            <w:tcBorders>
              <w:top w:sz="4" w:val="single"/>
              <w:left w:sz="4" w:val="single"/>
              <w:bottom w:sz="4" w:val="single"/>
              <w:right w:sz="4" w:val="single"/>
            </w:tcBorders>
            <w:tcMar>
              <w:top w:type="dxa" w:w="102"/>
              <w:left w:type="dxa" w:w="62"/>
              <w:bottom w:type="dxa" w:w="102"/>
              <w:right w:type="dxa" w:w="62"/>
            </w:tcMar>
          </w:tcPr>
          <w:p w14:paraId="36260000">
            <w:pPr>
              <w:widowControl w:val="0"/>
              <w:ind/>
              <w:jc w:val="center"/>
            </w:pPr>
            <w:r>
              <w:rPr>
                <w:sz w:val="20"/>
              </w:rPr>
              <w:t>0,011303</w:t>
            </w:r>
          </w:p>
        </w:tc>
      </w:tr>
      <w:tr>
        <w:tc>
          <w:tcPr>
            <w:tcW w:type="dxa" w:w="76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5159"/>
            <w:tcBorders>
              <w:top w:sz="4" w:val="single"/>
              <w:left w:sz="4" w:val="single"/>
              <w:bottom w:sz="4" w:val="single"/>
              <w:right w:sz="4" w:val="single"/>
            </w:tcBorders>
            <w:tcMar>
              <w:top w:type="dxa" w:w="102"/>
              <w:left w:type="dxa" w:w="62"/>
              <w:bottom w:type="dxa" w:w="102"/>
              <w:right w:type="dxa" w:w="62"/>
            </w:tcMar>
          </w:tcPr>
          <w:p w14:paraId="37260000">
            <w:pPr>
              <w:widowControl w:val="0"/>
              <w:ind/>
            </w:pPr>
            <w:r>
              <w:rPr>
                <w:sz w:val="20"/>
              </w:rPr>
              <w:t>объем посещений для проведения 2 этапа диспансеризации</w:t>
            </w:r>
          </w:p>
        </w:tc>
        <w:tc>
          <w:tcPr>
            <w:tcW w:type="dxa" w:w="1871"/>
            <w:tcBorders>
              <w:top w:sz="4" w:val="single"/>
              <w:left w:sz="4" w:val="single"/>
              <w:bottom w:sz="4" w:val="single"/>
              <w:right w:sz="4" w:val="single"/>
            </w:tcBorders>
            <w:tcMar>
              <w:top w:type="dxa" w:w="102"/>
              <w:left w:type="dxa" w:w="62"/>
              <w:bottom w:type="dxa" w:w="102"/>
              <w:right w:type="dxa" w:w="62"/>
            </w:tcMar>
          </w:tcPr>
          <w:p w14:paraId="38260000">
            <w:pPr>
              <w:widowControl w:val="0"/>
              <w:ind/>
              <w:jc w:val="center"/>
            </w:pPr>
            <w:r>
              <w:rPr>
                <w:sz w:val="20"/>
              </w:rPr>
              <w:t>0,008000</w:t>
            </w:r>
          </w:p>
        </w:tc>
        <w:tc>
          <w:tcPr>
            <w:tcW w:type="dxa" w:w="1240"/>
            <w:tcBorders>
              <w:top w:sz="4" w:val="single"/>
              <w:left w:sz="4" w:val="single"/>
              <w:bottom w:sz="4" w:val="single"/>
              <w:right w:sz="4" w:val="single"/>
            </w:tcBorders>
            <w:tcMar>
              <w:top w:type="dxa" w:w="102"/>
              <w:left w:type="dxa" w:w="62"/>
              <w:bottom w:type="dxa" w:w="102"/>
              <w:right w:type="dxa" w:w="62"/>
            </w:tcMar>
          </w:tcPr>
          <w:p w14:paraId="39260000">
            <w:pPr>
              <w:widowControl w:val="0"/>
              <w:ind/>
              <w:jc w:val="center"/>
            </w:pPr>
            <w:r>
              <w:rPr>
                <w:sz w:val="20"/>
              </w:rPr>
              <w:t>0,079863</w:t>
            </w:r>
          </w:p>
        </w:tc>
      </w:tr>
      <w:tr>
        <w:tc>
          <w:tcPr>
            <w:tcW w:type="dxa" w:w="768"/>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5159"/>
            <w:tcBorders>
              <w:top w:sz="4" w:val="single"/>
              <w:left w:sz="4" w:val="single"/>
              <w:bottom w:sz="4" w:val="single"/>
              <w:right w:sz="4" w:val="single"/>
            </w:tcBorders>
            <w:tcMar>
              <w:top w:type="dxa" w:w="102"/>
              <w:left w:type="dxa" w:w="62"/>
              <w:bottom w:type="dxa" w:w="102"/>
              <w:right w:type="dxa" w:w="62"/>
            </w:tcMar>
          </w:tcPr>
          <w:p w14:paraId="3A260000">
            <w:pPr>
              <w:widowControl w:val="0"/>
              <w:ind/>
            </w:pPr>
            <w:r>
              <w:rPr>
                <w:sz w:val="20"/>
              </w:rPr>
              <w:t>объем комплексных посещений для проведения диспансерного наблюдения (за исключением 1-го посещения)</w:t>
            </w:r>
          </w:p>
        </w:tc>
        <w:tc>
          <w:tcPr>
            <w:tcW w:type="dxa" w:w="1871"/>
            <w:tcBorders>
              <w:top w:sz="4" w:val="single"/>
              <w:left w:sz="4" w:val="single"/>
              <w:bottom w:sz="4" w:val="single"/>
              <w:right w:sz="4" w:val="single"/>
            </w:tcBorders>
            <w:tcMar>
              <w:top w:type="dxa" w:w="102"/>
              <w:left w:type="dxa" w:w="62"/>
              <w:bottom w:type="dxa" w:w="102"/>
              <w:right w:type="dxa" w:w="62"/>
            </w:tcMar>
          </w:tcPr>
          <w:p w14:paraId="3B260000">
            <w:pPr>
              <w:widowControl w:val="0"/>
              <w:ind/>
              <w:jc w:val="center"/>
            </w:pPr>
            <w:r>
              <w:rPr>
                <w:sz w:val="20"/>
              </w:rPr>
              <w:t>0,000000</w:t>
            </w:r>
          </w:p>
        </w:tc>
        <w:tc>
          <w:tcPr>
            <w:tcW w:type="dxa" w:w="1240"/>
            <w:tcBorders>
              <w:top w:sz="4" w:val="single"/>
              <w:left w:sz="4" w:val="single"/>
              <w:bottom w:sz="4" w:val="single"/>
              <w:right w:sz="4" w:val="single"/>
            </w:tcBorders>
            <w:tcMar>
              <w:top w:type="dxa" w:w="102"/>
              <w:left w:type="dxa" w:w="62"/>
              <w:bottom w:type="dxa" w:w="102"/>
              <w:right w:type="dxa" w:w="62"/>
            </w:tcMar>
          </w:tcPr>
          <w:p w14:paraId="3C260000">
            <w:pPr>
              <w:widowControl w:val="0"/>
              <w:ind/>
              <w:jc w:val="center"/>
            </w:pPr>
            <w:r>
              <w:rPr>
                <w:sz w:val="20"/>
              </w:rPr>
              <w:t>0,261736</w:t>
            </w:r>
          </w:p>
        </w:tc>
      </w:tr>
    </w:tbl>
    <w:p w14:paraId="3D260000">
      <w:pPr>
        <w:widowControl w:val="0"/>
        <w:ind/>
        <w:jc w:val="both"/>
      </w:pPr>
    </w:p>
    <w:p w14:paraId="3E260000">
      <w:pPr>
        <w:widowControl w:val="0"/>
        <w:ind/>
        <w:jc w:val="right"/>
        <w:outlineLvl w:val="2"/>
      </w:pPr>
      <w:r>
        <w:rPr>
          <w:sz w:val="20"/>
        </w:rPr>
        <w:t>Таблица N 4</w:t>
      </w:r>
    </w:p>
    <w:p w14:paraId="3F260000">
      <w:pPr>
        <w:widowControl w:val="0"/>
        <w:ind/>
        <w:jc w:val="both"/>
      </w:pPr>
    </w:p>
    <w:p w14:paraId="40260000">
      <w:pPr>
        <w:widowControl w:val="0"/>
        <w:ind/>
        <w:jc w:val="center"/>
      </w:pPr>
      <w:r>
        <w:rPr>
          <w:sz w:val="20"/>
        </w:rPr>
        <w:t>Средние нормативы объема оказания и средние нормативы</w:t>
      </w:r>
    </w:p>
    <w:p w14:paraId="41260000">
      <w:pPr>
        <w:widowControl w:val="0"/>
        <w:ind/>
        <w:jc w:val="center"/>
      </w:pPr>
      <w:r>
        <w:rPr>
          <w:sz w:val="20"/>
        </w:rPr>
        <w:t>финансовых затрат на единицу объема медицинской помощи</w:t>
      </w:r>
    </w:p>
    <w:p w14:paraId="42260000">
      <w:pPr>
        <w:widowControl w:val="0"/>
        <w:ind/>
        <w:jc w:val="center"/>
      </w:pPr>
      <w:r>
        <w:rPr>
          <w:sz w:val="20"/>
        </w:rPr>
        <w:t>на 2025 - 2027 годы</w:t>
      </w:r>
    </w:p>
    <w:p w14:paraId="4326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2824"/>
        <w:gridCol w:w="1417"/>
        <w:gridCol w:w="1636"/>
        <w:gridCol w:w="1703"/>
        <w:gridCol w:w="1247"/>
        <w:gridCol w:w="1417"/>
        <w:gridCol w:w="1636"/>
        <w:gridCol w:w="1700"/>
      </w:tblGrid>
      <w:tr>
        <w:tc>
          <w:tcPr>
            <w:tcW w:type="dxa" w:w="2824"/>
            <w:vMerge w:val="restart"/>
            <w:tcBorders>
              <w:top w:sz="4" w:val="single"/>
              <w:left w:sz="4" w:val="single"/>
              <w:bottom w:sz="4" w:val="single"/>
              <w:right w:sz="4" w:val="single"/>
            </w:tcBorders>
            <w:tcMar>
              <w:top w:type="dxa" w:w="102"/>
              <w:left w:type="dxa" w:w="62"/>
              <w:bottom w:type="dxa" w:w="102"/>
              <w:right w:type="dxa" w:w="62"/>
            </w:tcMar>
          </w:tcPr>
          <w:p w14:paraId="44260000">
            <w:pPr>
              <w:widowControl w:val="0"/>
              <w:ind/>
              <w:jc w:val="center"/>
            </w:pPr>
            <w:r>
              <w:rPr>
                <w:sz w:val="20"/>
              </w:rPr>
              <w:t xml:space="preserve">Виды и условия оказания медицинской помощи </w:t>
            </w:r>
            <w:r>
              <w:rPr>
                <w:color w:val="0000FF"/>
                <w:sz w:val="20"/>
                <w:vertAlign w:val="superscript"/>
              </w:rPr>
              <w:t>1</w:t>
            </w:r>
          </w:p>
        </w:tc>
        <w:tc>
          <w:tcPr>
            <w:tcW w:type="dxa" w:w="1417"/>
            <w:vMerge w:val="restart"/>
            <w:tcBorders>
              <w:top w:sz="4" w:val="single"/>
              <w:left w:sz="4" w:val="single"/>
              <w:bottom w:sz="4" w:val="single"/>
              <w:right w:sz="4" w:val="single"/>
            </w:tcBorders>
            <w:tcMar>
              <w:top w:type="dxa" w:w="102"/>
              <w:left w:type="dxa" w:w="62"/>
              <w:bottom w:type="dxa" w:w="102"/>
              <w:right w:type="dxa" w:w="62"/>
            </w:tcMar>
          </w:tcPr>
          <w:p w14:paraId="45260000">
            <w:pPr>
              <w:widowControl w:val="0"/>
              <w:ind/>
              <w:jc w:val="center"/>
            </w:pPr>
            <w:r>
              <w:rPr>
                <w:sz w:val="20"/>
              </w:rPr>
              <w:t>Единица измерения на одного жителя</w:t>
            </w:r>
          </w:p>
        </w:tc>
        <w:tc>
          <w:tcPr>
            <w:tcW w:type="dxa" w:w="3339"/>
            <w:gridSpan w:val="2"/>
            <w:tcBorders>
              <w:top w:sz="4" w:val="single"/>
              <w:left w:sz="4" w:val="single"/>
              <w:bottom w:sz="4" w:val="single"/>
              <w:right w:sz="4" w:val="single"/>
            </w:tcBorders>
            <w:tcMar>
              <w:top w:type="dxa" w:w="102"/>
              <w:left w:type="dxa" w:w="62"/>
              <w:bottom w:type="dxa" w:w="102"/>
              <w:right w:type="dxa" w:w="62"/>
            </w:tcMar>
          </w:tcPr>
          <w:p w14:paraId="46260000">
            <w:pPr>
              <w:widowControl w:val="0"/>
              <w:ind/>
              <w:jc w:val="center"/>
            </w:pPr>
            <w:r>
              <w:rPr>
                <w:sz w:val="20"/>
              </w:rPr>
              <w:t>2025 год</w:t>
            </w:r>
          </w:p>
        </w:tc>
        <w:tc>
          <w:tcPr>
            <w:tcW w:type="dxa" w:w="2664"/>
            <w:gridSpan w:val="2"/>
            <w:tcBorders>
              <w:top w:sz="4" w:val="single"/>
              <w:left w:sz="4" w:val="single"/>
              <w:bottom w:sz="4" w:val="single"/>
              <w:right w:sz="4" w:val="single"/>
            </w:tcBorders>
            <w:tcMar>
              <w:top w:type="dxa" w:w="102"/>
              <w:left w:type="dxa" w:w="62"/>
              <w:bottom w:type="dxa" w:w="102"/>
              <w:right w:type="dxa" w:w="62"/>
            </w:tcMar>
          </w:tcPr>
          <w:p w14:paraId="47260000">
            <w:pPr>
              <w:widowControl w:val="0"/>
              <w:ind/>
              <w:jc w:val="center"/>
            </w:pPr>
            <w:r>
              <w:rPr>
                <w:sz w:val="20"/>
              </w:rPr>
              <w:t>2026 год</w:t>
            </w:r>
          </w:p>
        </w:tc>
        <w:tc>
          <w:tcPr>
            <w:tcW w:type="dxa" w:w="3336"/>
            <w:gridSpan w:val="2"/>
            <w:tcBorders>
              <w:top w:sz="4" w:val="single"/>
              <w:left w:sz="4" w:val="single"/>
              <w:bottom w:sz="4" w:val="single"/>
              <w:right w:sz="4" w:val="single"/>
            </w:tcBorders>
            <w:tcMar>
              <w:top w:type="dxa" w:w="102"/>
              <w:left w:type="dxa" w:w="62"/>
              <w:bottom w:type="dxa" w:w="102"/>
              <w:right w:type="dxa" w:w="62"/>
            </w:tcMar>
          </w:tcPr>
          <w:p w14:paraId="48260000">
            <w:pPr>
              <w:widowControl w:val="0"/>
              <w:ind/>
              <w:jc w:val="center"/>
            </w:pPr>
            <w:r>
              <w:rPr>
                <w:sz w:val="20"/>
              </w:rPr>
              <w:t>2027 год</w:t>
            </w:r>
          </w:p>
        </w:tc>
      </w:tr>
      <w:tr>
        <w:tc>
          <w:tcPr>
            <w:tcW w:type="dxa" w:w="2824"/>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417"/>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1636"/>
            <w:tcBorders>
              <w:top w:sz="4" w:val="single"/>
              <w:left w:sz="4" w:val="single"/>
              <w:bottom w:sz="4" w:val="single"/>
              <w:right w:sz="4" w:val="single"/>
            </w:tcBorders>
            <w:tcMar>
              <w:top w:type="dxa" w:w="102"/>
              <w:left w:type="dxa" w:w="62"/>
              <w:bottom w:type="dxa" w:w="102"/>
              <w:right w:type="dxa" w:w="62"/>
            </w:tcMar>
          </w:tcPr>
          <w:p w14:paraId="49260000">
            <w:pPr>
              <w:widowControl w:val="0"/>
              <w:ind/>
              <w:jc w:val="center"/>
            </w:pPr>
            <w:r>
              <w:rPr>
                <w:sz w:val="20"/>
              </w:rPr>
              <w:t>Средние нормативы объема медицинской помощи</w:t>
            </w:r>
          </w:p>
        </w:tc>
        <w:tc>
          <w:tcPr>
            <w:tcW w:type="dxa" w:w="1703"/>
            <w:tcBorders>
              <w:top w:sz="4" w:val="single"/>
              <w:left w:sz="4" w:val="single"/>
              <w:bottom w:sz="4" w:val="single"/>
              <w:right w:sz="4" w:val="single"/>
            </w:tcBorders>
            <w:tcMar>
              <w:top w:type="dxa" w:w="102"/>
              <w:left w:type="dxa" w:w="62"/>
              <w:bottom w:type="dxa" w:w="102"/>
              <w:right w:type="dxa" w:w="62"/>
            </w:tcMar>
          </w:tcPr>
          <w:p w14:paraId="4A260000">
            <w:pPr>
              <w:widowControl w:val="0"/>
              <w:ind/>
              <w:jc w:val="center"/>
            </w:pPr>
            <w:r>
              <w:rPr>
                <w:sz w:val="20"/>
              </w:rPr>
              <w:t>Средние нормативы финансовых затрат на единицу объема медицинской помощи, рублей</w:t>
            </w:r>
          </w:p>
        </w:tc>
        <w:tc>
          <w:tcPr>
            <w:tcW w:type="dxa" w:w="1247"/>
            <w:tcBorders>
              <w:top w:sz="4" w:val="single"/>
              <w:left w:sz="4" w:val="single"/>
              <w:bottom w:sz="4" w:val="single"/>
              <w:right w:sz="4" w:val="single"/>
            </w:tcBorders>
            <w:tcMar>
              <w:top w:type="dxa" w:w="102"/>
              <w:left w:type="dxa" w:w="62"/>
              <w:bottom w:type="dxa" w:w="102"/>
              <w:right w:type="dxa" w:w="62"/>
            </w:tcMar>
          </w:tcPr>
          <w:p w14:paraId="4B260000">
            <w:pPr>
              <w:widowControl w:val="0"/>
              <w:ind/>
              <w:jc w:val="center"/>
            </w:pPr>
            <w:r>
              <w:rPr>
                <w:sz w:val="20"/>
              </w:rPr>
              <w:t>Средние нормативы объема медицинской помощи</w:t>
            </w:r>
          </w:p>
        </w:tc>
        <w:tc>
          <w:tcPr>
            <w:tcW w:type="dxa" w:w="1417"/>
            <w:tcBorders>
              <w:top w:sz="4" w:val="single"/>
              <w:left w:sz="4" w:val="single"/>
              <w:bottom w:sz="4" w:val="single"/>
              <w:right w:sz="4" w:val="single"/>
            </w:tcBorders>
            <w:tcMar>
              <w:top w:type="dxa" w:w="102"/>
              <w:left w:type="dxa" w:w="62"/>
              <w:bottom w:type="dxa" w:w="102"/>
              <w:right w:type="dxa" w:w="62"/>
            </w:tcMar>
          </w:tcPr>
          <w:p w14:paraId="4C260000">
            <w:pPr>
              <w:widowControl w:val="0"/>
              <w:ind/>
              <w:jc w:val="center"/>
            </w:pPr>
            <w:r>
              <w:rPr>
                <w:sz w:val="20"/>
              </w:rPr>
              <w:t>Средние нормативы финансовых затрат на единицу объема медицинской помощи, рублей</w:t>
            </w:r>
          </w:p>
        </w:tc>
        <w:tc>
          <w:tcPr>
            <w:tcW w:type="dxa" w:w="1636"/>
            <w:tcBorders>
              <w:top w:sz="4" w:val="single"/>
              <w:left w:sz="4" w:val="single"/>
              <w:bottom w:sz="4" w:val="single"/>
              <w:right w:sz="4" w:val="single"/>
            </w:tcBorders>
            <w:tcMar>
              <w:top w:type="dxa" w:w="102"/>
              <w:left w:type="dxa" w:w="62"/>
              <w:bottom w:type="dxa" w:w="102"/>
              <w:right w:type="dxa" w:w="62"/>
            </w:tcMar>
          </w:tcPr>
          <w:p w14:paraId="4D260000">
            <w:pPr>
              <w:widowControl w:val="0"/>
              <w:ind/>
              <w:jc w:val="center"/>
            </w:pPr>
            <w:r>
              <w:rPr>
                <w:sz w:val="20"/>
              </w:rPr>
              <w:t>Средние нормативы объема медицинской помощи</w:t>
            </w:r>
          </w:p>
        </w:tc>
        <w:tc>
          <w:tcPr>
            <w:tcW w:type="dxa" w:w="1700"/>
            <w:tcBorders>
              <w:top w:sz="4" w:val="single"/>
              <w:left w:sz="4" w:val="single"/>
              <w:bottom w:sz="4" w:val="single"/>
              <w:right w:sz="4" w:val="single"/>
            </w:tcBorders>
            <w:tcMar>
              <w:top w:type="dxa" w:w="102"/>
              <w:left w:type="dxa" w:w="62"/>
              <w:bottom w:type="dxa" w:w="102"/>
              <w:right w:type="dxa" w:w="62"/>
            </w:tcMar>
          </w:tcPr>
          <w:p w14:paraId="4E260000">
            <w:pPr>
              <w:widowControl w:val="0"/>
              <w:ind/>
              <w:jc w:val="center"/>
            </w:pPr>
            <w:r>
              <w:rPr>
                <w:sz w:val="20"/>
              </w:rPr>
              <w:t>Средние нормативы финансовых затрат на единицу объема медицинской помощи, рублей</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4F260000">
            <w:pPr>
              <w:widowControl w:val="0"/>
              <w:ind/>
              <w:jc w:val="center"/>
            </w:pPr>
            <w:r>
              <w:rPr>
                <w:sz w:val="20"/>
              </w:rPr>
              <w:t>1</w:t>
            </w:r>
          </w:p>
        </w:tc>
        <w:tc>
          <w:tcPr>
            <w:tcW w:type="dxa" w:w="1417"/>
            <w:tcBorders>
              <w:top w:sz="4" w:val="single"/>
              <w:left w:sz="4" w:val="single"/>
              <w:bottom w:sz="4" w:val="single"/>
              <w:right w:sz="4" w:val="single"/>
            </w:tcBorders>
            <w:tcMar>
              <w:top w:type="dxa" w:w="102"/>
              <w:left w:type="dxa" w:w="62"/>
              <w:bottom w:type="dxa" w:w="102"/>
              <w:right w:type="dxa" w:w="62"/>
            </w:tcMar>
          </w:tcPr>
          <w:p w14:paraId="50260000">
            <w:pPr>
              <w:widowControl w:val="0"/>
              <w:ind/>
              <w:jc w:val="center"/>
            </w:pPr>
            <w:r>
              <w:rPr>
                <w:sz w:val="20"/>
              </w:rPr>
              <w:t>2</w:t>
            </w:r>
          </w:p>
        </w:tc>
        <w:tc>
          <w:tcPr>
            <w:tcW w:type="dxa" w:w="1636"/>
            <w:tcBorders>
              <w:top w:sz="4" w:val="single"/>
              <w:left w:sz="4" w:val="single"/>
              <w:bottom w:sz="4" w:val="single"/>
              <w:right w:sz="4" w:val="single"/>
            </w:tcBorders>
            <w:tcMar>
              <w:top w:type="dxa" w:w="102"/>
              <w:left w:type="dxa" w:w="62"/>
              <w:bottom w:type="dxa" w:w="102"/>
              <w:right w:type="dxa" w:w="62"/>
            </w:tcMar>
          </w:tcPr>
          <w:p w14:paraId="51260000">
            <w:pPr>
              <w:widowControl w:val="0"/>
              <w:ind/>
              <w:jc w:val="center"/>
            </w:pPr>
            <w:r>
              <w:rPr>
                <w:sz w:val="20"/>
              </w:rPr>
              <w:t>3</w:t>
            </w:r>
          </w:p>
        </w:tc>
        <w:tc>
          <w:tcPr>
            <w:tcW w:type="dxa" w:w="1703"/>
            <w:tcBorders>
              <w:top w:sz="4" w:val="single"/>
              <w:left w:sz="4" w:val="single"/>
              <w:bottom w:sz="4" w:val="single"/>
              <w:right w:sz="4" w:val="single"/>
            </w:tcBorders>
            <w:tcMar>
              <w:top w:type="dxa" w:w="102"/>
              <w:left w:type="dxa" w:w="62"/>
              <w:bottom w:type="dxa" w:w="102"/>
              <w:right w:type="dxa" w:w="62"/>
            </w:tcMar>
          </w:tcPr>
          <w:p w14:paraId="52260000">
            <w:pPr>
              <w:widowControl w:val="0"/>
              <w:ind/>
              <w:jc w:val="center"/>
            </w:pPr>
            <w:r>
              <w:rPr>
                <w:sz w:val="20"/>
              </w:rPr>
              <w:t>4</w:t>
            </w:r>
          </w:p>
        </w:tc>
        <w:tc>
          <w:tcPr>
            <w:tcW w:type="dxa" w:w="1247"/>
            <w:tcBorders>
              <w:top w:sz="4" w:val="single"/>
              <w:left w:sz="4" w:val="single"/>
              <w:bottom w:sz="4" w:val="single"/>
              <w:right w:sz="4" w:val="single"/>
            </w:tcBorders>
            <w:tcMar>
              <w:top w:type="dxa" w:w="102"/>
              <w:left w:type="dxa" w:w="62"/>
              <w:bottom w:type="dxa" w:w="102"/>
              <w:right w:type="dxa" w:w="62"/>
            </w:tcMar>
          </w:tcPr>
          <w:p w14:paraId="53260000">
            <w:pPr>
              <w:widowControl w:val="0"/>
              <w:ind/>
              <w:jc w:val="center"/>
            </w:pPr>
            <w:r>
              <w:rPr>
                <w:sz w:val="20"/>
              </w:rPr>
              <w:t>5</w:t>
            </w:r>
          </w:p>
        </w:tc>
        <w:tc>
          <w:tcPr>
            <w:tcW w:type="dxa" w:w="1417"/>
            <w:tcBorders>
              <w:top w:sz="4" w:val="single"/>
              <w:left w:sz="4" w:val="single"/>
              <w:bottom w:sz="4" w:val="single"/>
              <w:right w:sz="4" w:val="single"/>
            </w:tcBorders>
            <w:tcMar>
              <w:top w:type="dxa" w:w="102"/>
              <w:left w:type="dxa" w:w="62"/>
              <w:bottom w:type="dxa" w:w="102"/>
              <w:right w:type="dxa" w:w="62"/>
            </w:tcMar>
          </w:tcPr>
          <w:p w14:paraId="54260000">
            <w:pPr>
              <w:widowControl w:val="0"/>
              <w:ind/>
              <w:jc w:val="center"/>
            </w:pPr>
            <w:r>
              <w:rPr>
                <w:sz w:val="20"/>
              </w:rPr>
              <w:t>6</w:t>
            </w:r>
          </w:p>
        </w:tc>
        <w:tc>
          <w:tcPr>
            <w:tcW w:type="dxa" w:w="1636"/>
            <w:tcBorders>
              <w:top w:sz="4" w:val="single"/>
              <w:left w:sz="4" w:val="single"/>
              <w:bottom w:sz="4" w:val="single"/>
              <w:right w:sz="4" w:val="single"/>
            </w:tcBorders>
            <w:tcMar>
              <w:top w:type="dxa" w:w="102"/>
              <w:left w:type="dxa" w:w="62"/>
              <w:bottom w:type="dxa" w:w="102"/>
              <w:right w:type="dxa" w:w="62"/>
            </w:tcMar>
          </w:tcPr>
          <w:p w14:paraId="55260000">
            <w:pPr>
              <w:widowControl w:val="0"/>
              <w:ind/>
              <w:jc w:val="center"/>
            </w:pPr>
            <w:r>
              <w:rPr>
                <w:sz w:val="20"/>
              </w:rPr>
              <w:t>7</w:t>
            </w:r>
          </w:p>
        </w:tc>
        <w:tc>
          <w:tcPr>
            <w:tcW w:type="dxa" w:w="1700"/>
            <w:tcBorders>
              <w:top w:sz="4" w:val="single"/>
              <w:left w:sz="4" w:val="single"/>
              <w:bottom w:sz="4" w:val="single"/>
              <w:right w:sz="4" w:val="single"/>
            </w:tcBorders>
            <w:tcMar>
              <w:top w:type="dxa" w:w="102"/>
              <w:left w:type="dxa" w:w="62"/>
              <w:bottom w:type="dxa" w:w="102"/>
              <w:right w:type="dxa" w:w="62"/>
            </w:tcMar>
          </w:tcPr>
          <w:p w14:paraId="56260000">
            <w:pPr>
              <w:widowControl w:val="0"/>
              <w:ind/>
              <w:jc w:val="center"/>
            </w:pPr>
            <w:r>
              <w:rPr>
                <w:sz w:val="20"/>
              </w:rPr>
              <w:t>8</w:t>
            </w:r>
          </w:p>
        </w:tc>
      </w:tr>
      <w:tr>
        <w:tc>
          <w:tcPr>
            <w:tcW w:type="dxa" w:w="13580"/>
            <w:gridSpan w:val="8"/>
            <w:tcBorders>
              <w:top w:sz="4" w:val="single"/>
              <w:left w:sz="4" w:val="single"/>
              <w:bottom w:sz="4" w:val="single"/>
              <w:right w:sz="4" w:val="single"/>
            </w:tcBorders>
            <w:tcMar>
              <w:top w:type="dxa" w:w="102"/>
              <w:left w:type="dxa" w:w="62"/>
              <w:bottom w:type="dxa" w:w="102"/>
              <w:right w:type="dxa" w:w="62"/>
            </w:tcMar>
          </w:tcPr>
          <w:p w14:paraId="57260000">
            <w:pPr>
              <w:widowControl w:val="0"/>
              <w:ind/>
              <w:jc w:val="center"/>
              <w:outlineLvl w:val="3"/>
            </w:pPr>
            <w:r>
              <w:rPr>
                <w:sz w:val="20"/>
              </w:rPr>
              <w:t>I. За счет бюджетных ассигнований областного бюджета</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58260000">
            <w:pPr>
              <w:widowControl w:val="0"/>
              <w:ind/>
            </w:pPr>
            <w:r>
              <w:rPr>
                <w:sz w:val="20"/>
              </w:rPr>
              <w:t>1. Скорая медицинская помощь вне медицинской организации</w:t>
            </w:r>
          </w:p>
        </w:tc>
        <w:tc>
          <w:tcPr>
            <w:tcW w:type="dxa" w:w="1417"/>
            <w:tcBorders>
              <w:top w:sz="4" w:val="single"/>
              <w:left w:sz="4" w:val="single"/>
              <w:bottom w:sz="4" w:val="single"/>
              <w:right w:sz="4" w:val="single"/>
            </w:tcBorders>
            <w:tcMar>
              <w:top w:type="dxa" w:w="102"/>
              <w:left w:type="dxa" w:w="62"/>
              <w:bottom w:type="dxa" w:w="102"/>
              <w:right w:type="dxa" w:w="62"/>
            </w:tcMar>
          </w:tcPr>
          <w:p w14:paraId="59260000">
            <w:pPr>
              <w:widowControl w:val="0"/>
              <w:ind/>
              <w:jc w:val="center"/>
            </w:pPr>
            <w:r>
              <w:rPr>
                <w:sz w:val="20"/>
              </w:rPr>
              <w:t>вызовов</w:t>
            </w:r>
          </w:p>
        </w:tc>
        <w:tc>
          <w:tcPr>
            <w:tcW w:type="dxa" w:w="1636"/>
            <w:tcBorders>
              <w:top w:sz="4" w:val="single"/>
              <w:left w:sz="4" w:val="single"/>
              <w:bottom w:sz="4" w:val="single"/>
              <w:right w:sz="4" w:val="single"/>
            </w:tcBorders>
            <w:tcMar>
              <w:top w:type="dxa" w:w="102"/>
              <w:left w:type="dxa" w:w="62"/>
              <w:bottom w:type="dxa" w:w="102"/>
              <w:right w:type="dxa" w:w="62"/>
            </w:tcMar>
          </w:tcPr>
          <w:p w14:paraId="5A260000">
            <w:pPr>
              <w:widowControl w:val="0"/>
              <w:ind/>
              <w:jc w:val="center"/>
            </w:pPr>
            <w:r>
              <w:rPr>
                <w:sz w:val="20"/>
              </w:rPr>
              <w:t>0,002044</w:t>
            </w:r>
          </w:p>
        </w:tc>
        <w:tc>
          <w:tcPr>
            <w:tcW w:type="dxa" w:w="1703"/>
            <w:tcBorders>
              <w:top w:sz="4" w:val="single"/>
              <w:left w:sz="4" w:val="single"/>
              <w:bottom w:sz="4" w:val="single"/>
              <w:right w:sz="4" w:val="single"/>
            </w:tcBorders>
            <w:tcMar>
              <w:top w:type="dxa" w:w="102"/>
              <w:left w:type="dxa" w:w="62"/>
              <w:bottom w:type="dxa" w:w="102"/>
              <w:right w:type="dxa" w:w="62"/>
            </w:tcMar>
          </w:tcPr>
          <w:p w14:paraId="5B260000">
            <w:pPr>
              <w:widowControl w:val="0"/>
              <w:ind/>
              <w:jc w:val="center"/>
            </w:pPr>
            <w:r>
              <w:rPr>
                <w:sz w:val="20"/>
              </w:rPr>
              <w:t>10797,96</w:t>
            </w:r>
          </w:p>
        </w:tc>
        <w:tc>
          <w:tcPr>
            <w:tcW w:type="dxa" w:w="1247"/>
            <w:tcBorders>
              <w:top w:sz="4" w:val="single"/>
              <w:left w:sz="4" w:val="single"/>
              <w:bottom w:sz="4" w:val="single"/>
              <w:right w:sz="4" w:val="single"/>
            </w:tcBorders>
            <w:tcMar>
              <w:top w:type="dxa" w:w="102"/>
              <w:left w:type="dxa" w:w="62"/>
              <w:bottom w:type="dxa" w:w="102"/>
              <w:right w:type="dxa" w:w="62"/>
            </w:tcMar>
          </w:tcPr>
          <w:p w14:paraId="5C260000">
            <w:pPr>
              <w:widowControl w:val="0"/>
              <w:ind/>
              <w:jc w:val="center"/>
            </w:pPr>
            <w:r>
              <w:rPr>
                <w:sz w:val="20"/>
              </w:rPr>
              <w:t>0,002061</w:t>
            </w:r>
          </w:p>
        </w:tc>
        <w:tc>
          <w:tcPr>
            <w:tcW w:type="dxa" w:w="1417"/>
            <w:tcBorders>
              <w:top w:sz="4" w:val="single"/>
              <w:left w:sz="4" w:val="single"/>
              <w:bottom w:sz="4" w:val="single"/>
              <w:right w:sz="4" w:val="single"/>
            </w:tcBorders>
            <w:tcMar>
              <w:top w:type="dxa" w:w="102"/>
              <w:left w:type="dxa" w:w="62"/>
              <w:bottom w:type="dxa" w:w="102"/>
              <w:right w:type="dxa" w:w="62"/>
            </w:tcMar>
          </w:tcPr>
          <w:p w14:paraId="5D260000">
            <w:pPr>
              <w:widowControl w:val="0"/>
              <w:ind/>
              <w:jc w:val="center"/>
            </w:pPr>
            <w:r>
              <w:rPr>
                <w:sz w:val="20"/>
              </w:rPr>
              <w:t>10797,96</w:t>
            </w:r>
          </w:p>
        </w:tc>
        <w:tc>
          <w:tcPr>
            <w:tcW w:type="dxa" w:w="1636"/>
            <w:tcBorders>
              <w:top w:sz="4" w:val="single"/>
              <w:left w:sz="4" w:val="single"/>
              <w:bottom w:sz="4" w:val="single"/>
              <w:right w:sz="4" w:val="single"/>
            </w:tcBorders>
            <w:tcMar>
              <w:top w:type="dxa" w:w="102"/>
              <w:left w:type="dxa" w:w="62"/>
              <w:bottom w:type="dxa" w:w="102"/>
              <w:right w:type="dxa" w:w="62"/>
            </w:tcMar>
          </w:tcPr>
          <w:p w14:paraId="5E260000">
            <w:pPr>
              <w:widowControl w:val="0"/>
              <w:ind/>
              <w:jc w:val="center"/>
            </w:pPr>
            <w:r>
              <w:rPr>
                <w:sz w:val="20"/>
              </w:rPr>
              <w:t>0,002079</w:t>
            </w:r>
          </w:p>
        </w:tc>
        <w:tc>
          <w:tcPr>
            <w:tcW w:type="dxa" w:w="1700"/>
            <w:tcBorders>
              <w:top w:sz="4" w:val="single"/>
              <w:left w:sz="4" w:val="single"/>
              <w:bottom w:sz="4" w:val="single"/>
              <w:right w:sz="4" w:val="single"/>
            </w:tcBorders>
            <w:tcMar>
              <w:top w:type="dxa" w:w="102"/>
              <w:left w:type="dxa" w:w="62"/>
              <w:bottom w:type="dxa" w:w="102"/>
              <w:right w:type="dxa" w:w="62"/>
            </w:tcMar>
          </w:tcPr>
          <w:p w14:paraId="5F260000">
            <w:pPr>
              <w:widowControl w:val="0"/>
              <w:ind/>
              <w:jc w:val="center"/>
            </w:pPr>
            <w:r>
              <w:rPr>
                <w:sz w:val="20"/>
              </w:rPr>
              <w:t>10797,96</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60260000">
            <w:pPr>
              <w:widowControl w:val="0"/>
              <w:ind/>
            </w:pPr>
            <w:r>
              <w:rPr>
                <w:sz w:val="20"/>
              </w:rPr>
              <w:t>2. Первичная медико-санитарная помощь</w:t>
            </w:r>
          </w:p>
        </w:tc>
        <w:tc>
          <w:tcPr>
            <w:tcW w:type="dxa" w:w="1417"/>
            <w:tcBorders>
              <w:top w:sz="4" w:val="single"/>
              <w:left w:sz="4" w:val="single"/>
              <w:bottom w:sz="4" w:val="single"/>
              <w:right w:sz="4" w:val="single"/>
            </w:tcBorders>
            <w:tcMar>
              <w:top w:type="dxa" w:w="102"/>
              <w:left w:type="dxa" w:w="62"/>
              <w:bottom w:type="dxa" w:w="102"/>
              <w:right w:type="dxa" w:w="62"/>
            </w:tcMar>
          </w:tcPr>
          <w:p w14:paraId="61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62260000">
            <w:pPr>
              <w:widowControl w:val="0"/>
              <w:ind/>
            </w:pPr>
          </w:p>
        </w:tc>
        <w:tc>
          <w:tcPr>
            <w:tcW w:type="dxa" w:w="1703"/>
            <w:tcBorders>
              <w:top w:sz="4" w:val="single"/>
              <w:left w:sz="4" w:val="single"/>
              <w:bottom w:sz="4" w:val="single"/>
              <w:right w:sz="4" w:val="single"/>
            </w:tcBorders>
            <w:tcMar>
              <w:top w:type="dxa" w:w="102"/>
              <w:left w:type="dxa" w:w="62"/>
              <w:bottom w:type="dxa" w:w="102"/>
              <w:right w:type="dxa" w:w="62"/>
            </w:tcMar>
          </w:tcPr>
          <w:p w14:paraId="6326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64260000">
            <w:pPr>
              <w:widowControl w:val="0"/>
              <w:ind/>
            </w:pPr>
          </w:p>
        </w:tc>
        <w:tc>
          <w:tcPr>
            <w:tcW w:type="dxa" w:w="1417"/>
            <w:tcBorders>
              <w:top w:sz="4" w:val="single"/>
              <w:left w:sz="4" w:val="single"/>
              <w:bottom w:sz="4" w:val="single"/>
              <w:right w:sz="4" w:val="single"/>
            </w:tcBorders>
            <w:tcMar>
              <w:top w:type="dxa" w:w="102"/>
              <w:left w:type="dxa" w:w="62"/>
              <w:bottom w:type="dxa" w:w="102"/>
              <w:right w:type="dxa" w:w="62"/>
            </w:tcMar>
          </w:tcPr>
          <w:p w14:paraId="65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66260000">
            <w:pPr>
              <w:widowControl w:val="0"/>
              <w:ind/>
            </w:pPr>
          </w:p>
        </w:tc>
        <w:tc>
          <w:tcPr>
            <w:tcW w:type="dxa" w:w="1700"/>
            <w:tcBorders>
              <w:top w:sz="4" w:val="single"/>
              <w:left w:sz="4" w:val="single"/>
              <w:bottom w:sz="4" w:val="single"/>
              <w:right w:sz="4" w:val="single"/>
            </w:tcBorders>
            <w:tcMar>
              <w:top w:type="dxa" w:w="102"/>
              <w:left w:type="dxa" w:w="62"/>
              <w:bottom w:type="dxa" w:w="102"/>
              <w:right w:type="dxa" w:w="62"/>
            </w:tcMar>
          </w:tcPr>
          <w:p w14:paraId="67260000">
            <w:pPr>
              <w:widowControl w:val="0"/>
              <w:ind/>
            </w:pPr>
          </w:p>
        </w:tc>
      </w:tr>
      <w:tr>
        <w:tc>
          <w:tcPr>
            <w:tcW w:type="dxa" w:w="2824"/>
            <w:tcBorders>
              <w:top w:sz="4" w:val="single"/>
              <w:left w:sz="4" w:val="single"/>
              <w:bottom w:sz="4" w:val="single"/>
              <w:right w:sz="4" w:val="single"/>
            </w:tcBorders>
            <w:tcMar>
              <w:top w:type="dxa" w:w="102"/>
              <w:left w:type="dxa" w:w="62"/>
              <w:bottom w:type="dxa" w:w="102"/>
              <w:right w:type="dxa" w:w="62"/>
            </w:tcMar>
          </w:tcPr>
          <w:p w14:paraId="68260000">
            <w:pPr>
              <w:widowControl w:val="0"/>
              <w:ind/>
            </w:pPr>
            <w:r>
              <w:rPr>
                <w:sz w:val="20"/>
              </w:rPr>
              <w:t>2.1 В амбулаторных условиях:</w:t>
            </w:r>
          </w:p>
        </w:tc>
        <w:tc>
          <w:tcPr>
            <w:tcW w:type="dxa" w:w="1417"/>
            <w:tcBorders>
              <w:top w:sz="4" w:val="single"/>
              <w:left w:sz="4" w:val="single"/>
              <w:bottom w:sz="4" w:val="single"/>
              <w:right w:sz="4" w:val="single"/>
            </w:tcBorders>
            <w:tcMar>
              <w:top w:type="dxa" w:w="102"/>
              <w:left w:type="dxa" w:w="62"/>
              <w:bottom w:type="dxa" w:w="102"/>
              <w:right w:type="dxa" w:w="62"/>
            </w:tcMar>
          </w:tcPr>
          <w:p w14:paraId="69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6A260000">
            <w:pPr>
              <w:widowControl w:val="0"/>
              <w:ind/>
            </w:pPr>
          </w:p>
        </w:tc>
        <w:tc>
          <w:tcPr>
            <w:tcW w:type="dxa" w:w="1703"/>
            <w:tcBorders>
              <w:top w:sz="4" w:val="single"/>
              <w:left w:sz="4" w:val="single"/>
              <w:bottom w:sz="4" w:val="single"/>
              <w:right w:sz="4" w:val="single"/>
            </w:tcBorders>
            <w:tcMar>
              <w:top w:type="dxa" w:w="102"/>
              <w:left w:type="dxa" w:w="62"/>
              <w:bottom w:type="dxa" w:w="102"/>
              <w:right w:type="dxa" w:w="62"/>
            </w:tcMar>
          </w:tcPr>
          <w:p w14:paraId="6B26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6C260000">
            <w:pPr>
              <w:widowControl w:val="0"/>
              <w:ind/>
            </w:pPr>
          </w:p>
        </w:tc>
        <w:tc>
          <w:tcPr>
            <w:tcW w:type="dxa" w:w="1417"/>
            <w:tcBorders>
              <w:top w:sz="4" w:val="single"/>
              <w:left w:sz="4" w:val="single"/>
              <w:bottom w:sz="4" w:val="single"/>
              <w:right w:sz="4" w:val="single"/>
            </w:tcBorders>
            <w:tcMar>
              <w:top w:type="dxa" w:w="102"/>
              <w:left w:type="dxa" w:w="62"/>
              <w:bottom w:type="dxa" w:w="102"/>
              <w:right w:type="dxa" w:w="62"/>
            </w:tcMar>
          </w:tcPr>
          <w:p w14:paraId="6D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6E260000">
            <w:pPr>
              <w:widowControl w:val="0"/>
              <w:ind/>
            </w:pPr>
          </w:p>
        </w:tc>
        <w:tc>
          <w:tcPr>
            <w:tcW w:type="dxa" w:w="1700"/>
            <w:tcBorders>
              <w:top w:sz="4" w:val="single"/>
              <w:left w:sz="4" w:val="single"/>
              <w:bottom w:sz="4" w:val="single"/>
              <w:right w:sz="4" w:val="single"/>
            </w:tcBorders>
            <w:tcMar>
              <w:top w:type="dxa" w:w="102"/>
              <w:left w:type="dxa" w:w="62"/>
              <w:bottom w:type="dxa" w:w="102"/>
              <w:right w:type="dxa" w:w="62"/>
            </w:tcMar>
          </w:tcPr>
          <w:p w14:paraId="6F260000">
            <w:pPr>
              <w:widowControl w:val="0"/>
              <w:ind/>
            </w:pPr>
          </w:p>
        </w:tc>
      </w:tr>
      <w:tr>
        <w:tc>
          <w:tcPr>
            <w:tcW w:type="dxa" w:w="2824"/>
            <w:tcBorders>
              <w:top w:sz="4" w:val="single"/>
              <w:left w:sz="4" w:val="single"/>
              <w:bottom w:sz="4" w:val="single"/>
              <w:right w:sz="4" w:val="single"/>
            </w:tcBorders>
            <w:tcMar>
              <w:top w:type="dxa" w:w="102"/>
              <w:left w:type="dxa" w:w="62"/>
              <w:bottom w:type="dxa" w:w="102"/>
              <w:right w:type="dxa" w:w="62"/>
            </w:tcMar>
          </w:tcPr>
          <w:p w14:paraId="70260000">
            <w:pPr>
              <w:widowControl w:val="0"/>
              <w:ind/>
            </w:pPr>
            <w:r>
              <w:rPr>
                <w:sz w:val="20"/>
              </w:rPr>
              <w:t xml:space="preserve">2.1.1 с профилактической и иными целями </w:t>
            </w:r>
            <w:r>
              <w:rPr>
                <w:color w:val="0000FF"/>
                <w:sz w:val="20"/>
                <w:vertAlign w:val="superscript"/>
              </w:rPr>
              <w:t>2</w:t>
            </w:r>
          </w:p>
        </w:tc>
        <w:tc>
          <w:tcPr>
            <w:tcW w:type="dxa" w:w="1417"/>
            <w:tcBorders>
              <w:top w:sz="4" w:val="single"/>
              <w:left w:sz="4" w:val="single"/>
              <w:bottom w:sz="4" w:val="single"/>
              <w:right w:sz="4" w:val="single"/>
            </w:tcBorders>
            <w:tcMar>
              <w:top w:type="dxa" w:w="102"/>
              <w:left w:type="dxa" w:w="62"/>
              <w:bottom w:type="dxa" w:w="102"/>
              <w:right w:type="dxa" w:w="62"/>
            </w:tcMar>
          </w:tcPr>
          <w:p w14:paraId="71260000">
            <w:pPr>
              <w:widowControl w:val="0"/>
              <w:ind/>
              <w:jc w:val="center"/>
            </w:pPr>
            <w:r>
              <w:rPr>
                <w:sz w:val="20"/>
              </w:rPr>
              <w:t>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72260000">
            <w:pPr>
              <w:widowControl w:val="0"/>
              <w:ind/>
              <w:jc w:val="center"/>
            </w:pPr>
            <w:r>
              <w:rPr>
                <w:sz w:val="20"/>
              </w:rPr>
              <w:t>0,730</w:t>
            </w:r>
          </w:p>
        </w:tc>
        <w:tc>
          <w:tcPr>
            <w:tcW w:type="dxa" w:w="1703"/>
            <w:tcBorders>
              <w:top w:sz="4" w:val="single"/>
              <w:left w:sz="4" w:val="single"/>
              <w:bottom w:sz="4" w:val="single"/>
              <w:right w:sz="4" w:val="single"/>
            </w:tcBorders>
            <w:tcMar>
              <w:top w:type="dxa" w:w="102"/>
              <w:left w:type="dxa" w:w="62"/>
              <w:bottom w:type="dxa" w:w="102"/>
              <w:right w:type="dxa" w:w="62"/>
            </w:tcMar>
          </w:tcPr>
          <w:p w14:paraId="73260000">
            <w:pPr>
              <w:widowControl w:val="0"/>
              <w:ind/>
              <w:jc w:val="center"/>
            </w:pPr>
            <w:r>
              <w:rPr>
                <w:sz w:val="20"/>
              </w:rPr>
              <w:t>664,6</w:t>
            </w:r>
          </w:p>
        </w:tc>
        <w:tc>
          <w:tcPr>
            <w:tcW w:type="dxa" w:w="1247"/>
            <w:tcBorders>
              <w:top w:sz="4" w:val="single"/>
              <w:left w:sz="4" w:val="single"/>
              <w:bottom w:sz="4" w:val="single"/>
              <w:right w:sz="4" w:val="single"/>
            </w:tcBorders>
            <w:tcMar>
              <w:top w:type="dxa" w:w="102"/>
              <w:left w:type="dxa" w:w="62"/>
              <w:bottom w:type="dxa" w:w="102"/>
              <w:right w:type="dxa" w:w="62"/>
            </w:tcMar>
          </w:tcPr>
          <w:p w14:paraId="74260000">
            <w:pPr>
              <w:widowControl w:val="0"/>
              <w:ind/>
              <w:jc w:val="center"/>
            </w:pPr>
            <w:r>
              <w:rPr>
                <w:sz w:val="20"/>
              </w:rPr>
              <w:t>0,725</w:t>
            </w:r>
          </w:p>
        </w:tc>
        <w:tc>
          <w:tcPr>
            <w:tcW w:type="dxa" w:w="1417"/>
            <w:tcBorders>
              <w:top w:sz="4" w:val="single"/>
              <w:left w:sz="4" w:val="single"/>
              <w:bottom w:sz="4" w:val="single"/>
              <w:right w:sz="4" w:val="single"/>
            </w:tcBorders>
            <w:tcMar>
              <w:top w:type="dxa" w:w="102"/>
              <w:left w:type="dxa" w:w="62"/>
              <w:bottom w:type="dxa" w:w="102"/>
              <w:right w:type="dxa" w:w="62"/>
            </w:tcMar>
          </w:tcPr>
          <w:p w14:paraId="75260000">
            <w:pPr>
              <w:widowControl w:val="0"/>
              <w:ind/>
              <w:jc w:val="center"/>
            </w:pPr>
            <w:r>
              <w:rPr>
                <w:sz w:val="20"/>
              </w:rPr>
              <w:t>728,3</w:t>
            </w:r>
          </w:p>
        </w:tc>
        <w:tc>
          <w:tcPr>
            <w:tcW w:type="dxa" w:w="1636"/>
            <w:tcBorders>
              <w:top w:sz="4" w:val="single"/>
              <w:left w:sz="4" w:val="single"/>
              <w:bottom w:sz="4" w:val="single"/>
              <w:right w:sz="4" w:val="single"/>
            </w:tcBorders>
            <w:tcMar>
              <w:top w:type="dxa" w:w="102"/>
              <w:left w:type="dxa" w:w="62"/>
              <w:bottom w:type="dxa" w:w="102"/>
              <w:right w:type="dxa" w:w="62"/>
            </w:tcMar>
          </w:tcPr>
          <w:p w14:paraId="76260000">
            <w:pPr>
              <w:widowControl w:val="0"/>
              <w:ind/>
              <w:jc w:val="center"/>
            </w:pPr>
            <w:r>
              <w:rPr>
                <w:sz w:val="20"/>
              </w:rPr>
              <w:t>0,725</w:t>
            </w:r>
          </w:p>
        </w:tc>
        <w:tc>
          <w:tcPr>
            <w:tcW w:type="dxa" w:w="1700"/>
            <w:tcBorders>
              <w:top w:sz="4" w:val="single"/>
              <w:left w:sz="4" w:val="single"/>
              <w:bottom w:sz="4" w:val="single"/>
              <w:right w:sz="4" w:val="single"/>
            </w:tcBorders>
            <w:tcMar>
              <w:top w:type="dxa" w:w="102"/>
              <w:left w:type="dxa" w:w="62"/>
              <w:bottom w:type="dxa" w:w="102"/>
              <w:right w:type="dxa" w:w="62"/>
            </w:tcMar>
          </w:tcPr>
          <w:p w14:paraId="77260000">
            <w:pPr>
              <w:widowControl w:val="0"/>
              <w:ind/>
              <w:jc w:val="center"/>
            </w:pPr>
            <w:r>
              <w:rPr>
                <w:sz w:val="20"/>
              </w:rPr>
              <w:t>780,4</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78260000">
            <w:pPr>
              <w:widowControl w:val="0"/>
              <w:ind/>
            </w:pPr>
            <w:r>
              <w:rPr>
                <w:sz w:val="20"/>
              </w:rPr>
              <w:t xml:space="preserve">2.1.2 в связи с заболеваниями - обращений </w:t>
            </w:r>
            <w:r>
              <w:rPr>
                <w:color w:val="0000FF"/>
                <w:sz w:val="20"/>
                <w:vertAlign w:val="superscript"/>
              </w:rPr>
              <w:t>3</w:t>
            </w:r>
          </w:p>
        </w:tc>
        <w:tc>
          <w:tcPr>
            <w:tcW w:type="dxa" w:w="1417"/>
            <w:tcBorders>
              <w:top w:sz="4" w:val="single"/>
              <w:left w:sz="4" w:val="single"/>
              <w:bottom w:sz="4" w:val="single"/>
              <w:right w:sz="4" w:val="single"/>
            </w:tcBorders>
            <w:tcMar>
              <w:top w:type="dxa" w:w="102"/>
              <w:left w:type="dxa" w:w="62"/>
              <w:bottom w:type="dxa" w:w="102"/>
              <w:right w:type="dxa" w:w="62"/>
            </w:tcMar>
          </w:tcPr>
          <w:p w14:paraId="79260000">
            <w:pPr>
              <w:widowControl w:val="0"/>
              <w:ind/>
              <w:jc w:val="center"/>
            </w:pPr>
            <w:r>
              <w:rPr>
                <w:sz w:val="20"/>
              </w:rPr>
              <w:t>обращений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7A260000">
            <w:pPr>
              <w:widowControl w:val="0"/>
              <w:ind/>
              <w:jc w:val="center"/>
            </w:pPr>
            <w:r>
              <w:rPr>
                <w:sz w:val="20"/>
              </w:rPr>
              <w:t>0,144</w:t>
            </w:r>
          </w:p>
        </w:tc>
        <w:tc>
          <w:tcPr>
            <w:tcW w:type="dxa" w:w="1703"/>
            <w:tcBorders>
              <w:top w:sz="4" w:val="single"/>
              <w:left w:sz="4" w:val="single"/>
              <w:bottom w:sz="4" w:val="single"/>
              <w:right w:sz="4" w:val="single"/>
            </w:tcBorders>
            <w:tcMar>
              <w:top w:type="dxa" w:w="102"/>
              <w:left w:type="dxa" w:w="62"/>
              <w:bottom w:type="dxa" w:w="102"/>
              <w:right w:type="dxa" w:w="62"/>
            </w:tcMar>
          </w:tcPr>
          <w:p w14:paraId="7B260000">
            <w:pPr>
              <w:widowControl w:val="0"/>
              <w:ind/>
              <w:jc w:val="center"/>
            </w:pPr>
            <w:r>
              <w:rPr>
                <w:sz w:val="20"/>
              </w:rPr>
              <w:t>1928,3</w:t>
            </w:r>
          </w:p>
        </w:tc>
        <w:tc>
          <w:tcPr>
            <w:tcW w:type="dxa" w:w="1247"/>
            <w:tcBorders>
              <w:top w:sz="4" w:val="single"/>
              <w:left w:sz="4" w:val="single"/>
              <w:bottom w:sz="4" w:val="single"/>
              <w:right w:sz="4" w:val="single"/>
            </w:tcBorders>
            <w:tcMar>
              <w:top w:type="dxa" w:w="102"/>
              <w:left w:type="dxa" w:w="62"/>
              <w:bottom w:type="dxa" w:w="102"/>
              <w:right w:type="dxa" w:w="62"/>
            </w:tcMar>
          </w:tcPr>
          <w:p w14:paraId="7C260000">
            <w:pPr>
              <w:widowControl w:val="0"/>
              <w:ind/>
              <w:jc w:val="center"/>
            </w:pPr>
            <w:r>
              <w:rPr>
                <w:sz w:val="20"/>
              </w:rPr>
              <w:t>0,143</w:t>
            </w:r>
          </w:p>
        </w:tc>
        <w:tc>
          <w:tcPr>
            <w:tcW w:type="dxa" w:w="1417"/>
            <w:tcBorders>
              <w:top w:sz="4" w:val="single"/>
              <w:left w:sz="4" w:val="single"/>
              <w:bottom w:sz="4" w:val="single"/>
              <w:right w:sz="4" w:val="single"/>
            </w:tcBorders>
            <w:tcMar>
              <w:top w:type="dxa" w:w="102"/>
              <w:left w:type="dxa" w:w="62"/>
              <w:bottom w:type="dxa" w:w="102"/>
              <w:right w:type="dxa" w:w="62"/>
            </w:tcMar>
          </w:tcPr>
          <w:p w14:paraId="7D260000">
            <w:pPr>
              <w:widowControl w:val="0"/>
              <w:ind/>
              <w:jc w:val="center"/>
            </w:pPr>
            <w:r>
              <w:rPr>
                <w:sz w:val="20"/>
              </w:rPr>
              <w:t>2113,2</w:t>
            </w:r>
          </w:p>
        </w:tc>
        <w:tc>
          <w:tcPr>
            <w:tcW w:type="dxa" w:w="1636"/>
            <w:tcBorders>
              <w:top w:sz="4" w:val="single"/>
              <w:left w:sz="4" w:val="single"/>
              <w:bottom w:sz="4" w:val="single"/>
              <w:right w:sz="4" w:val="single"/>
            </w:tcBorders>
            <w:tcMar>
              <w:top w:type="dxa" w:w="102"/>
              <w:left w:type="dxa" w:w="62"/>
              <w:bottom w:type="dxa" w:w="102"/>
              <w:right w:type="dxa" w:w="62"/>
            </w:tcMar>
          </w:tcPr>
          <w:p w14:paraId="7E260000">
            <w:pPr>
              <w:widowControl w:val="0"/>
              <w:ind/>
              <w:jc w:val="center"/>
            </w:pPr>
            <w:r>
              <w:rPr>
                <w:sz w:val="20"/>
              </w:rPr>
              <w:t>0,143</w:t>
            </w:r>
          </w:p>
        </w:tc>
        <w:tc>
          <w:tcPr>
            <w:tcW w:type="dxa" w:w="1700"/>
            <w:tcBorders>
              <w:top w:sz="4" w:val="single"/>
              <w:left w:sz="4" w:val="single"/>
              <w:bottom w:sz="4" w:val="single"/>
              <w:right w:sz="4" w:val="single"/>
            </w:tcBorders>
            <w:tcMar>
              <w:top w:type="dxa" w:w="102"/>
              <w:left w:type="dxa" w:w="62"/>
              <w:bottom w:type="dxa" w:w="102"/>
              <w:right w:type="dxa" w:w="62"/>
            </w:tcMar>
          </w:tcPr>
          <w:p w14:paraId="7F260000">
            <w:pPr>
              <w:widowControl w:val="0"/>
              <w:ind/>
              <w:jc w:val="center"/>
            </w:pPr>
            <w:r>
              <w:rPr>
                <w:sz w:val="20"/>
              </w:rPr>
              <w:t>2264,5</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80260000">
            <w:pPr>
              <w:widowControl w:val="0"/>
              <w:ind/>
            </w:pPr>
            <w:r>
              <w:rPr>
                <w:sz w:val="20"/>
              </w:rPr>
              <w:t xml:space="preserve">2.2. В условиях дневных стационаров </w:t>
            </w:r>
            <w:r>
              <w:rPr>
                <w:color w:val="0000FF"/>
                <w:sz w:val="20"/>
                <w:vertAlign w:val="superscript"/>
              </w:rPr>
              <w:t>4</w:t>
            </w:r>
          </w:p>
        </w:tc>
        <w:tc>
          <w:tcPr>
            <w:tcW w:type="dxa" w:w="1417"/>
            <w:tcBorders>
              <w:top w:sz="4" w:val="single"/>
              <w:left w:sz="4" w:val="single"/>
              <w:bottom w:sz="4" w:val="single"/>
              <w:right w:sz="4" w:val="single"/>
            </w:tcBorders>
            <w:tcMar>
              <w:top w:type="dxa" w:w="102"/>
              <w:left w:type="dxa" w:w="62"/>
              <w:bottom w:type="dxa" w:w="102"/>
              <w:right w:type="dxa" w:w="62"/>
            </w:tcMar>
          </w:tcPr>
          <w:p w14:paraId="81260000">
            <w:pPr>
              <w:widowControl w:val="0"/>
              <w:ind/>
              <w:jc w:val="center"/>
            </w:pPr>
            <w:r>
              <w:rPr>
                <w:sz w:val="20"/>
              </w:rPr>
              <w:t>случаев лечения</w:t>
            </w:r>
          </w:p>
        </w:tc>
        <w:tc>
          <w:tcPr>
            <w:tcW w:type="dxa" w:w="1636"/>
            <w:tcBorders>
              <w:top w:sz="4" w:val="single"/>
              <w:left w:sz="4" w:val="single"/>
              <w:bottom w:sz="4" w:val="single"/>
              <w:right w:sz="4" w:val="single"/>
            </w:tcBorders>
            <w:tcMar>
              <w:top w:type="dxa" w:w="102"/>
              <w:left w:type="dxa" w:w="62"/>
              <w:bottom w:type="dxa" w:w="102"/>
              <w:right w:type="dxa" w:w="62"/>
            </w:tcMar>
          </w:tcPr>
          <w:p w14:paraId="82260000">
            <w:pPr>
              <w:widowControl w:val="0"/>
              <w:ind/>
              <w:jc w:val="center"/>
            </w:pPr>
            <w:r>
              <w:rPr>
                <w:sz w:val="20"/>
              </w:rPr>
              <w:t>0,00098</w:t>
            </w:r>
          </w:p>
        </w:tc>
        <w:tc>
          <w:tcPr>
            <w:tcW w:type="dxa" w:w="1703"/>
            <w:tcBorders>
              <w:top w:sz="4" w:val="single"/>
              <w:left w:sz="4" w:val="single"/>
              <w:bottom w:sz="4" w:val="single"/>
              <w:right w:sz="4" w:val="single"/>
            </w:tcBorders>
            <w:tcMar>
              <w:top w:type="dxa" w:w="102"/>
              <w:left w:type="dxa" w:w="62"/>
              <w:bottom w:type="dxa" w:w="102"/>
              <w:right w:type="dxa" w:w="62"/>
            </w:tcMar>
          </w:tcPr>
          <w:p w14:paraId="83260000">
            <w:pPr>
              <w:widowControl w:val="0"/>
              <w:ind/>
              <w:jc w:val="center"/>
            </w:pPr>
            <w:r>
              <w:rPr>
                <w:sz w:val="20"/>
              </w:rPr>
              <w:t>16237,7</w:t>
            </w:r>
          </w:p>
        </w:tc>
        <w:tc>
          <w:tcPr>
            <w:tcW w:type="dxa" w:w="1247"/>
            <w:tcBorders>
              <w:top w:sz="4" w:val="single"/>
              <w:left w:sz="4" w:val="single"/>
              <w:bottom w:sz="4" w:val="single"/>
              <w:right w:sz="4" w:val="single"/>
            </w:tcBorders>
            <w:tcMar>
              <w:top w:type="dxa" w:w="102"/>
              <w:left w:type="dxa" w:w="62"/>
              <w:bottom w:type="dxa" w:w="102"/>
              <w:right w:type="dxa" w:w="62"/>
            </w:tcMar>
          </w:tcPr>
          <w:p w14:paraId="84260000">
            <w:pPr>
              <w:widowControl w:val="0"/>
              <w:ind/>
              <w:jc w:val="center"/>
            </w:pPr>
            <w:r>
              <w:rPr>
                <w:sz w:val="20"/>
              </w:rPr>
              <w:t>0,00096</w:t>
            </w:r>
          </w:p>
        </w:tc>
        <w:tc>
          <w:tcPr>
            <w:tcW w:type="dxa" w:w="1417"/>
            <w:tcBorders>
              <w:top w:sz="4" w:val="single"/>
              <w:left w:sz="4" w:val="single"/>
              <w:bottom w:sz="4" w:val="single"/>
              <w:right w:sz="4" w:val="single"/>
            </w:tcBorders>
            <w:tcMar>
              <w:top w:type="dxa" w:w="102"/>
              <w:left w:type="dxa" w:w="62"/>
              <w:bottom w:type="dxa" w:w="102"/>
              <w:right w:type="dxa" w:w="62"/>
            </w:tcMar>
          </w:tcPr>
          <w:p w14:paraId="85260000">
            <w:pPr>
              <w:widowControl w:val="0"/>
              <w:ind/>
              <w:jc w:val="center"/>
            </w:pPr>
            <w:r>
              <w:rPr>
                <w:sz w:val="20"/>
              </w:rPr>
              <w:t>18034,0</w:t>
            </w:r>
          </w:p>
        </w:tc>
        <w:tc>
          <w:tcPr>
            <w:tcW w:type="dxa" w:w="1636"/>
            <w:tcBorders>
              <w:top w:sz="4" w:val="single"/>
              <w:left w:sz="4" w:val="single"/>
              <w:bottom w:sz="4" w:val="single"/>
              <w:right w:sz="4" w:val="single"/>
            </w:tcBorders>
            <w:tcMar>
              <w:top w:type="dxa" w:w="102"/>
              <w:left w:type="dxa" w:w="62"/>
              <w:bottom w:type="dxa" w:w="102"/>
              <w:right w:type="dxa" w:w="62"/>
            </w:tcMar>
          </w:tcPr>
          <w:p w14:paraId="86260000">
            <w:pPr>
              <w:widowControl w:val="0"/>
              <w:ind/>
              <w:jc w:val="center"/>
            </w:pPr>
            <w:r>
              <w:rPr>
                <w:sz w:val="20"/>
              </w:rPr>
              <w:t>0,00096</w:t>
            </w:r>
          </w:p>
        </w:tc>
        <w:tc>
          <w:tcPr>
            <w:tcW w:type="dxa" w:w="1700"/>
            <w:tcBorders>
              <w:top w:sz="4" w:val="single"/>
              <w:left w:sz="4" w:val="single"/>
              <w:bottom w:sz="4" w:val="single"/>
              <w:right w:sz="4" w:val="single"/>
            </w:tcBorders>
            <w:tcMar>
              <w:top w:type="dxa" w:w="102"/>
              <w:left w:type="dxa" w:w="62"/>
              <w:bottom w:type="dxa" w:w="102"/>
              <w:right w:type="dxa" w:w="62"/>
            </w:tcMar>
          </w:tcPr>
          <w:p w14:paraId="87260000">
            <w:pPr>
              <w:widowControl w:val="0"/>
              <w:ind/>
              <w:jc w:val="center"/>
            </w:pPr>
            <w:r>
              <w:rPr>
                <w:sz w:val="20"/>
              </w:rPr>
              <w:t>19320,6</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88260000">
            <w:pPr>
              <w:widowControl w:val="0"/>
              <w:ind/>
            </w:pPr>
            <w:r>
              <w:rPr>
                <w:sz w:val="20"/>
              </w:rPr>
              <w:t>3. Специализированная, в том числе высокотехнологичная, медицинская помощь</w:t>
            </w:r>
          </w:p>
        </w:tc>
        <w:tc>
          <w:tcPr>
            <w:tcW w:type="dxa" w:w="1417"/>
            <w:tcBorders>
              <w:top w:sz="4" w:val="single"/>
              <w:left w:sz="4" w:val="single"/>
              <w:bottom w:sz="4" w:val="single"/>
              <w:right w:sz="4" w:val="single"/>
            </w:tcBorders>
            <w:tcMar>
              <w:top w:type="dxa" w:w="102"/>
              <w:left w:type="dxa" w:w="62"/>
              <w:bottom w:type="dxa" w:w="102"/>
              <w:right w:type="dxa" w:w="62"/>
            </w:tcMar>
          </w:tcPr>
          <w:p w14:paraId="89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8A260000">
            <w:pPr>
              <w:widowControl w:val="0"/>
              <w:ind/>
            </w:pPr>
          </w:p>
        </w:tc>
        <w:tc>
          <w:tcPr>
            <w:tcW w:type="dxa" w:w="1703"/>
            <w:tcBorders>
              <w:top w:sz="4" w:val="single"/>
              <w:left w:sz="4" w:val="single"/>
              <w:bottom w:sz="4" w:val="single"/>
              <w:right w:sz="4" w:val="single"/>
            </w:tcBorders>
            <w:tcMar>
              <w:top w:type="dxa" w:w="102"/>
              <w:left w:type="dxa" w:w="62"/>
              <w:bottom w:type="dxa" w:w="102"/>
              <w:right w:type="dxa" w:w="62"/>
            </w:tcMar>
          </w:tcPr>
          <w:p w14:paraId="8B26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8C260000">
            <w:pPr>
              <w:widowControl w:val="0"/>
              <w:ind/>
            </w:pPr>
          </w:p>
        </w:tc>
        <w:tc>
          <w:tcPr>
            <w:tcW w:type="dxa" w:w="1417"/>
            <w:tcBorders>
              <w:top w:sz="4" w:val="single"/>
              <w:left w:sz="4" w:val="single"/>
              <w:bottom w:sz="4" w:val="single"/>
              <w:right w:sz="4" w:val="single"/>
            </w:tcBorders>
            <w:tcMar>
              <w:top w:type="dxa" w:w="102"/>
              <w:left w:type="dxa" w:w="62"/>
              <w:bottom w:type="dxa" w:w="102"/>
              <w:right w:type="dxa" w:w="62"/>
            </w:tcMar>
          </w:tcPr>
          <w:p w14:paraId="8D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8E260000">
            <w:pPr>
              <w:widowControl w:val="0"/>
              <w:ind/>
            </w:pPr>
          </w:p>
        </w:tc>
        <w:tc>
          <w:tcPr>
            <w:tcW w:type="dxa" w:w="1700"/>
            <w:tcBorders>
              <w:top w:sz="4" w:val="single"/>
              <w:left w:sz="4" w:val="single"/>
              <w:bottom w:sz="4" w:val="single"/>
              <w:right w:sz="4" w:val="single"/>
            </w:tcBorders>
            <w:tcMar>
              <w:top w:type="dxa" w:w="102"/>
              <w:left w:type="dxa" w:w="62"/>
              <w:bottom w:type="dxa" w:w="102"/>
              <w:right w:type="dxa" w:w="62"/>
            </w:tcMar>
          </w:tcPr>
          <w:p w14:paraId="8F260000">
            <w:pPr>
              <w:widowControl w:val="0"/>
              <w:ind/>
            </w:pPr>
          </w:p>
        </w:tc>
      </w:tr>
      <w:tr>
        <w:tc>
          <w:tcPr>
            <w:tcW w:type="dxa" w:w="2824"/>
            <w:tcBorders>
              <w:top w:sz="4" w:val="single"/>
              <w:left w:sz="4" w:val="single"/>
              <w:bottom w:sz="4" w:val="single"/>
              <w:right w:sz="4" w:val="single"/>
            </w:tcBorders>
            <w:tcMar>
              <w:top w:type="dxa" w:w="102"/>
              <w:left w:type="dxa" w:w="62"/>
              <w:bottom w:type="dxa" w:w="102"/>
              <w:right w:type="dxa" w:w="62"/>
            </w:tcMar>
          </w:tcPr>
          <w:p w14:paraId="90260000">
            <w:pPr>
              <w:widowControl w:val="0"/>
              <w:ind/>
            </w:pPr>
            <w:r>
              <w:rPr>
                <w:sz w:val="20"/>
              </w:rPr>
              <w:t xml:space="preserve">3.1 В условиях дневного стационара </w:t>
            </w:r>
            <w:r>
              <w:rPr>
                <w:color w:val="0000FF"/>
                <w:sz w:val="20"/>
                <w:vertAlign w:val="superscript"/>
              </w:rPr>
              <w:t>4</w:t>
            </w:r>
          </w:p>
        </w:tc>
        <w:tc>
          <w:tcPr>
            <w:tcW w:type="dxa" w:w="1417"/>
            <w:tcBorders>
              <w:top w:sz="4" w:val="single"/>
              <w:left w:sz="4" w:val="single"/>
              <w:bottom w:sz="4" w:val="single"/>
              <w:right w:sz="4" w:val="single"/>
            </w:tcBorders>
            <w:tcMar>
              <w:top w:type="dxa" w:w="102"/>
              <w:left w:type="dxa" w:w="62"/>
              <w:bottom w:type="dxa" w:w="102"/>
              <w:right w:type="dxa" w:w="62"/>
            </w:tcMar>
          </w:tcPr>
          <w:p w14:paraId="91260000">
            <w:pPr>
              <w:widowControl w:val="0"/>
              <w:ind/>
              <w:jc w:val="center"/>
            </w:pPr>
            <w:r>
              <w:rPr>
                <w:sz w:val="20"/>
              </w:rPr>
              <w:t>случаев лечения</w:t>
            </w:r>
          </w:p>
        </w:tc>
        <w:tc>
          <w:tcPr>
            <w:tcW w:type="dxa" w:w="1636"/>
            <w:tcBorders>
              <w:top w:sz="4" w:val="single"/>
              <w:left w:sz="4" w:val="single"/>
              <w:bottom w:sz="4" w:val="single"/>
              <w:right w:sz="4" w:val="single"/>
            </w:tcBorders>
            <w:tcMar>
              <w:top w:type="dxa" w:w="102"/>
              <w:left w:type="dxa" w:w="62"/>
              <w:bottom w:type="dxa" w:w="102"/>
              <w:right w:type="dxa" w:w="62"/>
            </w:tcMar>
          </w:tcPr>
          <w:p w14:paraId="92260000">
            <w:pPr>
              <w:widowControl w:val="0"/>
              <w:ind/>
              <w:jc w:val="center"/>
            </w:pPr>
            <w:r>
              <w:rPr>
                <w:sz w:val="20"/>
              </w:rPr>
              <w:t>0,00302</w:t>
            </w:r>
          </w:p>
        </w:tc>
        <w:tc>
          <w:tcPr>
            <w:tcW w:type="dxa" w:w="1703"/>
            <w:tcBorders>
              <w:top w:sz="4" w:val="single"/>
              <w:left w:sz="4" w:val="single"/>
              <w:bottom w:sz="4" w:val="single"/>
              <w:right w:sz="4" w:val="single"/>
            </w:tcBorders>
            <w:tcMar>
              <w:top w:type="dxa" w:w="102"/>
              <w:left w:type="dxa" w:w="62"/>
              <w:bottom w:type="dxa" w:w="102"/>
              <w:right w:type="dxa" w:w="62"/>
            </w:tcMar>
          </w:tcPr>
          <w:p w14:paraId="93260000">
            <w:pPr>
              <w:widowControl w:val="0"/>
              <w:ind/>
              <w:jc w:val="center"/>
            </w:pPr>
            <w:r>
              <w:rPr>
                <w:sz w:val="20"/>
              </w:rPr>
              <w:t>20816,9</w:t>
            </w:r>
          </w:p>
        </w:tc>
        <w:tc>
          <w:tcPr>
            <w:tcW w:type="dxa" w:w="1247"/>
            <w:tcBorders>
              <w:top w:sz="4" w:val="single"/>
              <w:left w:sz="4" w:val="single"/>
              <w:bottom w:sz="4" w:val="single"/>
              <w:right w:sz="4" w:val="single"/>
            </w:tcBorders>
            <w:tcMar>
              <w:top w:type="dxa" w:w="102"/>
              <w:left w:type="dxa" w:w="62"/>
              <w:bottom w:type="dxa" w:w="102"/>
              <w:right w:type="dxa" w:w="62"/>
            </w:tcMar>
          </w:tcPr>
          <w:p w14:paraId="94260000">
            <w:pPr>
              <w:widowControl w:val="0"/>
              <w:ind/>
              <w:jc w:val="center"/>
            </w:pPr>
            <w:r>
              <w:rPr>
                <w:sz w:val="20"/>
              </w:rPr>
              <w:t>0,00302</w:t>
            </w:r>
          </w:p>
        </w:tc>
        <w:tc>
          <w:tcPr>
            <w:tcW w:type="dxa" w:w="1417"/>
            <w:tcBorders>
              <w:top w:sz="4" w:val="single"/>
              <w:left w:sz="4" w:val="single"/>
              <w:bottom w:sz="4" w:val="single"/>
              <w:right w:sz="4" w:val="single"/>
            </w:tcBorders>
            <w:tcMar>
              <w:top w:type="dxa" w:w="102"/>
              <w:left w:type="dxa" w:w="62"/>
              <w:bottom w:type="dxa" w:w="102"/>
              <w:right w:type="dxa" w:w="62"/>
            </w:tcMar>
          </w:tcPr>
          <w:p w14:paraId="95260000">
            <w:pPr>
              <w:widowControl w:val="0"/>
              <w:ind/>
              <w:jc w:val="center"/>
            </w:pPr>
            <w:r>
              <w:rPr>
                <w:sz w:val="20"/>
              </w:rPr>
              <w:t>22646,9</w:t>
            </w:r>
          </w:p>
        </w:tc>
        <w:tc>
          <w:tcPr>
            <w:tcW w:type="dxa" w:w="1636"/>
            <w:tcBorders>
              <w:top w:sz="4" w:val="single"/>
              <w:left w:sz="4" w:val="single"/>
              <w:bottom w:sz="4" w:val="single"/>
              <w:right w:sz="4" w:val="single"/>
            </w:tcBorders>
            <w:tcMar>
              <w:top w:type="dxa" w:w="102"/>
              <w:left w:type="dxa" w:w="62"/>
              <w:bottom w:type="dxa" w:w="102"/>
              <w:right w:type="dxa" w:w="62"/>
            </w:tcMar>
          </w:tcPr>
          <w:p w14:paraId="96260000">
            <w:pPr>
              <w:widowControl w:val="0"/>
              <w:ind/>
              <w:jc w:val="center"/>
            </w:pPr>
            <w:r>
              <w:rPr>
                <w:sz w:val="20"/>
              </w:rPr>
              <w:t>0,00302</w:t>
            </w:r>
          </w:p>
        </w:tc>
        <w:tc>
          <w:tcPr>
            <w:tcW w:type="dxa" w:w="1700"/>
            <w:tcBorders>
              <w:top w:sz="4" w:val="single"/>
              <w:left w:sz="4" w:val="single"/>
              <w:bottom w:sz="4" w:val="single"/>
              <w:right w:sz="4" w:val="single"/>
            </w:tcBorders>
            <w:tcMar>
              <w:top w:type="dxa" w:w="102"/>
              <w:left w:type="dxa" w:w="62"/>
              <w:bottom w:type="dxa" w:w="102"/>
              <w:right w:type="dxa" w:w="62"/>
            </w:tcMar>
          </w:tcPr>
          <w:p w14:paraId="97260000">
            <w:pPr>
              <w:widowControl w:val="0"/>
              <w:ind/>
              <w:jc w:val="center"/>
            </w:pPr>
            <w:r>
              <w:rPr>
                <w:sz w:val="20"/>
              </w:rPr>
              <w:t>24262,5</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98260000">
            <w:pPr>
              <w:widowControl w:val="0"/>
              <w:ind/>
            </w:pPr>
            <w:r>
              <w:rPr>
                <w:sz w:val="20"/>
              </w:rPr>
              <w:t>3.2. В условиях круглосуточного стационара</w:t>
            </w:r>
          </w:p>
        </w:tc>
        <w:tc>
          <w:tcPr>
            <w:tcW w:type="dxa" w:w="1417"/>
            <w:tcBorders>
              <w:top w:sz="4" w:val="single"/>
              <w:left w:sz="4" w:val="single"/>
              <w:bottom w:sz="4" w:val="single"/>
              <w:right w:sz="4" w:val="single"/>
            </w:tcBorders>
            <w:tcMar>
              <w:top w:type="dxa" w:w="102"/>
              <w:left w:type="dxa" w:w="62"/>
              <w:bottom w:type="dxa" w:w="102"/>
              <w:right w:type="dxa" w:w="62"/>
            </w:tcMar>
          </w:tcPr>
          <w:p w14:paraId="99260000">
            <w:pPr>
              <w:widowControl w:val="0"/>
              <w:ind/>
              <w:jc w:val="center"/>
            </w:pPr>
            <w:r>
              <w:rPr>
                <w:sz w:val="20"/>
              </w:rPr>
              <w:t>случаев госпитализации</w:t>
            </w:r>
          </w:p>
        </w:tc>
        <w:tc>
          <w:tcPr>
            <w:tcW w:type="dxa" w:w="1636"/>
            <w:tcBorders>
              <w:top w:sz="4" w:val="single"/>
              <w:left w:sz="4" w:val="single"/>
              <w:bottom w:sz="4" w:val="single"/>
              <w:right w:sz="4" w:val="single"/>
            </w:tcBorders>
            <w:tcMar>
              <w:top w:type="dxa" w:w="102"/>
              <w:left w:type="dxa" w:w="62"/>
              <w:bottom w:type="dxa" w:w="102"/>
              <w:right w:type="dxa" w:w="62"/>
            </w:tcMar>
          </w:tcPr>
          <w:p w14:paraId="9A260000">
            <w:pPr>
              <w:widowControl w:val="0"/>
              <w:ind/>
              <w:jc w:val="center"/>
            </w:pPr>
            <w:r>
              <w:rPr>
                <w:sz w:val="20"/>
              </w:rPr>
              <w:t>0,0138</w:t>
            </w:r>
          </w:p>
        </w:tc>
        <w:tc>
          <w:tcPr>
            <w:tcW w:type="dxa" w:w="1703"/>
            <w:tcBorders>
              <w:top w:sz="4" w:val="single"/>
              <w:left w:sz="4" w:val="single"/>
              <w:bottom w:sz="4" w:val="single"/>
              <w:right w:sz="4" w:val="single"/>
            </w:tcBorders>
            <w:tcMar>
              <w:top w:type="dxa" w:w="102"/>
              <w:left w:type="dxa" w:w="62"/>
              <w:bottom w:type="dxa" w:w="102"/>
              <w:right w:type="dxa" w:w="62"/>
            </w:tcMar>
          </w:tcPr>
          <w:p w14:paraId="9B260000">
            <w:pPr>
              <w:widowControl w:val="0"/>
              <w:ind/>
              <w:jc w:val="center"/>
            </w:pPr>
            <w:r>
              <w:rPr>
                <w:sz w:val="20"/>
              </w:rPr>
              <w:t>120350,2</w:t>
            </w:r>
          </w:p>
        </w:tc>
        <w:tc>
          <w:tcPr>
            <w:tcW w:type="dxa" w:w="1247"/>
            <w:tcBorders>
              <w:top w:sz="4" w:val="single"/>
              <w:left w:sz="4" w:val="single"/>
              <w:bottom w:sz="4" w:val="single"/>
              <w:right w:sz="4" w:val="single"/>
            </w:tcBorders>
            <w:tcMar>
              <w:top w:type="dxa" w:w="102"/>
              <w:left w:type="dxa" w:w="62"/>
              <w:bottom w:type="dxa" w:w="102"/>
              <w:right w:type="dxa" w:w="62"/>
            </w:tcMar>
          </w:tcPr>
          <w:p w14:paraId="9C260000">
            <w:pPr>
              <w:widowControl w:val="0"/>
              <w:ind/>
              <w:jc w:val="center"/>
            </w:pPr>
            <w:r>
              <w:rPr>
                <w:sz w:val="20"/>
              </w:rPr>
              <w:t>0,0136</w:t>
            </w:r>
          </w:p>
        </w:tc>
        <w:tc>
          <w:tcPr>
            <w:tcW w:type="dxa" w:w="1417"/>
            <w:tcBorders>
              <w:top w:sz="4" w:val="single"/>
              <w:left w:sz="4" w:val="single"/>
              <w:bottom w:sz="4" w:val="single"/>
              <w:right w:sz="4" w:val="single"/>
            </w:tcBorders>
            <w:tcMar>
              <w:top w:type="dxa" w:w="102"/>
              <w:left w:type="dxa" w:w="62"/>
              <w:bottom w:type="dxa" w:w="102"/>
              <w:right w:type="dxa" w:w="62"/>
            </w:tcMar>
          </w:tcPr>
          <w:p w14:paraId="9D260000">
            <w:pPr>
              <w:widowControl w:val="0"/>
              <w:ind/>
              <w:jc w:val="center"/>
            </w:pPr>
            <w:r>
              <w:rPr>
                <w:sz w:val="20"/>
              </w:rPr>
              <w:t>132793,2</w:t>
            </w:r>
          </w:p>
        </w:tc>
        <w:tc>
          <w:tcPr>
            <w:tcW w:type="dxa" w:w="1636"/>
            <w:tcBorders>
              <w:top w:sz="4" w:val="single"/>
              <w:left w:sz="4" w:val="single"/>
              <w:bottom w:sz="4" w:val="single"/>
              <w:right w:sz="4" w:val="single"/>
            </w:tcBorders>
            <w:tcMar>
              <w:top w:type="dxa" w:w="102"/>
              <w:left w:type="dxa" w:w="62"/>
              <w:bottom w:type="dxa" w:w="102"/>
              <w:right w:type="dxa" w:w="62"/>
            </w:tcMar>
          </w:tcPr>
          <w:p w14:paraId="9E260000">
            <w:pPr>
              <w:widowControl w:val="0"/>
              <w:ind/>
              <w:jc w:val="center"/>
            </w:pPr>
            <w:r>
              <w:rPr>
                <w:sz w:val="20"/>
              </w:rPr>
              <w:t>0,0136</w:t>
            </w:r>
          </w:p>
        </w:tc>
        <w:tc>
          <w:tcPr>
            <w:tcW w:type="dxa" w:w="1700"/>
            <w:tcBorders>
              <w:top w:sz="4" w:val="single"/>
              <w:left w:sz="4" w:val="single"/>
              <w:bottom w:sz="4" w:val="single"/>
              <w:right w:sz="4" w:val="single"/>
            </w:tcBorders>
            <w:tcMar>
              <w:top w:type="dxa" w:w="102"/>
              <w:left w:type="dxa" w:w="62"/>
              <w:bottom w:type="dxa" w:w="102"/>
              <w:right w:type="dxa" w:w="62"/>
            </w:tcMar>
          </w:tcPr>
          <w:p w14:paraId="9F260000">
            <w:pPr>
              <w:widowControl w:val="0"/>
              <w:ind/>
              <w:jc w:val="center"/>
            </w:pPr>
            <w:r>
              <w:rPr>
                <w:sz w:val="20"/>
              </w:rPr>
              <w:t>142220,4</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A0260000">
            <w:pPr>
              <w:widowControl w:val="0"/>
              <w:ind/>
            </w:pPr>
            <w:r>
              <w:rPr>
                <w:sz w:val="20"/>
              </w:rPr>
              <w:t xml:space="preserve">4. Паллиативная медицинская помощь </w:t>
            </w:r>
            <w:r>
              <w:rPr>
                <w:color w:val="0000FF"/>
                <w:sz w:val="20"/>
                <w:vertAlign w:val="superscript"/>
              </w:rPr>
              <w:t>5</w:t>
            </w:r>
          </w:p>
        </w:tc>
        <w:tc>
          <w:tcPr>
            <w:tcW w:type="dxa" w:w="1417"/>
            <w:tcBorders>
              <w:top w:sz="4" w:val="single"/>
              <w:left w:sz="4" w:val="single"/>
              <w:bottom w:sz="4" w:val="single"/>
              <w:right w:sz="4" w:val="single"/>
            </w:tcBorders>
            <w:tcMar>
              <w:top w:type="dxa" w:w="102"/>
              <w:left w:type="dxa" w:w="62"/>
              <w:bottom w:type="dxa" w:w="102"/>
              <w:right w:type="dxa" w:w="62"/>
            </w:tcMar>
          </w:tcPr>
          <w:p w14:paraId="A1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A2260000">
            <w:pPr>
              <w:widowControl w:val="0"/>
              <w:ind/>
            </w:pPr>
          </w:p>
        </w:tc>
        <w:tc>
          <w:tcPr>
            <w:tcW w:type="dxa" w:w="1703"/>
            <w:tcBorders>
              <w:top w:sz="4" w:val="single"/>
              <w:left w:sz="4" w:val="single"/>
              <w:bottom w:sz="4" w:val="single"/>
              <w:right w:sz="4" w:val="single"/>
            </w:tcBorders>
            <w:tcMar>
              <w:top w:type="dxa" w:w="102"/>
              <w:left w:type="dxa" w:w="62"/>
              <w:bottom w:type="dxa" w:w="102"/>
              <w:right w:type="dxa" w:w="62"/>
            </w:tcMar>
          </w:tcPr>
          <w:p w14:paraId="A326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A4260000">
            <w:pPr>
              <w:widowControl w:val="0"/>
              <w:ind/>
            </w:pPr>
          </w:p>
        </w:tc>
        <w:tc>
          <w:tcPr>
            <w:tcW w:type="dxa" w:w="1417"/>
            <w:tcBorders>
              <w:top w:sz="4" w:val="single"/>
              <w:left w:sz="4" w:val="single"/>
              <w:bottom w:sz="4" w:val="single"/>
              <w:right w:sz="4" w:val="single"/>
            </w:tcBorders>
            <w:tcMar>
              <w:top w:type="dxa" w:w="102"/>
              <w:left w:type="dxa" w:w="62"/>
              <w:bottom w:type="dxa" w:w="102"/>
              <w:right w:type="dxa" w:w="62"/>
            </w:tcMar>
          </w:tcPr>
          <w:p w14:paraId="A5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A6260000">
            <w:pPr>
              <w:widowControl w:val="0"/>
              <w:ind/>
            </w:pPr>
          </w:p>
        </w:tc>
        <w:tc>
          <w:tcPr>
            <w:tcW w:type="dxa" w:w="1700"/>
            <w:tcBorders>
              <w:top w:sz="4" w:val="single"/>
              <w:left w:sz="4" w:val="single"/>
              <w:bottom w:sz="4" w:val="single"/>
              <w:right w:sz="4" w:val="single"/>
            </w:tcBorders>
            <w:tcMar>
              <w:top w:type="dxa" w:w="102"/>
              <w:left w:type="dxa" w:w="62"/>
              <w:bottom w:type="dxa" w:w="102"/>
              <w:right w:type="dxa" w:w="62"/>
            </w:tcMar>
          </w:tcPr>
          <w:p w14:paraId="A7260000">
            <w:pPr>
              <w:widowControl w:val="0"/>
              <w:ind/>
            </w:pPr>
          </w:p>
        </w:tc>
      </w:tr>
      <w:tr>
        <w:tc>
          <w:tcPr>
            <w:tcW w:type="dxa" w:w="2824"/>
            <w:tcBorders>
              <w:top w:sz="4" w:val="single"/>
              <w:left w:sz="4" w:val="single"/>
              <w:bottom w:sz="4" w:val="single"/>
              <w:right w:sz="4" w:val="single"/>
            </w:tcBorders>
            <w:tcMar>
              <w:top w:type="dxa" w:w="102"/>
              <w:left w:type="dxa" w:w="62"/>
              <w:bottom w:type="dxa" w:w="102"/>
              <w:right w:type="dxa" w:w="62"/>
            </w:tcMar>
          </w:tcPr>
          <w:p w14:paraId="A8260000">
            <w:pPr>
              <w:widowControl w:val="0"/>
              <w:ind/>
            </w:pPr>
            <w:r>
              <w:rPr>
                <w:sz w:val="20"/>
              </w:rPr>
              <w:t xml:space="preserve">4.1. Первичная медицинская помощь, в том числе доврачебная и врачебная </w:t>
            </w:r>
            <w:r>
              <w:rPr>
                <w:color w:val="0000FF"/>
                <w:sz w:val="20"/>
                <w:vertAlign w:val="superscript"/>
              </w:rPr>
              <w:t>6</w:t>
            </w:r>
            <w:r>
              <w:rPr>
                <w:sz w:val="20"/>
              </w:rPr>
              <w:t xml:space="preserve"> (включая ветеранов боевых действий), всего, в том числе:</w:t>
            </w:r>
          </w:p>
        </w:tc>
        <w:tc>
          <w:tcPr>
            <w:tcW w:type="dxa" w:w="1417"/>
            <w:tcBorders>
              <w:top w:sz="4" w:val="single"/>
              <w:left w:sz="4" w:val="single"/>
              <w:bottom w:sz="4" w:val="single"/>
              <w:right w:sz="4" w:val="single"/>
            </w:tcBorders>
            <w:tcMar>
              <w:top w:type="dxa" w:w="102"/>
              <w:left w:type="dxa" w:w="62"/>
              <w:bottom w:type="dxa" w:w="102"/>
              <w:right w:type="dxa" w:w="62"/>
            </w:tcMar>
          </w:tcPr>
          <w:p w14:paraId="A9260000">
            <w:pPr>
              <w:widowControl w:val="0"/>
              <w:ind/>
              <w:jc w:val="center"/>
            </w:pPr>
            <w:r>
              <w:rPr>
                <w:sz w:val="20"/>
              </w:rPr>
              <w:t>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AA260000">
            <w:pPr>
              <w:widowControl w:val="0"/>
              <w:ind/>
              <w:jc w:val="center"/>
            </w:pPr>
            <w:r>
              <w:rPr>
                <w:sz w:val="20"/>
              </w:rPr>
              <w:t>0,03</w:t>
            </w:r>
          </w:p>
        </w:tc>
        <w:tc>
          <w:tcPr>
            <w:tcW w:type="dxa" w:w="1703"/>
            <w:tcBorders>
              <w:top w:sz="4" w:val="single"/>
              <w:left w:sz="4" w:val="single"/>
              <w:bottom w:sz="4" w:val="single"/>
              <w:right w:sz="4" w:val="single"/>
            </w:tcBorders>
            <w:tcMar>
              <w:top w:type="dxa" w:w="102"/>
              <w:left w:type="dxa" w:w="62"/>
              <w:bottom w:type="dxa" w:w="102"/>
              <w:right w:type="dxa" w:w="62"/>
            </w:tcMar>
          </w:tcPr>
          <w:p w14:paraId="AB26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AC260000">
            <w:pPr>
              <w:widowControl w:val="0"/>
              <w:ind/>
              <w:jc w:val="center"/>
            </w:pPr>
            <w:r>
              <w:rPr>
                <w:sz w:val="20"/>
              </w:rPr>
              <w:t>0,03</w:t>
            </w:r>
          </w:p>
        </w:tc>
        <w:tc>
          <w:tcPr>
            <w:tcW w:type="dxa" w:w="1417"/>
            <w:tcBorders>
              <w:top w:sz="4" w:val="single"/>
              <w:left w:sz="4" w:val="single"/>
              <w:bottom w:sz="4" w:val="single"/>
              <w:right w:sz="4" w:val="single"/>
            </w:tcBorders>
            <w:tcMar>
              <w:top w:type="dxa" w:w="102"/>
              <w:left w:type="dxa" w:w="62"/>
              <w:bottom w:type="dxa" w:w="102"/>
              <w:right w:type="dxa" w:w="62"/>
            </w:tcMar>
          </w:tcPr>
          <w:p w14:paraId="AD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AE260000">
            <w:pPr>
              <w:widowControl w:val="0"/>
              <w:ind/>
              <w:jc w:val="center"/>
            </w:pPr>
            <w:r>
              <w:rPr>
                <w:sz w:val="20"/>
              </w:rPr>
              <w:t>0,03</w:t>
            </w:r>
          </w:p>
        </w:tc>
        <w:tc>
          <w:tcPr>
            <w:tcW w:type="dxa" w:w="1700"/>
            <w:tcBorders>
              <w:top w:sz="4" w:val="single"/>
              <w:left w:sz="4" w:val="single"/>
              <w:bottom w:sz="4" w:val="single"/>
              <w:right w:sz="4" w:val="single"/>
            </w:tcBorders>
            <w:tcMar>
              <w:top w:type="dxa" w:w="102"/>
              <w:left w:type="dxa" w:w="62"/>
              <w:bottom w:type="dxa" w:w="102"/>
              <w:right w:type="dxa" w:w="62"/>
            </w:tcMar>
          </w:tcPr>
          <w:p w14:paraId="AF260000">
            <w:pPr>
              <w:widowControl w:val="0"/>
              <w:ind/>
            </w:pPr>
          </w:p>
        </w:tc>
      </w:tr>
      <w:tr>
        <w:tc>
          <w:tcPr>
            <w:tcW w:type="dxa" w:w="2824"/>
            <w:tcBorders>
              <w:top w:sz="4" w:val="single"/>
              <w:left w:sz="4" w:val="single"/>
              <w:bottom w:sz="4" w:val="single"/>
              <w:right w:sz="4" w:val="single"/>
            </w:tcBorders>
            <w:tcMar>
              <w:top w:type="dxa" w:w="102"/>
              <w:left w:type="dxa" w:w="62"/>
              <w:bottom w:type="dxa" w:w="102"/>
              <w:right w:type="dxa" w:w="62"/>
            </w:tcMar>
          </w:tcPr>
          <w:p w14:paraId="B0260000">
            <w:pPr>
              <w:widowControl w:val="0"/>
              <w:ind/>
            </w:pPr>
            <w:r>
              <w:rPr>
                <w:sz w:val="20"/>
              </w:rPr>
              <w:t xml:space="preserve">посещение по паллиативной медицинской помощи без учета посещений на дому патронажными бригадами </w:t>
            </w:r>
            <w:r>
              <w:rPr>
                <w:color w:val="0000FF"/>
                <w:sz w:val="20"/>
                <w:vertAlign w:val="superscript"/>
              </w:rPr>
              <w:t>6</w:t>
            </w:r>
          </w:p>
        </w:tc>
        <w:tc>
          <w:tcPr>
            <w:tcW w:type="dxa" w:w="1417"/>
            <w:tcBorders>
              <w:top w:sz="4" w:val="single"/>
              <w:left w:sz="4" w:val="single"/>
              <w:bottom w:sz="4" w:val="single"/>
              <w:right w:sz="4" w:val="single"/>
            </w:tcBorders>
            <w:tcMar>
              <w:top w:type="dxa" w:w="102"/>
              <w:left w:type="dxa" w:w="62"/>
              <w:bottom w:type="dxa" w:w="102"/>
              <w:right w:type="dxa" w:w="62"/>
            </w:tcMar>
          </w:tcPr>
          <w:p w14:paraId="B1260000">
            <w:pPr>
              <w:widowControl w:val="0"/>
              <w:ind/>
              <w:jc w:val="center"/>
            </w:pPr>
            <w:r>
              <w:rPr>
                <w:sz w:val="20"/>
              </w:rPr>
              <w:t>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B2260000">
            <w:pPr>
              <w:widowControl w:val="0"/>
              <w:ind/>
              <w:jc w:val="center"/>
            </w:pPr>
            <w:r>
              <w:rPr>
                <w:sz w:val="20"/>
              </w:rPr>
              <w:t>0,022</w:t>
            </w:r>
          </w:p>
        </w:tc>
        <w:tc>
          <w:tcPr>
            <w:tcW w:type="dxa" w:w="1703"/>
            <w:tcBorders>
              <w:top w:sz="4" w:val="single"/>
              <w:left w:sz="4" w:val="single"/>
              <w:bottom w:sz="4" w:val="single"/>
              <w:right w:sz="4" w:val="single"/>
            </w:tcBorders>
            <w:tcMar>
              <w:top w:type="dxa" w:w="102"/>
              <w:left w:type="dxa" w:w="62"/>
              <w:bottom w:type="dxa" w:w="102"/>
              <w:right w:type="dxa" w:w="62"/>
            </w:tcMar>
          </w:tcPr>
          <w:p w14:paraId="B3260000">
            <w:pPr>
              <w:widowControl w:val="0"/>
              <w:ind/>
              <w:jc w:val="center"/>
            </w:pPr>
            <w:r>
              <w:rPr>
                <w:sz w:val="20"/>
              </w:rPr>
              <w:t>597,5</w:t>
            </w:r>
          </w:p>
        </w:tc>
        <w:tc>
          <w:tcPr>
            <w:tcW w:type="dxa" w:w="1247"/>
            <w:tcBorders>
              <w:top w:sz="4" w:val="single"/>
              <w:left w:sz="4" w:val="single"/>
              <w:bottom w:sz="4" w:val="single"/>
              <w:right w:sz="4" w:val="single"/>
            </w:tcBorders>
            <w:tcMar>
              <w:top w:type="dxa" w:w="102"/>
              <w:left w:type="dxa" w:w="62"/>
              <w:bottom w:type="dxa" w:w="102"/>
              <w:right w:type="dxa" w:w="62"/>
            </w:tcMar>
          </w:tcPr>
          <w:p w14:paraId="B4260000">
            <w:pPr>
              <w:widowControl w:val="0"/>
              <w:ind/>
              <w:jc w:val="center"/>
            </w:pPr>
            <w:r>
              <w:rPr>
                <w:sz w:val="20"/>
              </w:rPr>
              <w:t>0,022</w:t>
            </w:r>
          </w:p>
        </w:tc>
        <w:tc>
          <w:tcPr>
            <w:tcW w:type="dxa" w:w="1417"/>
            <w:tcBorders>
              <w:top w:sz="4" w:val="single"/>
              <w:left w:sz="4" w:val="single"/>
              <w:bottom w:sz="4" w:val="single"/>
              <w:right w:sz="4" w:val="single"/>
            </w:tcBorders>
            <w:tcMar>
              <w:top w:type="dxa" w:w="102"/>
              <w:left w:type="dxa" w:w="62"/>
              <w:bottom w:type="dxa" w:w="102"/>
              <w:right w:type="dxa" w:w="62"/>
            </w:tcMar>
          </w:tcPr>
          <w:p w14:paraId="B5260000">
            <w:pPr>
              <w:widowControl w:val="0"/>
              <w:ind/>
              <w:jc w:val="center"/>
            </w:pPr>
            <w:r>
              <w:rPr>
                <w:sz w:val="20"/>
              </w:rPr>
              <w:t>650,5</w:t>
            </w:r>
          </w:p>
        </w:tc>
        <w:tc>
          <w:tcPr>
            <w:tcW w:type="dxa" w:w="1636"/>
            <w:tcBorders>
              <w:top w:sz="4" w:val="single"/>
              <w:left w:sz="4" w:val="single"/>
              <w:bottom w:sz="4" w:val="single"/>
              <w:right w:sz="4" w:val="single"/>
            </w:tcBorders>
            <w:tcMar>
              <w:top w:type="dxa" w:w="102"/>
              <w:left w:type="dxa" w:w="62"/>
              <w:bottom w:type="dxa" w:w="102"/>
              <w:right w:type="dxa" w:w="62"/>
            </w:tcMar>
          </w:tcPr>
          <w:p w14:paraId="B6260000">
            <w:pPr>
              <w:widowControl w:val="0"/>
              <w:ind/>
              <w:jc w:val="center"/>
            </w:pPr>
            <w:r>
              <w:rPr>
                <w:sz w:val="20"/>
              </w:rPr>
              <w:t>0,022</w:t>
            </w:r>
          </w:p>
        </w:tc>
        <w:tc>
          <w:tcPr>
            <w:tcW w:type="dxa" w:w="1700"/>
            <w:tcBorders>
              <w:top w:sz="4" w:val="single"/>
              <w:left w:sz="4" w:val="single"/>
              <w:bottom w:sz="4" w:val="single"/>
              <w:right w:sz="4" w:val="single"/>
            </w:tcBorders>
            <w:tcMar>
              <w:top w:type="dxa" w:w="102"/>
              <w:left w:type="dxa" w:w="62"/>
              <w:bottom w:type="dxa" w:w="102"/>
              <w:right w:type="dxa" w:w="62"/>
            </w:tcMar>
          </w:tcPr>
          <w:p w14:paraId="B7260000">
            <w:pPr>
              <w:widowControl w:val="0"/>
              <w:ind/>
              <w:jc w:val="center"/>
            </w:pPr>
            <w:r>
              <w:rPr>
                <w:sz w:val="20"/>
              </w:rPr>
              <w:t>696,8</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B8260000">
            <w:pPr>
              <w:widowControl w:val="0"/>
              <w:ind/>
            </w:pPr>
            <w:r>
              <w:rPr>
                <w:sz w:val="20"/>
              </w:rPr>
              <w:t xml:space="preserve">посещения на дому выездными патронажными бригадами </w:t>
            </w:r>
            <w:r>
              <w:rPr>
                <w:color w:val="0000FF"/>
                <w:sz w:val="20"/>
                <w:vertAlign w:val="superscript"/>
              </w:rPr>
              <w:t>6</w:t>
            </w:r>
          </w:p>
        </w:tc>
        <w:tc>
          <w:tcPr>
            <w:tcW w:type="dxa" w:w="1417"/>
            <w:tcBorders>
              <w:top w:sz="4" w:val="single"/>
              <w:left w:sz="4" w:val="single"/>
              <w:bottom w:sz="4" w:val="single"/>
              <w:right w:sz="4" w:val="single"/>
            </w:tcBorders>
            <w:tcMar>
              <w:top w:type="dxa" w:w="102"/>
              <w:left w:type="dxa" w:w="62"/>
              <w:bottom w:type="dxa" w:w="102"/>
              <w:right w:type="dxa" w:w="62"/>
            </w:tcMar>
          </w:tcPr>
          <w:p w14:paraId="B9260000">
            <w:pPr>
              <w:widowControl w:val="0"/>
              <w:ind/>
              <w:jc w:val="center"/>
            </w:pPr>
            <w:r>
              <w:rPr>
                <w:sz w:val="20"/>
              </w:rPr>
              <w:t>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BA260000">
            <w:pPr>
              <w:widowControl w:val="0"/>
              <w:ind/>
              <w:jc w:val="center"/>
            </w:pPr>
            <w:r>
              <w:rPr>
                <w:sz w:val="20"/>
              </w:rPr>
              <w:t>0,008</w:t>
            </w:r>
          </w:p>
        </w:tc>
        <w:tc>
          <w:tcPr>
            <w:tcW w:type="dxa" w:w="1703"/>
            <w:tcBorders>
              <w:top w:sz="4" w:val="single"/>
              <w:left w:sz="4" w:val="single"/>
              <w:bottom w:sz="4" w:val="single"/>
              <w:right w:sz="4" w:val="single"/>
            </w:tcBorders>
            <w:tcMar>
              <w:top w:type="dxa" w:w="102"/>
              <w:left w:type="dxa" w:w="62"/>
              <w:bottom w:type="dxa" w:w="102"/>
              <w:right w:type="dxa" w:w="62"/>
            </w:tcMar>
          </w:tcPr>
          <w:p w14:paraId="BB260000">
            <w:pPr>
              <w:widowControl w:val="0"/>
              <w:ind/>
              <w:jc w:val="center"/>
            </w:pPr>
            <w:r>
              <w:rPr>
                <w:sz w:val="20"/>
              </w:rPr>
              <w:t>2966,6</w:t>
            </w:r>
          </w:p>
        </w:tc>
        <w:tc>
          <w:tcPr>
            <w:tcW w:type="dxa" w:w="1247"/>
            <w:tcBorders>
              <w:top w:sz="4" w:val="single"/>
              <w:left w:sz="4" w:val="single"/>
              <w:bottom w:sz="4" w:val="single"/>
              <w:right w:sz="4" w:val="single"/>
            </w:tcBorders>
            <w:tcMar>
              <w:top w:type="dxa" w:w="102"/>
              <w:left w:type="dxa" w:w="62"/>
              <w:bottom w:type="dxa" w:w="102"/>
              <w:right w:type="dxa" w:w="62"/>
            </w:tcMar>
          </w:tcPr>
          <w:p w14:paraId="BC260000">
            <w:pPr>
              <w:widowControl w:val="0"/>
              <w:ind/>
              <w:jc w:val="center"/>
            </w:pPr>
            <w:r>
              <w:rPr>
                <w:sz w:val="20"/>
              </w:rPr>
              <w:t>0,008</w:t>
            </w:r>
          </w:p>
        </w:tc>
        <w:tc>
          <w:tcPr>
            <w:tcW w:type="dxa" w:w="1417"/>
            <w:tcBorders>
              <w:top w:sz="4" w:val="single"/>
              <w:left w:sz="4" w:val="single"/>
              <w:bottom w:sz="4" w:val="single"/>
              <w:right w:sz="4" w:val="single"/>
            </w:tcBorders>
            <w:tcMar>
              <w:top w:type="dxa" w:w="102"/>
              <w:left w:type="dxa" w:w="62"/>
              <w:bottom w:type="dxa" w:w="102"/>
              <w:right w:type="dxa" w:w="62"/>
            </w:tcMar>
          </w:tcPr>
          <w:p w14:paraId="BD260000">
            <w:pPr>
              <w:widowControl w:val="0"/>
              <w:ind/>
              <w:jc w:val="center"/>
            </w:pPr>
            <w:r>
              <w:rPr>
                <w:sz w:val="20"/>
              </w:rPr>
              <w:t>3228,8</w:t>
            </w:r>
          </w:p>
        </w:tc>
        <w:tc>
          <w:tcPr>
            <w:tcW w:type="dxa" w:w="1636"/>
            <w:tcBorders>
              <w:top w:sz="4" w:val="single"/>
              <w:left w:sz="4" w:val="single"/>
              <w:bottom w:sz="4" w:val="single"/>
              <w:right w:sz="4" w:val="single"/>
            </w:tcBorders>
            <w:tcMar>
              <w:top w:type="dxa" w:w="102"/>
              <w:left w:type="dxa" w:w="62"/>
              <w:bottom w:type="dxa" w:w="102"/>
              <w:right w:type="dxa" w:w="62"/>
            </w:tcMar>
          </w:tcPr>
          <w:p w14:paraId="BE260000">
            <w:pPr>
              <w:widowControl w:val="0"/>
              <w:ind/>
              <w:jc w:val="center"/>
            </w:pPr>
            <w:r>
              <w:rPr>
                <w:sz w:val="20"/>
              </w:rPr>
              <w:t>0,008</w:t>
            </w:r>
          </w:p>
        </w:tc>
        <w:tc>
          <w:tcPr>
            <w:tcW w:type="dxa" w:w="1700"/>
            <w:tcBorders>
              <w:top w:sz="4" w:val="single"/>
              <w:left w:sz="4" w:val="single"/>
              <w:bottom w:sz="4" w:val="single"/>
              <w:right w:sz="4" w:val="single"/>
            </w:tcBorders>
            <w:tcMar>
              <w:top w:type="dxa" w:w="102"/>
              <w:left w:type="dxa" w:w="62"/>
              <w:bottom w:type="dxa" w:w="102"/>
              <w:right w:type="dxa" w:w="62"/>
            </w:tcMar>
          </w:tcPr>
          <w:p w14:paraId="BF260000">
            <w:pPr>
              <w:widowControl w:val="0"/>
              <w:ind/>
              <w:jc w:val="center"/>
            </w:pPr>
            <w:r>
              <w:rPr>
                <w:sz w:val="20"/>
              </w:rPr>
              <w:t>3459,8</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C0260000">
            <w:pPr>
              <w:widowControl w:val="0"/>
              <w:ind/>
            </w:pPr>
            <w:r>
              <w:rPr>
                <w:sz w:val="20"/>
              </w:rPr>
              <w:t>в том числе для детского населения</w:t>
            </w:r>
          </w:p>
        </w:tc>
        <w:tc>
          <w:tcPr>
            <w:tcW w:type="dxa" w:w="1417"/>
            <w:tcBorders>
              <w:top w:sz="4" w:val="single"/>
              <w:left w:sz="4" w:val="single"/>
              <w:bottom w:sz="4" w:val="single"/>
              <w:right w:sz="4" w:val="single"/>
            </w:tcBorders>
            <w:tcMar>
              <w:top w:type="dxa" w:w="102"/>
              <w:left w:type="dxa" w:w="62"/>
              <w:bottom w:type="dxa" w:w="102"/>
              <w:right w:type="dxa" w:w="62"/>
            </w:tcMar>
          </w:tcPr>
          <w:p w14:paraId="C1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C2260000">
            <w:pPr>
              <w:widowControl w:val="0"/>
              <w:ind/>
              <w:jc w:val="center"/>
            </w:pPr>
            <w:r>
              <w:rPr>
                <w:sz w:val="20"/>
              </w:rPr>
              <w:t>0,000302</w:t>
            </w:r>
          </w:p>
        </w:tc>
        <w:tc>
          <w:tcPr>
            <w:tcW w:type="dxa" w:w="1703"/>
            <w:tcBorders>
              <w:top w:sz="4" w:val="single"/>
              <w:left w:sz="4" w:val="single"/>
              <w:bottom w:sz="4" w:val="single"/>
              <w:right w:sz="4" w:val="single"/>
            </w:tcBorders>
            <w:tcMar>
              <w:top w:type="dxa" w:w="102"/>
              <w:left w:type="dxa" w:w="62"/>
              <w:bottom w:type="dxa" w:w="102"/>
              <w:right w:type="dxa" w:w="62"/>
            </w:tcMar>
          </w:tcPr>
          <w:p w14:paraId="C3260000">
            <w:pPr>
              <w:widowControl w:val="0"/>
              <w:ind/>
              <w:jc w:val="center"/>
            </w:pPr>
            <w:r>
              <w:rPr>
                <w:sz w:val="20"/>
              </w:rPr>
              <w:t>2966,6</w:t>
            </w:r>
          </w:p>
        </w:tc>
        <w:tc>
          <w:tcPr>
            <w:tcW w:type="dxa" w:w="1247"/>
            <w:tcBorders>
              <w:top w:sz="4" w:val="single"/>
              <w:left w:sz="4" w:val="single"/>
              <w:bottom w:sz="4" w:val="single"/>
              <w:right w:sz="4" w:val="single"/>
            </w:tcBorders>
            <w:tcMar>
              <w:top w:type="dxa" w:w="102"/>
              <w:left w:type="dxa" w:w="62"/>
              <w:bottom w:type="dxa" w:w="102"/>
              <w:right w:type="dxa" w:w="62"/>
            </w:tcMar>
          </w:tcPr>
          <w:p w14:paraId="C4260000">
            <w:pPr>
              <w:widowControl w:val="0"/>
              <w:ind/>
              <w:jc w:val="center"/>
            </w:pPr>
            <w:r>
              <w:rPr>
                <w:sz w:val="20"/>
              </w:rPr>
              <w:t>0,000302</w:t>
            </w:r>
          </w:p>
        </w:tc>
        <w:tc>
          <w:tcPr>
            <w:tcW w:type="dxa" w:w="1417"/>
            <w:tcBorders>
              <w:top w:sz="4" w:val="single"/>
              <w:left w:sz="4" w:val="single"/>
              <w:bottom w:sz="4" w:val="single"/>
              <w:right w:sz="4" w:val="single"/>
            </w:tcBorders>
            <w:tcMar>
              <w:top w:type="dxa" w:w="102"/>
              <w:left w:type="dxa" w:w="62"/>
              <w:bottom w:type="dxa" w:w="102"/>
              <w:right w:type="dxa" w:w="62"/>
            </w:tcMar>
          </w:tcPr>
          <w:p w14:paraId="C5260000">
            <w:pPr>
              <w:widowControl w:val="0"/>
              <w:ind/>
              <w:jc w:val="center"/>
            </w:pPr>
            <w:r>
              <w:rPr>
                <w:sz w:val="20"/>
              </w:rPr>
              <w:t>3410,6</w:t>
            </w:r>
          </w:p>
        </w:tc>
        <w:tc>
          <w:tcPr>
            <w:tcW w:type="dxa" w:w="1636"/>
            <w:tcBorders>
              <w:top w:sz="4" w:val="single"/>
              <w:left w:sz="4" w:val="single"/>
              <w:bottom w:sz="4" w:val="single"/>
              <w:right w:sz="4" w:val="single"/>
            </w:tcBorders>
            <w:tcMar>
              <w:top w:type="dxa" w:w="102"/>
              <w:left w:type="dxa" w:w="62"/>
              <w:bottom w:type="dxa" w:w="102"/>
              <w:right w:type="dxa" w:w="62"/>
            </w:tcMar>
          </w:tcPr>
          <w:p w14:paraId="C6260000">
            <w:pPr>
              <w:widowControl w:val="0"/>
              <w:ind/>
              <w:jc w:val="center"/>
            </w:pPr>
            <w:r>
              <w:rPr>
                <w:sz w:val="20"/>
              </w:rPr>
              <w:t>0,000302</w:t>
            </w:r>
          </w:p>
        </w:tc>
        <w:tc>
          <w:tcPr>
            <w:tcW w:type="dxa" w:w="1700"/>
            <w:tcBorders>
              <w:top w:sz="4" w:val="single"/>
              <w:left w:sz="4" w:val="single"/>
              <w:bottom w:sz="4" w:val="single"/>
              <w:right w:sz="4" w:val="single"/>
            </w:tcBorders>
            <w:tcMar>
              <w:top w:type="dxa" w:w="102"/>
              <w:left w:type="dxa" w:w="62"/>
              <w:bottom w:type="dxa" w:w="102"/>
              <w:right w:type="dxa" w:w="62"/>
            </w:tcMar>
          </w:tcPr>
          <w:p w14:paraId="C7260000">
            <w:pPr>
              <w:widowControl w:val="0"/>
              <w:ind/>
              <w:jc w:val="center"/>
            </w:pPr>
            <w:r>
              <w:rPr>
                <w:sz w:val="20"/>
              </w:rPr>
              <w:t>3645,5</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C8260000">
            <w:pPr>
              <w:widowControl w:val="0"/>
              <w:ind/>
            </w:pPr>
            <w:r>
              <w:rPr>
                <w:sz w:val="20"/>
              </w:rP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type="dxa" w:w="1417"/>
            <w:tcBorders>
              <w:top w:sz="4" w:val="single"/>
              <w:left w:sz="4" w:val="single"/>
              <w:bottom w:sz="4" w:val="single"/>
              <w:right w:sz="4" w:val="single"/>
            </w:tcBorders>
            <w:tcMar>
              <w:top w:type="dxa" w:w="102"/>
              <w:left w:type="dxa" w:w="62"/>
              <w:bottom w:type="dxa" w:w="102"/>
              <w:right w:type="dxa" w:w="62"/>
            </w:tcMar>
          </w:tcPr>
          <w:p w14:paraId="C9260000">
            <w:pPr>
              <w:widowControl w:val="0"/>
              <w:ind/>
              <w:jc w:val="center"/>
            </w:pPr>
            <w:r>
              <w:rPr>
                <w:sz w:val="20"/>
              </w:rPr>
              <w:t>койко-дней</w:t>
            </w:r>
          </w:p>
        </w:tc>
        <w:tc>
          <w:tcPr>
            <w:tcW w:type="dxa" w:w="1636"/>
            <w:tcBorders>
              <w:top w:sz="4" w:val="single"/>
              <w:left w:sz="4" w:val="single"/>
              <w:bottom w:sz="4" w:val="single"/>
              <w:right w:sz="4" w:val="single"/>
            </w:tcBorders>
            <w:tcMar>
              <w:top w:type="dxa" w:w="102"/>
              <w:left w:type="dxa" w:w="62"/>
              <w:bottom w:type="dxa" w:w="102"/>
              <w:right w:type="dxa" w:w="62"/>
            </w:tcMar>
          </w:tcPr>
          <w:p w14:paraId="CA260000">
            <w:pPr>
              <w:widowControl w:val="0"/>
              <w:ind/>
              <w:jc w:val="center"/>
            </w:pPr>
            <w:r>
              <w:rPr>
                <w:sz w:val="20"/>
              </w:rPr>
              <w:t>0,092</w:t>
            </w:r>
          </w:p>
        </w:tc>
        <w:tc>
          <w:tcPr>
            <w:tcW w:type="dxa" w:w="1703"/>
            <w:tcBorders>
              <w:top w:sz="4" w:val="single"/>
              <w:left w:sz="4" w:val="single"/>
              <w:bottom w:sz="4" w:val="single"/>
              <w:right w:sz="4" w:val="single"/>
            </w:tcBorders>
            <w:tcMar>
              <w:top w:type="dxa" w:w="102"/>
              <w:left w:type="dxa" w:w="62"/>
              <w:bottom w:type="dxa" w:w="102"/>
              <w:right w:type="dxa" w:w="62"/>
            </w:tcMar>
          </w:tcPr>
          <w:p w14:paraId="CB260000">
            <w:pPr>
              <w:widowControl w:val="0"/>
              <w:ind/>
              <w:jc w:val="center"/>
            </w:pPr>
            <w:r>
              <w:rPr>
                <w:sz w:val="20"/>
              </w:rPr>
              <w:t>3510,3</w:t>
            </w:r>
          </w:p>
        </w:tc>
        <w:tc>
          <w:tcPr>
            <w:tcW w:type="dxa" w:w="1247"/>
            <w:tcBorders>
              <w:top w:sz="4" w:val="single"/>
              <w:left w:sz="4" w:val="single"/>
              <w:bottom w:sz="4" w:val="single"/>
              <w:right w:sz="4" w:val="single"/>
            </w:tcBorders>
            <w:tcMar>
              <w:top w:type="dxa" w:w="102"/>
              <w:left w:type="dxa" w:w="62"/>
              <w:bottom w:type="dxa" w:w="102"/>
              <w:right w:type="dxa" w:w="62"/>
            </w:tcMar>
          </w:tcPr>
          <w:p w14:paraId="CC260000">
            <w:pPr>
              <w:widowControl w:val="0"/>
              <w:ind/>
              <w:jc w:val="center"/>
            </w:pPr>
            <w:r>
              <w:rPr>
                <w:sz w:val="20"/>
              </w:rPr>
              <w:t>0,092</w:t>
            </w:r>
          </w:p>
        </w:tc>
        <w:tc>
          <w:tcPr>
            <w:tcW w:type="dxa" w:w="1417"/>
            <w:tcBorders>
              <w:top w:sz="4" w:val="single"/>
              <w:left w:sz="4" w:val="single"/>
              <w:bottom w:sz="4" w:val="single"/>
              <w:right w:sz="4" w:val="single"/>
            </w:tcBorders>
            <w:tcMar>
              <w:top w:type="dxa" w:w="102"/>
              <w:left w:type="dxa" w:w="62"/>
              <w:bottom w:type="dxa" w:w="102"/>
              <w:right w:type="dxa" w:w="62"/>
            </w:tcMar>
          </w:tcPr>
          <w:p w14:paraId="CD260000">
            <w:pPr>
              <w:widowControl w:val="0"/>
              <w:ind/>
              <w:jc w:val="center"/>
            </w:pPr>
            <w:r>
              <w:rPr>
                <w:sz w:val="20"/>
              </w:rPr>
              <w:t>3810,1</w:t>
            </w:r>
          </w:p>
        </w:tc>
        <w:tc>
          <w:tcPr>
            <w:tcW w:type="dxa" w:w="1636"/>
            <w:tcBorders>
              <w:top w:sz="4" w:val="single"/>
              <w:left w:sz="4" w:val="single"/>
              <w:bottom w:sz="4" w:val="single"/>
              <w:right w:sz="4" w:val="single"/>
            </w:tcBorders>
            <w:tcMar>
              <w:top w:type="dxa" w:w="102"/>
              <w:left w:type="dxa" w:w="62"/>
              <w:bottom w:type="dxa" w:w="102"/>
              <w:right w:type="dxa" w:w="62"/>
            </w:tcMar>
          </w:tcPr>
          <w:p w14:paraId="CE260000">
            <w:pPr>
              <w:widowControl w:val="0"/>
              <w:ind/>
              <w:jc w:val="center"/>
            </w:pPr>
            <w:r>
              <w:rPr>
                <w:sz w:val="20"/>
              </w:rPr>
              <w:t>0,092</w:t>
            </w:r>
          </w:p>
        </w:tc>
        <w:tc>
          <w:tcPr>
            <w:tcW w:type="dxa" w:w="1700"/>
            <w:tcBorders>
              <w:top w:sz="4" w:val="single"/>
              <w:left w:sz="4" w:val="single"/>
              <w:bottom w:sz="4" w:val="single"/>
              <w:right w:sz="4" w:val="single"/>
            </w:tcBorders>
            <w:tcMar>
              <w:top w:type="dxa" w:w="102"/>
              <w:left w:type="dxa" w:w="62"/>
              <w:bottom w:type="dxa" w:w="102"/>
              <w:right w:type="dxa" w:w="62"/>
            </w:tcMar>
          </w:tcPr>
          <w:p w14:paraId="CF260000">
            <w:pPr>
              <w:widowControl w:val="0"/>
              <w:ind/>
              <w:jc w:val="center"/>
            </w:pPr>
            <w:r>
              <w:rPr>
                <w:sz w:val="20"/>
              </w:rPr>
              <w:t>4075,8</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D0260000">
            <w:pPr>
              <w:widowControl w:val="0"/>
              <w:ind/>
            </w:pPr>
            <w:r>
              <w:rPr>
                <w:sz w:val="20"/>
              </w:rPr>
              <w:t>в том числе для детского населения</w:t>
            </w:r>
          </w:p>
        </w:tc>
        <w:tc>
          <w:tcPr>
            <w:tcW w:type="dxa" w:w="1417"/>
            <w:tcBorders>
              <w:top w:sz="4" w:val="single"/>
              <w:left w:sz="4" w:val="single"/>
              <w:bottom w:sz="4" w:val="single"/>
              <w:right w:sz="4" w:val="single"/>
            </w:tcBorders>
            <w:tcMar>
              <w:top w:type="dxa" w:w="102"/>
              <w:left w:type="dxa" w:w="62"/>
              <w:bottom w:type="dxa" w:w="102"/>
              <w:right w:type="dxa" w:w="62"/>
            </w:tcMar>
          </w:tcPr>
          <w:p w14:paraId="D1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D2260000">
            <w:pPr>
              <w:widowControl w:val="0"/>
              <w:ind/>
              <w:jc w:val="center"/>
            </w:pPr>
            <w:r>
              <w:rPr>
                <w:sz w:val="20"/>
              </w:rPr>
              <w:t>0,002054</w:t>
            </w:r>
          </w:p>
        </w:tc>
        <w:tc>
          <w:tcPr>
            <w:tcW w:type="dxa" w:w="1703"/>
            <w:tcBorders>
              <w:top w:sz="4" w:val="single"/>
              <w:left w:sz="4" w:val="single"/>
              <w:bottom w:sz="4" w:val="single"/>
              <w:right w:sz="4" w:val="single"/>
            </w:tcBorders>
            <w:tcMar>
              <w:top w:type="dxa" w:w="102"/>
              <w:left w:type="dxa" w:w="62"/>
              <w:bottom w:type="dxa" w:w="102"/>
              <w:right w:type="dxa" w:w="62"/>
            </w:tcMar>
          </w:tcPr>
          <w:p w14:paraId="D3260000">
            <w:pPr>
              <w:widowControl w:val="0"/>
              <w:ind/>
              <w:jc w:val="center"/>
            </w:pPr>
            <w:r>
              <w:rPr>
                <w:sz w:val="20"/>
              </w:rPr>
              <w:t>3529,7</w:t>
            </w:r>
          </w:p>
        </w:tc>
        <w:tc>
          <w:tcPr>
            <w:tcW w:type="dxa" w:w="1247"/>
            <w:tcBorders>
              <w:top w:sz="4" w:val="single"/>
              <w:left w:sz="4" w:val="single"/>
              <w:bottom w:sz="4" w:val="single"/>
              <w:right w:sz="4" w:val="single"/>
            </w:tcBorders>
            <w:tcMar>
              <w:top w:type="dxa" w:w="102"/>
              <w:left w:type="dxa" w:w="62"/>
              <w:bottom w:type="dxa" w:w="102"/>
              <w:right w:type="dxa" w:w="62"/>
            </w:tcMar>
          </w:tcPr>
          <w:p w14:paraId="D4260000">
            <w:pPr>
              <w:widowControl w:val="0"/>
              <w:ind/>
              <w:jc w:val="center"/>
            </w:pPr>
            <w:r>
              <w:rPr>
                <w:sz w:val="20"/>
              </w:rPr>
              <w:t>0,002054</w:t>
            </w:r>
          </w:p>
        </w:tc>
        <w:tc>
          <w:tcPr>
            <w:tcW w:type="dxa" w:w="1417"/>
            <w:tcBorders>
              <w:top w:sz="4" w:val="single"/>
              <w:left w:sz="4" w:val="single"/>
              <w:bottom w:sz="4" w:val="single"/>
              <w:right w:sz="4" w:val="single"/>
            </w:tcBorders>
            <w:tcMar>
              <w:top w:type="dxa" w:w="102"/>
              <w:left w:type="dxa" w:w="62"/>
              <w:bottom w:type="dxa" w:w="102"/>
              <w:right w:type="dxa" w:w="62"/>
            </w:tcMar>
          </w:tcPr>
          <w:p w14:paraId="D5260000">
            <w:pPr>
              <w:widowControl w:val="0"/>
              <w:ind/>
              <w:jc w:val="center"/>
            </w:pPr>
            <w:r>
              <w:rPr>
                <w:sz w:val="20"/>
              </w:rPr>
              <w:t>3832,7</w:t>
            </w:r>
          </w:p>
        </w:tc>
        <w:tc>
          <w:tcPr>
            <w:tcW w:type="dxa" w:w="1636"/>
            <w:tcBorders>
              <w:top w:sz="4" w:val="single"/>
              <w:left w:sz="4" w:val="single"/>
              <w:bottom w:sz="4" w:val="single"/>
              <w:right w:sz="4" w:val="single"/>
            </w:tcBorders>
            <w:tcMar>
              <w:top w:type="dxa" w:w="102"/>
              <w:left w:type="dxa" w:w="62"/>
              <w:bottom w:type="dxa" w:w="102"/>
              <w:right w:type="dxa" w:w="62"/>
            </w:tcMar>
          </w:tcPr>
          <w:p w14:paraId="D6260000">
            <w:pPr>
              <w:widowControl w:val="0"/>
              <w:ind/>
              <w:jc w:val="center"/>
            </w:pPr>
            <w:r>
              <w:rPr>
                <w:sz w:val="20"/>
              </w:rPr>
              <w:t>0,002054</w:t>
            </w:r>
          </w:p>
        </w:tc>
        <w:tc>
          <w:tcPr>
            <w:tcW w:type="dxa" w:w="1700"/>
            <w:tcBorders>
              <w:top w:sz="4" w:val="single"/>
              <w:left w:sz="4" w:val="single"/>
              <w:bottom w:sz="4" w:val="single"/>
              <w:right w:sz="4" w:val="single"/>
            </w:tcBorders>
            <w:tcMar>
              <w:top w:type="dxa" w:w="102"/>
              <w:left w:type="dxa" w:w="62"/>
              <w:bottom w:type="dxa" w:w="102"/>
              <w:right w:type="dxa" w:w="62"/>
            </w:tcMar>
          </w:tcPr>
          <w:p w14:paraId="D7260000">
            <w:pPr>
              <w:widowControl w:val="0"/>
              <w:ind/>
              <w:jc w:val="center"/>
            </w:pPr>
            <w:r>
              <w:rPr>
                <w:sz w:val="20"/>
              </w:rPr>
              <w:t>4100,2</w:t>
            </w:r>
          </w:p>
        </w:tc>
      </w:tr>
      <w:tr>
        <w:tc>
          <w:tcPr>
            <w:tcW w:type="dxa" w:w="13580"/>
            <w:gridSpan w:val="8"/>
            <w:tcBorders>
              <w:top w:sz="4" w:val="single"/>
              <w:left w:sz="4" w:val="single"/>
              <w:bottom w:sz="4" w:val="single"/>
              <w:right w:sz="4" w:val="single"/>
            </w:tcBorders>
            <w:tcMar>
              <w:top w:type="dxa" w:w="102"/>
              <w:left w:type="dxa" w:w="62"/>
              <w:bottom w:type="dxa" w:w="102"/>
              <w:right w:type="dxa" w:w="62"/>
            </w:tcMar>
          </w:tcPr>
          <w:p w14:paraId="D8260000">
            <w:pPr>
              <w:widowControl w:val="0"/>
              <w:ind/>
              <w:jc w:val="center"/>
              <w:outlineLvl w:val="3"/>
            </w:pPr>
            <w:r>
              <w:rPr>
                <w:sz w:val="20"/>
              </w:rPr>
              <w:t>II. В рамках Территориальной программы ОМС</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D9260000">
            <w:pPr>
              <w:widowControl w:val="0"/>
              <w:ind/>
            </w:pPr>
            <w:r>
              <w:rPr>
                <w:sz w:val="20"/>
              </w:rPr>
              <w:t>1. Скорая, в том числе скорая специализированная, медицинская помощь</w:t>
            </w:r>
          </w:p>
        </w:tc>
        <w:tc>
          <w:tcPr>
            <w:tcW w:type="dxa" w:w="1417"/>
            <w:tcBorders>
              <w:top w:sz="4" w:val="single"/>
              <w:left w:sz="4" w:val="single"/>
              <w:bottom w:sz="4" w:val="single"/>
              <w:right w:sz="4" w:val="single"/>
            </w:tcBorders>
            <w:tcMar>
              <w:top w:type="dxa" w:w="102"/>
              <w:left w:type="dxa" w:w="62"/>
              <w:bottom w:type="dxa" w:w="102"/>
              <w:right w:type="dxa" w:w="62"/>
            </w:tcMar>
          </w:tcPr>
          <w:p w14:paraId="DA260000">
            <w:pPr>
              <w:widowControl w:val="0"/>
              <w:ind/>
              <w:jc w:val="center"/>
            </w:pPr>
            <w:r>
              <w:rPr>
                <w:sz w:val="20"/>
              </w:rPr>
              <w:t>вызовов</w:t>
            </w:r>
          </w:p>
        </w:tc>
        <w:tc>
          <w:tcPr>
            <w:tcW w:type="dxa" w:w="1636"/>
            <w:tcBorders>
              <w:top w:sz="4" w:val="single"/>
              <w:left w:sz="4" w:val="single"/>
              <w:bottom w:sz="4" w:val="single"/>
              <w:right w:sz="4" w:val="single"/>
            </w:tcBorders>
            <w:tcMar>
              <w:top w:type="dxa" w:w="102"/>
              <w:left w:type="dxa" w:w="62"/>
              <w:bottom w:type="dxa" w:w="102"/>
              <w:right w:type="dxa" w:w="62"/>
            </w:tcMar>
          </w:tcPr>
          <w:p w14:paraId="DB260000">
            <w:pPr>
              <w:widowControl w:val="0"/>
              <w:ind/>
              <w:jc w:val="center"/>
            </w:pPr>
            <w:r>
              <w:rPr>
                <w:sz w:val="20"/>
              </w:rPr>
              <w:t>0,290000</w:t>
            </w:r>
          </w:p>
        </w:tc>
        <w:tc>
          <w:tcPr>
            <w:tcW w:type="dxa" w:w="1703"/>
            <w:tcBorders>
              <w:top w:sz="4" w:val="single"/>
              <w:left w:sz="4" w:val="single"/>
              <w:bottom w:sz="4" w:val="single"/>
              <w:right w:sz="4" w:val="single"/>
            </w:tcBorders>
            <w:tcMar>
              <w:top w:type="dxa" w:w="102"/>
              <w:left w:type="dxa" w:w="62"/>
              <w:bottom w:type="dxa" w:w="102"/>
              <w:right w:type="dxa" w:w="62"/>
            </w:tcMar>
          </w:tcPr>
          <w:p w14:paraId="DC260000">
            <w:pPr>
              <w:widowControl w:val="0"/>
              <w:ind/>
              <w:jc w:val="center"/>
            </w:pPr>
            <w:r>
              <w:rPr>
                <w:sz w:val="20"/>
              </w:rPr>
              <w:t>4292,90</w:t>
            </w:r>
          </w:p>
        </w:tc>
        <w:tc>
          <w:tcPr>
            <w:tcW w:type="dxa" w:w="1247"/>
            <w:tcBorders>
              <w:top w:sz="4" w:val="single"/>
              <w:left w:sz="4" w:val="single"/>
              <w:bottom w:sz="4" w:val="single"/>
              <w:right w:sz="4" w:val="single"/>
            </w:tcBorders>
            <w:tcMar>
              <w:top w:type="dxa" w:w="102"/>
              <w:left w:type="dxa" w:w="62"/>
              <w:bottom w:type="dxa" w:w="102"/>
              <w:right w:type="dxa" w:w="62"/>
            </w:tcMar>
          </w:tcPr>
          <w:p w14:paraId="DD260000">
            <w:pPr>
              <w:widowControl w:val="0"/>
              <w:ind/>
              <w:jc w:val="center"/>
            </w:pPr>
            <w:r>
              <w:rPr>
                <w:sz w:val="20"/>
              </w:rPr>
              <w:t>0,290000</w:t>
            </w:r>
          </w:p>
        </w:tc>
        <w:tc>
          <w:tcPr>
            <w:tcW w:type="dxa" w:w="1417"/>
            <w:tcBorders>
              <w:top w:sz="4" w:val="single"/>
              <w:left w:sz="4" w:val="single"/>
              <w:bottom w:sz="4" w:val="single"/>
              <w:right w:sz="4" w:val="single"/>
            </w:tcBorders>
            <w:tcMar>
              <w:top w:type="dxa" w:w="102"/>
              <w:left w:type="dxa" w:w="62"/>
              <w:bottom w:type="dxa" w:w="102"/>
              <w:right w:type="dxa" w:w="62"/>
            </w:tcMar>
          </w:tcPr>
          <w:p w14:paraId="DE260000">
            <w:pPr>
              <w:widowControl w:val="0"/>
              <w:ind/>
              <w:jc w:val="center"/>
            </w:pPr>
            <w:r>
              <w:rPr>
                <w:sz w:val="20"/>
              </w:rPr>
              <w:t>4680,50</w:t>
            </w:r>
          </w:p>
        </w:tc>
        <w:tc>
          <w:tcPr>
            <w:tcW w:type="dxa" w:w="1636"/>
            <w:tcBorders>
              <w:top w:sz="4" w:val="single"/>
              <w:left w:sz="4" w:val="single"/>
              <w:bottom w:sz="4" w:val="single"/>
              <w:right w:sz="4" w:val="single"/>
            </w:tcBorders>
            <w:tcMar>
              <w:top w:type="dxa" w:w="102"/>
              <w:left w:type="dxa" w:w="62"/>
              <w:bottom w:type="dxa" w:w="102"/>
              <w:right w:type="dxa" w:w="62"/>
            </w:tcMar>
          </w:tcPr>
          <w:p w14:paraId="DF260000">
            <w:pPr>
              <w:widowControl w:val="0"/>
              <w:ind/>
              <w:jc w:val="center"/>
            </w:pPr>
            <w:r>
              <w:rPr>
                <w:sz w:val="20"/>
              </w:rPr>
              <w:t>0,290000</w:t>
            </w:r>
          </w:p>
        </w:tc>
        <w:tc>
          <w:tcPr>
            <w:tcW w:type="dxa" w:w="1700"/>
            <w:tcBorders>
              <w:top w:sz="4" w:val="single"/>
              <w:left w:sz="4" w:val="single"/>
              <w:bottom w:sz="4" w:val="single"/>
              <w:right w:sz="4" w:val="single"/>
            </w:tcBorders>
            <w:tcMar>
              <w:top w:type="dxa" w:w="102"/>
              <w:left w:type="dxa" w:w="62"/>
              <w:bottom w:type="dxa" w:w="102"/>
              <w:right w:type="dxa" w:w="62"/>
            </w:tcMar>
          </w:tcPr>
          <w:p w14:paraId="E0260000">
            <w:pPr>
              <w:widowControl w:val="0"/>
              <w:ind/>
              <w:jc w:val="center"/>
            </w:pPr>
            <w:r>
              <w:rPr>
                <w:sz w:val="20"/>
              </w:rPr>
              <w:t>5030,00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E1260000">
            <w:pPr>
              <w:widowControl w:val="0"/>
              <w:ind/>
            </w:pPr>
            <w:r>
              <w:rPr>
                <w:sz w:val="20"/>
              </w:rPr>
              <w:t>2. Первичная медико-санитарная помощь, за исключением медицинской реабилитации</w:t>
            </w:r>
          </w:p>
        </w:tc>
        <w:tc>
          <w:tcPr>
            <w:tcW w:type="dxa" w:w="1417"/>
            <w:tcBorders>
              <w:top w:sz="4" w:val="single"/>
              <w:left w:sz="4" w:val="single"/>
              <w:bottom w:sz="4" w:val="single"/>
              <w:right w:sz="4" w:val="single"/>
            </w:tcBorders>
            <w:tcMar>
              <w:top w:type="dxa" w:w="102"/>
              <w:left w:type="dxa" w:w="62"/>
              <w:bottom w:type="dxa" w:w="102"/>
              <w:right w:type="dxa" w:w="62"/>
            </w:tcMar>
          </w:tcPr>
          <w:p w14:paraId="E2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E3260000">
            <w:pPr>
              <w:widowControl w:val="0"/>
              <w:ind/>
            </w:pPr>
          </w:p>
        </w:tc>
        <w:tc>
          <w:tcPr>
            <w:tcW w:type="dxa" w:w="1703"/>
            <w:tcBorders>
              <w:top w:sz="4" w:val="single"/>
              <w:left w:sz="4" w:val="single"/>
              <w:bottom w:sz="4" w:val="single"/>
              <w:right w:sz="4" w:val="single"/>
            </w:tcBorders>
            <w:tcMar>
              <w:top w:type="dxa" w:w="102"/>
              <w:left w:type="dxa" w:w="62"/>
              <w:bottom w:type="dxa" w:w="102"/>
              <w:right w:type="dxa" w:w="62"/>
            </w:tcMar>
          </w:tcPr>
          <w:p w14:paraId="E426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E5260000">
            <w:pPr>
              <w:widowControl w:val="0"/>
              <w:ind/>
            </w:pPr>
          </w:p>
        </w:tc>
        <w:tc>
          <w:tcPr>
            <w:tcW w:type="dxa" w:w="1417"/>
            <w:tcBorders>
              <w:top w:sz="4" w:val="single"/>
              <w:left w:sz="4" w:val="single"/>
              <w:bottom w:sz="4" w:val="single"/>
              <w:right w:sz="4" w:val="single"/>
            </w:tcBorders>
            <w:tcMar>
              <w:top w:type="dxa" w:w="102"/>
              <w:left w:type="dxa" w:w="62"/>
              <w:bottom w:type="dxa" w:w="102"/>
              <w:right w:type="dxa" w:w="62"/>
            </w:tcMar>
          </w:tcPr>
          <w:p w14:paraId="E6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E7260000">
            <w:pPr>
              <w:widowControl w:val="0"/>
              <w:ind/>
            </w:pPr>
          </w:p>
        </w:tc>
        <w:tc>
          <w:tcPr>
            <w:tcW w:type="dxa" w:w="1700"/>
            <w:tcBorders>
              <w:top w:sz="4" w:val="single"/>
              <w:left w:sz="4" w:val="single"/>
              <w:bottom w:sz="4" w:val="single"/>
              <w:right w:sz="4" w:val="single"/>
            </w:tcBorders>
            <w:tcMar>
              <w:top w:type="dxa" w:w="102"/>
              <w:left w:type="dxa" w:w="62"/>
              <w:bottom w:type="dxa" w:w="102"/>
              <w:right w:type="dxa" w:w="62"/>
            </w:tcMar>
          </w:tcPr>
          <w:p w14:paraId="E8260000">
            <w:pPr>
              <w:widowControl w:val="0"/>
              <w:ind/>
            </w:pPr>
          </w:p>
        </w:tc>
      </w:tr>
      <w:tr>
        <w:tc>
          <w:tcPr>
            <w:tcW w:type="dxa" w:w="2824"/>
            <w:tcBorders>
              <w:top w:sz="4" w:val="single"/>
              <w:left w:sz="4" w:val="single"/>
              <w:bottom w:sz="4" w:val="single"/>
              <w:right w:sz="4" w:val="single"/>
            </w:tcBorders>
            <w:tcMar>
              <w:top w:type="dxa" w:w="102"/>
              <w:left w:type="dxa" w:w="62"/>
              <w:bottom w:type="dxa" w:w="102"/>
              <w:right w:type="dxa" w:w="62"/>
            </w:tcMar>
          </w:tcPr>
          <w:p w14:paraId="E9260000">
            <w:pPr>
              <w:widowControl w:val="0"/>
              <w:ind/>
            </w:pPr>
            <w:r>
              <w:rPr>
                <w:sz w:val="20"/>
              </w:rPr>
              <w:t>2.1 в амбулаторных условиях, в том числе:</w:t>
            </w:r>
          </w:p>
        </w:tc>
        <w:tc>
          <w:tcPr>
            <w:tcW w:type="dxa" w:w="1417"/>
            <w:tcBorders>
              <w:top w:sz="4" w:val="single"/>
              <w:left w:sz="4" w:val="single"/>
              <w:bottom w:sz="4" w:val="single"/>
              <w:right w:sz="4" w:val="single"/>
            </w:tcBorders>
            <w:tcMar>
              <w:top w:type="dxa" w:w="102"/>
              <w:left w:type="dxa" w:w="62"/>
              <w:bottom w:type="dxa" w:w="102"/>
              <w:right w:type="dxa" w:w="62"/>
            </w:tcMar>
          </w:tcPr>
          <w:p w14:paraId="EA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EB260000">
            <w:pPr>
              <w:widowControl w:val="0"/>
              <w:ind/>
            </w:pPr>
          </w:p>
        </w:tc>
        <w:tc>
          <w:tcPr>
            <w:tcW w:type="dxa" w:w="1703"/>
            <w:tcBorders>
              <w:top w:sz="4" w:val="single"/>
              <w:left w:sz="4" w:val="single"/>
              <w:bottom w:sz="4" w:val="single"/>
              <w:right w:sz="4" w:val="single"/>
            </w:tcBorders>
            <w:tcMar>
              <w:top w:type="dxa" w:w="102"/>
              <w:left w:type="dxa" w:w="62"/>
              <w:bottom w:type="dxa" w:w="102"/>
              <w:right w:type="dxa" w:w="62"/>
            </w:tcMar>
          </w:tcPr>
          <w:p w14:paraId="EC26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ED260000">
            <w:pPr>
              <w:widowControl w:val="0"/>
              <w:ind/>
            </w:pPr>
          </w:p>
        </w:tc>
        <w:tc>
          <w:tcPr>
            <w:tcW w:type="dxa" w:w="1417"/>
            <w:tcBorders>
              <w:top w:sz="4" w:val="single"/>
              <w:left w:sz="4" w:val="single"/>
              <w:bottom w:sz="4" w:val="single"/>
              <w:right w:sz="4" w:val="single"/>
            </w:tcBorders>
            <w:tcMar>
              <w:top w:type="dxa" w:w="102"/>
              <w:left w:type="dxa" w:w="62"/>
              <w:bottom w:type="dxa" w:w="102"/>
              <w:right w:type="dxa" w:w="62"/>
            </w:tcMar>
          </w:tcPr>
          <w:p w14:paraId="EE26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EF260000">
            <w:pPr>
              <w:widowControl w:val="0"/>
              <w:ind/>
            </w:pPr>
          </w:p>
        </w:tc>
        <w:tc>
          <w:tcPr>
            <w:tcW w:type="dxa" w:w="1700"/>
            <w:tcBorders>
              <w:top w:sz="4" w:val="single"/>
              <w:left w:sz="4" w:val="single"/>
              <w:bottom w:sz="4" w:val="single"/>
              <w:right w:sz="4" w:val="single"/>
            </w:tcBorders>
            <w:tcMar>
              <w:top w:type="dxa" w:w="102"/>
              <w:left w:type="dxa" w:w="62"/>
              <w:bottom w:type="dxa" w:w="102"/>
              <w:right w:type="dxa" w:w="62"/>
            </w:tcMar>
          </w:tcPr>
          <w:p w14:paraId="F0260000">
            <w:pPr>
              <w:widowControl w:val="0"/>
              <w:ind/>
            </w:pPr>
          </w:p>
        </w:tc>
      </w:tr>
      <w:tr>
        <w:tc>
          <w:tcPr>
            <w:tcW w:type="dxa" w:w="2824"/>
            <w:tcBorders>
              <w:top w:sz="4" w:val="single"/>
              <w:left w:sz="4" w:val="single"/>
              <w:bottom w:sz="4" w:val="single"/>
              <w:right w:sz="4" w:val="single"/>
            </w:tcBorders>
            <w:tcMar>
              <w:top w:type="dxa" w:w="102"/>
              <w:left w:type="dxa" w:w="62"/>
              <w:bottom w:type="dxa" w:w="102"/>
              <w:right w:type="dxa" w:w="62"/>
            </w:tcMar>
          </w:tcPr>
          <w:p w14:paraId="F1260000">
            <w:pPr>
              <w:widowControl w:val="0"/>
              <w:ind/>
            </w:pPr>
            <w:r>
              <w:rPr>
                <w:sz w:val="20"/>
              </w:rPr>
              <w:t>2.1.1 посещения в рамках проведения профилактических медицинских осмотров</w:t>
            </w:r>
          </w:p>
        </w:tc>
        <w:tc>
          <w:tcPr>
            <w:tcW w:type="dxa" w:w="1417"/>
            <w:tcBorders>
              <w:top w:sz="4" w:val="single"/>
              <w:left w:sz="4" w:val="single"/>
              <w:bottom w:sz="4" w:val="single"/>
              <w:right w:sz="4" w:val="single"/>
            </w:tcBorders>
            <w:tcMar>
              <w:top w:type="dxa" w:w="102"/>
              <w:left w:type="dxa" w:w="62"/>
              <w:bottom w:type="dxa" w:w="102"/>
              <w:right w:type="dxa" w:w="62"/>
            </w:tcMar>
          </w:tcPr>
          <w:p w14:paraId="F226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F3260000">
            <w:pPr>
              <w:widowControl w:val="0"/>
              <w:ind/>
              <w:jc w:val="center"/>
            </w:pPr>
            <w:r>
              <w:rPr>
                <w:sz w:val="20"/>
              </w:rPr>
              <w:t>0,266791</w:t>
            </w:r>
          </w:p>
        </w:tc>
        <w:tc>
          <w:tcPr>
            <w:tcW w:type="dxa" w:w="1703"/>
            <w:tcBorders>
              <w:top w:sz="4" w:val="single"/>
              <w:left w:sz="4" w:val="single"/>
              <w:bottom w:sz="4" w:val="single"/>
              <w:right w:sz="4" w:val="single"/>
            </w:tcBorders>
            <w:tcMar>
              <w:top w:type="dxa" w:w="102"/>
              <w:left w:type="dxa" w:w="62"/>
              <w:bottom w:type="dxa" w:w="102"/>
              <w:right w:type="dxa" w:w="62"/>
            </w:tcMar>
          </w:tcPr>
          <w:p w14:paraId="F4260000">
            <w:pPr>
              <w:widowControl w:val="0"/>
              <w:ind/>
              <w:jc w:val="center"/>
            </w:pPr>
            <w:r>
              <w:rPr>
                <w:sz w:val="20"/>
              </w:rPr>
              <w:t>2620,50</w:t>
            </w:r>
          </w:p>
        </w:tc>
        <w:tc>
          <w:tcPr>
            <w:tcW w:type="dxa" w:w="1247"/>
            <w:tcBorders>
              <w:top w:sz="4" w:val="single"/>
              <w:left w:sz="4" w:val="single"/>
              <w:bottom w:sz="4" w:val="single"/>
              <w:right w:sz="4" w:val="single"/>
            </w:tcBorders>
            <w:tcMar>
              <w:top w:type="dxa" w:w="102"/>
              <w:left w:type="dxa" w:w="62"/>
              <w:bottom w:type="dxa" w:w="102"/>
              <w:right w:type="dxa" w:w="62"/>
            </w:tcMar>
          </w:tcPr>
          <w:p w14:paraId="F5260000">
            <w:pPr>
              <w:widowControl w:val="0"/>
              <w:ind/>
              <w:jc w:val="center"/>
            </w:pPr>
            <w:r>
              <w:rPr>
                <w:sz w:val="20"/>
              </w:rPr>
              <w:t>0,266791</w:t>
            </w:r>
          </w:p>
        </w:tc>
        <w:tc>
          <w:tcPr>
            <w:tcW w:type="dxa" w:w="1417"/>
            <w:tcBorders>
              <w:top w:sz="4" w:val="single"/>
              <w:left w:sz="4" w:val="single"/>
              <w:bottom w:sz="4" w:val="single"/>
              <w:right w:sz="4" w:val="single"/>
            </w:tcBorders>
            <w:tcMar>
              <w:top w:type="dxa" w:w="102"/>
              <w:left w:type="dxa" w:w="62"/>
              <w:bottom w:type="dxa" w:w="102"/>
              <w:right w:type="dxa" w:w="62"/>
            </w:tcMar>
          </w:tcPr>
          <w:p w14:paraId="F6260000">
            <w:pPr>
              <w:widowControl w:val="0"/>
              <w:ind/>
              <w:jc w:val="center"/>
            </w:pPr>
            <w:r>
              <w:rPr>
                <w:sz w:val="20"/>
              </w:rPr>
              <w:t>2853,10</w:t>
            </w:r>
          </w:p>
        </w:tc>
        <w:tc>
          <w:tcPr>
            <w:tcW w:type="dxa" w:w="1636"/>
            <w:tcBorders>
              <w:top w:sz="4" w:val="single"/>
              <w:left w:sz="4" w:val="single"/>
              <w:bottom w:sz="4" w:val="single"/>
              <w:right w:sz="4" w:val="single"/>
            </w:tcBorders>
            <w:tcMar>
              <w:top w:type="dxa" w:w="102"/>
              <w:left w:type="dxa" w:w="62"/>
              <w:bottom w:type="dxa" w:w="102"/>
              <w:right w:type="dxa" w:w="62"/>
            </w:tcMar>
          </w:tcPr>
          <w:p w14:paraId="F7260000">
            <w:pPr>
              <w:widowControl w:val="0"/>
              <w:ind/>
              <w:jc w:val="center"/>
            </w:pPr>
            <w:r>
              <w:rPr>
                <w:sz w:val="20"/>
              </w:rPr>
              <w:t>0,266791</w:t>
            </w:r>
          </w:p>
        </w:tc>
        <w:tc>
          <w:tcPr>
            <w:tcW w:type="dxa" w:w="1700"/>
            <w:tcBorders>
              <w:top w:sz="4" w:val="single"/>
              <w:left w:sz="4" w:val="single"/>
              <w:bottom w:sz="4" w:val="single"/>
              <w:right w:sz="4" w:val="single"/>
            </w:tcBorders>
            <w:tcMar>
              <w:top w:type="dxa" w:w="102"/>
              <w:left w:type="dxa" w:w="62"/>
              <w:bottom w:type="dxa" w:w="102"/>
              <w:right w:type="dxa" w:w="62"/>
            </w:tcMar>
          </w:tcPr>
          <w:p w14:paraId="F8260000">
            <w:pPr>
              <w:widowControl w:val="0"/>
              <w:ind/>
              <w:jc w:val="center"/>
            </w:pPr>
            <w:r>
              <w:rPr>
                <w:sz w:val="20"/>
              </w:rPr>
              <w:t>3063,20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F9260000">
            <w:pPr>
              <w:widowControl w:val="0"/>
              <w:ind/>
            </w:pPr>
            <w:r>
              <w:rPr>
                <w:sz w:val="20"/>
              </w:rPr>
              <w:t xml:space="preserve">2.1.2 посещения в рамках проведения диспансеризации </w:t>
            </w:r>
            <w:r>
              <w:rPr>
                <w:color w:val="0000FF"/>
                <w:sz w:val="20"/>
                <w:vertAlign w:val="superscript"/>
              </w:rPr>
              <w:t>7</w:t>
            </w:r>
            <w:r>
              <w:rPr>
                <w:sz w:val="20"/>
              </w:rPr>
              <w:t>, всего, в том числе:</w:t>
            </w:r>
          </w:p>
        </w:tc>
        <w:tc>
          <w:tcPr>
            <w:tcW w:type="dxa" w:w="1417"/>
            <w:tcBorders>
              <w:top w:sz="4" w:val="single"/>
              <w:left w:sz="4" w:val="single"/>
              <w:bottom w:sz="4" w:val="single"/>
              <w:right w:sz="4" w:val="single"/>
            </w:tcBorders>
            <w:tcMar>
              <w:top w:type="dxa" w:w="102"/>
              <w:left w:type="dxa" w:w="62"/>
              <w:bottom w:type="dxa" w:w="102"/>
              <w:right w:type="dxa" w:w="62"/>
            </w:tcMar>
          </w:tcPr>
          <w:p w14:paraId="FA26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FB260000">
            <w:pPr>
              <w:widowControl w:val="0"/>
              <w:ind/>
              <w:jc w:val="center"/>
            </w:pPr>
            <w:r>
              <w:rPr>
                <w:sz w:val="20"/>
              </w:rPr>
              <w:t>0,432393</w:t>
            </w:r>
          </w:p>
        </w:tc>
        <w:tc>
          <w:tcPr>
            <w:tcW w:type="dxa" w:w="1703"/>
            <w:tcBorders>
              <w:top w:sz="4" w:val="single"/>
              <w:left w:sz="4" w:val="single"/>
              <w:bottom w:sz="4" w:val="single"/>
              <w:right w:sz="4" w:val="single"/>
            </w:tcBorders>
            <w:tcMar>
              <w:top w:type="dxa" w:w="102"/>
              <w:left w:type="dxa" w:w="62"/>
              <w:bottom w:type="dxa" w:w="102"/>
              <w:right w:type="dxa" w:w="62"/>
            </w:tcMar>
          </w:tcPr>
          <w:p w14:paraId="FC260000">
            <w:pPr>
              <w:widowControl w:val="0"/>
              <w:ind/>
              <w:jc w:val="center"/>
            </w:pPr>
            <w:r>
              <w:rPr>
                <w:sz w:val="20"/>
              </w:rPr>
              <w:t>3202,70</w:t>
            </w:r>
          </w:p>
        </w:tc>
        <w:tc>
          <w:tcPr>
            <w:tcW w:type="dxa" w:w="1247"/>
            <w:tcBorders>
              <w:top w:sz="4" w:val="single"/>
              <w:left w:sz="4" w:val="single"/>
              <w:bottom w:sz="4" w:val="single"/>
              <w:right w:sz="4" w:val="single"/>
            </w:tcBorders>
            <w:tcMar>
              <w:top w:type="dxa" w:w="102"/>
              <w:left w:type="dxa" w:w="62"/>
              <w:bottom w:type="dxa" w:w="102"/>
              <w:right w:type="dxa" w:w="62"/>
            </w:tcMar>
          </w:tcPr>
          <w:p w14:paraId="FD260000">
            <w:pPr>
              <w:widowControl w:val="0"/>
              <w:ind/>
              <w:jc w:val="center"/>
            </w:pPr>
            <w:r>
              <w:rPr>
                <w:sz w:val="20"/>
              </w:rPr>
              <w:t>0,432393</w:t>
            </w:r>
          </w:p>
        </w:tc>
        <w:tc>
          <w:tcPr>
            <w:tcW w:type="dxa" w:w="1417"/>
            <w:tcBorders>
              <w:top w:sz="4" w:val="single"/>
              <w:left w:sz="4" w:val="single"/>
              <w:bottom w:sz="4" w:val="single"/>
              <w:right w:sz="4" w:val="single"/>
            </w:tcBorders>
            <w:tcMar>
              <w:top w:type="dxa" w:w="102"/>
              <w:left w:type="dxa" w:w="62"/>
              <w:bottom w:type="dxa" w:w="102"/>
              <w:right w:type="dxa" w:w="62"/>
            </w:tcMar>
          </w:tcPr>
          <w:p w14:paraId="FE260000">
            <w:pPr>
              <w:widowControl w:val="0"/>
              <w:ind/>
              <w:jc w:val="center"/>
            </w:pPr>
            <w:r>
              <w:rPr>
                <w:sz w:val="20"/>
              </w:rPr>
              <w:t>3487,00</w:t>
            </w:r>
          </w:p>
        </w:tc>
        <w:tc>
          <w:tcPr>
            <w:tcW w:type="dxa" w:w="1636"/>
            <w:tcBorders>
              <w:top w:sz="4" w:val="single"/>
              <w:left w:sz="4" w:val="single"/>
              <w:bottom w:sz="4" w:val="single"/>
              <w:right w:sz="4" w:val="single"/>
            </w:tcBorders>
            <w:tcMar>
              <w:top w:type="dxa" w:w="102"/>
              <w:left w:type="dxa" w:w="62"/>
              <w:bottom w:type="dxa" w:w="102"/>
              <w:right w:type="dxa" w:w="62"/>
            </w:tcMar>
          </w:tcPr>
          <w:p w14:paraId="FF260000">
            <w:pPr>
              <w:widowControl w:val="0"/>
              <w:ind/>
              <w:jc w:val="center"/>
            </w:pPr>
            <w:r>
              <w:rPr>
                <w:sz w:val="20"/>
              </w:rPr>
              <w:t>0,432393</w:t>
            </w:r>
          </w:p>
        </w:tc>
        <w:tc>
          <w:tcPr>
            <w:tcW w:type="dxa" w:w="1700"/>
            <w:tcBorders>
              <w:top w:sz="4" w:val="single"/>
              <w:left w:sz="4" w:val="single"/>
              <w:bottom w:sz="4" w:val="single"/>
              <w:right w:sz="4" w:val="single"/>
            </w:tcBorders>
            <w:tcMar>
              <w:top w:type="dxa" w:w="102"/>
              <w:left w:type="dxa" w:w="62"/>
              <w:bottom w:type="dxa" w:w="102"/>
              <w:right w:type="dxa" w:w="62"/>
            </w:tcMar>
          </w:tcPr>
          <w:p w14:paraId="00270000">
            <w:pPr>
              <w:widowControl w:val="0"/>
              <w:ind/>
              <w:jc w:val="center"/>
            </w:pPr>
            <w:r>
              <w:rPr>
                <w:sz w:val="20"/>
              </w:rPr>
              <w:t>3743,70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01270000">
            <w:pPr>
              <w:widowControl w:val="0"/>
              <w:ind/>
            </w:pPr>
            <w:r>
              <w:rPr>
                <w:sz w:val="20"/>
              </w:rPr>
              <w:t>2.1.2.1 для проведения углубленной диспансеризации</w:t>
            </w:r>
          </w:p>
        </w:tc>
        <w:tc>
          <w:tcPr>
            <w:tcW w:type="dxa" w:w="1417"/>
            <w:tcBorders>
              <w:top w:sz="4" w:val="single"/>
              <w:left w:sz="4" w:val="single"/>
              <w:bottom w:sz="4" w:val="single"/>
              <w:right w:sz="4" w:val="single"/>
            </w:tcBorders>
            <w:tcMar>
              <w:top w:type="dxa" w:w="102"/>
              <w:left w:type="dxa" w:w="62"/>
              <w:bottom w:type="dxa" w:w="102"/>
              <w:right w:type="dxa" w:w="62"/>
            </w:tcMar>
          </w:tcPr>
          <w:p w14:paraId="0227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03270000">
            <w:pPr>
              <w:widowControl w:val="0"/>
              <w:ind/>
              <w:jc w:val="center"/>
            </w:pPr>
            <w:r>
              <w:rPr>
                <w:sz w:val="20"/>
              </w:rPr>
              <w:t>0,050758</w:t>
            </w:r>
          </w:p>
        </w:tc>
        <w:tc>
          <w:tcPr>
            <w:tcW w:type="dxa" w:w="1703"/>
            <w:tcBorders>
              <w:top w:sz="4" w:val="single"/>
              <w:left w:sz="4" w:val="single"/>
              <w:bottom w:sz="4" w:val="single"/>
              <w:right w:sz="4" w:val="single"/>
            </w:tcBorders>
            <w:tcMar>
              <w:top w:type="dxa" w:w="102"/>
              <w:left w:type="dxa" w:w="62"/>
              <w:bottom w:type="dxa" w:w="102"/>
              <w:right w:type="dxa" w:w="62"/>
            </w:tcMar>
          </w:tcPr>
          <w:p w14:paraId="04270000">
            <w:pPr>
              <w:widowControl w:val="0"/>
              <w:ind/>
              <w:jc w:val="center"/>
            </w:pPr>
            <w:r>
              <w:rPr>
                <w:sz w:val="20"/>
              </w:rPr>
              <w:t>1384,80</w:t>
            </w:r>
          </w:p>
        </w:tc>
        <w:tc>
          <w:tcPr>
            <w:tcW w:type="dxa" w:w="1247"/>
            <w:tcBorders>
              <w:top w:sz="4" w:val="single"/>
              <w:left w:sz="4" w:val="single"/>
              <w:bottom w:sz="4" w:val="single"/>
              <w:right w:sz="4" w:val="single"/>
            </w:tcBorders>
            <w:tcMar>
              <w:top w:type="dxa" w:w="102"/>
              <w:left w:type="dxa" w:w="62"/>
              <w:bottom w:type="dxa" w:w="102"/>
              <w:right w:type="dxa" w:w="62"/>
            </w:tcMar>
          </w:tcPr>
          <w:p w14:paraId="05270000">
            <w:pPr>
              <w:widowControl w:val="0"/>
              <w:ind/>
              <w:jc w:val="center"/>
            </w:pPr>
            <w:r>
              <w:rPr>
                <w:sz w:val="20"/>
              </w:rPr>
              <w:t>0,050758</w:t>
            </w:r>
          </w:p>
        </w:tc>
        <w:tc>
          <w:tcPr>
            <w:tcW w:type="dxa" w:w="1417"/>
            <w:tcBorders>
              <w:top w:sz="4" w:val="single"/>
              <w:left w:sz="4" w:val="single"/>
              <w:bottom w:sz="4" w:val="single"/>
              <w:right w:sz="4" w:val="single"/>
            </w:tcBorders>
            <w:tcMar>
              <w:top w:type="dxa" w:w="102"/>
              <w:left w:type="dxa" w:w="62"/>
              <w:bottom w:type="dxa" w:w="102"/>
              <w:right w:type="dxa" w:w="62"/>
            </w:tcMar>
          </w:tcPr>
          <w:p w14:paraId="06270000">
            <w:pPr>
              <w:widowControl w:val="0"/>
              <w:ind/>
              <w:jc w:val="center"/>
            </w:pPr>
            <w:r>
              <w:rPr>
                <w:sz w:val="20"/>
              </w:rPr>
              <w:t>1507,70</w:t>
            </w:r>
          </w:p>
        </w:tc>
        <w:tc>
          <w:tcPr>
            <w:tcW w:type="dxa" w:w="1636"/>
            <w:tcBorders>
              <w:top w:sz="4" w:val="single"/>
              <w:left w:sz="4" w:val="single"/>
              <w:bottom w:sz="4" w:val="single"/>
              <w:right w:sz="4" w:val="single"/>
            </w:tcBorders>
            <w:tcMar>
              <w:top w:type="dxa" w:w="102"/>
              <w:left w:type="dxa" w:w="62"/>
              <w:bottom w:type="dxa" w:w="102"/>
              <w:right w:type="dxa" w:w="62"/>
            </w:tcMar>
          </w:tcPr>
          <w:p w14:paraId="07270000">
            <w:pPr>
              <w:widowControl w:val="0"/>
              <w:ind/>
              <w:jc w:val="center"/>
            </w:pPr>
            <w:r>
              <w:rPr>
                <w:sz w:val="20"/>
              </w:rPr>
              <w:t>0,050758</w:t>
            </w:r>
          </w:p>
        </w:tc>
        <w:tc>
          <w:tcPr>
            <w:tcW w:type="dxa" w:w="1700"/>
            <w:tcBorders>
              <w:top w:sz="4" w:val="single"/>
              <w:left w:sz="4" w:val="single"/>
              <w:bottom w:sz="4" w:val="single"/>
              <w:right w:sz="4" w:val="single"/>
            </w:tcBorders>
            <w:tcMar>
              <w:top w:type="dxa" w:w="102"/>
              <w:left w:type="dxa" w:w="62"/>
              <w:bottom w:type="dxa" w:w="102"/>
              <w:right w:type="dxa" w:w="62"/>
            </w:tcMar>
          </w:tcPr>
          <w:p w14:paraId="08270000">
            <w:pPr>
              <w:widowControl w:val="0"/>
              <w:ind/>
              <w:jc w:val="center"/>
            </w:pPr>
            <w:r>
              <w:rPr>
                <w:sz w:val="20"/>
              </w:rPr>
              <w:t>1618,70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09270000">
            <w:pPr>
              <w:widowControl w:val="0"/>
              <w:ind/>
            </w:pPr>
            <w:r>
              <w:rPr>
                <w:sz w:val="20"/>
              </w:rPr>
              <w:t>2.1.3 Диспансеризация для оценки репродуктивного здоровья женщин и мужчин</w:t>
            </w:r>
          </w:p>
        </w:tc>
        <w:tc>
          <w:tcPr>
            <w:tcW w:type="dxa" w:w="1417"/>
            <w:tcBorders>
              <w:top w:sz="4" w:val="single"/>
              <w:left w:sz="4" w:val="single"/>
              <w:bottom w:sz="4" w:val="single"/>
              <w:right w:sz="4" w:val="single"/>
            </w:tcBorders>
            <w:tcMar>
              <w:top w:type="dxa" w:w="102"/>
              <w:left w:type="dxa" w:w="62"/>
              <w:bottom w:type="dxa" w:w="102"/>
              <w:right w:type="dxa" w:w="62"/>
            </w:tcMar>
          </w:tcPr>
          <w:p w14:paraId="0A27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0B270000">
            <w:pPr>
              <w:widowControl w:val="0"/>
              <w:ind/>
              <w:jc w:val="center"/>
            </w:pPr>
            <w:r>
              <w:rPr>
                <w:sz w:val="20"/>
              </w:rPr>
              <w:t>0,134681</w:t>
            </w:r>
          </w:p>
        </w:tc>
        <w:tc>
          <w:tcPr>
            <w:tcW w:type="dxa" w:w="1703"/>
            <w:tcBorders>
              <w:top w:sz="4" w:val="single"/>
              <w:left w:sz="4" w:val="single"/>
              <w:bottom w:sz="4" w:val="single"/>
              <w:right w:sz="4" w:val="single"/>
            </w:tcBorders>
            <w:tcMar>
              <w:top w:type="dxa" w:w="102"/>
              <w:left w:type="dxa" w:w="62"/>
              <w:bottom w:type="dxa" w:w="102"/>
              <w:right w:type="dxa" w:w="62"/>
            </w:tcMar>
          </w:tcPr>
          <w:p w14:paraId="0C270000">
            <w:pPr>
              <w:widowControl w:val="0"/>
              <w:ind/>
              <w:jc w:val="center"/>
            </w:pPr>
            <w:r>
              <w:rPr>
                <w:sz w:val="20"/>
              </w:rPr>
              <w:t>1842,70</w:t>
            </w:r>
          </w:p>
        </w:tc>
        <w:tc>
          <w:tcPr>
            <w:tcW w:type="dxa" w:w="1247"/>
            <w:tcBorders>
              <w:top w:sz="4" w:val="single"/>
              <w:left w:sz="4" w:val="single"/>
              <w:bottom w:sz="4" w:val="single"/>
              <w:right w:sz="4" w:val="single"/>
            </w:tcBorders>
            <w:tcMar>
              <w:top w:type="dxa" w:w="102"/>
              <w:left w:type="dxa" w:w="62"/>
              <w:bottom w:type="dxa" w:w="102"/>
              <w:right w:type="dxa" w:w="62"/>
            </w:tcMar>
          </w:tcPr>
          <w:p w14:paraId="0D270000">
            <w:pPr>
              <w:widowControl w:val="0"/>
              <w:ind/>
              <w:jc w:val="center"/>
            </w:pPr>
            <w:r>
              <w:rPr>
                <w:sz w:val="20"/>
              </w:rPr>
              <w:t>0,147308</w:t>
            </w:r>
          </w:p>
        </w:tc>
        <w:tc>
          <w:tcPr>
            <w:tcW w:type="dxa" w:w="1417"/>
            <w:tcBorders>
              <w:top w:sz="4" w:val="single"/>
              <w:left w:sz="4" w:val="single"/>
              <w:bottom w:sz="4" w:val="single"/>
              <w:right w:sz="4" w:val="single"/>
            </w:tcBorders>
            <w:tcMar>
              <w:top w:type="dxa" w:w="102"/>
              <w:left w:type="dxa" w:w="62"/>
              <w:bottom w:type="dxa" w:w="102"/>
              <w:right w:type="dxa" w:w="62"/>
            </w:tcMar>
          </w:tcPr>
          <w:p w14:paraId="0E270000">
            <w:pPr>
              <w:widowControl w:val="0"/>
              <w:ind/>
              <w:jc w:val="center"/>
            </w:pPr>
            <w:r>
              <w:rPr>
                <w:sz w:val="20"/>
              </w:rPr>
              <w:t>2006,30</w:t>
            </w:r>
          </w:p>
        </w:tc>
        <w:tc>
          <w:tcPr>
            <w:tcW w:type="dxa" w:w="1636"/>
            <w:tcBorders>
              <w:top w:sz="4" w:val="single"/>
              <w:left w:sz="4" w:val="single"/>
              <w:bottom w:sz="4" w:val="single"/>
              <w:right w:sz="4" w:val="single"/>
            </w:tcBorders>
            <w:tcMar>
              <w:top w:type="dxa" w:w="102"/>
              <w:left w:type="dxa" w:w="62"/>
              <w:bottom w:type="dxa" w:w="102"/>
              <w:right w:type="dxa" w:w="62"/>
            </w:tcMar>
          </w:tcPr>
          <w:p w14:paraId="0F270000">
            <w:pPr>
              <w:widowControl w:val="0"/>
              <w:ind/>
              <w:jc w:val="center"/>
            </w:pPr>
            <w:r>
              <w:rPr>
                <w:sz w:val="20"/>
              </w:rPr>
              <w:t>0,159934</w:t>
            </w:r>
          </w:p>
        </w:tc>
        <w:tc>
          <w:tcPr>
            <w:tcW w:type="dxa" w:w="1700"/>
            <w:tcBorders>
              <w:top w:sz="4" w:val="single"/>
              <w:left w:sz="4" w:val="single"/>
              <w:bottom w:sz="4" w:val="single"/>
              <w:right w:sz="4" w:val="single"/>
            </w:tcBorders>
            <w:tcMar>
              <w:top w:type="dxa" w:w="102"/>
              <w:left w:type="dxa" w:w="62"/>
              <w:bottom w:type="dxa" w:w="102"/>
              <w:right w:type="dxa" w:w="62"/>
            </w:tcMar>
          </w:tcPr>
          <w:p w14:paraId="10270000">
            <w:pPr>
              <w:widowControl w:val="0"/>
              <w:ind/>
              <w:jc w:val="center"/>
            </w:pPr>
            <w:r>
              <w:rPr>
                <w:sz w:val="20"/>
              </w:rPr>
              <w:t>2154,00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11270000">
            <w:pPr>
              <w:widowControl w:val="0"/>
              <w:ind/>
            </w:pPr>
            <w:r>
              <w:rPr>
                <w:sz w:val="20"/>
              </w:rPr>
              <w:t>женщины</w:t>
            </w:r>
          </w:p>
        </w:tc>
        <w:tc>
          <w:tcPr>
            <w:tcW w:type="dxa" w:w="1417"/>
            <w:tcBorders>
              <w:top w:sz="4" w:val="single"/>
              <w:left w:sz="4" w:val="single"/>
              <w:bottom w:sz="4" w:val="single"/>
              <w:right w:sz="4" w:val="single"/>
            </w:tcBorders>
            <w:tcMar>
              <w:top w:type="dxa" w:w="102"/>
              <w:left w:type="dxa" w:w="62"/>
              <w:bottom w:type="dxa" w:w="102"/>
              <w:right w:type="dxa" w:w="62"/>
            </w:tcMar>
          </w:tcPr>
          <w:p w14:paraId="1227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13270000">
            <w:pPr>
              <w:widowControl w:val="0"/>
              <w:ind/>
              <w:jc w:val="center"/>
            </w:pPr>
            <w:r>
              <w:rPr>
                <w:sz w:val="20"/>
              </w:rPr>
              <w:t>0,068994</w:t>
            </w:r>
          </w:p>
        </w:tc>
        <w:tc>
          <w:tcPr>
            <w:tcW w:type="dxa" w:w="1703"/>
            <w:tcBorders>
              <w:top w:sz="4" w:val="single"/>
              <w:left w:sz="4" w:val="single"/>
              <w:bottom w:sz="4" w:val="single"/>
              <w:right w:sz="4" w:val="single"/>
            </w:tcBorders>
            <w:tcMar>
              <w:top w:type="dxa" w:w="102"/>
              <w:left w:type="dxa" w:w="62"/>
              <w:bottom w:type="dxa" w:w="102"/>
              <w:right w:type="dxa" w:w="62"/>
            </w:tcMar>
          </w:tcPr>
          <w:p w14:paraId="14270000">
            <w:pPr>
              <w:widowControl w:val="0"/>
              <w:ind/>
              <w:jc w:val="center"/>
            </w:pPr>
            <w:r>
              <w:rPr>
                <w:sz w:val="20"/>
              </w:rPr>
              <w:t>2920,10</w:t>
            </w:r>
          </w:p>
        </w:tc>
        <w:tc>
          <w:tcPr>
            <w:tcW w:type="dxa" w:w="1247"/>
            <w:tcBorders>
              <w:top w:sz="4" w:val="single"/>
              <w:left w:sz="4" w:val="single"/>
              <w:bottom w:sz="4" w:val="single"/>
              <w:right w:sz="4" w:val="single"/>
            </w:tcBorders>
            <w:tcMar>
              <w:top w:type="dxa" w:w="102"/>
              <w:left w:type="dxa" w:w="62"/>
              <w:bottom w:type="dxa" w:w="102"/>
              <w:right w:type="dxa" w:w="62"/>
            </w:tcMar>
          </w:tcPr>
          <w:p w14:paraId="15270000">
            <w:pPr>
              <w:widowControl w:val="0"/>
              <w:ind/>
              <w:jc w:val="center"/>
            </w:pPr>
            <w:r>
              <w:rPr>
                <w:sz w:val="20"/>
              </w:rPr>
              <w:t>0,075463</w:t>
            </w:r>
          </w:p>
        </w:tc>
        <w:tc>
          <w:tcPr>
            <w:tcW w:type="dxa" w:w="1417"/>
            <w:tcBorders>
              <w:top w:sz="4" w:val="single"/>
              <w:left w:sz="4" w:val="single"/>
              <w:bottom w:sz="4" w:val="single"/>
              <w:right w:sz="4" w:val="single"/>
            </w:tcBorders>
            <w:tcMar>
              <w:top w:type="dxa" w:w="102"/>
              <w:left w:type="dxa" w:w="62"/>
              <w:bottom w:type="dxa" w:w="102"/>
              <w:right w:type="dxa" w:w="62"/>
            </w:tcMar>
          </w:tcPr>
          <w:p w14:paraId="16270000">
            <w:pPr>
              <w:widowControl w:val="0"/>
              <w:ind/>
              <w:jc w:val="center"/>
            </w:pPr>
            <w:r>
              <w:rPr>
                <w:sz w:val="20"/>
              </w:rPr>
              <w:t>3179,30</w:t>
            </w:r>
          </w:p>
        </w:tc>
        <w:tc>
          <w:tcPr>
            <w:tcW w:type="dxa" w:w="1636"/>
            <w:tcBorders>
              <w:top w:sz="4" w:val="single"/>
              <w:left w:sz="4" w:val="single"/>
              <w:bottom w:sz="4" w:val="single"/>
              <w:right w:sz="4" w:val="single"/>
            </w:tcBorders>
            <w:tcMar>
              <w:top w:type="dxa" w:w="102"/>
              <w:left w:type="dxa" w:w="62"/>
              <w:bottom w:type="dxa" w:w="102"/>
              <w:right w:type="dxa" w:w="62"/>
            </w:tcMar>
          </w:tcPr>
          <w:p w14:paraId="17270000">
            <w:pPr>
              <w:widowControl w:val="0"/>
              <w:ind/>
              <w:jc w:val="center"/>
            </w:pPr>
            <w:r>
              <w:rPr>
                <w:sz w:val="20"/>
              </w:rPr>
              <w:t>0,081931</w:t>
            </w:r>
          </w:p>
        </w:tc>
        <w:tc>
          <w:tcPr>
            <w:tcW w:type="dxa" w:w="1700"/>
            <w:tcBorders>
              <w:top w:sz="4" w:val="single"/>
              <w:left w:sz="4" w:val="single"/>
              <w:bottom w:sz="4" w:val="single"/>
              <w:right w:sz="4" w:val="single"/>
            </w:tcBorders>
            <w:tcMar>
              <w:top w:type="dxa" w:w="102"/>
              <w:left w:type="dxa" w:w="62"/>
              <w:bottom w:type="dxa" w:w="102"/>
              <w:right w:type="dxa" w:w="62"/>
            </w:tcMar>
          </w:tcPr>
          <w:p w14:paraId="18270000">
            <w:pPr>
              <w:widowControl w:val="0"/>
              <w:ind/>
              <w:jc w:val="center"/>
            </w:pPr>
            <w:r>
              <w:rPr>
                <w:sz w:val="20"/>
              </w:rPr>
              <w:t>3413,40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19270000">
            <w:pPr>
              <w:widowControl w:val="0"/>
              <w:ind/>
            </w:pPr>
            <w:r>
              <w:rPr>
                <w:sz w:val="20"/>
              </w:rPr>
              <w:t>мужчины</w:t>
            </w:r>
          </w:p>
        </w:tc>
        <w:tc>
          <w:tcPr>
            <w:tcW w:type="dxa" w:w="1417"/>
            <w:tcBorders>
              <w:top w:sz="4" w:val="single"/>
              <w:left w:sz="4" w:val="single"/>
              <w:bottom w:sz="4" w:val="single"/>
              <w:right w:sz="4" w:val="single"/>
            </w:tcBorders>
            <w:tcMar>
              <w:top w:type="dxa" w:w="102"/>
              <w:left w:type="dxa" w:w="62"/>
              <w:bottom w:type="dxa" w:w="102"/>
              <w:right w:type="dxa" w:w="62"/>
            </w:tcMar>
          </w:tcPr>
          <w:p w14:paraId="1A27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1B270000">
            <w:pPr>
              <w:widowControl w:val="0"/>
              <w:ind/>
              <w:jc w:val="center"/>
            </w:pPr>
            <w:r>
              <w:rPr>
                <w:sz w:val="20"/>
              </w:rPr>
              <w:t>0,065687</w:t>
            </w:r>
          </w:p>
        </w:tc>
        <w:tc>
          <w:tcPr>
            <w:tcW w:type="dxa" w:w="1703"/>
            <w:tcBorders>
              <w:top w:sz="4" w:val="single"/>
              <w:left w:sz="4" w:val="single"/>
              <w:bottom w:sz="4" w:val="single"/>
              <w:right w:sz="4" w:val="single"/>
            </w:tcBorders>
            <w:tcMar>
              <w:top w:type="dxa" w:w="102"/>
              <w:left w:type="dxa" w:w="62"/>
              <w:bottom w:type="dxa" w:w="102"/>
              <w:right w:type="dxa" w:w="62"/>
            </w:tcMar>
          </w:tcPr>
          <w:p w14:paraId="1C270000">
            <w:pPr>
              <w:widowControl w:val="0"/>
              <w:ind/>
              <w:jc w:val="center"/>
            </w:pPr>
            <w:r>
              <w:rPr>
                <w:sz w:val="20"/>
              </w:rPr>
              <w:t>711,10</w:t>
            </w:r>
          </w:p>
        </w:tc>
        <w:tc>
          <w:tcPr>
            <w:tcW w:type="dxa" w:w="1247"/>
            <w:tcBorders>
              <w:top w:sz="4" w:val="single"/>
              <w:left w:sz="4" w:val="single"/>
              <w:bottom w:sz="4" w:val="single"/>
              <w:right w:sz="4" w:val="single"/>
            </w:tcBorders>
            <w:tcMar>
              <w:top w:type="dxa" w:w="102"/>
              <w:left w:type="dxa" w:w="62"/>
              <w:bottom w:type="dxa" w:w="102"/>
              <w:right w:type="dxa" w:w="62"/>
            </w:tcMar>
          </w:tcPr>
          <w:p w14:paraId="1D270000">
            <w:pPr>
              <w:widowControl w:val="0"/>
              <w:ind/>
              <w:jc w:val="center"/>
            </w:pPr>
            <w:r>
              <w:rPr>
                <w:sz w:val="20"/>
              </w:rPr>
              <w:t>0,071845</w:t>
            </w:r>
          </w:p>
        </w:tc>
        <w:tc>
          <w:tcPr>
            <w:tcW w:type="dxa" w:w="1417"/>
            <w:tcBorders>
              <w:top w:sz="4" w:val="single"/>
              <w:left w:sz="4" w:val="single"/>
              <w:bottom w:sz="4" w:val="single"/>
              <w:right w:sz="4" w:val="single"/>
            </w:tcBorders>
            <w:tcMar>
              <w:top w:type="dxa" w:w="102"/>
              <w:left w:type="dxa" w:w="62"/>
              <w:bottom w:type="dxa" w:w="102"/>
              <w:right w:type="dxa" w:w="62"/>
            </w:tcMar>
          </w:tcPr>
          <w:p w14:paraId="1E270000">
            <w:pPr>
              <w:widowControl w:val="0"/>
              <w:ind/>
              <w:jc w:val="center"/>
            </w:pPr>
            <w:r>
              <w:rPr>
                <w:sz w:val="20"/>
              </w:rPr>
              <w:t>774,20</w:t>
            </w:r>
          </w:p>
        </w:tc>
        <w:tc>
          <w:tcPr>
            <w:tcW w:type="dxa" w:w="1636"/>
            <w:tcBorders>
              <w:top w:sz="4" w:val="single"/>
              <w:left w:sz="4" w:val="single"/>
              <w:bottom w:sz="4" w:val="single"/>
              <w:right w:sz="4" w:val="single"/>
            </w:tcBorders>
            <w:tcMar>
              <w:top w:type="dxa" w:w="102"/>
              <w:left w:type="dxa" w:w="62"/>
              <w:bottom w:type="dxa" w:w="102"/>
              <w:right w:type="dxa" w:w="62"/>
            </w:tcMar>
          </w:tcPr>
          <w:p w14:paraId="1F270000">
            <w:pPr>
              <w:widowControl w:val="0"/>
              <w:ind/>
              <w:jc w:val="center"/>
            </w:pPr>
            <w:r>
              <w:rPr>
                <w:sz w:val="20"/>
              </w:rPr>
              <w:t>0,078003</w:t>
            </w:r>
          </w:p>
        </w:tc>
        <w:tc>
          <w:tcPr>
            <w:tcW w:type="dxa" w:w="1700"/>
            <w:tcBorders>
              <w:top w:sz="4" w:val="single"/>
              <w:left w:sz="4" w:val="single"/>
              <w:bottom w:sz="4" w:val="single"/>
              <w:right w:sz="4" w:val="single"/>
            </w:tcBorders>
            <w:tcMar>
              <w:top w:type="dxa" w:w="102"/>
              <w:left w:type="dxa" w:w="62"/>
              <w:bottom w:type="dxa" w:w="102"/>
              <w:right w:type="dxa" w:w="62"/>
            </w:tcMar>
          </w:tcPr>
          <w:p w14:paraId="20270000">
            <w:pPr>
              <w:widowControl w:val="0"/>
              <w:ind/>
              <w:jc w:val="center"/>
            </w:pPr>
            <w:r>
              <w:rPr>
                <w:sz w:val="20"/>
              </w:rPr>
              <w:t>831,20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21270000">
            <w:pPr>
              <w:widowControl w:val="0"/>
              <w:ind/>
            </w:pPr>
            <w:r>
              <w:rPr>
                <w:sz w:val="20"/>
              </w:rPr>
              <w:t>2.1.4 посещения с иными целями</w:t>
            </w:r>
          </w:p>
        </w:tc>
        <w:tc>
          <w:tcPr>
            <w:tcW w:type="dxa" w:w="1417"/>
            <w:tcBorders>
              <w:top w:sz="4" w:val="single"/>
              <w:left w:sz="4" w:val="single"/>
              <w:bottom w:sz="4" w:val="single"/>
              <w:right w:sz="4" w:val="single"/>
            </w:tcBorders>
            <w:tcMar>
              <w:top w:type="dxa" w:w="102"/>
              <w:left w:type="dxa" w:w="62"/>
              <w:bottom w:type="dxa" w:w="102"/>
              <w:right w:type="dxa" w:w="62"/>
            </w:tcMar>
          </w:tcPr>
          <w:p w14:paraId="22270000">
            <w:pPr>
              <w:widowControl w:val="0"/>
              <w:ind/>
              <w:jc w:val="center"/>
            </w:pPr>
            <w:r>
              <w:rPr>
                <w:sz w:val="20"/>
              </w:rPr>
              <w:t>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23270000">
            <w:pPr>
              <w:widowControl w:val="0"/>
              <w:ind/>
              <w:jc w:val="center"/>
            </w:pPr>
            <w:r>
              <w:rPr>
                <w:sz w:val="20"/>
              </w:rPr>
              <w:t>2,678505</w:t>
            </w:r>
          </w:p>
        </w:tc>
        <w:tc>
          <w:tcPr>
            <w:tcW w:type="dxa" w:w="1703"/>
            <w:tcBorders>
              <w:top w:sz="4" w:val="single"/>
              <w:left w:sz="4" w:val="single"/>
              <w:bottom w:sz="4" w:val="single"/>
              <w:right w:sz="4" w:val="single"/>
            </w:tcBorders>
            <w:tcMar>
              <w:top w:type="dxa" w:w="102"/>
              <w:left w:type="dxa" w:w="62"/>
              <w:bottom w:type="dxa" w:w="102"/>
              <w:right w:type="dxa" w:w="62"/>
            </w:tcMar>
          </w:tcPr>
          <w:p w14:paraId="24270000">
            <w:pPr>
              <w:widowControl w:val="0"/>
              <w:ind/>
              <w:jc w:val="center"/>
            </w:pPr>
            <w:r>
              <w:rPr>
                <w:sz w:val="20"/>
              </w:rPr>
              <w:t>447,80</w:t>
            </w:r>
          </w:p>
        </w:tc>
        <w:tc>
          <w:tcPr>
            <w:tcW w:type="dxa" w:w="1247"/>
            <w:tcBorders>
              <w:top w:sz="4" w:val="single"/>
              <w:left w:sz="4" w:val="single"/>
              <w:bottom w:sz="4" w:val="single"/>
              <w:right w:sz="4" w:val="single"/>
            </w:tcBorders>
            <w:tcMar>
              <w:top w:type="dxa" w:w="102"/>
              <w:left w:type="dxa" w:w="62"/>
              <w:bottom w:type="dxa" w:w="102"/>
              <w:right w:type="dxa" w:w="62"/>
            </w:tcMar>
          </w:tcPr>
          <w:p w14:paraId="25270000">
            <w:pPr>
              <w:widowControl w:val="0"/>
              <w:ind/>
              <w:jc w:val="center"/>
            </w:pPr>
            <w:r>
              <w:rPr>
                <w:sz w:val="20"/>
              </w:rPr>
              <w:t>2,678505</w:t>
            </w:r>
          </w:p>
        </w:tc>
        <w:tc>
          <w:tcPr>
            <w:tcW w:type="dxa" w:w="1417"/>
            <w:tcBorders>
              <w:top w:sz="4" w:val="single"/>
              <w:left w:sz="4" w:val="single"/>
              <w:bottom w:sz="4" w:val="single"/>
              <w:right w:sz="4" w:val="single"/>
            </w:tcBorders>
            <w:tcMar>
              <w:top w:type="dxa" w:w="102"/>
              <w:left w:type="dxa" w:w="62"/>
              <w:bottom w:type="dxa" w:w="102"/>
              <w:right w:type="dxa" w:w="62"/>
            </w:tcMar>
          </w:tcPr>
          <w:p w14:paraId="26270000">
            <w:pPr>
              <w:widowControl w:val="0"/>
              <w:ind/>
              <w:jc w:val="center"/>
            </w:pPr>
            <w:r>
              <w:rPr>
                <w:sz w:val="20"/>
              </w:rPr>
              <w:t>487,50</w:t>
            </w:r>
          </w:p>
        </w:tc>
        <w:tc>
          <w:tcPr>
            <w:tcW w:type="dxa" w:w="1636"/>
            <w:tcBorders>
              <w:top w:sz="4" w:val="single"/>
              <w:left w:sz="4" w:val="single"/>
              <w:bottom w:sz="4" w:val="single"/>
              <w:right w:sz="4" w:val="single"/>
            </w:tcBorders>
            <w:tcMar>
              <w:top w:type="dxa" w:w="102"/>
              <w:left w:type="dxa" w:w="62"/>
              <w:bottom w:type="dxa" w:w="102"/>
              <w:right w:type="dxa" w:w="62"/>
            </w:tcMar>
          </w:tcPr>
          <w:p w14:paraId="27270000">
            <w:pPr>
              <w:widowControl w:val="0"/>
              <w:ind/>
              <w:jc w:val="center"/>
            </w:pPr>
            <w:r>
              <w:rPr>
                <w:sz w:val="20"/>
              </w:rPr>
              <w:t>2,678505</w:t>
            </w:r>
          </w:p>
        </w:tc>
        <w:tc>
          <w:tcPr>
            <w:tcW w:type="dxa" w:w="1700"/>
            <w:tcBorders>
              <w:top w:sz="4" w:val="single"/>
              <w:left w:sz="4" w:val="single"/>
              <w:bottom w:sz="4" w:val="single"/>
              <w:right w:sz="4" w:val="single"/>
            </w:tcBorders>
            <w:tcMar>
              <w:top w:type="dxa" w:w="102"/>
              <w:left w:type="dxa" w:w="62"/>
              <w:bottom w:type="dxa" w:w="102"/>
              <w:right w:type="dxa" w:w="62"/>
            </w:tcMar>
          </w:tcPr>
          <w:p w14:paraId="28270000">
            <w:pPr>
              <w:widowControl w:val="0"/>
              <w:ind/>
              <w:jc w:val="center"/>
            </w:pPr>
            <w:r>
              <w:rPr>
                <w:sz w:val="20"/>
              </w:rPr>
              <w:t>523,40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29270000">
            <w:pPr>
              <w:widowControl w:val="0"/>
              <w:ind/>
            </w:pPr>
            <w:r>
              <w:rPr>
                <w:sz w:val="20"/>
              </w:rPr>
              <w:t>2.1.5 Посещения по неотложной помощи</w:t>
            </w:r>
          </w:p>
        </w:tc>
        <w:tc>
          <w:tcPr>
            <w:tcW w:type="dxa" w:w="1417"/>
            <w:tcBorders>
              <w:top w:sz="4" w:val="single"/>
              <w:left w:sz="4" w:val="single"/>
              <w:bottom w:sz="4" w:val="single"/>
              <w:right w:sz="4" w:val="single"/>
            </w:tcBorders>
            <w:tcMar>
              <w:top w:type="dxa" w:w="102"/>
              <w:left w:type="dxa" w:w="62"/>
              <w:bottom w:type="dxa" w:w="102"/>
              <w:right w:type="dxa" w:w="62"/>
            </w:tcMar>
          </w:tcPr>
          <w:p w14:paraId="2A270000">
            <w:pPr>
              <w:widowControl w:val="0"/>
              <w:ind/>
              <w:jc w:val="center"/>
            </w:pPr>
            <w:r>
              <w:rPr>
                <w:sz w:val="20"/>
              </w:rPr>
              <w:t>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2B270000">
            <w:pPr>
              <w:widowControl w:val="0"/>
              <w:ind/>
              <w:jc w:val="center"/>
            </w:pPr>
            <w:r>
              <w:rPr>
                <w:sz w:val="20"/>
              </w:rPr>
              <w:t>0,540000</w:t>
            </w:r>
          </w:p>
        </w:tc>
        <w:tc>
          <w:tcPr>
            <w:tcW w:type="dxa" w:w="1703"/>
            <w:tcBorders>
              <w:top w:sz="4" w:val="single"/>
              <w:left w:sz="4" w:val="single"/>
              <w:bottom w:sz="4" w:val="single"/>
              <w:right w:sz="4" w:val="single"/>
            </w:tcBorders>
            <w:tcMar>
              <w:top w:type="dxa" w:w="102"/>
              <w:left w:type="dxa" w:w="62"/>
              <w:bottom w:type="dxa" w:w="102"/>
              <w:right w:type="dxa" w:w="62"/>
            </w:tcMar>
          </w:tcPr>
          <w:p w14:paraId="2C270000">
            <w:pPr>
              <w:widowControl w:val="0"/>
              <w:ind/>
              <w:jc w:val="center"/>
            </w:pPr>
            <w:r>
              <w:rPr>
                <w:sz w:val="20"/>
              </w:rPr>
              <w:t>983,60</w:t>
            </w:r>
          </w:p>
        </w:tc>
        <w:tc>
          <w:tcPr>
            <w:tcW w:type="dxa" w:w="1247"/>
            <w:tcBorders>
              <w:top w:sz="4" w:val="single"/>
              <w:left w:sz="4" w:val="single"/>
              <w:bottom w:sz="4" w:val="single"/>
              <w:right w:sz="4" w:val="single"/>
            </w:tcBorders>
            <w:tcMar>
              <w:top w:type="dxa" w:w="102"/>
              <w:left w:type="dxa" w:w="62"/>
              <w:bottom w:type="dxa" w:w="102"/>
              <w:right w:type="dxa" w:w="62"/>
            </w:tcMar>
          </w:tcPr>
          <w:p w14:paraId="2D270000">
            <w:pPr>
              <w:widowControl w:val="0"/>
              <w:ind/>
              <w:jc w:val="center"/>
            </w:pPr>
            <w:r>
              <w:rPr>
                <w:sz w:val="20"/>
              </w:rPr>
              <w:t>0,540000</w:t>
            </w:r>
          </w:p>
        </w:tc>
        <w:tc>
          <w:tcPr>
            <w:tcW w:type="dxa" w:w="1417"/>
            <w:tcBorders>
              <w:top w:sz="4" w:val="single"/>
              <w:left w:sz="4" w:val="single"/>
              <w:bottom w:sz="4" w:val="single"/>
              <w:right w:sz="4" w:val="single"/>
            </w:tcBorders>
            <w:tcMar>
              <w:top w:type="dxa" w:w="102"/>
              <w:left w:type="dxa" w:w="62"/>
              <w:bottom w:type="dxa" w:w="102"/>
              <w:right w:type="dxa" w:w="62"/>
            </w:tcMar>
          </w:tcPr>
          <w:p w14:paraId="2E270000">
            <w:pPr>
              <w:widowControl w:val="0"/>
              <w:ind/>
              <w:jc w:val="center"/>
            </w:pPr>
            <w:r>
              <w:rPr>
                <w:sz w:val="20"/>
              </w:rPr>
              <w:t>1070,90</w:t>
            </w:r>
          </w:p>
        </w:tc>
        <w:tc>
          <w:tcPr>
            <w:tcW w:type="dxa" w:w="1636"/>
            <w:tcBorders>
              <w:top w:sz="4" w:val="single"/>
              <w:left w:sz="4" w:val="single"/>
              <w:bottom w:sz="4" w:val="single"/>
              <w:right w:sz="4" w:val="single"/>
            </w:tcBorders>
            <w:tcMar>
              <w:top w:type="dxa" w:w="102"/>
              <w:left w:type="dxa" w:w="62"/>
              <w:bottom w:type="dxa" w:w="102"/>
              <w:right w:type="dxa" w:w="62"/>
            </w:tcMar>
          </w:tcPr>
          <w:p w14:paraId="2F270000">
            <w:pPr>
              <w:widowControl w:val="0"/>
              <w:ind/>
              <w:jc w:val="center"/>
            </w:pPr>
            <w:r>
              <w:rPr>
                <w:sz w:val="20"/>
              </w:rPr>
              <w:t>0,540000</w:t>
            </w:r>
          </w:p>
        </w:tc>
        <w:tc>
          <w:tcPr>
            <w:tcW w:type="dxa" w:w="1700"/>
            <w:tcBorders>
              <w:top w:sz="4" w:val="single"/>
              <w:left w:sz="4" w:val="single"/>
              <w:bottom w:sz="4" w:val="single"/>
              <w:right w:sz="4" w:val="single"/>
            </w:tcBorders>
            <w:tcMar>
              <w:top w:type="dxa" w:w="102"/>
              <w:left w:type="dxa" w:w="62"/>
              <w:bottom w:type="dxa" w:w="102"/>
              <w:right w:type="dxa" w:w="62"/>
            </w:tcMar>
          </w:tcPr>
          <w:p w14:paraId="30270000">
            <w:pPr>
              <w:widowControl w:val="0"/>
              <w:ind/>
              <w:jc w:val="center"/>
            </w:pPr>
            <w:r>
              <w:rPr>
                <w:sz w:val="20"/>
              </w:rPr>
              <w:t>1149,70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31270000">
            <w:pPr>
              <w:widowControl w:val="0"/>
              <w:ind/>
            </w:pPr>
            <w:r>
              <w:rPr>
                <w:sz w:val="20"/>
              </w:rPr>
              <w:t>2.1.6 Обращения в связи с заболеваниями всего, из них:</w:t>
            </w:r>
          </w:p>
        </w:tc>
        <w:tc>
          <w:tcPr>
            <w:tcW w:type="dxa" w:w="1417"/>
            <w:tcBorders>
              <w:top w:sz="4" w:val="single"/>
              <w:left w:sz="4" w:val="single"/>
              <w:bottom w:sz="4" w:val="single"/>
              <w:right w:sz="4" w:val="single"/>
            </w:tcBorders>
            <w:tcMar>
              <w:top w:type="dxa" w:w="102"/>
              <w:left w:type="dxa" w:w="62"/>
              <w:bottom w:type="dxa" w:w="102"/>
              <w:right w:type="dxa" w:w="62"/>
            </w:tcMar>
          </w:tcPr>
          <w:p w14:paraId="32270000">
            <w:pPr>
              <w:widowControl w:val="0"/>
              <w:ind/>
              <w:jc w:val="center"/>
            </w:pPr>
            <w:r>
              <w:rPr>
                <w:sz w:val="20"/>
              </w:rPr>
              <w:t>обращений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33270000">
            <w:pPr>
              <w:widowControl w:val="0"/>
              <w:ind/>
              <w:jc w:val="center"/>
            </w:pPr>
            <w:r>
              <w:rPr>
                <w:sz w:val="20"/>
              </w:rPr>
              <w:t>1,143086</w:t>
            </w:r>
          </w:p>
        </w:tc>
        <w:tc>
          <w:tcPr>
            <w:tcW w:type="dxa" w:w="1703"/>
            <w:tcBorders>
              <w:top w:sz="4" w:val="single"/>
              <w:left w:sz="4" w:val="single"/>
              <w:bottom w:sz="4" w:val="single"/>
              <w:right w:sz="4" w:val="single"/>
            </w:tcBorders>
            <w:tcMar>
              <w:top w:type="dxa" w:w="102"/>
              <w:left w:type="dxa" w:w="62"/>
              <w:bottom w:type="dxa" w:w="102"/>
              <w:right w:type="dxa" w:w="62"/>
            </w:tcMar>
          </w:tcPr>
          <w:p w14:paraId="34270000">
            <w:pPr>
              <w:widowControl w:val="0"/>
              <w:ind/>
              <w:jc w:val="center"/>
            </w:pPr>
            <w:r>
              <w:rPr>
                <w:sz w:val="20"/>
              </w:rPr>
              <w:t>2203,20</w:t>
            </w:r>
          </w:p>
        </w:tc>
        <w:tc>
          <w:tcPr>
            <w:tcW w:type="dxa" w:w="1247"/>
            <w:tcBorders>
              <w:top w:sz="4" w:val="single"/>
              <w:left w:sz="4" w:val="single"/>
              <w:bottom w:sz="4" w:val="single"/>
              <w:right w:sz="4" w:val="single"/>
            </w:tcBorders>
            <w:tcMar>
              <w:top w:type="dxa" w:w="102"/>
              <w:left w:type="dxa" w:w="62"/>
              <w:bottom w:type="dxa" w:w="102"/>
              <w:right w:type="dxa" w:w="62"/>
            </w:tcMar>
          </w:tcPr>
          <w:p w14:paraId="35270000">
            <w:pPr>
              <w:widowControl w:val="0"/>
              <w:ind/>
              <w:jc w:val="center"/>
            </w:pPr>
            <w:r>
              <w:rPr>
                <w:sz w:val="20"/>
              </w:rPr>
              <w:t>1,143086</w:t>
            </w:r>
          </w:p>
        </w:tc>
        <w:tc>
          <w:tcPr>
            <w:tcW w:type="dxa" w:w="1417"/>
            <w:tcBorders>
              <w:top w:sz="4" w:val="single"/>
              <w:left w:sz="4" w:val="single"/>
              <w:bottom w:sz="4" w:val="single"/>
              <w:right w:sz="4" w:val="single"/>
            </w:tcBorders>
            <w:tcMar>
              <w:top w:type="dxa" w:w="102"/>
              <w:left w:type="dxa" w:w="62"/>
              <w:bottom w:type="dxa" w:w="102"/>
              <w:right w:type="dxa" w:w="62"/>
            </w:tcMar>
          </w:tcPr>
          <w:p w14:paraId="36270000">
            <w:pPr>
              <w:widowControl w:val="0"/>
              <w:ind/>
              <w:jc w:val="center"/>
            </w:pPr>
            <w:r>
              <w:rPr>
                <w:sz w:val="20"/>
              </w:rPr>
              <w:t>2398,70</w:t>
            </w:r>
          </w:p>
        </w:tc>
        <w:tc>
          <w:tcPr>
            <w:tcW w:type="dxa" w:w="1636"/>
            <w:tcBorders>
              <w:top w:sz="4" w:val="single"/>
              <w:left w:sz="4" w:val="single"/>
              <w:bottom w:sz="4" w:val="single"/>
              <w:right w:sz="4" w:val="single"/>
            </w:tcBorders>
            <w:tcMar>
              <w:top w:type="dxa" w:w="102"/>
              <w:left w:type="dxa" w:w="62"/>
              <w:bottom w:type="dxa" w:w="102"/>
              <w:right w:type="dxa" w:w="62"/>
            </w:tcMar>
          </w:tcPr>
          <w:p w14:paraId="37270000">
            <w:pPr>
              <w:widowControl w:val="0"/>
              <w:ind/>
              <w:jc w:val="center"/>
            </w:pPr>
            <w:r>
              <w:rPr>
                <w:sz w:val="20"/>
              </w:rPr>
              <w:t>1,143086</w:t>
            </w:r>
          </w:p>
        </w:tc>
        <w:tc>
          <w:tcPr>
            <w:tcW w:type="dxa" w:w="1700"/>
            <w:tcBorders>
              <w:top w:sz="4" w:val="single"/>
              <w:left w:sz="4" w:val="single"/>
              <w:bottom w:sz="4" w:val="single"/>
              <w:right w:sz="4" w:val="single"/>
            </w:tcBorders>
            <w:tcMar>
              <w:top w:type="dxa" w:w="102"/>
              <w:left w:type="dxa" w:w="62"/>
              <w:bottom w:type="dxa" w:w="102"/>
              <w:right w:type="dxa" w:w="62"/>
            </w:tcMar>
          </w:tcPr>
          <w:p w14:paraId="38270000">
            <w:pPr>
              <w:widowControl w:val="0"/>
              <w:ind/>
              <w:jc w:val="center"/>
            </w:pPr>
            <w:r>
              <w:rPr>
                <w:sz w:val="20"/>
              </w:rPr>
              <w:t>2575,30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39270000">
            <w:pPr>
              <w:widowControl w:val="0"/>
              <w:ind/>
            </w:pPr>
            <w:r>
              <w:rPr>
                <w:sz w:val="20"/>
              </w:rPr>
              <w:t>2.1.7 проведение отдельных диагностических (лабораторных) исследований:</w:t>
            </w:r>
          </w:p>
        </w:tc>
        <w:tc>
          <w:tcPr>
            <w:tcW w:type="dxa" w:w="1417"/>
            <w:tcBorders>
              <w:top w:sz="4" w:val="single"/>
              <w:left w:sz="4" w:val="single"/>
              <w:bottom w:sz="4" w:val="single"/>
              <w:right w:sz="4" w:val="single"/>
            </w:tcBorders>
            <w:tcMar>
              <w:top w:type="dxa" w:w="102"/>
              <w:left w:type="dxa" w:w="62"/>
              <w:bottom w:type="dxa" w:w="102"/>
              <w:right w:type="dxa" w:w="62"/>
            </w:tcMar>
          </w:tcPr>
          <w:p w14:paraId="3A270000">
            <w:pPr>
              <w:widowControl w:val="0"/>
              <w:ind/>
              <w:jc w:val="center"/>
            </w:pPr>
            <w:r>
              <w:rPr>
                <w:sz w:val="20"/>
              </w:rPr>
              <w:t>исследований</w:t>
            </w:r>
          </w:p>
        </w:tc>
        <w:tc>
          <w:tcPr>
            <w:tcW w:type="dxa" w:w="1636"/>
            <w:tcBorders>
              <w:top w:sz="4" w:val="single"/>
              <w:left w:sz="4" w:val="single"/>
              <w:bottom w:sz="4" w:val="single"/>
              <w:right w:sz="4" w:val="single"/>
            </w:tcBorders>
            <w:tcMar>
              <w:top w:type="dxa" w:w="102"/>
              <w:left w:type="dxa" w:w="62"/>
              <w:bottom w:type="dxa" w:w="102"/>
              <w:right w:type="dxa" w:w="62"/>
            </w:tcMar>
          </w:tcPr>
          <w:p w14:paraId="3B270000">
            <w:pPr>
              <w:widowControl w:val="0"/>
              <w:ind/>
              <w:jc w:val="center"/>
            </w:pPr>
            <w:r>
              <w:rPr>
                <w:sz w:val="20"/>
              </w:rPr>
              <w:t>0,277354</w:t>
            </w:r>
          </w:p>
        </w:tc>
        <w:tc>
          <w:tcPr>
            <w:tcW w:type="dxa" w:w="1703"/>
            <w:tcBorders>
              <w:top w:sz="4" w:val="single"/>
              <w:left w:sz="4" w:val="single"/>
              <w:bottom w:sz="4" w:val="single"/>
              <w:right w:sz="4" w:val="single"/>
            </w:tcBorders>
            <w:tcMar>
              <w:top w:type="dxa" w:w="102"/>
              <w:left w:type="dxa" w:w="62"/>
              <w:bottom w:type="dxa" w:w="102"/>
              <w:right w:type="dxa" w:w="62"/>
            </w:tcMar>
          </w:tcPr>
          <w:p w14:paraId="3C270000">
            <w:pPr>
              <w:widowControl w:val="0"/>
              <w:ind/>
              <w:jc w:val="center"/>
            </w:pPr>
            <w:r>
              <w:rPr>
                <w:sz w:val="20"/>
              </w:rPr>
              <w:t>2222,40</w:t>
            </w:r>
          </w:p>
        </w:tc>
        <w:tc>
          <w:tcPr>
            <w:tcW w:type="dxa" w:w="1247"/>
            <w:tcBorders>
              <w:top w:sz="4" w:val="single"/>
              <w:left w:sz="4" w:val="single"/>
              <w:bottom w:sz="4" w:val="single"/>
              <w:right w:sz="4" w:val="single"/>
            </w:tcBorders>
            <w:tcMar>
              <w:top w:type="dxa" w:w="102"/>
              <w:left w:type="dxa" w:w="62"/>
              <w:bottom w:type="dxa" w:w="102"/>
              <w:right w:type="dxa" w:w="62"/>
            </w:tcMar>
          </w:tcPr>
          <w:p w14:paraId="3D270000">
            <w:pPr>
              <w:widowControl w:val="0"/>
              <w:ind/>
              <w:jc w:val="center"/>
            </w:pPr>
            <w:r>
              <w:rPr>
                <w:sz w:val="20"/>
              </w:rPr>
              <w:t>0,290650</w:t>
            </w:r>
          </w:p>
        </w:tc>
        <w:tc>
          <w:tcPr>
            <w:tcW w:type="dxa" w:w="1417"/>
            <w:tcBorders>
              <w:top w:sz="4" w:val="single"/>
              <w:left w:sz="4" w:val="single"/>
              <w:bottom w:sz="4" w:val="single"/>
              <w:right w:sz="4" w:val="single"/>
            </w:tcBorders>
            <w:tcMar>
              <w:top w:type="dxa" w:w="102"/>
              <w:left w:type="dxa" w:w="62"/>
              <w:bottom w:type="dxa" w:w="102"/>
              <w:right w:type="dxa" w:w="62"/>
            </w:tcMar>
          </w:tcPr>
          <w:p w14:paraId="3E270000">
            <w:pPr>
              <w:widowControl w:val="0"/>
              <w:ind/>
              <w:jc w:val="center"/>
            </w:pPr>
            <w:r>
              <w:rPr>
                <w:sz w:val="20"/>
              </w:rPr>
              <w:t>2395,70</w:t>
            </w:r>
          </w:p>
        </w:tc>
        <w:tc>
          <w:tcPr>
            <w:tcW w:type="dxa" w:w="1636"/>
            <w:tcBorders>
              <w:top w:sz="4" w:val="single"/>
              <w:left w:sz="4" w:val="single"/>
              <w:bottom w:sz="4" w:val="single"/>
              <w:right w:sz="4" w:val="single"/>
            </w:tcBorders>
            <w:tcMar>
              <w:top w:type="dxa" w:w="102"/>
              <w:left w:type="dxa" w:w="62"/>
              <w:bottom w:type="dxa" w:w="102"/>
              <w:right w:type="dxa" w:w="62"/>
            </w:tcMar>
          </w:tcPr>
          <w:p w14:paraId="3F270000">
            <w:pPr>
              <w:widowControl w:val="0"/>
              <w:ind/>
              <w:jc w:val="center"/>
            </w:pPr>
            <w:r>
              <w:rPr>
                <w:sz w:val="20"/>
              </w:rPr>
              <w:t>0,290650</w:t>
            </w:r>
          </w:p>
        </w:tc>
        <w:tc>
          <w:tcPr>
            <w:tcW w:type="dxa" w:w="1700"/>
            <w:tcBorders>
              <w:top w:sz="4" w:val="single"/>
              <w:left w:sz="4" w:val="single"/>
              <w:bottom w:sz="4" w:val="single"/>
              <w:right w:sz="4" w:val="single"/>
            </w:tcBorders>
            <w:tcMar>
              <w:top w:type="dxa" w:w="102"/>
              <w:left w:type="dxa" w:w="62"/>
              <w:bottom w:type="dxa" w:w="102"/>
              <w:right w:type="dxa" w:w="62"/>
            </w:tcMar>
          </w:tcPr>
          <w:p w14:paraId="40270000">
            <w:pPr>
              <w:widowControl w:val="0"/>
              <w:ind/>
              <w:jc w:val="center"/>
            </w:pPr>
            <w:r>
              <w:rPr>
                <w:sz w:val="20"/>
              </w:rPr>
              <w:t>2564,90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41270000">
            <w:pPr>
              <w:widowControl w:val="0"/>
              <w:ind/>
            </w:pPr>
            <w:r>
              <w:rPr>
                <w:sz w:val="20"/>
              </w:rPr>
              <w:t>2.1.7.1 компьютерная томография</w:t>
            </w:r>
          </w:p>
        </w:tc>
        <w:tc>
          <w:tcPr>
            <w:tcW w:type="dxa" w:w="1417"/>
            <w:tcBorders>
              <w:top w:sz="4" w:val="single"/>
              <w:left w:sz="4" w:val="single"/>
              <w:bottom w:sz="4" w:val="single"/>
              <w:right w:sz="4" w:val="single"/>
            </w:tcBorders>
            <w:tcMar>
              <w:top w:type="dxa" w:w="102"/>
              <w:left w:type="dxa" w:w="62"/>
              <w:bottom w:type="dxa" w:w="102"/>
              <w:right w:type="dxa" w:w="62"/>
            </w:tcMar>
          </w:tcPr>
          <w:p w14:paraId="42270000">
            <w:pPr>
              <w:widowControl w:val="0"/>
              <w:ind/>
              <w:jc w:val="center"/>
            </w:pPr>
            <w:r>
              <w:rPr>
                <w:sz w:val="20"/>
              </w:rPr>
              <w:t>исследований</w:t>
            </w:r>
          </w:p>
        </w:tc>
        <w:tc>
          <w:tcPr>
            <w:tcW w:type="dxa" w:w="1636"/>
            <w:tcBorders>
              <w:top w:sz="4" w:val="single"/>
              <w:left w:sz="4" w:val="single"/>
              <w:bottom w:sz="4" w:val="single"/>
              <w:right w:sz="4" w:val="single"/>
            </w:tcBorders>
            <w:tcMar>
              <w:top w:type="dxa" w:w="102"/>
              <w:left w:type="dxa" w:w="62"/>
              <w:bottom w:type="dxa" w:w="102"/>
              <w:right w:type="dxa" w:w="62"/>
            </w:tcMar>
          </w:tcPr>
          <w:p w14:paraId="43270000">
            <w:pPr>
              <w:widowControl w:val="0"/>
              <w:ind/>
              <w:jc w:val="center"/>
            </w:pPr>
            <w:r>
              <w:rPr>
                <w:sz w:val="20"/>
              </w:rPr>
              <w:t>0,057732</w:t>
            </w:r>
          </w:p>
        </w:tc>
        <w:tc>
          <w:tcPr>
            <w:tcW w:type="dxa" w:w="1703"/>
            <w:tcBorders>
              <w:top w:sz="4" w:val="single"/>
              <w:left w:sz="4" w:val="single"/>
              <w:bottom w:sz="4" w:val="single"/>
              <w:right w:sz="4" w:val="single"/>
            </w:tcBorders>
            <w:tcMar>
              <w:top w:type="dxa" w:w="102"/>
              <w:left w:type="dxa" w:w="62"/>
              <w:bottom w:type="dxa" w:w="102"/>
              <w:right w:type="dxa" w:w="62"/>
            </w:tcMar>
          </w:tcPr>
          <w:p w14:paraId="44270000">
            <w:pPr>
              <w:widowControl w:val="0"/>
              <w:ind/>
              <w:jc w:val="center"/>
            </w:pPr>
            <w:r>
              <w:rPr>
                <w:sz w:val="20"/>
              </w:rPr>
              <w:t>3438,90</w:t>
            </w:r>
          </w:p>
        </w:tc>
        <w:tc>
          <w:tcPr>
            <w:tcW w:type="dxa" w:w="1247"/>
            <w:tcBorders>
              <w:top w:sz="4" w:val="single"/>
              <w:left w:sz="4" w:val="single"/>
              <w:bottom w:sz="4" w:val="single"/>
              <w:right w:sz="4" w:val="single"/>
            </w:tcBorders>
            <w:tcMar>
              <w:top w:type="dxa" w:w="102"/>
              <w:left w:type="dxa" w:w="62"/>
              <w:bottom w:type="dxa" w:w="102"/>
              <w:right w:type="dxa" w:w="62"/>
            </w:tcMar>
          </w:tcPr>
          <w:p w14:paraId="45270000">
            <w:pPr>
              <w:widowControl w:val="0"/>
              <w:ind/>
              <w:jc w:val="center"/>
            </w:pPr>
            <w:r>
              <w:rPr>
                <w:sz w:val="20"/>
              </w:rPr>
              <w:t>0,060619</w:t>
            </w:r>
          </w:p>
        </w:tc>
        <w:tc>
          <w:tcPr>
            <w:tcW w:type="dxa" w:w="1417"/>
            <w:tcBorders>
              <w:top w:sz="4" w:val="single"/>
              <w:left w:sz="4" w:val="single"/>
              <w:bottom w:sz="4" w:val="single"/>
              <w:right w:sz="4" w:val="single"/>
            </w:tcBorders>
            <w:tcMar>
              <w:top w:type="dxa" w:w="102"/>
              <w:left w:type="dxa" w:w="62"/>
              <w:bottom w:type="dxa" w:w="102"/>
              <w:right w:type="dxa" w:w="62"/>
            </w:tcMar>
          </w:tcPr>
          <w:p w14:paraId="46270000">
            <w:pPr>
              <w:widowControl w:val="0"/>
              <w:ind/>
              <w:jc w:val="center"/>
            </w:pPr>
            <w:r>
              <w:rPr>
                <w:sz w:val="20"/>
              </w:rPr>
              <w:t>3744,10</w:t>
            </w:r>
          </w:p>
        </w:tc>
        <w:tc>
          <w:tcPr>
            <w:tcW w:type="dxa" w:w="1636"/>
            <w:tcBorders>
              <w:top w:sz="4" w:val="single"/>
              <w:left w:sz="4" w:val="single"/>
              <w:bottom w:sz="4" w:val="single"/>
              <w:right w:sz="4" w:val="single"/>
            </w:tcBorders>
            <w:tcMar>
              <w:top w:type="dxa" w:w="102"/>
              <w:left w:type="dxa" w:w="62"/>
              <w:bottom w:type="dxa" w:w="102"/>
              <w:right w:type="dxa" w:w="62"/>
            </w:tcMar>
          </w:tcPr>
          <w:p w14:paraId="47270000">
            <w:pPr>
              <w:widowControl w:val="0"/>
              <w:ind/>
              <w:jc w:val="center"/>
            </w:pPr>
            <w:r>
              <w:rPr>
                <w:sz w:val="20"/>
              </w:rPr>
              <w:t>0,060619</w:t>
            </w:r>
          </w:p>
        </w:tc>
        <w:tc>
          <w:tcPr>
            <w:tcW w:type="dxa" w:w="1700"/>
            <w:tcBorders>
              <w:top w:sz="4" w:val="single"/>
              <w:left w:sz="4" w:val="single"/>
              <w:bottom w:sz="4" w:val="single"/>
              <w:right w:sz="4" w:val="single"/>
            </w:tcBorders>
            <w:tcMar>
              <w:top w:type="dxa" w:w="102"/>
              <w:left w:type="dxa" w:w="62"/>
              <w:bottom w:type="dxa" w:w="102"/>
              <w:right w:type="dxa" w:w="62"/>
            </w:tcMar>
          </w:tcPr>
          <w:p w14:paraId="48270000">
            <w:pPr>
              <w:widowControl w:val="0"/>
              <w:ind/>
              <w:jc w:val="center"/>
            </w:pPr>
            <w:r>
              <w:rPr>
                <w:sz w:val="20"/>
              </w:rPr>
              <w:t>4019,80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49270000">
            <w:pPr>
              <w:widowControl w:val="0"/>
              <w:ind/>
            </w:pPr>
            <w:r>
              <w:rPr>
                <w:sz w:val="20"/>
              </w:rPr>
              <w:t>2.1.7.2 магнитно-резонансная томография</w:t>
            </w:r>
          </w:p>
        </w:tc>
        <w:tc>
          <w:tcPr>
            <w:tcW w:type="dxa" w:w="1417"/>
            <w:tcBorders>
              <w:top w:sz="4" w:val="single"/>
              <w:left w:sz="4" w:val="single"/>
              <w:bottom w:sz="4" w:val="single"/>
              <w:right w:sz="4" w:val="single"/>
            </w:tcBorders>
            <w:tcMar>
              <w:top w:type="dxa" w:w="102"/>
              <w:left w:type="dxa" w:w="62"/>
              <w:bottom w:type="dxa" w:w="102"/>
              <w:right w:type="dxa" w:w="62"/>
            </w:tcMar>
          </w:tcPr>
          <w:p w14:paraId="4A270000">
            <w:pPr>
              <w:widowControl w:val="0"/>
              <w:ind/>
              <w:jc w:val="center"/>
            </w:pPr>
            <w:r>
              <w:rPr>
                <w:sz w:val="20"/>
              </w:rPr>
              <w:t>исследований</w:t>
            </w:r>
          </w:p>
        </w:tc>
        <w:tc>
          <w:tcPr>
            <w:tcW w:type="dxa" w:w="1636"/>
            <w:tcBorders>
              <w:top w:sz="4" w:val="single"/>
              <w:left w:sz="4" w:val="single"/>
              <w:bottom w:sz="4" w:val="single"/>
              <w:right w:sz="4" w:val="single"/>
            </w:tcBorders>
            <w:tcMar>
              <w:top w:type="dxa" w:w="102"/>
              <w:left w:type="dxa" w:w="62"/>
              <w:bottom w:type="dxa" w:w="102"/>
              <w:right w:type="dxa" w:w="62"/>
            </w:tcMar>
          </w:tcPr>
          <w:p w14:paraId="4B270000">
            <w:pPr>
              <w:widowControl w:val="0"/>
              <w:ind/>
              <w:jc w:val="center"/>
            </w:pPr>
            <w:r>
              <w:rPr>
                <w:sz w:val="20"/>
              </w:rPr>
              <w:t>0,022033</w:t>
            </w:r>
          </w:p>
        </w:tc>
        <w:tc>
          <w:tcPr>
            <w:tcW w:type="dxa" w:w="1703"/>
            <w:tcBorders>
              <w:top w:sz="4" w:val="single"/>
              <w:left w:sz="4" w:val="single"/>
              <w:bottom w:sz="4" w:val="single"/>
              <w:right w:sz="4" w:val="single"/>
            </w:tcBorders>
            <w:tcMar>
              <w:top w:type="dxa" w:w="102"/>
              <w:left w:type="dxa" w:w="62"/>
              <w:bottom w:type="dxa" w:w="102"/>
              <w:right w:type="dxa" w:w="62"/>
            </w:tcMar>
          </w:tcPr>
          <w:p w14:paraId="4C270000">
            <w:pPr>
              <w:widowControl w:val="0"/>
              <w:ind/>
              <w:jc w:val="center"/>
            </w:pPr>
            <w:r>
              <w:rPr>
                <w:sz w:val="20"/>
              </w:rPr>
              <w:t>4695,50</w:t>
            </w:r>
          </w:p>
        </w:tc>
        <w:tc>
          <w:tcPr>
            <w:tcW w:type="dxa" w:w="1247"/>
            <w:tcBorders>
              <w:top w:sz="4" w:val="single"/>
              <w:left w:sz="4" w:val="single"/>
              <w:bottom w:sz="4" w:val="single"/>
              <w:right w:sz="4" w:val="single"/>
            </w:tcBorders>
            <w:tcMar>
              <w:top w:type="dxa" w:w="102"/>
              <w:left w:type="dxa" w:w="62"/>
              <w:bottom w:type="dxa" w:w="102"/>
              <w:right w:type="dxa" w:w="62"/>
            </w:tcMar>
          </w:tcPr>
          <w:p w14:paraId="4D270000">
            <w:pPr>
              <w:widowControl w:val="0"/>
              <w:ind/>
              <w:jc w:val="center"/>
            </w:pPr>
            <w:r>
              <w:rPr>
                <w:sz w:val="20"/>
              </w:rPr>
              <w:t>0,023135</w:t>
            </w:r>
          </w:p>
        </w:tc>
        <w:tc>
          <w:tcPr>
            <w:tcW w:type="dxa" w:w="1417"/>
            <w:tcBorders>
              <w:top w:sz="4" w:val="single"/>
              <w:left w:sz="4" w:val="single"/>
              <w:bottom w:sz="4" w:val="single"/>
              <w:right w:sz="4" w:val="single"/>
            </w:tcBorders>
            <w:tcMar>
              <w:top w:type="dxa" w:w="102"/>
              <w:left w:type="dxa" w:w="62"/>
              <w:bottom w:type="dxa" w:w="102"/>
              <w:right w:type="dxa" w:w="62"/>
            </w:tcMar>
          </w:tcPr>
          <w:p w14:paraId="4E270000">
            <w:pPr>
              <w:widowControl w:val="0"/>
              <w:ind/>
              <w:jc w:val="center"/>
            </w:pPr>
            <w:r>
              <w:rPr>
                <w:sz w:val="20"/>
              </w:rPr>
              <w:t>5112,20</w:t>
            </w:r>
          </w:p>
        </w:tc>
        <w:tc>
          <w:tcPr>
            <w:tcW w:type="dxa" w:w="1636"/>
            <w:tcBorders>
              <w:top w:sz="4" w:val="single"/>
              <w:left w:sz="4" w:val="single"/>
              <w:bottom w:sz="4" w:val="single"/>
              <w:right w:sz="4" w:val="single"/>
            </w:tcBorders>
            <w:tcMar>
              <w:top w:type="dxa" w:w="102"/>
              <w:left w:type="dxa" w:w="62"/>
              <w:bottom w:type="dxa" w:w="102"/>
              <w:right w:type="dxa" w:w="62"/>
            </w:tcMar>
          </w:tcPr>
          <w:p w14:paraId="4F270000">
            <w:pPr>
              <w:widowControl w:val="0"/>
              <w:ind/>
              <w:jc w:val="center"/>
            </w:pPr>
            <w:r>
              <w:rPr>
                <w:sz w:val="20"/>
              </w:rPr>
              <w:t>0,023135</w:t>
            </w:r>
          </w:p>
        </w:tc>
        <w:tc>
          <w:tcPr>
            <w:tcW w:type="dxa" w:w="1700"/>
            <w:tcBorders>
              <w:top w:sz="4" w:val="single"/>
              <w:left w:sz="4" w:val="single"/>
              <w:bottom w:sz="4" w:val="single"/>
              <w:right w:sz="4" w:val="single"/>
            </w:tcBorders>
            <w:tcMar>
              <w:top w:type="dxa" w:w="102"/>
              <w:left w:type="dxa" w:w="62"/>
              <w:bottom w:type="dxa" w:w="102"/>
              <w:right w:type="dxa" w:w="62"/>
            </w:tcMar>
          </w:tcPr>
          <w:p w14:paraId="50270000">
            <w:pPr>
              <w:widowControl w:val="0"/>
              <w:ind/>
              <w:jc w:val="center"/>
            </w:pPr>
            <w:r>
              <w:rPr>
                <w:sz w:val="20"/>
              </w:rPr>
              <w:t>5488,60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51270000">
            <w:pPr>
              <w:widowControl w:val="0"/>
              <w:ind/>
            </w:pPr>
            <w:r>
              <w:rPr>
                <w:sz w:val="20"/>
              </w:rPr>
              <w:t>2.1.7.3 ультразвуковое исследование сердечно-сосудистой системы</w:t>
            </w:r>
          </w:p>
        </w:tc>
        <w:tc>
          <w:tcPr>
            <w:tcW w:type="dxa" w:w="1417"/>
            <w:tcBorders>
              <w:top w:sz="4" w:val="single"/>
              <w:left w:sz="4" w:val="single"/>
              <w:bottom w:sz="4" w:val="single"/>
              <w:right w:sz="4" w:val="single"/>
            </w:tcBorders>
            <w:tcMar>
              <w:top w:type="dxa" w:w="102"/>
              <w:left w:type="dxa" w:w="62"/>
              <w:bottom w:type="dxa" w:w="102"/>
              <w:right w:type="dxa" w:w="62"/>
            </w:tcMar>
          </w:tcPr>
          <w:p w14:paraId="52270000">
            <w:pPr>
              <w:widowControl w:val="0"/>
              <w:ind/>
              <w:jc w:val="center"/>
            </w:pPr>
            <w:r>
              <w:rPr>
                <w:sz w:val="20"/>
              </w:rPr>
              <w:t>исследований</w:t>
            </w:r>
          </w:p>
        </w:tc>
        <w:tc>
          <w:tcPr>
            <w:tcW w:type="dxa" w:w="1636"/>
            <w:tcBorders>
              <w:top w:sz="4" w:val="single"/>
              <w:left w:sz="4" w:val="single"/>
              <w:bottom w:sz="4" w:val="single"/>
              <w:right w:sz="4" w:val="single"/>
            </w:tcBorders>
            <w:tcMar>
              <w:top w:type="dxa" w:w="102"/>
              <w:left w:type="dxa" w:w="62"/>
              <w:bottom w:type="dxa" w:w="102"/>
              <w:right w:type="dxa" w:w="62"/>
            </w:tcMar>
          </w:tcPr>
          <w:p w14:paraId="53270000">
            <w:pPr>
              <w:widowControl w:val="0"/>
              <w:ind/>
              <w:jc w:val="center"/>
            </w:pPr>
            <w:r>
              <w:rPr>
                <w:sz w:val="20"/>
              </w:rPr>
              <w:t>0,122408</w:t>
            </w:r>
          </w:p>
        </w:tc>
        <w:tc>
          <w:tcPr>
            <w:tcW w:type="dxa" w:w="1703"/>
            <w:tcBorders>
              <w:top w:sz="4" w:val="single"/>
              <w:left w:sz="4" w:val="single"/>
              <w:bottom w:sz="4" w:val="single"/>
              <w:right w:sz="4" w:val="single"/>
            </w:tcBorders>
            <w:tcMar>
              <w:top w:type="dxa" w:w="102"/>
              <w:left w:type="dxa" w:w="62"/>
              <w:bottom w:type="dxa" w:w="102"/>
              <w:right w:type="dxa" w:w="62"/>
            </w:tcMar>
          </w:tcPr>
          <w:p w14:paraId="54270000">
            <w:pPr>
              <w:widowControl w:val="0"/>
              <w:ind/>
              <w:jc w:val="center"/>
            </w:pPr>
            <w:r>
              <w:rPr>
                <w:sz w:val="20"/>
              </w:rPr>
              <w:t>694,40</w:t>
            </w:r>
          </w:p>
        </w:tc>
        <w:tc>
          <w:tcPr>
            <w:tcW w:type="dxa" w:w="1247"/>
            <w:tcBorders>
              <w:top w:sz="4" w:val="single"/>
              <w:left w:sz="4" w:val="single"/>
              <w:bottom w:sz="4" w:val="single"/>
              <w:right w:sz="4" w:val="single"/>
            </w:tcBorders>
            <w:tcMar>
              <w:top w:type="dxa" w:w="102"/>
              <w:left w:type="dxa" w:w="62"/>
              <w:bottom w:type="dxa" w:w="102"/>
              <w:right w:type="dxa" w:w="62"/>
            </w:tcMar>
          </w:tcPr>
          <w:p w14:paraId="55270000">
            <w:pPr>
              <w:widowControl w:val="0"/>
              <w:ind/>
              <w:jc w:val="center"/>
            </w:pPr>
            <w:r>
              <w:rPr>
                <w:sz w:val="20"/>
              </w:rPr>
              <w:t>0,128528</w:t>
            </w:r>
          </w:p>
        </w:tc>
        <w:tc>
          <w:tcPr>
            <w:tcW w:type="dxa" w:w="1417"/>
            <w:tcBorders>
              <w:top w:sz="4" w:val="single"/>
              <w:left w:sz="4" w:val="single"/>
              <w:bottom w:sz="4" w:val="single"/>
              <w:right w:sz="4" w:val="single"/>
            </w:tcBorders>
            <w:tcMar>
              <w:top w:type="dxa" w:w="102"/>
              <w:left w:type="dxa" w:w="62"/>
              <w:bottom w:type="dxa" w:w="102"/>
              <w:right w:type="dxa" w:w="62"/>
            </w:tcMar>
          </w:tcPr>
          <w:p w14:paraId="56270000">
            <w:pPr>
              <w:widowControl w:val="0"/>
              <w:ind/>
              <w:jc w:val="center"/>
            </w:pPr>
            <w:r>
              <w:rPr>
                <w:sz w:val="20"/>
              </w:rPr>
              <w:t>756,00</w:t>
            </w:r>
          </w:p>
        </w:tc>
        <w:tc>
          <w:tcPr>
            <w:tcW w:type="dxa" w:w="1636"/>
            <w:tcBorders>
              <w:top w:sz="4" w:val="single"/>
              <w:left w:sz="4" w:val="single"/>
              <w:bottom w:sz="4" w:val="single"/>
              <w:right w:sz="4" w:val="single"/>
            </w:tcBorders>
            <w:tcMar>
              <w:top w:type="dxa" w:w="102"/>
              <w:left w:type="dxa" w:w="62"/>
              <w:bottom w:type="dxa" w:w="102"/>
              <w:right w:type="dxa" w:w="62"/>
            </w:tcMar>
          </w:tcPr>
          <w:p w14:paraId="57270000">
            <w:pPr>
              <w:widowControl w:val="0"/>
              <w:ind/>
              <w:jc w:val="center"/>
            </w:pPr>
            <w:r>
              <w:rPr>
                <w:sz w:val="20"/>
              </w:rPr>
              <w:t>0,128528</w:t>
            </w:r>
          </w:p>
        </w:tc>
        <w:tc>
          <w:tcPr>
            <w:tcW w:type="dxa" w:w="1700"/>
            <w:tcBorders>
              <w:top w:sz="4" w:val="single"/>
              <w:left w:sz="4" w:val="single"/>
              <w:bottom w:sz="4" w:val="single"/>
              <w:right w:sz="4" w:val="single"/>
            </w:tcBorders>
            <w:tcMar>
              <w:top w:type="dxa" w:w="102"/>
              <w:left w:type="dxa" w:w="62"/>
              <w:bottom w:type="dxa" w:w="102"/>
              <w:right w:type="dxa" w:w="62"/>
            </w:tcMar>
          </w:tcPr>
          <w:p w14:paraId="58270000">
            <w:pPr>
              <w:widowControl w:val="0"/>
              <w:ind/>
              <w:jc w:val="center"/>
            </w:pPr>
            <w:r>
              <w:rPr>
                <w:sz w:val="20"/>
              </w:rPr>
              <w:t>811,70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59270000">
            <w:pPr>
              <w:widowControl w:val="0"/>
              <w:ind/>
            </w:pPr>
            <w:r>
              <w:rPr>
                <w:sz w:val="20"/>
              </w:rPr>
              <w:t>2.1.7.4 эндоскопическое диагностическое исследование</w:t>
            </w:r>
          </w:p>
        </w:tc>
        <w:tc>
          <w:tcPr>
            <w:tcW w:type="dxa" w:w="1417"/>
            <w:tcBorders>
              <w:top w:sz="4" w:val="single"/>
              <w:left w:sz="4" w:val="single"/>
              <w:bottom w:sz="4" w:val="single"/>
              <w:right w:sz="4" w:val="single"/>
            </w:tcBorders>
            <w:tcMar>
              <w:top w:type="dxa" w:w="102"/>
              <w:left w:type="dxa" w:w="62"/>
              <w:bottom w:type="dxa" w:w="102"/>
              <w:right w:type="dxa" w:w="62"/>
            </w:tcMar>
          </w:tcPr>
          <w:p w14:paraId="5A270000">
            <w:pPr>
              <w:widowControl w:val="0"/>
              <w:ind/>
              <w:jc w:val="center"/>
            </w:pPr>
            <w:r>
              <w:rPr>
                <w:sz w:val="20"/>
              </w:rPr>
              <w:t>исследований</w:t>
            </w:r>
          </w:p>
        </w:tc>
        <w:tc>
          <w:tcPr>
            <w:tcW w:type="dxa" w:w="1636"/>
            <w:tcBorders>
              <w:top w:sz="4" w:val="single"/>
              <w:left w:sz="4" w:val="single"/>
              <w:bottom w:sz="4" w:val="single"/>
              <w:right w:sz="4" w:val="single"/>
            </w:tcBorders>
            <w:tcMar>
              <w:top w:type="dxa" w:w="102"/>
              <w:left w:type="dxa" w:w="62"/>
              <w:bottom w:type="dxa" w:w="102"/>
              <w:right w:type="dxa" w:w="62"/>
            </w:tcMar>
          </w:tcPr>
          <w:p w14:paraId="5B270000">
            <w:pPr>
              <w:widowControl w:val="0"/>
              <w:ind/>
              <w:jc w:val="center"/>
            </w:pPr>
            <w:r>
              <w:rPr>
                <w:sz w:val="20"/>
              </w:rPr>
              <w:t>0,035370</w:t>
            </w:r>
          </w:p>
        </w:tc>
        <w:tc>
          <w:tcPr>
            <w:tcW w:type="dxa" w:w="1703"/>
            <w:tcBorders>
              <w:top w:sz="4" w:val="single"/>
              <w:left w:sz="4" w:val="single"/>
              <w:bottom w:sz="4" w:val="single"/>
              <w:right w:sz="4" w:val="single"/>
            </w:tcBorders>
            <w:tcMar>
              <w:top w:type="dxa" w:w="102"/>
              <w:left w:type="dxa" w:w="62"/>
              <w:bottom w:type="dxa" w:w="102"/>
              <w:right w:type="dxa" w:w="62"/>
            </w:tcMar>
          </w:tcPr>
          <w:p w14:paraId="5C270000">
            <w:pPr>
              <w:widowControl w:val="0"/>
              <w:ind/>
              <w:jc w:val="center"/>
            </w:pPr>
            <w:r>
              <w:rPr>
                <w:sz w:val="20"/>
              </w:rPr>
              <w:t>1273,30</w:t>
            </w:r>
          </w:p>
        </w:tc>
        <w:tc>
          <w:tcPr>
            <w:tcW w:type="dxa" w:w="1247"/>
            <w:tcBorders>
              <w:top w:sz="4" w:val="single"/>
              <w:left w:sz="4" w:val="single"/>
              <w:bottom w:sz="4" w:val="single"/>
              <w:right w:sz="4" w:val="single"/>
            </w:tcBorders>
            <w:tcMar>
              <w:top w:type="dxa" w:w="102"/>
              <w:left w:type="dxa" w:w="62"/>
              <w:bottom w:type="dxa" w:w="102"/>
              <w:right w:type="dxa" w:w="62"/>
            </w:tcMar>
          </w:tcPr>
          <w:p w14:paraId="5D270000">
            <w:pPr>
              <w:widowControl w:val="0"/>
              <w:ind/>
              <w:jc w:val="center"/>
            </w:pPr>
            <w:r>
              <w:rPr>
                <w:sz w:val="20"/>
              </w:rPr>
              <w:t>0,037139</w:t>
            </w:r>
          </w:p>
        </w:tc>
        <w:tc>
          <w:tcPr>
            <w:tcW w:type="dxa" w:w="1417"/>
            <w:tcBorders>
              <w:top w:sz="4" w:val="single"/>
              <w:left w:sz="4" w:val="single"/>
              <w:bottom w:sz="4" w:val="single"/>
              <w:right w:sz="4" w:val="single"/>
            </w:tcBorders>
            <w:tcMar>
              <w:top w:type="dxa" w:w="102"/>
              <w:left w:type="dxa" w:w="62"/>
              <w:bottom w:type="dxa" w:w="102"/>
              <w:right w:type="dxa" w:w="62"/>
            </w:tcMar>
          </w:tcPr>
          <w:p w14:paraId="5E270000">
            <w:pPr>
              <w:widowControl w:val="0"/>
              <w:ind/>
              <w:jc w:val="center"/>
            </w:pPr>
            <w:r>
              <w:rPr>
                <w:sz w:val="20"/>
              </w:rPr>
              <w:t>1386,30</w:t>
            </w:r>
          </w:p>
        </w:tc>
        <w:tc>
          <w:tcPr>
            <w:tcW w:type="dxa" w:w="1636"/>
            <w:tcBorders>
              <w:top w:sz="4" w:val="single"/>
              <w:left w:sz="4" w:val="single"/>
              <w:bottom w:sz="4" w:val="single"/>
              <w:right w:sz="4" w:val="single"/>
            </w:tcBorders>
            <w:tcMar>
              <w:top w:type="dxa" w:w="102"/>
              <w:left w:type="dxa" w:w="62"/>
              <w:bottom w:type="dxa" w:w="102"/>
              <w:right w:type="dxa" w:w="62"/>
            </w:tcMar>
          </w:tcPr>
          <w:p w14:paraId="5F270000">
            <w:pPr>
              <w:widowControl w:val="0"/>
              <w:ind/>
              <w:jc w:val="center"/>
            </w:pPr>
            <w:r>
              <w:rPr>
                <w:sz w:val="20"/>
              </w:rPr>
              <w:t>0,037139</w:t>
            </w:r>
          </w:p>
        </w:tc>
        <w:tc>
          <w:tcPr>
            <w:tcW w:type="dxa" w:w="1700"/>
            <w:tcBorders>
              <w:top w:sz="4" w:val="single"/>
              <w:left w:sz="4" w:val="single"/>
              <w:bottom w:sz="4" w:val="single"/>
              <w:right w:sz="4" w:val="single"/>
            </w:tcBorders>
            <w:tcMar>
              <w:top w:type="dxa" w:w="102"/>
              <w:left w:type="dxa" w:w="62"/>
              <w:bottom w:type="dxa" w:w="102"/>
              <w:right w:type="dxa" w:w="62"/>
            </w:tcMar>
          </w:tcPr>
          <w:p w14:paraId="60270000">
            <w:pPr>
              <w:widowControl w:val="0"/>
              <w:ind/>
              <w:jc w:val="center"/>
            </w:pPr>
            <w:r>
              <w:rPr>
                <w:sz w:val="20"/>
              </w:rPr>
              <w:t>1488,40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61270000">
            <w:pPr>
              <w:widowControl w:val="0"/>
              <w:ind/>
            </w:pPr>
            <w:r>
              <w:rPr>
                <w:sz w:val="20"/>
              </w:rPr>
              <w:t>2.1.7.5 молекулярно-генетическое исследование с целью диагностики онкологических заболеваний</w:t>
            </w:r>
          </w:p>
        </w:tc>
        <w:tc>
          <w:tcPr>
            <w:tcW w:type="dxa" w:w="1417"/>
            <w:tcBorders>
              <w:top w:sz="4" w:val="single"/>
              <w:left w:sz="4" w:val="single"/>
              <w:bottom w:sz="4" w:val="single"/>
              <w:right w:sz="4" w:val="single"/>
            </w:tcBorders>
            <w:tcMar>
              <w:top w:type="dxa" w:w="102"/>
              <w:left w:type="dxa" w:w="62"/>
              <w:bottom w:type="dxa" w:w="102"/>
              <w:right w:type="dxa" w:w="62"/>
            </w:tcMar>
          </w:tcPr>
          <w:p w14:paraId="62270000">
            <w:pPr>
              <w:widowControl w:val="0"/>
              <w:ind/>
              <w:jc w:val="center"/>
            </w:pPr>
            <w:r>
              <w:rPr>
                <w:sz w:val="20"/>
              </w:rPr>
              <w:t>исследований</w:t>
            </w:r>
          </w:p>
        </w:tc>
        <w:tc>
          <w:tcPr>
            <w:tcW w:type="dxa" w:w="1636"/>
            <w:tcBorders>
              <w:top w:sz="4" w:val="single"/>
              <w:left w:sz="4" w:val="single"/>
              <w:bottom w:sz="4" w:val="single"/>
              <w:right w:sz="4" w:val="single"/>
            </w:tcBorders>
            <w:tcMar>
              <w:top w:type="dxa" w:w="102"/>
              <w:left w:type="dxa" w:w="62"/>
              <w:bottom w:type="dxa" w:w="102"/>
              <w:right w:type="dxa" w:w="62"/>
            </w:tcMar>
          </w:tcPr>
          <w:p w14:paraId="63270000">
            <w:pPr>
              <w:widowControl w:val="0"/>
              <w:ind/>
              <w:jc w:val="center"/>
            </w:pPr>
            <w:r>
              <w:rPr>
                <w:sz w:val="20"/>
              </w:rPr>
              <w:t>0,001297</w:t>
            </w:r>
          </w:p>
        </w:tc>
        <w:tc>
          <w:tcPr>
            <w:tcW w:type="dxa" w:w="1703"/>
            <w:tcBorders>
              <w:top w:sz="4" w:val="single"/>
              <w:left w:sz="4" w:val="single"/>
              <w:bottom w:sz="4" w:val="single"/>
              <w:right w:sz="4" w:val="single"/>
            </w:tcBorders>
            <w:tcMar>
              <w:top w:type="dxa" w:w="102"/>
              <w:left w:type="dxa" w:w="62"/>
              <w:bottom w:type="dxa" w:w="102"/>
              <w:right w:type="dxa" w:w="62"/>
            </w:tcMar>
          </w:tcPr>
          <w:p w14:paraId="64270000">
            <w:pPr>
              <w:widowControl w:val="0"/>
              <w:ind/>
              <w:jc w:val="center"/>
            </w:pPr>
            <w:r>
              <w:rPr>
                <w:sz w:val="20"/>
              </w:rPr>
              <w:t>10693,20</w:t>
            </w:r>
          </w:p>
        </w:tc>
        <w:tc>
          <w:tcPr>
            <w:tcW w:type="dxa" w:w="1247"/>
            <w:tcBorders>
              <w:top w:sz="4" w:val="single"/>
              <w:left w:sz="4" w:val="single"/>
              <w:bottom w:sz="4" w:val="single"/>
              <w:right w:sz="4" w:val="single"/>
            </w:tcBorders>
            <w:tcMar>
              <w:top w:type="dxa" w:w="102"/>
              <w:left w:type="dxa" w:w="62"/>
              <w:bottom w:type="dxa" w:w="102"/>
              <w:right w:type="dxa" w:w="62"/>
            </w:tcMar>
          </w:tcPr>
          <w:p w14:paraId="65270000">
            <w:pPr>
              <w:widowControl w:val="0"/>
              <w:ind/>
              <w:jc w:val="center"/>
            </w:pPr>
            <w:r>
              <w:rPr>
                <w:sz w:val="20"/>
              </w:rPr>
              <w:t>0,001362</w:t>
            </w:r>
          </w:p>
        </w:tc>
        <w:tc>
          <w:tcPr>
            <w:tcW w:type="dxa" w:w="1417"/>
            <w:tcBorders>
              <w:top w:sz="4" w:val="single"/>
              <w:left w:sz="4" w:val="single"/>
              <w:bottom w:sz="4" w:val="single"/>
              <w:right w:sz="4" w:val="single"/>
            </w:tcBorders>
            <w:tcMar>
              <w:top w:type="dxa" w:w="102"/>
              <w:left w:type="dxa" w:w="62"/>
              <w:bottom w:type="dxa" w:w="102"/>
              <w:right w:type="dxa" w:w="62"/>
            </w:tcMar>
          </w:tcPr>
          <w:p w14:paraId="66270000">
            <w:pPr>
              <w:widowControl w:val="0"/>
              <w:ind/>
              <w:jc w:val="center"/>
            </w:pPr>
            <w:r>
              <w:rPr>
                <w:sz w:val="20"/>
              </w:rPr>
              <w:t>11642,30</w:t>
            </w:r>
          </w:p>
        </w:tc>
        <w:tc>
          <w:tcPr>
            <w:tcW w:type="dxa" w:w="1636"/>
            <w:tcBorders>
              <w:top w:sz="4" w:val="single"/>
              <w:left w:sz="4" w:val="single"/>
              <w:bottom w:sz="4" w:val="single"/>
              <w:right w:sz="4" w:val="single"/>
            </w:tcBorders>
            <w:tcMar>
              <w:top w:type="dxa" w:w="102"/>
              <w:left w:type="dxa" w:w="62"/>
              <w:bottom w:type="dxa" w:w="102"/>
              <w:right w:type="dxa" w:w="62"/>
            </w:tcMar>
          </w:tcPr>
          <w:p w14:paraId="67270000">
            <w:pPr>
              <w:widowControl w:val="0"/>
              <w:ind/>
              <w:jc w:val="center"/>
            </w:pPr>
            <w:r>
              <w:rPr>
                <w:sz w:val="20"/>
              </w:rPr>
              <w:t>0,001362</w:t>
            </w:r>
          </w:p>
        </w:tc>
        <w:tc>
          <w:tcPr>
            <w:tcW w:type="dxa" w:w="1700"/>
            <w:tcBorders>
              <w:top w:sz="4" w:val="single"/>
              <w:left w:sz="4" w:val="single"/>
              <w:bottom w:sz="4" w:val="single"/>
              <w:right w:sz="4" w:val="single"/>
            </w:tcBorders>
            <w:tcMar>
              <w:top w:type="dxa" w:w="102"/>
              <w:left w:type="dxa" w:w="62"/>
              <w:bottom w:type="dxa" w:w="102"/>
              <w:right w:type="dxa" w:w="62"/>
            </w:tcMar>
          </w:tcPr>
          <w:p w14:paraId="68270000">
            <w:pPr>
              <w:widowControl w:val="0"/>
              <w:ind/>
              <w:jc w:val="center"/>
            </w:pPr>
            <w:r>
              <w:rPr>
                <w:sz w:val="20"/>
              </w:rPr>
              <w:t>12499,50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69270000">
            <w:pPr>
              <w:widowControl w:val="0"/>
              <w:ind/>
            </w:pPr>
            <w:r>
              <w:rPr>
                <w:sz w:val="20"/>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417"/>
            <w:tcBorders>
              <w:top w:sz="4" w:val="single"/>
              <w:left w:sz="4" w:val="single"/>
              <w:bottom w:sz="4" w:val="single"/>
              <w:right w:sz="4" w:val="single"/>
            </w:tcBorders>
            <w:tcMar>
              <w:top w:type="dxa" w:w="102"/>
              <w:left w:type="dxa" w:w="62"/>
              <w:bottom w:type="dxa" w:w="102"/>
              <w:right w:type="dxa" w:w="62"/>
            </w:tcMar>
          </w:tcPr>
          <w:p w14:paraId="6A270000">
            <w:pPr>
              <w:widowControl w:val="0"/>
              <w:ind/>
              <w:jc w:val="center"/>
            </w:pPr>
            <w:r>
              <w:rPr>
                <w:sz w:val="20"/>
              </w:rPr>
              <w:t>исследований</w:t>
            </w:r>
          </w:p>
        </w:tc>
        <w:tc>
          <w:tcPr>
            <w:tcW w:type="dxa" w:w="1636"/>
            <w:tcBorders>
              <w:top w:sz="4" w:val="single"/>
              <w:left w:sz="4" w:val="single"/>
              <w:bottom w:sz="4" w:val="single"/>
              <w:right w:sz="4" w:val="single"/>
            </w:tcBorders>
            <w:tcMar>
              <w:top w:type="dxa" w:w="102"/>
              <w:left w:type="dxa" w:w="62"/>
              <w:bottom w:type="dxa" w:w="102"/>
              <w:right w:type="dxa" w:w="62"/>
            </w:tcMar>
          </w:tcPr>
          <w:p w14:paraId="6B270000">
            <w:pPr>
              <w:widowControl w:val="0"/>
              <w:ind/>
              <w:jc w:val="center"/>
            </w:pPr>
            <w:r>
              <w:rPr>
                <w:sz w:val="20"/>
              </w:rPr>
              <w:t>0,027103</w:t>
            </w:r>
          </w:p>
        </w:tc>
        <w:tc>
          <w:tcPr>
            <w:tcW w:type="dxa" w:w="1703"/>
            <w:tcBorders>
              <w:top w:sz="4" w:val="single"/>
              <w:left w:sz="4" w:val="single"/>
              <w:bottom w:sz="4" w:val="single"/>
              <w:right w:sz="4" w:val="single"/>
            </w:tcBorders>
            <w:tcMar>
              <w:top w:type="dxa" w:w="102"/>
              <w:left w:type="dxa" w:w="62"/>
              <w:bottom w:type="dxa" w:w="102"/>
              <w:right w:type="dxa" w:w="62"/>
            </w:tcMar>
          </w:tcPr>
          <w:p w14:paraId="6C270000">
            <w:pPr>
              <w:widowControl w:val="0"/>
              <w:ind/>
              <w:jc w:val="center"/>
            </w:pPr>
            <w:r>
              <w:rPr>
                <w:sz w:val="20"/>
              </w:rPr>
              <w:t>2637,10</w:t>
            </w:r>
          </w:p>
        </w:tc>
        <w:tc>
          <w:tcPr>
            <w:tcW w:type="dxa" w:w="1247"/>
            <w:tcBorders>
              <w:top w:sz="4" w:val="single"/>
              <w:left w:sz="4" w:val="single"/>
              <w:bottom w:sz="4" w:val="single"/>
              <w:right w:sz="4" w:val="single"/>
            </w:tcBorders>
            <w:tcMar>
              <w:top w:type="dxa" w:w="102"/>
              <w:left w:type="dxa" w:w="62"/>
              <w:bottom w:type="dxa" w:w="102"/>
              <w:right w:type="dxa" w:w="62"/>
            </w:tcMar>
          </w:tcPr>
          <w:p w14:paraId="6D270000">
            <w:pPr>
              <w:widowControl w:val="0"/>
              <w:ind/>
              <w:jc w:val="center"/>
            </w:pPr>
            <w:r>
              <w:rPr>
                <w:sz w:val="20"/>
              </w:rPr>
              <w:t>0,028458</w:t>
            </w:r>
          </w:p>
        </w:tc>
        <w:tc>
          <w:tcPr>
            <w:tcW w:type="dxa" w:w="1417"/>
            <w:tcBorders>
              <w:top w:sz="4" w:val="single"/>
              <w:left w:sz="4" w:val="single"/>
              <w:bottom w:sz="4" w:val="single"/>
              <w:right w:sz="4" w:val="single"/>
            </w:tcBorders>
            <w:tcMar>
              <w:top w:type="dxa" w:w="102"/>
              <w:left w:type="dxa" w:w="62"/>
              <w:bottom w:type="dxa" w:w="102"/>
              <w:right w:type="dxa" w:w="62"/>
            </w:tcMar>
          </w:tcPr>
          <w:p w14:paraId="6E270000">
            <w:pPr>
              <w:widowControl w:val="0"/>
              <w:ind/>
              <w:jc w:val="center"/>
            </w:pPr>
            <w:r>
              <w:rPr>
                <w:sz w:val="20"/>
              </w:rPr>
              <w:t>2871,20</w:t>
            </w:r>
          </w:p>
        </w:tc>
        <w:tc>
          <w:tcPr>
            <w:tcW w:type="dxa" w:w="1636"/>
            <w:tcBorders>
              <w:top w:sz="4" w:val="single"/>
              <w:left w:sz="4" w:val="single"/>
              <w:bottom w:sz="4" w:val="single"/>
              <w:right w:sz="4" w:val="single"/>
            </w:tcBorders>
            <w:tcMar>
              <w:top w:type="dxa" w:w="102"/>
              <w:left w:type="dxa" w:w="62"/>
              <w:bottom w:type="dxa" w:w="102"/>
              <w:right w:type="dxa" w:w="62"/>
            </w:tcMar>
          </w:tcPr>
          <w:p w14:paraId="6F270000">
            <w:pPr>
              <w:widowControl w:val="0"/>
              <w:ind/>
              <w:jc w:val="center"/>
            </w:pPr>
            <w:r>
              <w:rPr>
                <w:sz w:val="20"/>
              </w:rPr>
              <w:t>0,028458</w:t>
            </w:r>
          </w:p>
        </w:tc>
        <w:tc>
          <w:tcPr>
            <w:tcW w:type="dxa" w:w="1700"/>
            <w:tcBorders>
              <w:top w:sz="4" w:val="single"/>
              <w:left w:sz="4" w:val="single"/>
              <w:bottom w:sz="4" w:val="single"/>
              <w:right w:sz="4" w:val="single"/>
            </w:tcBorders>
            <w:tcMar>
              <w:top w:type="dxa" w:w="102"/>
              <w:left w:type="dxa" w:w="62"/>
              <w:bottom w:type="dxa" w:w="102"/>
              <w:right w:type="dxa" w:w="62"/>
            </w:tcMar>
          </w:tcPr>
          <w:p w14:paraId="70270000">
            <w:pPr>
              <w:widowControl w:val="0"/>
              <w:ind/>
              <w:jc w:val="center"/>
            </w:pPr>
            <w:r>
              <w:rPr>
                <w:sz w:val="20"/>
              </w:rPr>
              <w:t>3082,60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71270000">
            <w:pPr>
              <w:widowControl w:val="0"/>
              <w:ind/>
            </w:pPr>
            <w:r>
              <w:rPr>
                <w:sz w:val="20"/>
              </w:rPr>
              <w:t>2.1.7.7 ПЭТ-КТ при онкологических заболеваниях</w:t>
            </w:r>
          </w:p>
        </w:tc>
        <w:tc>
          <w:tcPr>
            <w:tcW w:type="dxa" w:w="1417"/>
            <w:tcBorders>
              <w:top w:sz="4" w:val="single"/>
              <w:left w:sz="4" w:val="single"/>
              <w:bottom w:sz="4" w:val="single"/>
              <w:right w:sz="4" w:val="single"/>
            </w:tcBorders>
            <w:tcMar>
              <w:top w:type="dxa" w:w="102"/>
              <w:left w:type="dxa" w:w="62"/>
              <w:bottom w:type="dxa" w:w="102"/>
              <w:right w:type="dxa" w:w="62"/>
            </w:tcMar>
          </w:tcPr>
          <w:p w14:paraId="72270000">
            <w:pPr>
              <w:widowControl w:val="0"/>
              <w:ind/>
              <w:jc w:val="center"/>
            </w:pPr>
            <w:r>
              <w:rPr>
                <w:sz w:val="20"/>
              </w:rPr>
              <w:t>исследований</w:t>
            </w:r>
          </w:p>
        </w:tc>
        <w:tc>
          <w:tcPr>
            <w:tcW w:type="dxa" w:w="1636"/>
            <w:tcBorders>
              <w:top w:sz="4" w:val="single"/>
              <w:left w:sz="4" w:val="single"/>
              <w:bottom w:sz="4" w:val="single"/>
              <w:right w:sz="4" w:val="single"/>
            </w:tcBorders>
            <w:tcMar>
              <w:top w:type="dxa" w:w="102"/>
              <w:left w:type="dxa" w:w="62"/>
              <w:bottom w:type="dxa" w:w="102"/>
              <w:right w:type="dxa" w:w="62"/>
            </w:tcMar>
          </w:tcPr>
          <w:p w14:paraId="73270000">
            <w:pPr>
              <w:widowControl w:val="0"/>
              <w:ind/>
              <w:jc w:val="center"/>
            </w:pPr>
            <w:r>
              <w:rPr>
                <w:sz w:val="20"/>
              </w:rPr>
              <w:t>0,002086</w:t>
            </w:r>
          </w:p>
        </w:tc>
        <w:tc>
          <w:tcPr>
            <w:tcW w:type="dxa" w:w="1703"/>
            <w:tcBorders>
              <w:top w:sz="4" w:val="single"/>
              <w:left w:sz="4" w:val="single"/>
              <w:bottom w:sz="4" w:val="single"/>
              <w:right w:sz="4" w:val="single"/>
            </w:tcBorders>
            <w:tcMar>
              <w:top w:type="dxa" w:w="102"/>
              <w:left w:type="dxa" w:w="62"/>
              <w:bottom w:type="dxa" w:w="102"/>
              <w:right w:type="dxa" w:w="62"/>
            </w:tcMar>
          </w:tcPr>
          <w:p w14:paraId="74270000">
            <w:pPr>
              <w:widowControl w:val="0"/>
              <w:ind/>
              <w:jc w:val="center"/>
            </w:pPr>
            <w:r>
              <w:rPr>
                <w:sz w:val="20"/>
              </w:rPr>
              <w:t>35414,40</w:t>
            </w:r>
          </w:p>
        </w:tc>
        <w:tc>
          <w:tcPr>
            <w:tcW w:type="dxa" w:w="1247"/>
            <w:tcBorders>
              <w:top w:sz="4" w:val="single"/>
              <w:left w:sz="4" w:val="single"/>
              <w:bottom w:sz="4" w:val="single"/>
              <w:right w:sz="4" w:val="single"/>
            </w:tcBorders>
            <w:tcMar>
              <w:top w:type="dxa" w:w="102"/>
              <w:left w:type="dxa" w:w="62"/>
              <w:bottom w:type="dxa" w:w="102"/>
              <w:right w:type="dxa" w:w="62"/>
            </w:tcMar>
          </w:tcPr>
          <w:p w14:paraId="75270000">
            <w:pPr>
              <w:widowControl w:val="0"/>
              <w:ind/>
              <w:jc w:val="center"/>
            </w:pPr>
            <w:r>
              <w:rPr>
                <w:sz w:val="20"/>
              </w:rPr>
              <w:t>0,002086</w:t>
            </w:r>
          </w:p>
        </w:tc>
        <w:tc>
          <w:tcPr>
            <w:tcW w:type="dxa" w:w="1417"/>
            <w:tcBorders>
              <w:top w:sz="4" w:val="single"/>
              <w:left w:sz="4" w:val="single"/>
              <w:bottom w:sz="4" w:val="single"/>
              <w:right w:sz="4" w:val="single"/>
            </w:tcBorders>
            <w:tcMar>
              <w:top w:type="dxa" w:w="102"/>
              <w:left w:type="dxa" w:w="62"/>
              <w:bottom w:type="dxa" w:w="102"/>
              <w:right w:type="dxa" w:w="62"/>
            </w:tcMar>
          </w:tcPr>
          <w:p w14:paraId="76270000">
            <w:pPr>
              <w:widowControl w:val="0"/>
              <w:ind/>
              <w:jc w:val="center"/>
            </w:pPr>
            <w:r>
              <w:rPr>
                <w:sz w:val="20"/>
              </w:rPr>
              <w:t>37146,40</w:t>
            </w:r>
          </w:p>
        </w:tc>
        <w:tc>
          <w:tcPr>
            <w:tcW w:type="dxa" w:w="1636"/>
            <w:tcBorders>
              <w:top w:sz="4" w:val="single"/>
              <w:left w:sz="4" w:val="single"/>
              <w:bottom w:sz="4" w:val="single"/>
              <w:right w:sz="4" w:val="single"/>
            </w:tcBorders>
            <w:tcMar>
              <w:top w:type="dxa" w:w="102"/>
              <w:left w:type="dxa" w:w="62"/>
              <w:bottom w:type="dxa" w:w="102"/>
              <w:right w:type="dxa" w:w="62"/>
            </w:tcMar>
          </w:tcPr>
          <w:p w14:paraId="77270000">
            <w:pPr>
              <w:widowControl w:val="0"/>
              <w:ind/>
              <w:jc w:val="center"/>
            </w:pPr>
            <w:r>
              <w:rPr>
                <w:sz w:val="20"/>
              </w:rPr>
              <w:t>0,002086</w:t>
            </w:r>
          </w:p>
        </w:tc>
        <w:tc>
          <w:tcPr>
            <w:tcW w:type="dxa" w:w="1700"/>
            <w:tcBorders>
              <w:top w:sz="4" w:val="single"/>
              <w:left w:sz="4" w:val="single"/>
              <w:bottom w:sz="4" w:val="single"/>
              <w:right w:sz="4" w:val="single"/>
            </w:tcBorders>
            <w:tcMar>
              <w:top w:type="dxa" w:w="102"/>
              <w:left w:type="dxa" w:w="62"/>
              <w:bottom w:type="dxa" w:w="102"/>
              <w:right w:type="dxa" w:w="62"/>
            </w:tcMar>
          </w:tcPr>
          <w:p w14:paraId="78270000">
            <w:pPr>
              <w:widowControl w:val="0"/>
              <w:ind/>
              <w:jc w:val="center"/>
            </w:pPr>
            <w:r>
              <w:rPr>
                <w:sz w:val="20"/>
              </w:rPr>
              <w:t>38866,70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79270000">
            <w:pPr>
              <w:widowControl w:val="0"/>
              <w:ind/>
            </w:pPr>
            <w:r>
              <w:rPr>
                <w:sz w:val="20"/>
              </w:rPr>
              <w:t>2.1.7.9 ОФЭКТ/КТ</w:t>
            </w:r>
          </w:p>
        </w:tc>
        <w:tc>
          <w:tcPr>
            <w:tcW w:type="dxa" w:w="1417"/>
            <w:tcBorders>
              <w:top w:sz="4" w:val="single"/>
              <w:left w:sz="4" w:val="single"/>
              <w:bottom w:sz="4" w:val="single"/>
              <w:right w:sz="4" w:val="single"/>
            </w:tcBorders>
            <w:tcMar>
              <w:top w:type="dxa" w:w="102"/>
              <w:left w:type="dxa" w:w="62"/>
              <w:bottom w:type="dxa" w:w="102"/>
              <w:right w:type="dxa" w:w="62"/>
            </w:tcMar>
          </w:tcPr>
          <w:p w14:paraId="7A270000">
            <w:pPr>
              <w:widowControl w:val="0"/>
              <w:ind/>
              <w:jc w:val="center"/>
            </w:pPr>
            <w:r>
              <w:rPr>
                <w:sz w:val="20"/>
              </w:rPr>
              <w:t>исследований</w:t>
            </w:r>
          </w:p>
        </w:tc>
        <w:tc>
          <w:tcPr>
            <w:tcW w:type="dxa" w:w="1636"/>
            <w:tcBorders>
              <w:top w:sz="4" w:val="single"/>
              <w:left w:sz="4" w:val="single"/>
              <w:bottom w:sz="4" w:val="single"/>
              <w:right w:sz="4" w:val="single"/>
            </w:tcBorders>
            <w:tcMar>
              <w:top w:type="dxa" w:w="102"/>
              <w:left w:type="dxa" w:w="62"/>
              <w:bottom w:type="dxa" w:w="102"/>
              <w:right w:type="dxa" w:w="62"/>
            </w:tcMar>
          </w:tcPr>
          <w:p w14:paraId="7B270000">
            <w:pPr>
              <w:widowControl w:val="0"/>
              <w:ind/>
              <w:jc w:val="center"/>
            </w:pPr>
            <w:r>
              <w:rPr>
                <w:sz w:val="20"/>
              </w:rPr>
              <w:t>0,003622</w:t>
            </w:r>
          </w:p>
        </w:tc>
        <w:tc>
          <w:tcPr>
            <w:tcW w:type="dxa" w:w="1703"/>
            <w:tcBorders>
              <w:top w:sz="4" w:val="single"/>
              <w:left w:sz="4" w:val="single"/>
              <w:bottom w:sz="4" w:val="single"/>
              <w:right w:sz="4" w:val="single"/>
            </w:tcBorders>
            <w:tcMar>
              <w:top w:type="dxa" w:w="102"/>
              <w:left w:type="dxa" w:w="62"/>
              <w:bottom w:type="dxa" w:w="102"/>
              <w:right w:type="dxa" w:w="62"/>
            </w:tcMar>
          </w:tcPr>
          <w:p w14:paraId="7C270000">
            <w:pPr>
              <w:widowControl w:val="0"/>
              <w:ind/>
              <w:jc w:val="center"/>
            </w:pPr>
            <w:r>
              <w:rPr>
                <w:sz w:val="20"/>
              </w:rPr>
              <w:t>4859,60</w:t>
            </w:r>
          </w:p>
        </w:tc>
        <w:tc>
          <w:tcPr>
            <w:tcW w:type="dxa" w:w="1247"/>
            <w:tcBorders>
              <w:top w:sz="4" w:val="single"/>
              <w:left w:sz="4" w:val="single"/>
              <w:bottom w:sz="4" w:val="single"/>
              <w:right w:sz="4" w:val="single"/>
            </w:tcBorders>
            <w:tcMar>
              <w:top w:type="dxa" w:w="102"/>
              <w:left w:type="dxa" w:w="62"/>
              <w:bottom w:type="dxa" w:w="102"/>
              <w:right w:type="dxa" w:w="62"/>
            </w:tcMar>
          </w:tcPr>
          <w:p w14:paraId="7D270000">
            <w:pPr>
              <w:widowControl w:val="0"/>
              <w:ind/>
              <w:jc w:val="center"/>
            </w:pPr>
            <w:r>
              <w:rPr>
                <w:sz w:val="20"/>
              </w:rPr>
              <w:t>0,003622</w:t>
            </w:r>
          </w:p>
        </w:tc>
        <w:tc>
          <w:tcPr>
            <w:tcW w:type="dxa" w:w="1417"/>
            <w:tcBorders>
              <w:top w:sz="4" w:val="single"/>
              <w:left w:sz="4" w:val="single"/>
              <w:bottom w:sz="4" w:val="single"/>
              <w:right w:sz="4" w:val="single"/>
            </w:tcBorders>
            <w:tcMar>
              <w:top w:type="dxa" w:w="102"/>
              <w:left w:type="dxa" w:w="62"/>
              <w:bottom w:type="dxa" w:w="102"/>
              <w:right w:type="dxa" w:w="62"/>
            </w:tcMar>
          </w:tcPr>
          <w:p w14:paraId="7E270000">
            <w:pPr>
              <w:widowControl w:val="0"/>
              <w:ind/>
              <w:jc w:val="center"/>
            </w:pPr>
            <w:r>
              <w:rPr>
                <w:sz w:val="20"/>
              </w:rPr>
              <w:t>5290,90</w:t>
            </w:r>
          </w:p>
        </w:tc>
        <w:tc>
          <w:tcPr>
            <w:tcW w:type="dxa" w:w="1636"/>
            <w:tcBorders>
              <w:top w:sz="4" w:val="single"/>
              <w:left w:sz="4" w:val="single"/>
              <w:bottom w:sz="4" w:val="single"/>
              <w:right w:sz="4" w:val="single"/>
            </w:tcBorders>
            <w:tcMar>
              <w:top w:type="dxa" w:w="102"/>
              <w:left w:type="dxa" w:w="62"/>
              <w:bottom w:type="dxa" w:w="102"/>
              <w:right w:type="dxa" w:w="62"/>
            </w:tcMar>
          </w:tcPr>
          <w:p w14:paraId="7F270000">
            <w:pPr>
              <w:widowControl w:val="0"/>
              <w:ind/>
              <w:jc w:val="center"/>
            </w:pPr>
            <w:r>
              <w:rPr>
                <w:sz w:val="20"/>
              </w:rPr>
              <w:t>0,003622</w:t>
            </w:r>
          </w:p>
        </w:tc>
        <w:tc>
          <w:tcPr>
            <w:tcW w:type="dxa" w:w="1700"/>
            <w:tcBorders>
              <w:top w:sz="4" w:val="single"/>
              <w:left w:sz="4" w:val="single"/>
              <w:bottom w:sz="4" w:val="single"/>
              <w:right w:sz="4" w:val="single"/>
            </w:tcBorders>
            <w:tcMar>
              <w:top w:type="dxa" w:w="102"/>
              <w:left w:type="dxa" w:w="62"/>
              <w:bottom w:type="dxa" w:w="102"/>
              <w:right w:type="dxa" w:w="62"/>
            </w:tcMar>
          </w:tcPr>
          <w:p w14:paraId="80270000">
            <w:pPr>
              <w:widowControl w:val="0"/>
              <w:ind/>
              <w:jc w:val="center"/>
            </w:pPr>
            <w:r>
              <w:rPr>
                <w:sz w:val="20"/>
              </w:rPr>
              <w:t>5680,40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81270000">
            <w:pPr>
              <w:widowControl w:val="0"/>
              <w:ind/>
            </w:pPr>
            <w:r>
              <w:rPr>
                <w:sz w:val="20"/>
              </w:rPr>
              <w:t>2.1.7.8 школа сахарного диабета</w:t>
            </w:r>
          </w:p>
        </w:tc>
        <w:tc>
          <w:tcPr>
            <w:tcW w:type="dxa" w:w="1417"/>
            <w:tcBorders>
              <w:top w:sz="4" w:val="single"/>
              <w:left w:sz="4" w:val="single"/>
              <w:bottom w:sz="4" w:val="single"/>
              <w:right w:sz="4" w:val="single"/>
            </w:tcBorders>
            <w:tcMar>
              <w:top w:type="dxa" w:w="102"/>
              <w:left w:type="dxa" w:w="62"/>
              <w:bottom w:type="dxa" w:w="102"/>
              <w:right w:type="dxa" w:w="62"/>
            </w:tcMar>
          </w:tcPr>
          <w:p w14:paraId="8227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83270000">
            <w:pPr>
              <w:widowControl w:val="0"/>
              <w:ind/>
              <w:jc w:val="center"/>
            </w:pPr>
            <w:r>
              <w:rPr>
                <w:sz w:val="20"/>
              </w:rPr>
              <w:t>0,005702</w:t>
            </w:r>
          </w:p>
        </w:tc>
        <w:tc>
          <w:tcPr>
            <w:tcW w:type="dxa" w:w="1703"/>
            <w:tcBorders>
              <w:top w:sz="4" w:val="single"/>
              <w:left w:sz="4" w:val="single"/>
              <w:bottom w:sz="4" w:val="single"/>
              <w:right w:sz="4" w:val="single"/>
            </w:tcBorders>
            <w:tcMar>
              <w:top w:type="dxa" w:w="102"/>
              <w:left w:type="dxa" w:w="62"/>
              <w:bottom w:type="dxa" w:w="102"/>
              <w:right w:type="dxa" w:w="62"/>
            </w:tcMar>
          </w:tcPr>
          <w:p w14:paraId="84270000">
            <w:pPr>
              <w:widowControl w:val="0"/>
              <w:ind/>
              <w:jc w:val="center"/>
            </w:pPr>
            <w:r>
              <w:rPr>
                <w:sz w:val="20"/>
              </w:rPr>
              <w:t>1324,40</w:t>
            </w:r>
          </w:p>
        </w:tc>
        <w:tc>
          <w:tcPr>
            <w:tcW w:type="dxa" w:w="1247"/>
            <w:tcBorders>
              <w:top w:sz="4" w:val="single"/>
              <w:left w:sz="4" w:val="single"/>
              <w:bottom w:sz="4" w:val="single"/>
              <w:right w:sz="4" w:val="single"/>
            </w:tcBorders>
            <w:tcMar>
              <w:top w:type="dxa" w:w="102"/>
              <w:left w:type="dxa" w:w="62"/>
              <w:bottom w:type="dxa" w:w="102"/>
              <w:right w:type="dxa" w:w="62"/>
            </w:tcMar>
          </w:tcPr>
          <w:p w14:paraId="85270000">
            <w:pPr>
              <w:widowControl w:val="0"/>
              <w:ind/>
              <w:jc w:val="center"/>
            </w:pPr>
            <w:r>
              <w:rPr>
                <w:sz w:val="20"/>
              </w:rPr>
              <w:t>0,005702</w:t>
            </w:r>
          </w:p>
        </w:tc>
        <w:tc>
          <w:tcPr>
            <w:tcW w:type="dxa" w:w="1417"/>
            <w:tcBorders>
              <w:top w:sz="4" w:val="single"/>
              <w:left w:sz="4" w:val="single"/>
              <w:bottom w:sz="4" w:val="single"/>
              <w:right w:sz="4" w:val="single"/>
            </w:tcBorders>
            <w:tcMar>
              <w:top w:type="dxa" w:w="102"/>
              <w:left w:type="dxa" w:w="62"/>
              <w:bottom w:type="dxa" w:w="102"/>
              <w:right w:type="dxa" w:w="62"/>
            </w:tcMar>
          </w:tcPr>
          <w:p w14:paraId="86270000">
            <w:pPr>
              <w:widowControl w:val="0"/>
              <w:ind/>
              <w:jc w:val="center"/>
            </w:pPr>
            <w:r>
              <w:rPr>
                <w:sz w:val="20"/>
              </w:rPr>
              <w:t>1441,90</w:t>
            </w:r>
          </w:p>
        </w:tc>
        <w:tc>
          <w:tcPr>
            <w:tcW w:type="dxa" w:w="1636"/>
            <w:tcBorders>
              <w:top w:sz="4" w:val="single"/>
              <w:left w:sz="4" w:val="single"/>
              <w:bottom w:sz="4" w:val="single"/>
              <w:right w:sz="4" w:val="single"/>
            </w:tcBorders>
            <w:tcMar>
              <w:top w:type="dxa" w:w="102"/>
              <w:left w:type="dxa" w:w="62"/>
              <w:bottom w:type="dxa" w:w="102"/>
              <w:right w:type="dxa" w:w="62"/>
            </w:tcMar>
          </w:tcPr>
          <w:p w14:paraId="87270000">
            <w:pPr>
              <w:widowControl w:val="0"/>
              <w:ind/>
              <w:jc w:val="center"/>
            </w:pPr>
            <w:r>
              <w:rPr>
                <w:sz w:val="20"/>
              </w:rPr>
              <w:t>0,005702</w:t>
            </w:r>
          </w:p>
        </w:tc>
        <w:tc>
          <w:tcPr>
            <w:tcW w:type="dxa" w:w="1700"/>
            <w:tcBorders>
              <w:top w:sz="4" w:val="single"/>
              <w:left w:sz="4" w:val="single"/>
              <w:bottom w:sz="4" w:val="single"/>
              <w:right w:sz="4" w:val="single"/>
            </w:tcBorders>
            <w:tcMar>
              <w:top w:type="dxa" w:w="102"/>
              <w:left w:type="dxa" w:w="62"/>
              <w:bottom w:type="dxa" w:w="102"/>
              <w:right w:type="dxa" w:w="62"/>
            </w:tcMar>
          </w:tcPr>
          <w:p w14:paraId="88270000">
            <w:pPr>
              <w:widowControl w:val="0"/>
              <w:ind/>
              <w:jc w:val="center"/>
            </w:pPr>
            <w:r>
              <w:rPr>
                <w:sz w:val="20"/>
              </w:rPr>
              <w:t>1548,10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89270000">
            <w:pPr>
              <w:widowControl w:val="0"/>
              <w:ind/>
            </w:pPr>
            <w:r>
              <w:rPr>
                <w:sz w:val="20"/>
              </w:rPr>
              <w:t xml:space="preserve">2.1.8 диспансерное наблюдение </w:t>
            </w:r>
            <w:r>
              <w:rPr>
                <w:color w:val="0000FF"/>
                <w:sz w:val="20"/>
                <w:vertAlign w:val="superscript"/>
              </w:rPr>
              <w:t>7</w:t>
            </w:r>
            <w:r>
              <w:rPr>
                <w:sz w:val="20"/>
              </w:rPr>
              <w:t>, в том числе по поводу:</w:t>
            </w:r>
          </w:p>
        </w:tc>
        <w:tc>
          <w:tcPr>
            <w:tcW w:type="dxa" w:w="1417"/>
            <w:tcBorders>
              <w:top w:sz="4" w:val="single"/>
              <w:left w:sz="4" w:val="single"/>
              <w:bottom w:sz="4" w:val="single"/>
              <w:right w:sz="4" w:val="single"/>
            </w:tcBorders>
            <w:tcMar>
              <w:top w:type="dxa" w:w="102"/>
              <w:left w:type="dxa" w:w="62"/>
              <w:bottom w:type="dxa" w:w="102"/>
              <w:right w:type="dxa" w:w="62"/>
            </w:tcMar>
          </w:tcPr>
          <w:p w14:paraId="8A27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8B270000">
            <w:pPr>
              <w:widowControl w:val="0"/>
              <w:ind/>
              <w:jc w:val="center"/>
            </w:pPr>
            <w:r>
              <w:rPr>
                <w:sz w:val="20"/>
              </w:rPr>
              <w:t>0,261736</w:t>
            </w:r>
          </w:p>
        </w:tc>
        <w:tc>
          <w:tcPr>
            <w:tcW w:type="dxa" w:w="1703"/>
            <w:tcBorders>
              <w:top w:sz="4" w:val="single"/>
              <w:left w:sz="4" w:val="single"/>
              <w:bottom w:sz="4" w:val="single"/>
              <w:right w:sz="4" w:val="single"/>
            </w:tcBorders>
            <w:tcMar>
              <w:top w:type="dxa" w:w="102"/>
              <w:left w:type="dxa" w:w="62"/>
              <w:bottom w:type="dxa" w:w="102"/>
              <w:right w:type="dxa" w:w="62"/>
            </w:tcMar>
          </w:tcPr>
          <w:p w14:paraId="8C270000">
            <w:pPr>
              <w:widowControl w:val="0"/>
              <w:ind/>
              <w:jc w:val="center"/>
            </w:pPr>
            <w:r>
              <w:rPr>
                <w:sz w:val="20"/>
              </w:rPr>
              <w:t>2661,10</w:t>
            </w:r>
          </w:p>
        </w:tc>
        <w:tc>
          <w:tcPr>
            <w:tcW w:type="dxa" w:w="1247"/>
            <w:tcBorders>
              <w:top w:sz="4" w:val="single"/>
              <w:left w:sz="4" w:val="single"/>
              <w:bottom w:sz="4" w:val="single"/>
              <w:right w:sz="4" w:val="single"/>
            </w:tcBorders>
            <w:tcMar>
              <w:top w:type="dxa" w:w="102"/>
              <w:left w:type="dxa" w:w="62"/>
              <w:bottom w:type="dxa" w:w="102"/>
              <w:right w:type="dxa" w:w="62"/>
            </w:tcMar>
          </w:tcPr>
          <w:p w14:paraId="8D270000">
            <w:pPr>
              <w:widowControl w:val="0"/>
              <w:ind/>
              <w:jc w:val="center"/>
            </w:pPr>
            <w:r>
              <w:rPr>
                <w:sz w:val="20"/>
              </w:rPr>
              <w:t>0,261736</w:t>
            </w:r>
          </w:p>
        </w:tc>
        <w:tc>
          <w:tcPr>
            <w:tcW w:type="dxa" w:w="1417"/>
            <w:tcBorders>
              <w:top w:sz="4" w:val="single"/>
              <w:left w:sz="4" w:val="single"/>
              <w:bottom w:sz="4" w:val="single"/>
              <w:right w:sz="4" w:val="single"/>
            </w:tcBorders>
            <w:tcMar>
              <w:top w:type="dxa" w:w="102"/>
              <w:left w:type="dxa" w:w="62"/>
              <w:bottom w:type="dxa" w:w="102"/>
              <w:right w:type="dxa" w:w="62"/>
            </w:tcMar>
          </w:tcPr>
          <w:p w14:paraId="8E270000">
            <w:pPr>
              <w:widowControl w:val="0"/>
              <w:ind/>
              <w:jc w:val="center"/>
            </w:pPr>
            <w:r>
              <w:rPr>
                <w:sz w:val="20"/>
              </w:rPr>
              <w:t>2897,30</w:t>
            </w:r>
          </w:p>
        </w:tc>
        <w:tc>
          <w:tcPr>
            <w:tcW w:type="dxa" w:w="1636"/>
            <w:tcBorders>
              <w:top w:sz="4" w:val="single"/>
              <w:left w:sz="4" w:val="single"/>
              <w:bottom w:sz="4" w:val="single"/>
              <w:right w:sz="4" w:val="single"/>
            </w:tcBorders>
            <w:tcMar>
              <w:top w:type="dxa" w:w="102"/>
              <w:left w:type="dxa" w:w="62"/>
              <w:bottom w:type="dxa" w:w="102"/>
              <w:right w:type="dxa" w:w="62"/>
            </w:tcMar>
          </w:tcPr>
          <w:p w14:paraId="8F270000">
            <w:pPr>
              <w:widowControl w:val="0"/>
              <w:ind/>
              <w:jc w:val="center"/>
            </w:pPr>
            <w:r>
              <w:rPr>
                <w:sz w:val="20"/>
              </w:rPr>
              <w:t>0,261736</w:t>
            </w:r>
          </w:p>
        </w:tc>
        <w:tc>
          <w:tcPr>
            <w:tcW w:type="dxa" w:w="1700"/>
            <w:tcBorders>
              <w:top w:sz="4" w:val="single"/>
              <w:left w:sz="4" w:val="single"/>
              <w:bottom w:sz="4" w:val="single"/>
              <w:right w:sz="4" w:val="single"/>
            </w:tcBorders>
            <w:tcMar>
              <w:top w:type="dxa" w:w="102"/>
              <w:left w:type="dxa" w:w="62"/>
              <w:bottom w:type="dxa" w:w="102"/>
              <w:right w:type="dxa" w:w="62"/>
            </w:tcMar>
          </w:tcPr>
          <w:p w14:paraId="90270000">
            <w:pPr>
              <w:widowControl w:val="0"/>
              <w:ind/>
              <w:jc w:val="center"/>
            </w:pPr>
            <w:r>
              <w:rPr>
                <w:sz w:val="20"/>
              </w:rPr>
              <w:t>3110,60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91270000">
            <w:pPr>
              <w:widowControl w:val="0"/>
              <w:ind/>
            </w:pPr>
            <w:r>
              <w:rPr>
                <w:sz w:val="20"/>
              </w:rPr>
              <w:t>2.1.8.1 онкологических заболеваний</w:t>
            </w:r>
          </w:p>
        </w:tc>
        <w:tc>
          <w:tcPr>
            <w:tcW w:type="dxa" w:w="1417"/>
            <w:tcBorders>
              <w:top w:sz="4" w:val="single"/>
              <w:left w:sz="4" w:val="single"/>
              <w:bottom w:sz="4" w:val="single"/>
              <w:right w:sz="4" w:val="single"/>
            </w:tcBorders>
            <w:tcMar>
              <w:top w:type="dxa" w:w="102"/>
              <w:left w:type="dxa" w:w="62"/>
              <w:bottom w:type="dxa" w:w="102"/>
              <w:right w:type="dxa" w:w="62"/>
            </w:tcMar>
          </w:tcPr>
          <w:p w14:paraId="9227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93270000">
            <w:pPr>
              <w:widowControl w:val="0"/>
              <w:ind/>
              <w:jc w:val="center"/>
            </w:pPr>
            <w:r>
              <w:rPr>
                <w:sz w:val="20"/>
              </w:rPr>
              <w:t>0,045050</w:t>
            </w:r>
          </w:p>
        </w:tc>
        <w:tc>
          <w:tcPr>
            <w:tcW w:type="dxa" w:w="1703"/>
            <w:tcBorders>
              <w:top w:sz="4" w:val="single"/>
              <w:left w:sz="4" w:val="single"/>
              <w:bottom w:sz="4" w:val="single"/>
              <w:right w:sz="4" w:val="single"/>
            </w:tcBorders>
            <w:tcMar>
              <w:top w:type="dxa" w:w="102"/>
              <w:left w:type="dxa" w:w="62"/>
              <w:bottom w:type="dxa" w:w="102"/>
              <w:right w:type="dxa" w:w="62"/>
            </w:tcMar>
          </w:tcPr>
          <w:p w14:paraId="94270000">
            <w:pPr>
              <w:widowControl w:val="0"/>
              <w:ind/>
              <w:jc w:val="center"/>
            </w:pPr>
            <w:r>
              <w:rPr>
                <w:sz w:val="20"/>
              </w:rPr>
              <w:t>3757,10</w:t>
            </w:r>
          </w:p>
        </w:tc>
        <w:tc>
          <w:tcPr>
            <w:tcW w:type="dxa" w:w="1247"/>
            <w:tcBorders>
              <w:top w:sz="4" w:val="single"/>
              <w:left w:sz="4" w:val="single"/>
              <w:bottom w:sz="4" w:val="single"/>
              <w:right w:sz="4" w:val="single"/>
            </w:tcBorders>
            <w:tcMar>
              <w:top w:type="dxa" w:w="102"/>
              <w:left w:type="dxa" w:w="62"/>
              <w:bottom w:type="dxa" w:w="102"/>
              <w:right w:type="dxa" w:w="62"/>
            </w:tcMar>
          </w:tcPr>
          <w:p w14:paraId="95270000">
            <w:pPr>
              <w:widowControl w:val="0"/>
              <w:ind/>
              <w:jc w:val="center"/>
            </w:pPr>
            <w:r>
              <w:rPr>
                <w:sz w:val="20"/>
              </w:rPr>
              <w:t>0,045050</w:t>
            </w:r>
          </w:p>
        </w:tc>
        <w:tc>
          <w:tcPr>
            <w:tcW w:type="dxa" w:w="1417"/>
            <w:tcBorders>
              <w:top w:sz="4" w:val="single"/>
              <w:left w:sz="4" w:val="single"/>
              <w:bottom w:sz="4" w:val="single"/>
              <w:right w:sz="4" w:val="single"/>
            </w:tcBorders>
            <w:tcMar>
              <w:top w:type="dxa" w:w="102"/>
              <w:left w:type="dxa" w:w="62"/>
              <w:bottom w:type="dxa" w:w="102"/>
              <w:right w:type="dxa" w:w="62"/>
            </w:tcMar>
          </w:tcPr>
          <w:p w14:paraId="96270000">
            <w:pPr>
              <w:widowControl w:val="0"/>
              <w:ind/>
              <w:jc w:val="center"/>
            </w:pPr>
            <w:r>
              <w:rPr>
                <w:sz w:val="20"/>
              </w:rPr>
              <w:t>4090,60</w:t>
            </w:r>
          </w:p>
        </w:tc>
        <w:tc>
          <w:tcPr>
            <w:tcW w:type="dxa" w:w="1636"/>
            <w:tcBorders>
              <w:top w:sz="4" w:val="single"/>
              <w:left w:sz="4" w:val="single"/>
              <w:bottom w:sz="4" w:val="single"/>
              <w:right w:sz="4" w:val="single"/>
            </w:tcBorders>
            <w:tcMar>
              <w:top w:type="dxa" w:w="102"/>
              <w:left w:type="dxa" w:w="62"/>
              <w:bottom w:type="dxa" w:w="102"/>
              <w:right w:type="dxa" w:w="62"/>
            </w:tcMar>
          </w:tcPr>
          <w:p w14:paraId="97270000">
            <w:pPr>
              <w:widowControl w:val="0"/>
              <w:ind/>
              <w:jc w:val="center"/>
            </w:pPr>
            <w:r>
              <w:rPr>
                <w:sz w:val="20"/>
              </w:rPr>
              <w:t>0,045050</w:t>
            </w:r>
          </w:p>
        </w:tc>
        <w:tc>
          <w:tcPr>
            <w:tcW w:type="dxa" w:w="1700"/>
            <w:tcBorders>
              <w:top w:sz="4" w:val="single"/>
              <w:left w:sz="4" w:val="single"/>
              <w:bottom w:sz="4" w:val="single"/>
              <w:right w:sz="4" w:val="single"/>
            </w:tcBorders>
            <w:tcMar>
              <w:top w:type="dxa" w:w="102"/>
              <w:left w:type="dxa" w:w="62"/>
              <w:bottom w:type="dxa" w:w="102"/>
              <w:right w:type="dxa" w:w="62"/>
            </w:tcMar>
          </w:tcPr>
          <w:p w14:paraId="98270000">
            <w:pPr>
              <w:widowControl w:val="0"/>
              <w:ind/>
              <w:jc w:val="center"/>
            </w:pPr>
            <w:r>
              <w:rPr>
                <w:sz w:val="20"/>
              </w:rPr>
              <w:t>4391,80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99270000">
            <w:pPr>
              <w:widowControl w:val="0"/>
              <w:ind/>
            </w:pPr>
            <w:r>
              <w:rPr>
                <w:sz w:val="20"/>
              </w:rPr>
              <w:t>2.1.8.2 сахарного диабета</w:t>
            </w:r>
          </w:p>
        </w:tc>
        <w:tc>
          <w:tcPr>
            <w:tcW w:type="dxa" w:w="1417"/>
            <w:tcBorders>
              <w:top w:sz="4" w:val="single"/>
              <w:left w:sz="4" w:val="single"/>
              <w:bottom w:sz="4" w:val="single"/>
              <w:right w:sz="4" w:val="single"/>
            </w:tcBorders>
            <w:tcMar>
              <w:top w:type="dxa" w:w="102"/>
              <w:left w:type="dxa" w:w="62"/>
              <w:bottom w:type="dxa" w:w="102"/>
              <w:right w:type="dxa" w:w="62"/>
            </w:tcMar>
          </w:tcPr>
          <w:p w14:paraId="9A27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9B270000">
            <w:pPr>
              <w:widowControl w:val="0"/>
              <w:ind/>
              <w:jc w:val="center"/>
            </w:pPr>
            <w:r>
              <w:rPr>
                <w:sz w:val="20"/>
              </w:rPr>
              <w:t>0,059800</w:t>
            </w:r>
          </w:p>
        </w:tc>
        <w:tc>
          <w:tcPr>
            <w:tcW w:type="dxa" w:w="1703"/>
            <w:tcBorders>
              <w:top w:sz="4" w:val="single"/>
              <w:left w:sz="4" w:val="single"/>
              <w:bottom w:sz="4" w:val="single"/>
              <w:right w:sz="4" w:val="single"/>
            </w:tcBorders>
            <w:tcMar>
              <w:top w:type="dxa" w:w="102"/>
              <w:left w:type="dxa" w:w="62"/>
              <w:bottom w:type="dxa" w:w="102"/>
              <w:right w:type="dxa" w:w="62"/>
            </w:tcMar>
          </w:tcPr>
          <w:p w14:paraId="9C270000">
            <w:pPr>
              <w:widowControl w:val="0"/>
              <w:ind/>
              <w:jc w:val="center"/>
            </w:pPr>
            <w:r>
              <w:rPr>
                <w:sz w:val="20"/>
              </w:rPr>
              <w:t>1418,50</w:t>
            </w:r>
          </w:p>
        </w:tc>
        <w:tc>
          <w:tcPr>
            <w:tcW w:type="dxa" w:w="1247"/>
            <w:tcBorders>
              <w:top w:sz="4" w:val="single"/>
              <w:left w:sz="4" w:val="single"/>
              <w:bottom w:sz="4" w:val="single"/>
              <w:right w:sz="4" w:val="single"/>
            </w:tcBorders>
            <w:tcMar>
              <w:top w:type="dxa" w:w="102"/>
              <w:left w:type="dxa" w:w="62"/>
              <w:bottom w:type="dxa" w:w="102"/>
              <w:right w:type="dxa" w:w="62"/>
            </w:tcMar>
          </w:tcPr>
          <w:p w14:paraId="9D270000">
            <w:pPr>
              <w:widowControl w:val="0"/>
              <w:ind/>
              <w:jc w:val="center"/>
            </w:pPr>
            <w:r>
              <w:rPr>
                <w:sz w:val="20"/>
              </w:rPr>
              <w:t>0,059800</w:t>
            </w:r>
          </w:p>
        </w:tc>
        <w:tc>
          <w:tcPr>
            <w:tcW w:type="dxa" w:w="1417"/>
            <w:tcBorders>
              <w:top w:sz="4" w:val="single"/>
              <w:left w:sz="4" w:val="single"/>
              <w:bottom w:sz="4" w:val="single"/>
              <w:right w:sz="4" w:val="single"/>
            </w:tcBorders>
            <w:tcMar>
              <w:top w:type="dxa" w:w="102"/>
              <w:left w:type="dxa" w:w="62"/>
              <w:bottom w:type="dxa" w:w="102"/>
              <w:right w:type="dxa" w:w="62"/>
            </w:tcMar>
          </w:tcPr>
          <w:p w14:paraId="9E270000">
            <w:pPr>
              <w:widowControl w:val="0"/>
              <w:ind/>
              <w:jc w:val="center"/>
            </w:pPr>
            <w:r>
              <w:rPr>
                <w:sz w:val="20"/>
              </w:rPr>
              <w:t>1544,40</w:t>
            </w:r>
          </w:p>
        </w:tc>
        <w:tc>
          <w:tcPr>
            <w:tcW w:type="dxa" w:w="1636"/>
            <w:tcBorders>
              <w:top w:sz="4" w:val="single"/>
              <w:left w:sz="4" w:val="single"/>
              <w:bottom w:sz="4" w:val="single"/>
              <w:right w:sz="4" w:val="single"/>
            </w:tcBorders>
            <w:tcMar>
              <w:top w:type="dxa" w:w="102"/>
              <w:left w:type="dxa" w:w="62"/>
              <w:bottom w:type="dxa" w:w="102"/>
              <w:right w:type="dxa" w:w="62"/>
            </w:tcMar>
          </w:tcPr>
          <w:p w14:paraId="9F270000">
            <w:pPr>
              <w:widowControl w:val="0"/>
              <w:ind/>
              <w:jc w:val="center"/>
            </w:pPr>
            <w:r>
              <w:rPr>
                <w:sz w:val="20"/>
              </w:rPr>
              <w:t>0,059800</w:t>
            </w:r>
          </w:p>
        </w:tc>
        <w:tc>
          <w:tcPr>
            <w:tcW w:type="dxa" w:w="1700"/>
            <w:tcBorders>
              <w:top w:sz="4" w:val="single"/>
              <w:left w:sz="4" w:val="single"/>
              <w:bottom w:sz="4" w:val="single"/>
              <w:right w:sz="4" w:val="single"/>
            </w:tcBorders>
            <w:tcMar>
              <w:top w:type="dxa" w:w="102"/>
              <w:left w:type="dxa" w:w="62"/>
              <w:bottom w:type="dxa" w:w="102"/>
              <w:right w:type="dxa" w:w="62"/>
            </w:tcMar>
          </w:tcPr>
          <w:p w14:paraId="A0270000">
            <w:pPr>
              <w:widowControl w:val="0"/>
              <w:ind/>
              <w:jc w:val="center"/>
            </w:pPr>
            <w:r>
              <w:rPr>
                <w:sz w:val="20"/>
              </w:rPr>
              <w:t>1658,10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A1270000">
            <w:pPr>
              <w:widowControl w:val="0"/>
              <w:ind/>
            </w:pPr>
            <w:r>
              <w:rPr>
                <w:sz w:val="20"/>
              </w:rPr>
              <w:t>2.1.8.3 болезней системы кровообращения</w:t>
            </w:r>
          </w:p>
        </w:tc>
        <w:tc>
          <w:tcPr>
            <w:tcW w:type="dxa" w:w="1417"/>
            <w:tcBorders>
              <w:top w:sz="4" w:val="single"/>
              <w:left w:sz="4" w:val="single"/>
              <w:bottom w:sz="4" w:val="single"/>
              <w:right w:sz="4" w:val="single"/>
            </w:tcBorders>
            <w:tcMar>
              <w:top w:type="dxa" w:w="102"/>
              <w:left w:type="dxa" w:w="62"/>
              <w:bottom w:type="dxa" w:w="102"/>
              <w:right w:type="dxa" w:w="62"/>
            </w:tcMar>
          </w:tcPr>
          <w:p w14:paraId="A227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A3270000">
            <w:pPr>
              <w:widowControl w:val="0"/>
              <w:ind/>
              <w:jc w:val="center"/>
            </w:pPr>
            <w:r>
              <w:rPr>
                <w:sz w:val="20"/>
              </w:rPr>
              <w:t>0,125210</w:t>
            </w:r>
          </w:p>
        </w:tc>
        <w:tc>
          <w:tcPr>
            <w:tcW w:type="dxa" w:w="1703"/>
            <w:tcBorders>
              <w:top w:sz="4" w:val="single"/>
              <w:left w:sz="4" w:val="single"/>
              <w:bottom w:sz="4" w:val="single"/>
              <w:right w:sz="4" w:val="single"/>
            </w:tcBorders>
            <w:tcMar>
              <w:top w:type="dxa" w:w="102"/>
              <w:left w:type="dxa" w:w="62"/>
              <w:bottom w:type="dxa" w:w="102"/>
              <w:right w:type="dxa" w:w="62"/>
            </w:tcMar>
          </w:tcPr>
          <w:p w14:paraId="A4270000">
            <w:pPr>
              <w:widowControl w:val="0"/>
              <w:ind/>
              <w:jc w:val="center"/>
            </w:pPr>
            <w:r>
              <w:rPr>
                <w:sz w:val="20"/>
              </w:rPr>
              <w:t>3154,30</w:t>
            </w:r>
          </w:p>
        </w:tc>
        <w:tc>
          <w:tcPr>
            <w:tcW w:type="dxa" w:w="1247"/>
            <w:tcBorders>
              <w:top w:sz="4" w:val="single"/>
              <w:left w:sz="4" w:val="single"/>
              <w:bottom w:sz="4" w:val="single"/>
              <w:right w:sz="4" w:val="single"/>
            </w:tcBorders>
            <w:tcMar>
              <w:top w:type="dxa" w:w="102"/>
              <w:left w:type="dxa" w:w="62"/>
              <w:bottom w:type="dxa" w:w="102"/>
              <w:right w:type="dxa" w:w="62"/>
            </w:tcMar>
          </w:tcPr>
          <w:p w14:paraId="A5270000">
            <w:pPr>
              <w:widowControl w:val="0"/>
              <w:ind/>
              <w:jc w:val="center"/>
            </w:pPr>
            <w:r>
              <w:rPr>
                <w:sz w:val="20"/>
              </w:rPr>
              <w:t>0,125210</w:t>
            </w:r>
          </w:p>
        </w:tc>
        <w:tc>
          <w:tcPr>
            <w:tcW w:type="dxa" w:w="1417"/>
            <w:tcBorders>
              <w:top w:sz="4" w:val="single"/>
              <w:left w:sz="4" w:val="single"/>
              <w:bottom w:sz="4" w:val="single"/>
              <w:right w:sz="4" w:val="single"/>
            </w:tcBorders>
            <w:tcMar>
              <w:top w:type="dxa" w:w="102"/>
              <w:left w:type="dxa" w:w="62"/>
              <w:bottom w:type="dxa" w:w="102"/>
              <w:right w:type="dxa" w:w="62"/>
            </w:tcMar>
          </w:tcPr>
          <w:p w14:paraId="A6270000">
            <w:pPr>
              <w:widowControl w:val="0"/>
              <w:ind/>
              <w:jc w:val="center"/>
            </w:pPr>
            <w:r>
              <w:rPr>
                <w:sz w:val="20"/>
              </w:rPr>
              <w:t>3434,30</w:t>
            </w:r>
          </w:p>
        </w:tc>
        <w:tc>
          <w:tcPr>
            <w:tcW w:type="dxa" w:w="1636"/>
            <w:tcBorders>
              <w:top w:sz="4" w:val="single"/>
              <w:left w:sz="4" w:val="single"/>
              <w:bottom w:sz="4" w:val="single"/>
              <w:right w:sz="4" w:val="single"/>
            </w:tcBorders>
            <w:tcMar>
              <w:top w:type="dxa" w:w="102"/>
              <w:left w:type="dxa" w:w="62"/>
              <w:bottom w:type="dxa" w:w="102"/>
              <w:right w:type="dxa" w:w="62"/>
            </w:tcMar>
          </w:tcPr>
          <w:p w14:paraId="A7270000">
            <w:pPr>
              <w:widowControl w:val="0"/>
              <w:ind/>
              <w:jc w:val="center"/>
            </w:pPr>
            <w:r>
              <w:rPr>
                <w:sz w:val="20"/>
              </w:rPr>
              <w:t>0,125210</w:t>
            </w:r>
          </w:p>
        </w:tc>
        <w:tc>
          <w:tcPr>
            <w:tcW w:type="dxa" w:w="1700"/>
            <w:tcBorders>
              <w:top w:sz="4" w:val="single"/>
              <w:left w:sz="4" w:val="single"/>
              <w:bottom w:sz="4" w:val="single"/>
              <w:right w:sz="4" w:val="single"/>
            </w:tcBorders>
            <w:tcMar>
              <w:top w:type="dxa" w:w="102"/>
              <w:left w:type="dxa" w:w="62"/>
              <w:bottom w:type="dxa" w:w="102"/>
              <w:right w:type="dxa" w:w="62"/>
            </w:tcMar>
          </w:tcPr>
          <w:p w14:paraId="A8270000">
            <w:pPr>
              <w:widowControl w:val="0"/>
              <w:ind/>
              <w:jc w:val="center"/>
            </w:pPr>
            <w:r>
              <w:rPr>
                <w:sz w:val="20"/>
              </w:rPr>
              <w:t>3687,10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A9270000">
            <w:pPr>
              <w:widowControl w:val="0"/>
              <w:ind/>
            </w:pPr>
            <w:r>
              <w:rPr>
                <w:sz w:val="20"/>
              </w:rPr>
              <w:t>2.1.9 посещения с профилактическими целями центров здоровья</w:t>
            </w:r>
          </w:p>
        </w:tc>
        <w:tc>
          <w:tcPr>
            <w:tcW w:type="dxa" w:w="1417"/>
            <w:tcBorders>
              <w:top w:sz="4" w:val="single"/>
              <w:left w:sz="4" w:val="single"/>
              <w:bottom w:sz="4" w:val="single"/>
              <w:right w:sz="4" w:val="single"/>
            </w:tcBorders>
            <w:tcMar>
              <w:top w:type="dxa" w:w="102"/>
              <w:left w:type="dxa" w:w="62"/>
              <w:bottom w:type="dxa" w:w="102"/>
              <w:right w:type="dxa" w:w="62"/>
            </w:tcMar>
          </w:tcPr>
          <w:p w14:paraId="AA27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AB270000">
            <w:pPr>
              <w:widowControl w:val="0"/>
              <w:ind/>
              <w:jc w:val="center"/>
            </w:pPr>
            <w:r>
              <w:rPr>
                <w:sz w:val="20"/>
              </w:rPr>
              <w:t>0,022207</w:t>
            </w:r>
          </w:p>
        </w:tc>
        <w:tc>
          <w:tcPr>
            <w:tcW w:type="dxa" w:w="1703"/>
            <w:tcBorders>
              <w:top w:sz="4" w:val="single"/>
              <w:left w:sz="4" w:val="single"/>
              <w:bottom w:sz="4" w:val="single"/>
              <w:right w:sz="4" w:val="single"/>
            </w:tcBorders>
            <w:tcMar>
              <w:top w:type="dxa" w:w="102"/>
              <w:left w:type="dxa" w:w="62"/>
              <w:bottom w:type="dxa" w:w="102"/>
              <w:right w:type="dxa" w:w="62"/>
            </w:tcMar>
          </w:tcPr>
          <w:p w14:paraId="AC270000">
            <w:pPr>
              <w:widowControl w:val="0"/>
              <w:ind/>
              <w:jc w:val="center"/>
            </w:pPr>
            <w:r>
              <w:rPr>
                <w:sz w:val="20"/>
              </w:rPr>
              <w:t>1159,40</w:t>
            </w:r>
          </w:p>
        </w:tc>
        <w:tc>
          <w:tcPr>
            <w:tcW w:type="dxa" w:w="1247"/>
            <w:tcBorders>
              <w:top w:sz="4" w:val="single"/>
              <w:left w:sz="4" w:val="single"/>
              <w:bottom w:sz="4" w:val="single"/>
              <w:right w:sz="4" w:val="single"/>
            </w:tcBorders>
            <w:tcMar>
              <w:top w:type="dxa" w:w="102"/>
              <w:left w:type="dxa" w:w="62"/>
              <w:bottom w:type="dxa" w:w="102"/>
              <w:right w:type="dxa" w:w="62"/>
            </w:tcMar>
          </w:tcPr>
          <w:p w14:paraId="AD270000">
            <w:pPr>
              <w:widowControl w:val="0"/>
              <w:ind/>
              <w:jc w:val="center"/>
            </w:pPr>
            <w:r>
              <w:rPr>
                <w:sz w:val="20"/>
              </w:rPr>
              <w:t>0,023317</w:t>
            </w:r>
          </w:p>
        </w:tc>
        <w:tc>
          <w:tcPr>
            <w:tcW w:type="dxa" w:w="1417"/>
            <w:tcBorders>
              <w:top w:sz="4" w:val="single"/>
              <w:left w:sz="4" w:val="single"/>
              <w:bottom w:sz="4" w:val="single"/>
              <w:right w:sz="4" w:val="single"/>
            </w:tcBorders>
            <w:tcMar>
              <w:top w:type="dxa" w:w="102"/>
              <w:left w:type="dxa" w:w="62"/>
              <w:bottom w:type="dxa" w:w="102"/>
              <w:right w:type="dxa" w:w="62"/>
            </w:tcMar>
          </w:tcPr>
          <w:p w14:paraId="AE270000">
            <w:pPr>
              <w:widowControl w:val="0"/>
              <w:ind/>
              <w:jc w:val="center"/>
            </w:pPr>
            <w:r>
              <w:rPr>
                <w:sz w:val="20"/>
              </w:rPr>
              <w:t>1262,30</w:t>
            </w:r>
          </w:p>
        </w:tc>
        <w:tc>
          <w:tcPr>
            <w:tcW w:type="dxa" w:w="1636"/>
            <w:tcBorders>
              <w:top w:sz="4" w:val="single"/>
              <w:left w:sz="4" w:val="single"/>
              <w:bottom w:sz="4" w:val="single"/>
              <w:right w:sz="4" w:val="single"/>
            </w:tcBorders>
            <w:tcMar>
              <w:top w:type="dxa" w:w="102"/>
              <w:left w:type="dxa" w:w="62"/>
              <w:bottom w:type="dxa" w:w="102"/>
              <w:right w:type="dxa" w:w="62"/>
            </w:tcMar>
          </w:tcPr>
          <w:p w14:paraId="AF270000">
            <w:pPr>
              <w:widowControl w:val="0"/>
              <w:ind/>
              <w:jc w:val="center"/>
            </w:pPr>
            <w:r>
              <w:rPr>
                <w:sz w:val="20"/>
              </w:rPr>
              <w:t>0,024483</w:t>
            </w:r>
          </w:p>
        </w:tc>
        <w:tc>
          <w:tcPr>
            <w:tcW w:type="dxa" w:w="1700"/>
            <w:tcBorders>
              <w:top w:sz="4" w:val="single"/>
              <w:left w:sz="4" w:val="single"/>
              <w:bottom w:sz="4" w:val="single"/>
              <w:right w:sz="4" w:val="single"/>
            </w:tcBorders>
            <w:tcMar>
              <w:top w:type="dxa" w:w="102"/>
              <w:left w:type="dxa" w:w="62"/>
              <w:bottom w:type="dxa" w:w="102"/>
              <w:right w:type="dxa" w:w="62"/>
            </w:tcMar>
          </w:tcPr>
          <w:p w14:paraId="B0270000">
            <w:pPr>
              <w:widowControl w:val="0"/>
              <w:ind/>
              <w:jc w:val="center"/>
            </w:pPr>
            <w:r>
              <w:rPr>
                <w:sz w:val="20"/>
              </w:rPr>
              <w:t>1355,20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B1270000">
            <w:pPr>
              <w:widowControl w:val="0"/>
              <w:ind/>
            </w:pPr>
            <w:r>
              <w:rPr>
                <w:sz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B2270000">
            <w:pPr>
              <w:widowControl w:val="0"/>
              <w:ind/>
              <w:jc w:val="center"/>
            </w:pPr>
            <w:r>
              <w:rPr>
                <w:sz w:val="20"/>
              </w:rPr>
              <w:t>случаев лечения</w:t>
            </w:r>
          </w:p>
        </w:tc>
        <w:tc>
          <w:tcPr>
            <w:tcW w:type="dxa" w:w="1636"/>
            <w:tcBorders>
              <w:top w:sz="4" w:val="single"/>
              <w:left w:sz="4" w:val="single"/>
              <w:bottom w:sz="4" w:val="single"/>
              <w:right w:sz="4" w:val="single"/>
            </w:tcBorders>
            <w:tcMar>
              <w:top w:type="dxa" w:w="102"/>
              <w:left w:type="dxa" w:w="62"/>
              <w:bottom w:type="dxa" w:w="102"/>
              <w:right w:type="dxa" w:w="62"/>
            </w:tcMar>
          </w:tcPr>
          <w:p w14:paraId="B3270000">
            <w:pPr>
              <w:widowControl w:val="0"/>
              <w:ind/>
              <w:jc w:val="center"/>
            </w:pPr>
            <w:r>
              <w:rPr>
                <w:sz w:val="20"/>
              </w:rPr>
              <w:t>0,067347</w:t>
            </w:r>
          </w:p>
        </w:tc>
        <w:tc>
          <w:tcPr>
            <w:tcW w:type="dxa" w:w="1703"/>
            <w:tcBorders>
              <w:top w:sz="4" w:val="single"/>
              <w:left w:sz="4" w:val="single"/>
              <w:bottom w:sz="4" w:val="single"/>
              <w:right w:sz="4" w:val="single"/>
            </w:tcBorders>
            <w:tcMar>
              <w:top w:type="dxa" w:w="102"/>
              <w:left w:type="dxa" w:w="62"/>
              <w:bottom w:type="dxa" w:w="102"/>
              <w:right w:type="dxa" w:w="62"/>
            </w:tcMar>
          </w:tcPr>
          <w:p w14:paraId="B4270000">
            <w:pPr>
              <w:widowControl w:val="0"/>
              <w:ind/>
              <w:jc w:val="center"/>
            </w:pPr>
            <w:r>
              <w:rPr>
                <w:sz w:val="20"/>
              </w:rPr>
              <w:t>30423,30</w:t>
            </w:r>
          </w:p>
        </w:tc>
        <w:tc>
          <w:tcPr>
            <w:tcW w:type="dxa" w:w="1247"/>
            <w:tcBorders>
              <w:top w:sz="4" w:val="single"/>
              <w:left w:sz="4" w:val="single"/>
              <w:bottom w:sz="4" w:val="single"/>
              <w:right w:sz="4" w:val="single"/>
            </w:tcBorders>
            <w:tcMar>
              <w:top w:type="dxa" w:w="102"/>
              <w:left w:type="dxa" w:w="62"/>
              <w:bottom w:type="dxa" w:w="102"/>
              <w:right w:type="dxa" w:w="62"/>
            </w:tcMar>
          </w:tcPr>
          <w:p w14:paraId="B5270000">
            <w:pPr>
              <w:widowControl w:val="0"/>
              <w:ind/>
              <w:jc w:val="center"/>
            </w:pPr>
            <w:r>
              <w:rPr>
                <w:sz w:val="20"/>
              </w:rPr>
              <w:t>0,067347</w:t>
            </w:r>
          </w:p>
        </w:tc>
        <w:tc>
          <w:tcPr>
            <w:tcW w:type="dxa" w:w="1417"/>
            <w:tcBorders>
              <w:top w:sz="4" w:val="single"/>
              <w:left w:sz="4" w:val="single"/>
              <w:bottom w:sz="4" w:val="single"/>
              <w:right w:sz="4" w:val="single"/>
            </w:tcBorders>
            <w:tcMar>
              <w:top w:type="dxa" w:w="102"/>
              <w:left w:type="dxa" w:w="62"/>
              <w:bottom w:type="dxa" w:w="102"/>
              <w:right w:type="dxa" w:w="62"/>
            </w:tcMar>
          </w:tcPr>
          <w:p w14:paraId="B6270000">
            <w:pPr>
              <w:widowControl w:val="0"/>
              <w:ind/>
              <w:jc w:val="center"/>
            </w:pPr>
            <w:r>
              <w:rPr>
                <w:sz w:val="20"/>
              </w:rPr>
              <w:t>32440,50</w:t>
            </w:r>
          </w:p>
        </w:tc>
        <w:tc>
          <w:tcPr>
            <w:tcW w:type="dxa" w:w="1636"/>
            <w:tcBorders>
              <w:top w:sz="4" w:val="single"/>
              <w:left w:sz="4" w:val="single"/>
              <w:bottom w:sz="4" w:val="single"/>
              <w:right w:sz="4" w:val="single"/>
            </w:tcBorders>
            <w:tcMar>
              <w:top w:type="dxa" w:w="102"/>
              <w:left w:type="dxa" w:w="62"/>
              <w:bottom w:type="dxa" w:w="102"/>
              <w:right w:type="dxa" w:w="62"/>
            </w:tcMar>
          </w:tcPr>
          <w:p w14:paraId="B7270000">
            <w:pPr>
              <w:widowControl w:val="0"/>
              <w:ind/>
              <w:jc w:val="center"/>
            </w:pPr>
            <w:r>
              <w:rPr>
                <w:sz w:val="20"/>
              </w:rPr>
              <w:t>0,067347</w:t>
            </w:r>
          </w:p>
        </w:tc>
        <w:tc>
          <w:tcPr>
            <w:tcW w:type="dxa" w:w="1700"/>
            <w:tcBorders>
              <w:top w:sz="4" w:val="single"/>
              <w:left w:sz="4" w:val="single"/>
              <w:bottom w:sz="4" w:val="single"/>
              <w:right w:sz="4" w:val="single"/>
            </w:tcBorders>
            <w:tcMar>
              <w:top w:type="dxa" w:w="102"/>
              <w:left w:type="dxa" w:w="62"/>
              <w:bottom w:type="dxa" w:w="102"/>
              <w:right w:type="dxa" w:w="62"/>
            </w:tcMar>
          </w:tcPr>
          <w:p w14:paraId="B8270000">
            <w:pPr>
              <w:widowControl w:val="0"/>
              <w:ind/>
              <w:jc w:val="center"/>
            </w:pPr>
            <w:r>
              <w:rPr>
                <w:sz w:val="20"/>
              </w:rPr>
              <w:t>34534,10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B9270000">
            <w:pPr>
              <w:widowControl w:val="0"/>
              <w:ind/>
            </w:pPr>
            <w:r>
              <w:rPr>
                <w:sz w:val="20"/>
              </w:rPr>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BA270000">
            <w:pPr>
              <w:widowControl w:val="0"/>
              <w:ind/>
              <w:jc w:val="center"/>
            </w:pPr>
            <w:r>
              <w:rPr>
                <w:sz w:val="20"/>
              </w:rPr>
              <w:t>случаев лечения</w:t>
            </w:r>
          </w:p>
        </w:tc>
        <w:tc>
          <w:tcPr>
            <w:tcW w:type="dxa" w:w="1636"/>
            <w:tcBorders>
              <w:top w:sz="4" w:val="single"/>
              <w:left w:sz="4" w:val="single"/>
              <w:bottom w:sz="4" w:val="single"/>
              <w:right w:sz="4" w:val="single"/>
            </w:tcBorders>
            <w:tcMar>
              <w:top w:type="dxa" w:w="102"/>
              <w:left w:type="dxa" w:w="62"/>
              <w:bottom w:type="dxa" w:w="102"/>
              <w:right w:type="dxa" w:w="62"/>
            </w:tcMar>
          </w:tcPr>
          <w:p w14:paraId="BB270000">
            <w:pPr>
              <w:widowControl w:val="0"/>
              <w:ind/>
              <w:jc w:val="center"/>
            </w:pPr>
            <w:r>
              <w:rPr>
                <w:sz w:val="20"/>
              </w:rPr>
              <w:t>0,013080</w:t>
            </w:r>
          </w:p>
        </w:tc>
        <w:tc>
          <w:tcPr>
            <w:tcW w:type="dxa" w:w="1703"/>
            <w:tcBorders>
              <w:top w:sz="4" w:val="single"/>
              <w:left w:sz="4" w:val="single"/>
              <w:bottom w:sz="4" w:val="single"/>
              <w:right w:sz="4" w:val="single"/>
            </w:tcBorders>
            <w:tcMar>
              <w:top w:type="dxa" w:w="102"/>
              <w:left w:type="dxa" w:w="62"/>
              <w:bottom w:type="dxa" w:w="102"/>
              <w:right w:type="dxa" w:w="62"/>
            </w:tcMar>
          </w:tcPr>
          <w:p w14:paraId="BC270000">
            <w:pPr>
              <w:widowControl w:val="0"/>
              <w:ind/>
              <w:jc w:val="center"/>
            </w:pPr>
            <w:r>
              <w:rPr>
                <w:sz w:val="20"/>
              </w:rPr>
              <w:t>76153,70</w:t>
            </w:r>
          </w:p>
        </w:tc>
        <w:tc>
          <w:tcPr>
            <w:tcW w:type="dxa" w:w="1247"/>
            <w:tcBorders>
              <w:top w:sz="4" w:val="single"/>
              <w:left w:sz="4" w:val="single"/>
              <w:bottom w:sz="4" w:val="single"/>
              <w:right w:sz="4" w:val="single"/>
            </w:tcBorders>
            <w:tcMar>
              <w:top w:type="dxa" w:w="102"/>
              <w:left w:type="dxa" w:w="62"/>
              <w:bottom w:type="dxa" w:w="102"/>
              <w:right w:type="dxa" w:w="62"/>
            </w:tcMar>
          </w:tcPr>
          <w:p w14:paraId="BD270000">
            <w:pPr>
              <w:widowControl w:val="0"/>
              <w:ind/>
              <w:jc w:val="center"/>
            </w:pPr>
            <w:r>
              <w:rPr>
                <w:sz w:val="20"/>
              </w:rPr>
              <w:t>0,013080</w:t>
            </w:r>
          </w:p>
        </w:tc>
        <w:tc>
          <w:tcPr>
            <w:tcW w:type="dxa" w:w="1417"/>
            <w:tcBorders>
              <w:top w:sz="4" w:val="single"/>
              <w:left w:sz="4" w:val="single"/>
              <w:bottom w:sz="4" w:val="single"/>
              <w:right w:sz="4" w:val="single"/>
            </w:tcBorders>
            <w:tcMar>
              <w:top w:type="dxa" w:w="102"/>
              <w:left w:type="dxa" w:w="62"/>
              <w:bottom w:type="dxa" w:w="102"/>
              <w:right w:type="dxa" w:w="62"/>
            </w:tcMar>
          </w:tcPr>
          <w:p w14:paraId="BE270000">
            <w:pPr>
              <w:widowControl w:val="0"/>
              <w:ind/>
              <w:jc w:val="center"/>
            </w:pPr>
            <w:r>
              <w:rPr>
                <w:sz w:val="20"/>
              </w:rPr>
              <w:t>80858,50</w:t>
            </w:r>
          </w:p>
        </w:tc>
        <w:tc>
          <w:tcPr>
            <w:tcW w:type="dxa" w:w="1636"/>
            <w:tcBorders>
              <w:top w:sz="4" w:val="single"/>
              <w:left w:sz="4" w:val="single"/>
              <w:bottom w:sz="4" w:val="single"/>
              <w:right w:sz="4" w:val="single"/>
            </w:tcBorders>
            <w:tcMar>
              <w:top w:type="dxa" w:w="102"/>
              <w:left w:type="dxa" w:w="62"/>
              <w:bottom w:type="dxa" w:w="102"/>
              <w:right w:type="dxa" w:w="62"/>
            </w:tcMar>
          </w:tcPr>
          <w:p w14:paraId="BF270000">
            <w:pPr>
              <w:widowControl w:val="0"/>
              <w:ind/>
              <w:jc w:val="center"/>
            </w:pPr>
            <w:r>
              <w:rPr>
                <w:sz w:val="20"/>
              </w:rPr>
              <w:t>0,013080</w:t>
            </w:r>
          </w:p>
        </w:tc>
        <w:tc>
          <w:tcPr>
            <w:tcW w:type="dxa" w:w="1700"/>
            <w:tcBorders>
              <w:top w:sz="4" w:val="single"/>
              <w:left w:sz="4" w:val="single"/>
              <w:bottom w:sz="4" w:val="single"/>
              <w:right w:sz="4" w:val="single"/>
            </w:tcBorders>
            <w:tcMar>
              <w:top w:type="dxa" w:w="102"/>
              <w:left w:type="dxa" w:w="62"/>
              <w:bottom w:type="dxa" w:w="102"/>
              <w:right w:type="dxa" w:w="62"/>
            </w:tcMar>
          </w:tcPr>
          <w:p w14:paraId="C0270000">
            <w:pPr>
              <w:widowControl w:val="0"/>
              <w:ind/>
              <w:jc w:val="center"/>
            </w:pPr>
            <w:r>
              <w:rPr>
                <w:sz w:val="20"/>
              </w:rPr>
              <w:t>85316,60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C1270000">
            <w:pPr>
              <w:widowControl w:val="0"/>
              <w:ind/>
            </w:pPr>
            <w:r>
              <w:rPr>
                <w:sz w:val="20"/>
              </w:rPr>
              <w:t>3.2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C2270000">
            <w:pPr>
              <w:widowControl w:val="0"/>
              <w:ind/>
              <w:jc w:val="center"/>
            </w:pPr>
            <w:r>
              <w:rPr>
                <w:sz w:val="20"/>
              </w:rPr>
              <w:t>случаев лечения</w:t>
            </w:r>
          </w:p>
        </w:tc>
        <w:tc>
          <w:tcPr>
            <w:tcW w:type="dxa" w:w="1636"/>
            <w:tcBorders>
              <w:top w:sz="4" w:val="single"/>
              <w:left w:sz="4" w:val="single"/>
              <w:bottom w:sz="4" w:val="single"/>
              <w:right w:sz="4" w:val="single"/>
            </w:tcBorders>
            <w:tcMar>
              <w:top w:type="dxa" w:w="102"/>
              <w:left w:type="dxa" w:w="62"/>
              <w:bottom w:type="dxa" w:w="102"/>
              <w:right w:type="dxa" w:w="62"/>
            </w:tcMar>
          </w:tcPr>
          <w:p w14:paraId="C3270000">
            <w:pPr>
              <w:widowControl w:val="0"/>
              <w:ind/>
              <w:jc w:val="center"/>
            </w:pPr>
            <w:r>
              <w:rPr>
                <w:sz w:val="20"/>
              </w:rPr>
              <w:t>0,000644</w:t>
            </w:r>
          </w:p>
        </w:tc>
        <w:tc>
          <w:tcPr>
            <w:tcW w:type="dxa" w:w="1703"/>
            <w:tcBorders>
              <w:top w:sz="4" w:val="single"/>
              <w:left w:sz="4" w:val="single"/>
              <w:bottom w:sz="4" w:val="single"/>
              <w:right w:sz="4" w:val="single"/>
            </w:tcBorders>
            <w:tcMar>
              <w:top w:type="dxa" w:w="102"/>
              <w:left w:type="dxa" w:w="62"/>
              <w:bottom w:type="dxa" w:w="102"/>
              <w:right w:type="dxa" w:w="62"/>
            </w:tcMar>
          </w:tcPr>
          <w:p w14:paraId="C4270000">
            <w:pPr>
              <w:widowControl w:val="0"/>
              <w:ind/>
              <w:jc w:val="center"/>
            </w:pPr>
            <w:r>
              <w:rPr>
                <w:sz w:val="20"/>
              </w:rPr>
              <w:t>108861,20</w:t>
            </w:r>
          </w:p>
        </w:tc>
        <w:tc>
          <w:tcPr>
            <w:tcW w:type="dxa" w:w="1247"/>
            <w:tcBorders>
              <w:top w:sz="4" w:val="single"/>
              <w:left w:sz="4" w:val="single"/>
              <w:bottom w:sz="4" w:val="single"/>
              <w:right w:sz="4" w:val="single"/>
            </w:tcBorders>
            <w:tcMar>
              <w:top w:type="dxa" w:w="102"/>
              <w:left w:type="dxa" w:w="62"/>
              <w:bottom w:type="dxa" w:w="102"/>
              <w:right w:type="dxa" w:w="62"/>
            </w:tcMar>
          </w:tcPr>
          <w:p w14:paraId="C5270000">
            <w:pPr>
              <w:widowControl w:val="0"/>
              <w:ind/>
              <w:jc w:val="center"/>
            </w:pPr>
            <w:r>
              <w:rPr>
                <w:sz w:val="20"/>
              </w:rPr>
              <w:t>0,000644</w:t>
            </w:r>
          </w:p>
        </w:tc>
        <w:tc>
          <w:tcPr>
            <w:tcW w:type="dxa" w:w="1417"/>
            <w:tcBorders>
              <w:top w:sz="4" w:val="single"/>
              <w:left w:sz="4" w:val="single"/>
              <w:bottom w:sz="4" w:val="single"/>
              <w:right w:sz="4" w:val="single"/>
            </w:tcBorders>
            <w:tcMar>
              <w:top w:type="dxa" w:w="102"/>
              <w:left w:type="dxa" w:w="62"/>
              <w:bottom w:type="dxa" w:w="102"/>
              <w:right w:type="dxa" w:w="62"/>
            </w:tcMar>
          </w:tcPr>
          <w:p w14:paraId="C6270000">
            <w:pPr>
              <w:widowControl w:val="0"/>
              <w:ind/>
              <w:jc w:val="center"/>
            </w:pPr>
            <w:r>
              <w:rPr>
                <w:sz w:val="20"/>
              </w:rPr>
              <w:t>112726,40</w:t>
            </w:r>
          </w:p>
        </w:tc>
        <w:tc>
          <w:tcPr>
            <w:tcW w:type="dxa" w:w="1636"/>
            <w:tcBorders>
              <w:top w:sz="4" w:val="single"/>
              <w:left w:sz="4" w:val="single"/>
              <w:bottom w:sz="4" w:val="single"/>
              <w:right w:sz="4" w:val="single"/>
            </w:tcBorders>
            <w:tcMar>
              <w:top w:type="dxa" w:w="102"/>
              <w:left w:type="dxa" w:w="62"/>
              <w:bottom w:type="dxa" w:w="102"/>
              <w:right w:type="dxa" w:w="62"/>
            </w:tcMar>
          </w:tcPr>
          <w:p w14:paraId="C7270000">
            <w:pPr>
              <w:widowControl w:val="0"/>
              <w:ind/>
              <w:jc w:val="center"/>
            </w:pPr>
            <w:r>
              <w:rPr>
                <w:sz w:val="20"/>
              </w:rPr>
              <w:t>0,000644</w:t>
            </w:r>
          </w:p>
        </w:tc>
        <w:tc>
          <w:tcPr>
            <w:tcW w:type="dxa" w:w="1700"/>
            <w:tcBorders>
              <w:top w:sz="4" w:val="single"/>
              <w:left w:sz="4" w:val="single"/>
              <w:bottom w:sz="4" w:val="single"/>
              <w:right w:sz="4" w:val="single"/>
            </w:tcBorders>
            <w:tcMar>
              <w:top w:type="dxa" w:w="102"/>
              <w:left w:type="dxa" w:w="62"/>
              <w:bottom w:type="dxa" w:w="102"/>
              <w:right w:type="dxa" w:w="62"/>
            </w:tcMar>
          </w:tcPr>
          <w:p w14:paraId="C8270000">
            <w:pPr>
              <w:widowControl w:val="0"/>
              <w:ind/>
              <w:jc w:val="center"/>
            </w:pPr>
            <w:r>
              <w:rPr>
                <w:sz w:val="20"/>
              </w:rPr>
              <w:t>115970,70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C9270000">
            <w:pPr>
              <w:widowControl w:val="0"/>
              <w:ind/>
            </w:pPr>
            <w:r>
              <w:rPr>
                <w:sz w:val="20"/>
              </w:rP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CA270000">
            <w:pPr>
              <w:widowControl w:val="0"/>
              <w:ind/>
              <w:jc w:val="center"/>
            </w:pPr>
            <w:r>
              <w:rPr>
                <w:sz w:val="20"/>
              </w:rPr>
              <w:t>случаев лечения</w:t>
            </w:r>
          </w:p>
        </w:tc>
        <w:tc>
          <w:tcPr>
            <w:tcW w:type="dxa" w:w="1636"/>
            <w:tcBorders>
              <w:top w:sz="4" w:val="single"/>
              <w:left w:sz="4" w:val="single"/>
              <w:bottom w:sz="4" w:val="single"/>
              <w:right w:sz="4" w:val="single"/>
            </w:tcBorders>
            <w:tcMar>
              <w:top w:type="dxa" w:w="102"/>
              <w:left w:type="dxa" w:w="62"/>
              <w:bottom w:type="dxa" w:w="102"/>
              <w:right w:type="dxa" w:w="62"/>
            </w:tcMar>
          </w:tcPr>
          <w:p w14:paraId="CB270000">
            <w:pPr>
              <w:widowControl w:val="0"/>
              <w:ind/>
              <w:jc w:val="center"/>
            </w:pPr>
            <w:r>
              <w:rPr>
                <w:sz w:val="20"/>
              </w:rPr>
              <w:t>0,000695</w:t>
            </w:r>
          </w:p>
        </w:tc>
        <w:tc>
          <w:tcPr>
            <w:tcW w:type="dxa" w:w="1703"/>
            <w:tcBorders>
              <w:top w:sz="4" w:val="single"/>
              <w:left w:sz="4" w:val="single"/>
              <w:bottom w:sz="4" w:val="single"/>
              <w:right w:sz="4" w:val="single"/>
            </w:tcBorders>
            <w:tcMar>
              <w:top w:type="dxa" w:w="102"/>
              <w:left w:type="dxa" w:w="62"/>
              <w:bottom w:type="dxa" w:w="102"/>
              <w:right w:type="dxa" w:w="62"/>
            </w:tcMar>
          </w:tcPr>
          <w:p w14:paraId="CC270000">
            <w:pPr>
              <w:widowControl w:val="0"/>
              <w:ind/>
              <w:jc w:val="center"/>
            </w:pPr>
            <w:r>
              <w:rPr>
                <w:sz w:val="20"/>
              </w:rPr>
              <w:t>113596,00</w:t>
            </w:r>
          </w:p>
        </w:tc>
        <w:tc>
          <w:tcPr>
            <w:tcW w:type="dxa" w:w="1247"/>
            <w:tcBorders>
              <w:top w:sz="4" w:val="single"/>
              <w:left w:sz="4" w:val="single"/>
              <w:bottom w:sz="4" w:val="single"/>
              <w:right w:sz="4" w:val="single"/>
            </w:tcBorders>
            <w:tcMar>
              <w:top w:type="dxa" w:w="102"/>
              <w:left w:type="dxa" w:w="62"/>
              <w:bottom w:type="dxa" w:w="102"/>
              <w:right w:type="dxa" w:w="62"/>
            </w:tcMar>
          </w:tcPr>
          <w:p w14:paraId="CD270000">
            <w:pPr>
              <w:widowControl w:val="0"/>
              <w:ind/>
              <w:jc w:val="center"/>
            </w:pPr>
            <w:r>
              <w:rPr>
                <w:sz w:val="20"/>
              </w:rPr>
              <w:t>0,000695</w:t>
            </w:r>
          </w:p>
        </w:tc>
        <w:tc>
          <w:tcPr>
            <w:tcW w:type="dxa" w:w="1417"/>
            <w:tcBorders>
              <w:top w:sz="4" w:val="single"/>
              <w:left w:sz="4" w:val="single"/>
              <w:bottom w:sz="4" w:val="single"/>
              <w:right w:sz="4" w:val="single"/>
            </w:tcBorders>
            <w:tcMar>
              <w:top w:type="dxa" w:w="102"/>
              <w:left w:type="dxa" w:w="62"/>
              <w:bottom w:type="dxa" w:w="102"/>
              <w:right w:type="dxa" w:w="62"/>
            </w:tcMar>
          </w:tcPr>
          <w:p w14:paraId="CE270000">
            <w:pPr>
              <w:widowControl w:val="0"/>
              <w:ind/>
              <w:jc w:val="center"/>
            </w:pPr>
            <w:r>
              <w:rPr>
                <w:sz w:val="20"/>
              </w:rPr>
              <w:t>118934,40</w:t>
            </w:r>
          </w:p>
        </w:tc>
        <w:tc>
          <w:tcPr>
            <w:tcW w:type="dxa" w:w="1636"/>
            <w:tcBorders>
              <w:top w:sz="4" w:val="single"/>
              <w:left w:sz="4" w:val="single"/>
              <w:bottom w:sz="4" w:val="single"/>
              <w:right w:sz="4" w:val="single"/>
            </w:tcBorders>
            <w:tcMar>
              <w:top w:type="dxa" w:w="102"/>
              <w:left w:type="dxa" w:w="62"/>
              <w:bottom w:type="dxa" w:w="102"/>
              <w:right w:type="dxa" w:w="62"/>
            </w:tcMar>
          </w:tcPr>
          <w:p w14:paraId="CF270000">
            <w:pPr>
              <w:widowControl w:val="0"/>
              <w:ind/>
              <w:jc w:val="center"/>
            </w:pPr>
            <w:r>
              <w:rPr>
                <w:sz w:val="20"/>
              </w:rPr>
              <w:t>0,000695</w:t>
            </w:r>
          </w:p>
        </w:tc>
        <w:tc>
          <w:tcPr>
            <w:tcW w:type="dxa" w:w="1700"/>
            <w:tcBorders>
              <w:top w:sz="4" w:val="single"/>
              <w:left w:sz="4" w:val="single"/>
              <w:bottom w:sz="4" w:val="single"/>
              <w:right w:sz="4" w:val="single"/>
            </w:tcBorders>
            <w:tcMar>
              <w:top w:type="dxa" w:w="102"/>
              <w:left w:type="dxa" w:w="62"/>
              <w:bottom w:type="dxa" w:w="102"/>
              <w:right w:type="dxa" w:w="62"/>
            </w:tcMar>
          </w:tcPr>
          <w:p w14:paraId="D0270000">
            <w:pPr>
              <w:widowControl w:val="0"/>
              <w:ind/>
              <w:jc w:val="center"/>
            </w:pPr>
            <w:r>
              <w:rPr>
                <w:sz w:val="20"/>
              </w:rPr>
              <w:t>124286,20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D1270000">
            <w:pPr>
              <w:widowControl w:val="0"/>
              <w:ind/>
            </w:pPr>
            <w:r>
              <w:rPr>
                <w:sz w:val="20"/>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D2270000">
            <w:pPr>
              <w:widowControl w:val="0"/>
              <w:ind/>
              <w:jc w:val="center"/>
            </w:pPr>
            <w:r>
              <w:rPr>
                <w:sz w:val="20"/>
              </w:rPr>
              <w:t>случаев лечения</w:t>
            </w:r>
          </w:p>
        </w:tc>
        <w:tc>
          <w:tcPr>
            <w:tcW w:type="dxa" w:w="1636"/>
            <w:tcBorders>
              <w:top w:sz="4" w:val="single"/>
              <w:left w:sz="4" w:val="single"/>
              <w:bottom w:sz="4" w:val="single"/>
              <w:right w:sz="4" w:val="single"/>
            </w:tcBorders>
            <w:tcMar>
              <w:top w:type="dxa" w:w="102"/>
              <w:left w:type="dxa" w:w="62"/>
              <w:bottom w:type="dxa" w:w="102"/>
              <w:right w:type="dxa" w:w="62"/>
            </w:tcMar>
          </w:tcPr>
          <w:p w14:paraId="D3270000">
            <w:pPr>
              <w:widowControl w:val="0"/>
              <w:ind/>
              <w:jc w:val="center"/>
            </w:pPr>
            <w:r>
              <w:rPr>
                <w:sz w:val="20"/>
              </w:rPr>
              <w:t>0,176499</w:t>
            </w:r>
          </w:p>
        </w:tc>
        <w:tc>
          <w:tcPr>
            <w:tcW w:type="dxa" w:w="1703"/>
            <w:tcBorders>
              <w:top w:sz="4" w:val="single"/>
              <w:left w:sz="4" w:val="single"/>
              <w:bottom w:sz="4" w:val="single"/>
              <w:right w:sz="4" w:val="single"/>
            </w:tcBorders>
            <w:tcMar>
              <w:top w:type="dxa" w:w="102"/>
              <w:left w:type="dxa" w:w="62"/>
              <w:bottom w:type="dxa" w:w="102"/>
              <w:right w:type="dxa" w:w="62"/>
            </w:tcMar>
          </w:tcPr>
          <w:p w14:paraId="D4270000">
            <w:pPr>
              <w:widowControl w:val="0"/>
              <w:ind/>
              <w:jc w:val="center"/>
            </w:pPr>
            <w:r>
              <w:rPr>
                <w:sz w:val="20"/>
              </w:rPr>
              <w:t>51453,10</w:t>
            </w:r>
          </w:p>
        </w:tc>
        <w:tc>
          <w:tcPr>
            <w:tcW w:type="dxa" w:w="1247"/>
            <w:tcBorders>
              <w:top w:sz="4" w:val="single"/>
              <w:left w:sz="4" w:val="single"/>
              <w:bottom w:sz="4" w:val="single"/>
              <w:right w:sz="4" w:val="single"/>
            </w:tcBorders>
            <w:tcMar>
              <w:top w:type="dxa" w:w="102"/>
              <w:left w:type="dxa" w:w="62"/>
              <w:bottom w:type="dxa" w:w="102"/>
              <w:right w:type="dxa" w:w="62"/>
            </w:tcMar>
          </w:tcPr>
          <w:p w14:paraId="D5270000">
            <w:pPr>
              <w:widowControl w:val="0"/>
              <w:ind/>
              <w:jc w:val="center"/>
            </w:pPr>
            <w:r>
              <w:rPr>
                <w:sz w:val="20"/>
              </w:rPr>
              <w:t>0,174699</w:t>
            </w:r>
          </w:p>
        </w:tc>
        <w:tc>
          <w:tcPr>
            <w:tcW w:type="dxa" w:w="1417"/>
            <w:tcBorders>
              <w:top w:sz="4" w:val="single"/>
              <w:left w:sz="4" w:val="single"/>
              <w:bottom w:sz="4" w:val="single"/>
              <w:right w:sz="4" w:val="single"/>
            </w:tcBorders>
            <w:tcMar>
              <w:top w:type="dxa" w:w="102"/>
              <w:left w:type="dxa" w:w="62"/>
              <w:bottom w:type="dxa" w:w="102"/>
              <w:right w:type="dxa" w:w="62"/>
            </w:tcMar>
          </w:tcPr>
          <w:p w14:paraId="D6270000">
            <w:pPr>
              <w:widowControl w:val="0"/>
              <w:ind/>
              <w:jc w:val="center"/>
            </w:pPr>
            <w:r>
              <w:rPr>
                <w:sz w:val="20"/>
              </w:rPr>
              <w:t>55418,60</w:t>
            </w:r>
          </w:p>
        </w:tc>
        <w:tc>
          <w:tcPr>
            <w:tcW w:type="dxa" w:w="1636"/>
            <w:tcBorders>
              <w:top w:sz="4" w:val="single"/>
              <w:left w:sz="4" w:val="single"/>
              <w:bottom w:sz="4" w:val="single"/>
              <w:right w:sz="4" w:val="single"/>
            </w:tcBorders>
            <w:tcMar>
              <w:top w:type="dxa" w:w="102"/>
              <w:left w:type="dxa" w:w="62"/>
              <w:bottom w:type="dxa" w:w="102"/>
              <w:right w:type="dxa" w:w="62"/>
            </w:tcMar>
          </w:tcPr>
          <w:p w14:paraId="D7270000">
            <w:pPr>
              <w:widowControl w:val="0"/>
              <w:ind/>
              <w:jc w:val="center"/>
            </w:pPr>
            <w:r>
              <w:rPr>
                <w:sz w:val="20"/>
              </w:rPr>
              <w:t>0,174122</w:t>
            </w:r>
          </w:p>
        </w:tc>
        <w:tc>
          <w:tcPr>
            <w:tcW w:type="dxa" w:w="1700"/>
            <w:tcBorders>
              <w:top w:sz="4" w:val="single"/>
              <w:left w:sz="4" w:val="single"/>
              <w:bottom w:sz="4" w:val="single"/>
              <w:right w:sz="4" w:val="single"/>
            </w:tcBorders>
            <w:tcMar>
              <w:top w:type="dxa" w:w="102"/>
              <w:left w:type="dxa" w:w="62"/>
              <w:bottom w:type="dxa" w:w="102"/>
              <w:right w:type="dxa" w:w="62"/>
            </w:tcMar>
          </w:tcPr>
          <w:p w14:paraId="D8270000">
            <w:pPr>
              <w:widowControl w:val="0"/>
              <w:ind/>
              <w:jc w:val="center"/>
            </w:pPr>
            <w:r>
              <w:rPr>
                <w:sz w:val="20"/>
              </w:rPr>
              <w:t>59124,30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D9270000">
            <w:pPr>
              <w:widowControl w:val="0"/>
              <w:ind/>
            </w:pPr>
            <w:r>
              <w:rPr>
                <w:sz w:val="20"/>
              </w:rPr>
              <w:t>4.1 для оказания медицинской помощи по профилю "онкология"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DA270000">
            <w:pPr>
              <w:widowControl w:val="0"/>
              <w:ind/>
              <w:jc w:val="center"/>
            </w:pPr>
            <w:r>
              <w:rPr>
                <w:sz w:val="20"/>
              </w:rPr>
              <w:t>случаев лечения</w:t>
            </w:r>
          </w:p>
        </w:tc>
        <w:tc>
          <w:tcPr>
            <w:tcW w:type="dxa" w:w="1636"/>
            <w:tcBorders>
              <w:top w:sz="4" w:val="single"/>
              <w:left w:sz="4" w:val="single"/>
              <w:bottom w:sz="4" w:val="single"/>
              <w:right w:sz="4" w:val="single"/>
            </w:tcBorders>
            <w:tcMar>
              <w:top w:type="dxa" w:w="102"/>
              <w:left w:type="dxa" w:w="62"/>
              <w:bottom w:type="dxa" w:w="102"/>
              <w:right w:type="dxa" w:w="62"/>
            </w:tcMar>
          </w:tcPr>
          <w:p w14:paraId="DB270000">
            <w:pPr>
              <w:widowControl w:val="0"/>
              <w:ind/>
              <w:jc w:val="center"/>
            </w:pPr>
            <w:r>
              <w:rPr>
                <w:sz w:val="20"/>
              </w:rPr>
              <w:t>0,010265</w:t>
            </w:r>
          </w:p>
        </w:tc>
        <w:tc>
          <w:tcPr>
            <w:tcW w:type="dxa" w:w="1703"/>
            <w:tcBorders>
              <w:top w:sz="4" w:val="single"/>
              <w:left w:sz="4" w:val="single"/>
              <w:bottom w:sz="4" w:val="single"/>
              <w:right w:sz="4" w:val="single"/>
            </w:tcBorders>
            <w:tcMar>
              <w:top w:type="dxa" w:w="102"/>
              <w:left w:type="dxa" w:w="62"/>
              <w:bottom w:type="dxa" w:w="102"/>
              <w:right w:type="dxa" w:w="62"/>
            </w:tcMar>
          </w:tcPr>
          <w:p w14:paraId="DC270000">
            <w:pPr>
              <w:widowControl w:val="0"/>
              <w:ind/>
              <w:jc w:val="center"/>
            </w:pPr>
            <w:r>
              <w:rPr>
                <w:sz w:val="20"/>
              </w:rPr>
              <w:t>96943,50</w:t>
            </w:r>
          </w:p>
        </w:tc>
        <w:tc>
          <w:tcPr>
            <w:tcW w:type="dxa" w:w="1247"/>
            <w:tcBorders>
              <w:top w:sz="4" w:val="single"/>
              <w:left w:sz="4" w:val="single"/>
              <w:bottom w:sz="4" w:val="single"/>
              <w:right w:sz="4" w:val="single"/>
            </w:tcBorders>
            <w:tcMar>
              <w:top w:type="dxa" w:w="102"/>
              <w:left w:type="dxa" w:w="62"/>
              <w:bottom w:type="dxa" w:w="102"/>
              <w:right w:type="dxa" w:w="62"/>
            </w:tcMar>
          </w:tcPr>
          <w:p w14:paraId="DD270000">
            <w:pPr>
              <w:widowControl w:val="0"/>
              <w:ind/>
              <w:jc w:val="center"/>
            </w:pPr>
            <w:r>
              <w:rPr>
                <w:sz w:val="20"/>
              </w:rPr>
              <w:t>0,010265</w:t>
            </w:r>
          </w:p>
        </w:tc>
        <w:tc>
          <w:tcPr>
            <w:tcW w:type="dxa" w:w="1417"/>
            <w:tcBorders>
              <w:top w:sz="4" w:val="single"/>
              <w:left w:sz="4" w:val="single"/>
              <w:bottom w:sz="4" w:val="single"/>
              <w:right w:sz="4" w:val="single"/>
            </w:tcBorders>
            <w:tcMar>
              <w:top w:type="dxa" w:w="102"/>
              <w:left w:type="dxa" w:w="62"/>
              <w:bottom w:type="dxa" w:w="102"/>
              <w:right w:type="dxa" w:w="62"/>
            </w:tcMar>
          </w:tcPr>
          <w:p w14:paraId="DE270000">
            <w:pPr>
              <w:widowControl w:val="0"/>
              <w:ind/>
              <w:jc w:val="center"/>
            </w:pPr>
            <w:r>
              <w:rPr>
                <w:sz w:val="20"/>
              </w:rPr>
              <w:t>104621,20</w:t>
            </w:r>
          </w:p>
        </w:tc>
        <w:tc>
          <w:tcPr>
            <w:tcW w:type="dxa" w:w="1636"/>
            <w:tcBorders>
              <w:top w:sz="4" w:val="single"/>
              <w:left w:sz="4" w:val="single"/>
              <w:bottom w:sz="4" w:val="single"/>
              <w:right w:sz="4" w:val="single"/>
            </w:tcBorders>
            <w:tcMar>
              <w:top w:type="dxa" w:w="102"/>
              <w:left w:type="dxa" w:w="62"/>
              <w:bottom w:type="dxa" w:w="102"/>
              <w:right w:type="dxa" w:w="62"/>
            </w:tcMar>
          </w:tcPr>
          <w:p w14:paraId="DF270000">
            <w:pPr>
              <w:widowControl w:val="0"/>
              <w:ind/>
              <w:jc w:val="center"/>
            </w:pPr>
            <w:r>
              <w:rPr>
                <w:sz w:val="20"/>
              </w:rPr>
              <w:t>0,010265</w:t>
            </w:r>
          </w:p>
        </w:tc>
        <w:tc>
          <w:tcPr>
            <w:tcW w:type="dxa" w:w="1700"/>
            <w:tcBorders>
              <w:top w:sz="4" w:val="single"/>
              <w:left w:sz="4" w:val="single"/>
              <w:bottom w:sz="4" w:val="single"/>
              <w:right w:sz="4" w:val="single"/>
            </w:tcBorders>
            <w:tcMar>
              <w:top w:type="dxa" w:w="102"/>
              <w:left w:type="dxa" w:w="62"/>
              <w:bottom w:type="dxa" w:w="102"/>
              <w:right w:type="dxa" w:w="62"/>
            </w:tcMar>
          </w:tcPr>
          <w:p w14:paraId="E0270000">
            <w:pPr>
              <w:widowControl w:val="0"/>
              <w:ind/>
              <w:jc w:val="center"/>
            </w:pPr>
            <w:r>
              <w:rPr>
                <w:sz w:val="20"/>
              </w:rPr>
              <w:t>111638,60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E1270000">
            <w:pPr>
              <w:widowControl w:val="0"/>
              <w:ind/>
            </w:pPr>
            <w:r>
              <w:rPr>
                <w:sz w:val="20"/>
              </w:rPr>
              <w:t>4.2 стентирование для больных с инфарктом миокарда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E2270000">
            <w:pPr>
              <w:widowControl w:val="0"/>
              <w:ind/>
              <w:jc w:val="center"/>
            </w:pPr>
            <w:r>
              <w:rPr>
                <w:sz w:val="20"/>
              </w:rPr>
              <w:t>случаев лечения</w:t>
            </w:r>
          </w:p>
        </w:tc>
        <w:tc>
          <w:tcPr>
            <w:tcW w:type="dxa" w:w="1636"/>
            <w:tcBorders>
              <w:top w:sz="4" w:val="single"/>
              <w:left w:sz="4" w:val="single"/>
              <w:bottom w:sz="4" w:val="single"/>
              <w:right w:sz="4" w:val="single"/>
            </w:tcBorders>
            <w:tcMar>
              <w:top w:type="dxa" w:w="102"/>
              <w:left w:type="dxa" w:w="62"/>
              <w:bottom w:type="dxa" w:w="102"/>
              <w:right w:type="dxa" w:w="62"/>
            </w:tcMar>
          </w:tcPr>
          <w:p w14:paraId="E3270000">
            <w:pPr>
              <w:widowControl w:val="0"/>
              <w:ind/>
              <w:jc w:val="center"/>
            </w:pPr>
            <w:r>
              <w:rPr>
                <w:sz w:val="20"/>
              </w:rPr>
              <w:t>0,002327</w:t>
            </w:r>
          </w:p>
        </w:tc>
        <w:tc>
          <w:tcPr>
            <w:tcW w:type="dxa" w:w="1703"/>
            <w:tcBorders>
              <w:top w:sz="4" w:val="single"/>
              <w:left w:sz="4" w:val="single"/>
              <w:bottom w:sz="4" w:val="single"/>
              <w:right w:sz="4" w:val="single"/>
            </w:tcBorders>
            <w:tcMar>
              <w:top w:type="dxa" w:w="102"/>
              <w:left w:type="dxa" w:w="62"/>
              <w:bottom w:type="dxa" w:w="102"/>
              <w:right w:type="dxa" w:w="62"/>
            </w:tcMar>
          </w:tcPr>
          <w:p w14:paraId="E4270000">
            <w:pPr>
              <w:widowControl w:val="0"/>
              <w:ind/>
              <w:jc w:val="center"/>
            </w:pPr>
            <w:r>
              <w:rPr>
                <w:sz w:val="20"/>
              </w:rPr>
              <w:t>193720,90</w:t>
            </w:r>
          </w:p>
        </w:tc>
        <w:tc>
          <w:tcPr>
            <w:tcW w:type="dxa" w:w="1247"/>
            <w:tcBorders>
              <w:top w:sz="4" w:val="single"/>
              <w:left w:sz="4" w:val="single"/>
              <w:bottom w:sz="4" w:val="single"/>
              <w:right w:sz="4" w:val="single"/>
            </w:tcBorders>
            <w:tcMar>
              <w:top w:type="dxa" w:w="102"/>
              <w:left w:type="dxa" w:w="62"/>
              <w:bottom w:type="dxa" w:w="102"/>
              <w:right w:type="dxa" w:w="62"/>
            </w:tcMar>
          </w:tcPr>
          <w:p w14:paraId="E5270000">
            <w:pPr>
              <w:widowControl w:val="0"/>
              <w:ind/>
              <w:jc w:val="center"/>
            </w:pPr>
            <w:r>
              <w:rPr>
                <w:sz w:val="20"/>
              </w:rPr>
              <w:t>0,002327</w:t>
            </w:r>
          </w:p>
        </w:tc>
        <w:tc>
          <w:tcPr>
            <w:tcW w:type="dxa" w:w="1417"/>
            <w:tcBorders>
              <w:top w:sz="4" w:val="single"/>
              <w:left w:sz="4" w:val="single"/>
              <w:bottom w:sz="4" w:val="single"/>
              <w:right w:sz="4" w:val="single"/>
            </w:tcBorders>
            <w:tcMar>
              <w:top w:type="dxa" w:w="102"/>
              <w:left w:type="dxa" w:w="62"/>
              <w:bottom w:type="dxa" w:w="102"/>
              <w:right w:type="dxa" w:w="62"/>
            </w:tcMar>
          </w:tcPr>
          <w:p w14:paraId="E6270000">
            <w:pPr>
              <w:widowControl w:val="0"/>
              <w:ind/>
              <w:jc w:val="center"/>
            </w:pPr>
            <w:r>
              <w:rPr>
                <w:sz w:val="20"/>
              </w:rPr>
              <w:t>207340,70</w:t>
            </w:r>
          </w:p>
        </w:tc>
        <w:tc>
          <w:tcPr>
            <w:tcW w:type="dxa" w:w="1636"/>
            <w:tcBorders>
              <w:top w:sz="4" w:val="single"/>
              <w:left w:sz="4" w:val="single"/>
              <w:bottom w:sz="4" w:val="single"/>
              <w:right w:sz="4" w:val="single"/>
            </w:tcBorders>
            <w:tcMar>
              <w:top w:type="dxa" w:w="102"/>
              <w:left w:type="dxa" w:w="62"/>
              <w:bottom w:type="dxa" w:w="102"/>
              <w:right w:type="dxa" w:w="62"/>
            </w:tcMar>
          </w:tcPr>
          <w:p w14:paraId="E7270000">
            <w:pPr>
              <w:widowControl w:val="0"/>
              <w:ind/>
              <w:jc w:val="center"/>
            </w:pPr>
            <w:r>
              <w:rPr>
                <w:sz w:val="20"/>
              </w:rPr>
              <w:t>0,002327</w:t>
            </w:r>
          </w:p>
        </w:tc>
        <w:tc>
          <w:tcPr>
            <w:tcW w:type="dxa" w:w="1700"/>
            <w:tcBorders>
              <w:top w:sz="4" w:val="single"/>
              <w:left w:sz="4" w:val="single"/>
              <w:bottom w:sz="4" w:val="single"/>
              <w:right w:sz="4" w:val="single"/>
            </w:tcBorders>
            <w:tcMar>
              <w:top w:type="dxa" w:w="102"/>
              <w:left w:type="dxa" w:w="62"/>
              <w:bottom w:type="dxa" w:w="102"/>
              <w:right w:type="dxa" w:w="62"/>
            </w:tcMar>
          </w:tcPr>
          <w:p w14:paraId="E8270000">
            <w:pPr>
              <w:widowControl w:val="0"/>
              <w:ind/>
              <w:jc w:val="center"/>
            </w:pPr>
            <w:r>
              <w:rPr>
                <w:sz w:val="20"/>
              </w:rPr>
              <w:t>219984,10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E9270000">
            <w:pPr>
              <w:widowControl w:val="0"/>
              <w:ind/>
            </w:pPr>
            <w:r>
              <w:rPr>
                <w:sz w:val="20"/>
              </w:rP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EA270000">
            <w:pPr>
              <w:widowControl w:val="0"/>
              <w:ind/>
              <w:jc w:val="center"/>
            </w:pPr>
            <w:r>
              <w:rPr>
                <w:sz w:val="20"/>
              </w:rPr>
              <w:t>случаев госпитализации</w:t>
            </w:r>
          </w:p>
        </w:tc>
        <w:tc>
          <w:tcPr>
            <w:tcW w:type="dxa" w:w="1636"/>
            <w:tcBorders>
              <w:top w:sz="4" w:val="single"/>
              <w:left w:sz="4" w:val="single"/>
              <w:bottom w:sz="4" w:val="single"/>
              <w:right w:sz="4" w:val="single"/>
            </w:tcBorders>
            <w:tcMar>
              <w:top w:type="dxa" w:w="102"/>
              <w:left w:type="dxa" w:w="62"/>
              <w:bottom w:type="dxa" w:w="102"/>
              <w:right w:type="dxa" w:w="62"/>
            </w:tcMar>
          </w:tcPr>
          <w:p w14:paraId="EB270000">
            <w:pPr>
              <w:widowControl w:val="0"/>
              <w:ind/>
              <w:jc w:val="center"/>
            </w:pPr>
            <w:r>
              <w:rPr>
                <w:sz w:val="20"/>
              </w:rPr>
              <w:t>0,000430</w:t>
            </w:r>
          </w:p>
        </w:tc>
        <w:tc>
          <w:tcPr>
            <w:tcW w:type="dxa" w:w="1703"/>
            <w:tcBorders>
              <w:top w:sz="4" w:val="single"/>
              <w:left w:sz="4" w:val="single"/>
              <w:bottom w:sz="4" w:val="single"/>
              <w:right w:sz="4" w:val="single"/>
            </w:tcBorders>
            <w:tcMar>
              <w:top w:type="dxa" w:w="102"/>
              <w:left w:type="dxa" w:w="62"/>
              <w:bottom w:type="dxa" w:w="102"/>
              <w:right w:type="dxa" w:w="62"/>
            </w:tcMar>
          </w:tcPr>
          <w:p w14:paraId="EC270000">
            <w:pPr>
              <w:widowControl w:val="0"/>
              <w:ind/>
              <w:jc w:val="center"/>
            </w:pPr>
            <w:r>
              <w:rPr>
                <w:sz w:val="20"/>
              </w:rPr>
              <w:t>254744,60</w:t>
            </w:r>
          </w:p>
        </w:tc>
        <w:tc>
          <w:tcPr>
            <w:tcW w:type="dxa" w:w="1247"/>
            <w:tcBorders>
              <w:top w:sz="4" w:val="single"/>
              <w:left w:sz="4" w:val="single"/>
              <w:bottom w:sz="4" w:val="single"/>
              <w:right w:sz="4" w:val="single"/>
            </w:tcBorders>
            <w:tcMar>
              <w:top w:type="dxa" w:w="102"/>
              <w:left w:type="dxa" w:w="62"/>
              <w:bottom w:type="dxa" w:w="102"/>
              <w:right w:type="dxa" w:w="62"/>
            </w:tcMar>
          </w:tcPr>
          <w:p w14:paraId="ED270000">
            <w:pPr>
              <w:widowControl w:val="0"/>
              <w:ind/>
              <w:jc w:val="center"/>
            </w:pPr>
            <w:r>
              <w:rPr>
                <w:sz w:val="20"/>
              </w:rPr>
              <w:t>0,000430</w:t>
            </w:r>
          </w:p>
        </w:tc>
        <w:tc>
          <w:tcPr>
            <w:tcW w:type="dxa" w:w="1417"/>
            <w:tcBorders>
              <w:top w:sz="4" w:val="single"/>
              <w:left w:sz="4" w:val="single"/>
              <w:bottom w:sz="4" w:val="single"/>
              <w:right w:sz="4" w:val="single"/>
            </w:tcBorders>
            <w:tcMar>
              <w:top w:type="dxa" w:w="102"/>
              <w:left w:type="dxa" w:w="62"/>
              <w:bottom w:type="dxa" w:w="102"/>
              <w:right w:type="dxa" w:w="62"/>
            </w:tcMar>
          </w:tcPr>
          <w:p w14:paraId="EE270000">
            <w:pPr>
              <w:widowControl w:val="0"/>
              <w:ind/>
              <w:jc w:val="center"/>
            </w:pPr>
            <w:r>
              <w:rPr>
                <w:sz w:val="20"/>
              </w:rPr>
              <w:t>270682,00</w:t>
            </w:r>
          </w:p>
        </w:tc>
        <w:tc>
          <w:tcPr>
            <w:tcW w:type="dxa" w:w="1636"/>
            <w:tcBorders>
              <w:top w:sz="4" w:val="single"/>
              <w:left w:sz="4" w:val="single"/>
              <w:bottom w:sz="4" w:val="single"/>
              <w:right w:sz="4" w:val="single"/>
            </w:tcBorders>
            <w:tcMar>
              <w:top w:type="dxa" w:w="102"/>
              <w:left w:type="dxa" w:w="62"/>
              <w:bottom w:type="dxa" w:w="102"/>
              <w:right w:type="dxa" w:w="62"/>
            </w:tcMar>
          </w:tcPr>
          <w:p w14:paraId="EF270000">
            <w:pPr>
              <w:widowControl w:val="0"/>
              <w:ind/>
              <w:jc w:val="center"/>
            </w:pPr>
            <w:r>
              <w:rPr>
                <w:sz w:val="20"/>
              </w:rPr>
              <w:t>0,000430</w:t>
            </w:r>
          </w:p>
        </w:tc>
        <w:tc>
          <w:tcPr>
            <w:tcW w:type="dxa" w:w="1700"/>
            <w:tcBorders>
              <w:top w:sz="4" w:val="single"/>
              <w:left w:sz="4" w:val="single"/>
              <w:bottom w:sz="4" w:val="single"/>
              <w:right w:sz="4" w:val="single"/>
            </w:tcBorders>
            <w:tcMar>
              <w:top w:type="dxa" w:w="102"/>
              <w:left w:type="dxa" w:w="62"/>
              <w:bottom w:type="dxa" w:w="102"/>
              <w:right w:type="dxa" w:w="62"/>
            </w:tcMar>
          </w:tcPr>
          <w:p w14:paraId="F0270000">
            <w:pPr>
              <w:widowControl w:val="0"/>
              <w:ind/>
              <w:jc w:val="center"/>
            </w:pPr>
            <w:r>
              <w:rPr>
                <w:sz w:val="20"/>
              </w:rPr>
              <w:t>285751,00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F1270000">
            <w:pPr>
              <w:widowControl w:val="0"/>
              <w:ind/>
            </w:pPr>
            <w:r>
              <w:rPr>
                <w:sz w:val="20"/>
              </w:rPr>
              <w:t>4.4 эндоваскулярная деструкция дополнительных проводящих путей и аритмогенных зон сердца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F2270000">
            <w:pPr>
              <w:widowControl w:val="0"/>
              <w:ind/>
              <w:jc w:val="center"/>
            </w:pPr>
            <w:r>
              <w:rPr>
                <w:sz w:val="20"/>
              </w:rPr>
              <w:t>случаев госпитализации</w:t>
            </w:r>
          </w:p>
        </w:tc>
        <w:tc>
          <w:tcPr>
            <w:tcW w:type="dxa" w:w="1636"/>
            <w:tcBorders>
              <w:top w:sz="4" w:val="single"/>
              <w:left w:sz="4" w:val="single"/>
              <w:bottom w:sz="4" w:val="single"/>
              <w:right w:sz="4" w:val="single"/>
            </w:tcBorders>
            <w:tcMar>
              <w:top w:type="dxa" w:w="102"/>
              <w:left w:type="dxa" w:w="62"/>
              <w:bottom w:type="dxa" w:w="102"/>
              <w:right w:type="dxa" w:w="62"/>
            </w:tcMar>
          </w:tcPr>
          <w:p w14:paraId="F3270000">
            <w:pPr>
              <w:widowControl w:val="0"/>
              <w:ind/>
              <w:jc w:val="center"/>
            </w:pPr>
            <w:r>
              <w:rPr>
                <w:sz w:val="20"/>
              </w:rPr>
              <w:t>0,000189</w:t>
            </w:r>
          </w:p>
        </w:tc>
        <w:tc>
          <w:tcPr>
            <w:tcW w:type="dxa" w:w="1703"/>
            <w:tcBorders>
              <w:top w:sz="4" w:val="single"/>
              <w:left w:sz="4" w:val="single"/>
              <w:bottom w:sz="4" w:val="single"/>
              <w:right w:sz="4" w:val="single"/>
            </w:tcBorders>
            <w:tcMar>
              <w:top w:type="dxa" w:w="102"/>
              <w:left w:type="dxa" w:w="62"/>
              <w:bottom w:type="dxa" w:w="102"/>
              <w:right w:type="dxa" w:w="62"/>
            </w:tcMar>
          </w:tcPr>
          <w:p w14:paraId="F4270000">
            <w:pPr>
              <w:widowControl w:val="0"/>
              <w:ind/>
              <w:jc w:val="center"/>
            </w:pPr>
            <w:r>
              <w:rPr>
                <w:sz w:val="20"/>
              </w:rPr>
              <w:t>306509,20</w:t>
            </w:r>
          </w:p>
        </w:tc>
        <w:tc>
          <w:tcPr>
            <w:tcW w:type="dxa" w:w="1247"/>
            <w:tcBorders>
              <w:top w:sz="4" w:val="single"/>
              <w:left w:sz="4" w:val="single"/>
              <w:bottom w:sz="4" w:val="single"/>
              <w:right w:sz="4" w:val="single"/>
            </w:tcBorders>
            <w:tcMar>
              <w:top w:type="dxa" w:w="102"/>
              <w:left w:type="dxa" w:w="62"/>
              <w:bottom w:type="dxa" w:w="102"/>
              <w:right w:type="dxa" w:w="62"/>
            </w:tcMar>
          </w:tcPr>
          <w:p w14:paraId="F5270000">
            <w:pPr>
              <w:widowControl w:val="0"/>
              <w:ind/>
              <w:jc w:val="center"/>
            </w:pPr>
            <w:r>
              <w:rPr>
                <w:sz w:val="20"/>
              </w:rPr>
              <w:t>0,000189</w:t>
            </w:r>
          </w:p>
        </w:tc>
        <w:tc>
          <w:tcPr>
            <w:tcW w:type="dxa" w:w="1417"/>
            <w:tcBorders>
              <w:top w:sz="4" w:val="single"/>
              <w:left w:sz="4" w:val="single"/>
              <w:bottom w:sz="4" w:val="single"/>
              <w:right w:sz="4" w:val="single"/>
            </w:tcBorders>
            <w:tcMar>
              <w:top w:type="dxa" w:w="102"/>
              <w:left w:type="dxa" w:w="62"/>
              <w:bottom w:type="dxa" w:w="102"/>
              <w:right w:type="dxa" w:w="62"/>
            </w:tcMar>
          </w:tcPr>
          <w:p w14:paraId="F6270000">
            <w:pPr>
              <w:widowControl w:val="0"/>
              <w:ind/>
              <w:jc w:val="center"/>
            </w:pPr>
            <w:r>
              <w:rPr>
                <w:sz w:val="20"/>
              </w:rPr>
              <w:t>325685,10</w:t>
            </w:r>
          </w:p>
        </w:tc>
        <w:tc>
          <w:tcPr>
            <w:tcW w:type="dxa" w:w="1636"/>
            <w:tcBorders>
              <w:top w:sz="4" w:val="single"/>
              <w:left w:sz="4" w:val="single"/>
              <w:bottom w:sz="4" w:val="single"/>
              <w:right w:sz="4" w:val="single"/>
            </w:tcBorders>
            <w:tcMar>
              <w:top w:type="dxa" w:w="102"/>
              <w:left w:type="dxa" w:w="62"/>
              <w:bottom w:type="dxa" w:w="102"/>
              <w:right w:type="dxa" w:w="62"/>
            </w:tcMar>
          </w:tcPr>
          <w:p w14:paraId="F7270000">
            <w:pPr>
              <w:widowControl w:val="0"/>
              <w:ind/>
              <w:jc w:val="center"/>
            </w:pPr>
            <w:r>
              <w:rPr>
                <w:sz w:val="20"/>
              </w:rPr>
              <w:t>0,000189</w:t>
            </w:r>
          </w:p>
        </w:tc>
        <w:tc>
          <w:tcPr>
            <w:tcW w:type="dxa" w:w="1700"/>
            <w:tcBorders>
              <w:top w:sz="4" w:val="single"/>
              <w:left w:sz="4" w:val="single"/>
              <w:bottom w:sz="4" w:val="single"/>
              <w:right w:sz="4" w:val="single"/>
            </w:tcBorders>
            <w:tcMar>
              <w:top w:type="dxa" w:w="102"/>
              <w:left w:type="dxa" w:w="62"/>
              <w:bottom w:type="dxa" w:w="102"/>
              <w:right w:type="dxa" w:w="62"/>
            </w:tcMar>
          </w:tcPr>
          <w:p w14:paraId="F8270000">
            <w:pPr>
              <w:widowControl w:val="0"/>
              <w:ind/>
              <w:jc w:val="center"/>
            </w:pPr>
            <w:r>
              <w:rPr>
                <w:sz w:val="20"/>
              </w:rPr>
              <w:t>343816,10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F9270000">
            <w:pPr>
              <w:widowControl w:val="0"/>
              <w:ind/>
            </w:pPr>
            <w:r>
              <w:rPr>
                <w:sz w:val="20"/>
              </w:rPr>
              <w:t>4.5 стентирование/ эндартерэктомия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FA270000">
            <w:pPr>
              <w:widowControl w:val="0"/>
              <w:ind/>
              <w:jc w:val="center"/>
            </w:pPr>
            <w:r>
              <w:rPr>
                <w:sz w:val="20"/>
              </w:rPr>
              <w:t>случаев госпитализации</w:t>
            </w:r>
          </w:p>
        </w:tc>
        <w:tc>
          <w:tcPr>
            <w:tcW w:type="dxa" w:w="1636"/>
            <w:tcBorders>
              <w:top w:sz="4" w:val="single"/>
              <w:left w:sz="4" w:val="single"/>
              <w:bottom w:sz="4" w:val="single"/>
              <w:right w:sz="4" w:val="single"/>
            </w:tcBorders>
            <w:tcMar>
              <w:top w:type="dxa" w:w="102"/>
              <w:left w:type="dxa" w:w="62"/>
              <w:bottom w:type="dxa" w:w="102"/>
              <w:right w:type="dxa" w:w="62"/>
            </w:tcMar>
          </w:tcPr>
          <w:p w14:paraId="FB270000">
            <w:pPr>
              <w:widowControl w:val="0"/>
              <w:ind/>
              <w:jc w:val="center"/>
            </w:pPr>
            <w:r>
              <w:rPr>
                <w:sz w:val="20"/>
              </w:rPr>
              <w:t>0,000472</w:t>
            </w:r>
          </w:p>
        </w:tc>
        <w:tc>
          <w:tcPr>
            <w:tcW w:type="dxa" w:w="1703"/>
            <w:tcBorders>
              <w:top w:sz="4" w:val="single"/>
              <w:left w:sz="4" w:val="single"/>
              <w:bottom w:sz="4" w:val="single"/>
              <w:right w:sz="4" w:val="single"/>
            </w:tcBorders>
            <w:tcMar>
              <w:top w:type="dxa" w:w="102"/>
              <w:left w:type="dxa" w:w="62"/>
              <w:bottom w:type="dxa" w:w="102"/>
              <w:right w:type="dxa" w:w="62"/>
            </w:tcMar>
          </w:tcPr>
          <w:p w14:paraId="FC270000">
            <w:pPr>
              <w:widowControl w:val="0"/>
              <w:ind/>
              <w:jc w:val="center"/>
            </w:pPr>
            <w:r>
              <w:rPr>
                <w:sz w:val="20"/>
              </w:rPr>
              <w:t>199504,50</w:t>
            </w:r>
          </w:p>
        </w:tc>
        <w:tc>
          <w:tcPr>
            <w:tcW w:type="dxa" w:w="1247"/>
            <w:tcBorders>
              <w:top w:sz="4" w:val="single"/>
              <w:left w:sz="4" w:val="single"/>
              <w:bottom w:sz="4" w:val="single"/>
              <w:right w:sz="4" w:val="single"/>
            </w:tcBorders>
            <w:tcMar>
              <w:top w:type="dxa" w:w="102"/>
              <w:left w:type="dxa" w:w="62"/>
              <w:bottom w:type="dxa" w:w="102"/>
              <w:right w:type="dxa" w:w="62"/>
            </w:tcMar>
          </w:tcPr>
          <w:p w14:paraId="FD270000">
            <w:pPr>
              <w:widowControl w:val="0"/>
              <w:ind/>
              <w:jc w:val="center"/>
            </w:pPr>
            <w:r>
              <w:rPr>
                <w:sz w:val="20"/>
              </w:rPr>
              <w:t>0,000472</w:t>
            </w:r>
          </w:p>
        </w:tc>
        <w:tc>
          <w:tcPr>
            <w:tcW w:type="dxa" w:w="1417"/>
            <w:tcBorders>
              <w:top w:sz="4" w:val="single"/>
              <w:left w:sz="4" w:val="single"/>
              <w:bottom w:sz="4" w:val="single"/>
              <w:right w:sz="4" w:val="single"/>
            </w:tcBorders>
            <w:tcMar>
              <w:top w:type="dxa" w:w="102"/>
              <w:left w:type="dxa" w:w="62"/>
              <w:bottom w:type="dxa" w:w="102"/>
              <w:right w:type="dxa" w:w="62"/>
            </w:tcMar>
          </w:tcPr>
          <w:p w14:paraId="FE270000">
            <w:pPr>
              <w:widowControl w:val="0"/>
              <w:ind/>
              <w:jc w:val="center"/>
            </w:pPr>
            <w:r>
              <w:rPr>
                <w:sz w:val="20"/>
              </w:rPr>
              <w:t>211986,00</w:t>
            </w:r>
          </w:p>
        </w:tc>
        <w:tc>
          <w:tcPr>
            <w:tcW w:type="dxa" w:w="1636"/>
            <w:tcBorders>
              <w:top w:sz="4" w:val="single"/>
              <w:left w:sz="4" w:val="single"/>
              <w:bottom w:sz="4" w:val="single"/>
              <w:right w:sz="4" w:val="single"/>
            </w:tcBorders>
            <w:tcMar>
              <w:top w:type="dxa" w:w="102"/>
              <w:left w:type="dxa" w:w="62"/>
              <w:bottom w:type="dxa" w:w="102"/>
              <w:right w:type="dxa" w:w="62"/>
            </w:tcMar>
          </w:tcPr>
          <w:p w14:paraId="FF270000">
            <w:pPr>
              <w:widowControl w:val="0"/>
              <w:ind/>
              <w:jc w:val="center"/>
            </w:pPr>
            <w:r>
              <w:rPr>
                <w:sz w:val="20"/>
              </w:rPr>
              <w:t>0,000472</w:t>
            </w:r>
          </w:p>
        </w:tc>
        <w:tc>
          <w:tcPr>
            <w:tcW w:type="dxa" w:w="1700"/>
            <w:tcBorders>
              <w:top w:sz="4" w:val="single"/>
              <w:left w:sz="4" w:val="single"/>
              <w:bottom w:sz="4" w:val="single"/>
              <w:right w:sz="4" w:val="single"/>
            </w:tcBorders>
            <w:tcMar>
              <w:top w:type="dxa" w:w="102"/>
              <w:left w:type="dxa" w:w="62"/>
              <w:bottom w:type="dxa" w:w="102"/>
              <w:right w:type="dxa" w:w="62"/>
            </w:tcMar>
          </w:tcPr>
          <w:p w14:paraId="00280000">
            <w:pPr>
              <w:widowControl w:val="0"/>
              <w:ind/>
              <w:jc w:val="center"/>
            </w:pPr>
            <w:r>
              <w:rPr>
                <w:sz w:val="20"/>
              </w:rPr>
              <w:t>223787,40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01280000">
            <w:pPr>
              <w:widowControl w:val="0"/>
              <w:ind/>
            </w:pPr>
            <w:r>
              <w:rPr>
                <w:sz w:val="20"/>
              </w:rPr>
              <w:t>5. Медицинская реабилитация</w:t>
            </w:r>
          </w:p>
        </w:tc>
        <w:tc>
          <w:tcPr>
            <w:tcW w:type="dxa" w:w="1417"/>
            <w:tcBorders>
              <w:top w:sz="4" w:val="single"/>
              <w:left w:sz="4" w:val="single"/>
              <w:bottom w:sz="4" w:val="single"/>
              <w:right w:sz="4" w:val="single"/>
            </w:tcBorders>
            <w:tcMar>
              <w:top w:type="dxa" w:w="102"/>
              <w:left w:type="dxa" w:w="62"/>
              <w:bottom w:type="dxa" w:w="102"/>
              <w:right w:type="dxa" w:w="62"/>
            </w:tcMar>
          </w:tcPr>
          <w:p w14:paraId="0228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03280000">
            <w:pPr>
              <w:widowControl w:val="0"/>
              <w:ind/>
            </w:pPr>
          </w:p>
        </w:tc>
        <w:tc>
          <w:tcPr>
            <w:tcW w:type="dxa" w:w="1703"/>
            <w:tcBorders>
              <w:top w:sz="4" w:val="single"/>
              <w:left w:sz="4" w:val="single"/>
              <w:bottom w:sz="4" w:val="single"/>
              <w:right w:sz="4" w:val="single"/>
            </w:tcBorders>
            <w:tcMar>
              <w:top w:type="dxa" w:w="102"/>
              <w:left w:type="dxa" w:w="62"/>
              <w:bottom w:type="dxa" w:w="102"/>
              <w:right w:type="dxa" w:w="62"/>
            </w:tcMar>
          </w:tcPr>
          <w:p w14:paraId="04280000">
            <w:pPr>
              <w:widowControl w:val="0"/>
              <w:ind/>
            </w:pPr>
          </w:p>
        </w:tc>
        <w:tc>
          <w:tcPr>
            <w:tcW w:type="dxa" w:w="1247"/>
            <w:tcBorders>
              <w:top w:sz="4" w:val="single"/>
              <w:left w:sz="4" w:val="single"/>
              <w:bottom w:sz="4" w:val="single"/>
              <w:right w:sz="4" w:val="single"/>
            </w:tcBorders>
            <w:tcMar>
              <w:top w:type="dxa" w:w="102"/>
              <w:left w:type="dxa" w:w="62"/>
              <w:bottom w:type="dxa" w:w="102"/>
              <w:right w:type="dxa" w:w="62"/>
            </w:tcMar>
          </w:tcPr>
          <w:p w14:paraId="05280000">
            <w:pPr>
              <w:widowControl w:val="0"/>
              <w:ind/>
            </w:pPr>
          </w:p>
        </w:tc>
        <w:tc>
          <w:tcPr>
            <w:tcW w:type="dxa" w:w="1417"/>
            <w:tcBorders>
              <w:top w:sz="4" w:val="single"/>
              <w:left w:sz="4" w:val="single"/>
              <w:bottom w:sz="4" w:val="single"/>
              <w:right w:sz="4" w:val="single"/>
            </w:tcBorders>
            <w:tcMar>
              <w:top w:type="dxa" w:w="102"/>
              <w:left w:type="dxa" w:w="62"/>
              <w:bottom w:type="dxa" w:w="102"/>
              <w:right w:type="dxa" w:w="62"/>
            </w:tcMar>
          </w:tcPr>
          <w:p w14:paraId="06280000">
            <w:pPr>
              <w:widowControl w:val="0"/>
              <w:ind/>
            </w:pPr>
          </w:p>
        </w:tc>
        <w:tc>
          <w:tcPr>
            <w:tcW w:type="dxa" w:w="1636"/>
            <w:tcBorders>
              <w:top w:sz="4" w:val="single"/>
              <w:left w:sz="4" w:val="single"/>
              <w:bottom w:sz="4" w:val="single"/>
              <w:right w:sz="4" w:val="single"/>
            </w:tcBorders>
            <w:tcMar>
              <w:top w:type="dxa" w:w="102"/>
              <w:left w:type="dxa" w:w="62"/>
              <w:bottom w:type="dxa" w:w="102"/>
              <w:right w:type="dxa" w:w="62"/>
            </w:tcMar>
          </w:tcPr>
          <w:p w14:paraId="07280000">
            <w:pPr>
              <w:widowControl w:val="0"/>
              <w:ind/>
            </w:pPr>
          </w:p>
        </w:tc>
        <w:tc>
          <w:tcPr>
            <w:tcW w:type="dxa" w:w="1700"/>
            <w:tcBorders>
              <w:top w:sz="4" w:val="single"/>
              <w:left w:sz="4" w:val="single"/>
              <w:bottom w:sz="4" w:val="single"/>
              <w:right w:sz="4" w:val="single"/>
            </w:tcBorders>
            <w:tcMar>
              <w:top w:type="dxa" w:w="102"/>
              <w:left w:type="dxa" w:w="62"/>
              <w:bottom w:type="dxa" w:w="102"/>
              <w:right w:type="dxa" w:w="62"/>
            </w:tcMar>
          </w:tcPr>
          <w:p w14:paraId="08280000">
            <w:pPr>
              <w:widowControl w:val="0"/>
              <w:ind/>
            </w:pPr>
          </w:p>
        </w:tc>
      </w:tr>
      <w:tr>
        <w:tc>
          <w:tcPr>
            <w:tcW w:type="dxa" w:w="2824"/>
            <w:tcBorders>
              <w:top w:sz="4" w:val="single"/>
              <w:left w:sz="4" w:val="single"/>
              <w:bottom w:sz="4" w:val="single"/>
              <w:right w:sz="4" w:val="single"/>
            </w:tcBorders>
            <w:tcMar>
              <w:top w:type="dxa" w:w="102"/>
              <w:left w:type="dxa" w:w="62"/>
              <w:bottom w:type="dxa" w:w="102"/>
              <w:right w:type="dxa" w:w="62"/>
            </w:tcMar>
          </w:tcPr>
          <w:p w14:paraId="09280000">
            <w:pPr>
              <w:widowControl w:val="0"/>
              <w:ind/>
            </w:pPr>
            <w:r>
              <w:rPr>
                <w:sz w:val="20"/>
              </w:rPr>
              <w:t>5.1 в амбулаторных условиях</w:t>
            </w:r>
          </w:p>
        </w:tc>
        <w:tc>
          <w:tcPr>
            <w:tcW w:type="dxa" w:w="1417"/>
            <w:tcBorders>
              <w:top w:sz="4" w:val="single"/>
              <w:left w:sz="4" w:val="single"/>
              <w:bottom w:sz="4" w:val="single"/>
              <w:right w:sz="4" w:val="single"/>
            </w:tcBorders>
            <w:tcMar>
              <w:top w:type="dxa" w:w="102"/>
              <w:left w:type="dxa" w:w="62"/>
              <w:bottom w:type="dxa" w:w="102"/>
              <w:right w:type="dxa" w:w="62"/>
            </w:tcMar>
          </w:tcPr>
          <w:p w14:paraId="0A280000">
            <w:pPr>
              <w:widowControl w:val="0"/>
              <w:ind/>
              <w:jc w:val="center"/>
            </w:pPr>
            <w:r>
              <w:rPr>
                <w:sz w:val="20"/>
              </w:rPr>
              <w:t>комплексных посещений</w:t>
            </w:r>
          </w:p>
        </w:tc>
        <w:tc>
          <w:tcPr>
            <w:tcW w:type="dxa" w:w="1636"/>
            <w:tcBorders>
              <w:top w:sz="4" w:val="single"/>
              <w:left w:sz="4" w:val="single"/>
              <w:bottom w:sz="4" w:val="single"/>
              <w:right w:sz="4" w:val="single"/>
            </w:tcBorders>
            <w:tcMar>
              <w:top w:type="dxa" w:w="102"/>
              <w:left w:type="dxa" w:w="62"/>
              <w:bottom w:type="dxa" w:w="102"/>
              <w:right w:type="dxa" w:w="62"/>
            </w:tcMar>
          </w:tcPr>
          <w:p w14:paraId="0B280000">
            <w:pPr>
              <w:widowControl w:val="0"/>
              <w:ind/>
              <w:jc w:val="center"/>
            </w:pPr>
            <w:r>
              <w:rPr>
                <w:sz w:val="20"/>
              </w:rPr>
              <w:t>0,003241</w:t>
            </w:r>
          </w:p>
        </w:tc>
        <w:tc>
          <w:tcPr>
            <w:tcW w:type="dxa" w:w="1703"/>
            <w:tcBorders>
              <w:top w:sz="4" w:val="single"/>
              <w:left w:sz="4" w:val="single"/>
              <w:bottom w:sz="4" w:val="single"/>
              <w:right w:sz="4" w:val="single"/>
            </w:tcBorders>
            <w:tcMar>
              <w:top w:type="dxa" w:w="102"/>
              <w:left w:type="dxa" w:w="62"/>
              <w:bottom w:type="dxa" w:w="102"/>
              <w:right w:type="dxa" w:w="62"/>
            </w:tcMar>
          </w:tcPr>
          <w:p w14:paraId="0C280000">
            <w:pPr>
              <w:widowControl w:val="0"/>
              <w:ind/>
              <w:jc w:val="center"/>
            </w:pPr>
            <w:r>
              <w:rPr>
                <w:sz w:val="20"/>
              </w:rPr>
              <w:t>25427,70</w:t>
            </w:r>
          </w:p>
        </w:tc>
        <w:tc>
          <w:tcPr>
            <w:tcW w:type="dxa" w:w="1247"/>
            <w:tcBorders>
              <w:top w:sz="4" w:val="single"/>
              <w:left w:sz="4" w:val="single"/>
              <w:bottom w:sz="4" w:val="single"/>
              <w:right w:sz="4" w:val="single"/>
            </w:tcBorders>
            <w:tcMar>
              <w:top w:type="dxa" w:w="102"/>
              <w:left w:type="dxa" w:w="62"/>
              <w:bottom w:type="dxa" w:w="102"/>
              <w:right w:type="dxa" w:w="62"/>
            </w:tcMar>
          </w:tcPr>
          <w:p w14:paraId="0D280000">
            <w:pPr>
              <w:widowControl w:val="0"/>
              <w:ind/>
              <w:jc w:val="center"/>
            </w:pPr>
            <w:r>
              <w:rPr>
                <w:sz w:val="20"/>
              </w:rPr>
              <w:t>0,003241</w:t>
            </w:r>
          </w:p>
        </w:tc>
        <w:tc>
          <w:tcPr>
            <w:tcW w:type="dxa" w:w="1417"/>
            <w:tcBorders>
              <w:top w:sz="4" w:val="single"/>
              <w:left w:sz="4" w:val="single"/>
              <w:bottom w:sz="4" w:val="single"/>
              <w:right w:sz="4" w:val="single"/>
            </w:tcBorders>
            <w:tcMar>
              <w:top w:type="dxa" w:w="102"/>
              <w:left w:type="dxa" w:w="62"/>
              <w:bottom w:type="dxa" w:w="102"/>
              <w:right w:type="dxa" w:w="62"/>
            </w:tcMar>
          </w:tcPr>
          <w:p w14:paraId="0E280000">
            <w:pPr>
              <w:widowControl w:val="0"/>
              <w:ind/>
              <w:jc w:val="center"/>
            </w:pPr>
            <w:r>
              <w:rPr>
                <w:sz w:val="20"/>
              </w:rPr>
              <w:t>27684,50</w:t>
            </w:r>
          </w:p>
        </w:tc>
        <w:tc>
          <w:tcPr>
            <w:tcW w:type="dxa" w:w="1636"/>
            <w:tcBorders>
              <w:top w:sz="4" w:val="single"/>
              <w:left w:sz="4" w:val="single"/>
              <w:bottom w:sz="4" w:val="single"/>
              <w:right w:sz="4" w:val="single"/>
            </w:tcBorders>
            <w:tcMar>
              <w:top w:type="dxa" w:w="102"/>
              <w:left w:type="dxa" w:w="62"/>
              <w:bottom w:type="dxa" w:w="102"/>
              <w:right w:type="dxa" w:w="62"/>
            </w:tcMar>
          </w:tcPr>
          <w:p w14:paraId="0F280000">
            <w:pPr>
              <w:widowControl w:val="0"/>
              <w:ind/>
              <w:jc w:val="center"/>
            </w:pPr>
            <w:r>
              <w:rPr>
                <w:sz w:val="20"/>
              </w:rPr>
              <w:t>0,003241</w:t>
            </w:r>
          </w:p>
        </w:tc>
        <w:tc>
          <w:tcPr>
            <w:tcW w:type="dxa" w:w="1700"/>
            <w:tcBorders>
              <w:top w:sz="4" w:val="single"/>
              <w:left w:sz="4" w:val="single"/>
              <w:bottom w:sz="4" w:val="single"/>
              <w:right w:sz="4" w:val="single"/>
            </w:tcBorders>
            <w:tcMar>
              <w:top w:type="dxa" w:w="102"/>
              <w:left w:type="dxa" w:w="62"/>
              <w:bottom w:type="dxa" w:w="102"/>
              <w:right w:type="dxa" w:w="62"/>
            </w:tcMar>
          </w:tcPr>
          <w:p w14:paraId="10280000">
            <w:pPr>
              <w:widowControl w:val="0"/>
              <w:ind/>
              <w:jc w:val="center"/>
            </w:pPr>
            <w:r>
              <w:rPr>
                <w:sz w:val="20"/>
              </w:rPr>
              <w:t>29722,80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11280000">
            <w:pPr>
              <w:widowControl w:val="0"/>
              <w:ind/>
            </w:pPr>
            <w:r>
              <w:rPr>
                <w:sz w:val="20"/>
              </w:rP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12280000">
            <w:pPr>
              <w:widowControl w:val="0"/>
              <w:ind/>
              <w:jc w:val="center"/>
            </w:pPr>
            <w:r>
              <w:rPr>
                <w:sz w:val="20"/>
              </w:rPr>
              <w:t>случаев лечения</w:t>
            </w:r>
          </w:p>
        </w:tc>
        <w:tc>
          <w:tcPr>
            <w:tcW w:type="dxa" w:w="1636"/>
            <w:tcBorders>
              <w:top w:sz="4" w:val="single"/>
              <w:left w:sz="4" w:val="single"/>
              <w:bottom w:sz="4" w:val="single"/>
              <w:right w:sz="4" w:val="single"/>
            </w:tcBorders>
            <w:tcMar>
              <w:top w:type="dxa" w:w="102"/>
              <w:left w:type="dxa" w:w="62"/>
              <w:bottom w:type="dxa" w:w="102"/>
              <w:right w:type="dxa" w:w="62"/>
            </w:tcMar>
          </w:tcPr>
          <w:p w14:paraId="13280000">
            <w:pPr>
              <w:widowControl w:val="0"/>
              <w:ind/>
              <w:jc w:val="center"/>
            </w:pPr>
            <w:r>
              <w:rPr>
                <w:sz w:val="20"/>
              </w:rPr>
              <w:t>0,002705</w:t>
            </w:r>
          </w:p>
        </w:tc>
        <w:tc>
          <w:tcPr>
            <w:tcW w:type="dxa" w:w="1703"/>
            <w:tcBorders>
              <w:top w:sz="4" w:val="single"/>
              <w:left w:sz="4" w:val="single"/>
              <w:bottom w:sz="4" w:val="single"/>
              <w:right w:sz="4" w:val="single"/>
            </w:tcBorders>
            <w:tcMar>
              <w:top w:type="dxa" w:w="102"/>
              <w:left w:type="dxa" w:w="62"/>
              <w:bottom w:type="dxa" w:w="102"/>
              <w:right w:type="dxa" w:w="62"/>
            </w:tcMar>
          </w:tcPr>
          <w:p w14:paraId="14280000">
            <w:pPr>
              <w:widowControl w:val="0"/>
              <w:ind/>
              <w:jc w:val="center"/>
            </w:pPr>
            <w:r>
              <w:rPr>
                <w:sz w:val="20"/>
              </w:rPr>
              <w:t>28039,20</w:t>
            </w:r>
          </w:p>
        </w:tc>
        <w:tc>
          <w:tcPr>
            <w:tcW w:type="dxa" w:w="1247"/>
            <w:tcBorders>
              <w:top w:sz="4" w:val="single"/>
              <w:left w:sz="4" w:val="single"/>
              <w:bottom w:sz="4" w:val="single"/>
              <w:right w:sz="4" w:val="single"/>
            </w:tcBorders>
            <w:tcMar>
              <w:top w:type="dxa" w:w="102"/>
              <w:left w:type="dxa" w:w="62"/>
              <w:bottom w:type="dxa" w:w="102"/>
              <w:right w:type="dxa" w:w="62"/>
            </w:tcMar>
          </w:tcPr>
          <w:p w14:paraId="15280000">
            <w:pPr>
              <w:widowControl w:val="0"/>
              <w:ind/>
              <w:jc w:val="center"/>
            </w:pPr>
            <w:r>
              <w:rPr>
                <w:sz w:val="20"/>
              </w:rPr>
              <w:t>0,002705</w:t>
            </w:r>
          </w:p>
        </w:tc>
        <w:tc>
          <w:tcPr>
            <w:tcW w:type="dxa" w:w="1417"/>
            <w:tcBorders>
              <w:top w:sz="4" w:val="single"/>
              <w:left w:sz="4" w:val="single"/>
              <w:bottom w:sz="4" w:val="single"/>
              <w:right w:sz="4" w:val="single"/>
            </w:tcBorders>
            <w:tcMar>
              <w:top w:type="dxa" w:w="102"/>
              <w:left w:type="dxa" w:w="62"/>
              <w:bottom w:type="dxa" w:w="102"/>
              <w:right w:type="dxa" w:w="62"/>
            </w:tcMar>
          </w:tcPr>
          <w:p w14:paraId="16280000">
            <w:pPr>
              <w:widowControl w:val="0"/>
              <w:ind/>
              <w:jc w:val="center"/>
            </w:pPr>
            <w:r>
              <w:rPr>
                <w:sz w:val="20"/>
              </w:rPr>
              <w:t>29771,50</w:t>
            </w:r>
          </w:p>
        </w:tc>
        <w:tc>
          <w:tcPr>
            <w:tcW w:type="dxa" w:w="1636"/>
            <w:tcBorders>
              <w:top w:sz="4" w:val="single"/>
              <w:left w:sz="4" w:val="single"/>
              <w:bottom w:sz="4" w:val="single"/>
              <w:right w:sz="4" w:val="single"/>
            </w:tcBorders>
            <w:tcMar>
              <w:top w:type="dxa" w:w="102"/>
              <w:left w:type="dxa" w:w="62"/>
              <w:bottom w:type="dxa" w:w="102"/>
              <w:right w:type="dxa" w:w="62"/>
            </w:tcMar>
          </w:tcPr>
          <w:p w14:paraId="17280000">
            <w:pPr>
              <w:widowControl w:val="0"/>
              <w:ind/>
              <w:jc w:val="center"/>
            </w:pPr>
            <w:r>
              <w:rPr>
                <w:sz w:val="20"/>
              </w:rPr>
              <w:t>0,002705</w:t>
            </w:r>
          </w:p>
        </w:tc>
        <w:tc>
          <w:tcPr>
            <w:tcW w:type="dxa" w:w="1700"/>
            <w:tcBorders>
              <w:top w:sz="4" w:val="single"/>
              <w:left w:sz="4" w:val="single"/>
              <w:bottom w:sz="4" w:val="single"/>
              <w:right w:sz="4" w:val="single"/>
            </w:tcBorders>
            <w:tcMar>
              <w:top w:type="dxa" w:w="102"/>
              <w:left w:type="dxa" w:w="62"/>
              <w:bottom w:type="dxa" w:w="102"/>
              <w:right w:type="dxa" w:w="62"/>
            </w:tcMar>
          </w:tcPr>
          <w:p w14:paraId="18280000">
            <w:pPr>
              <w:widowControl w:val="0"/>
              <w:ind/>
              <w:jc w:val="center"/>
            </w:pPr>
            <w:r>
              <w:rPr>
                <w:sz w:val="20"/>
              </w:rPr>
              <w:t>31412,90</w:t>
            </w:r>
          </w:p>
        </w:tc>
      </w:tr>
      <w:tr>
        <w:tc>
          <w:tcPr>
            <w:tcW w:type="dxa" w:w="2824"/>
            <w:tcBorders>
              <w:top w:sz="4" w:val="single"/>
              <w:left w:sz="4" w:val="single"/>
              <w:bottom w:sz="4" w:val="single"/>
              <w:right w:sz="4" w:val="single"/>
            </w:tcBorders>
            <w:tcMar>
              <w:top w:type="dxa" w:w="102"/>
              <w:left w:type="dxa" w:w="62"/>
              <w:bottom w:type="dxa" w:w="102"/>
              <w:right w:type="dxa" w:w="62"/>
            </w:tcMar>
          </w:tcPr>
          <w:p w14:paraId="19280000">
            <w:pPr>
              <w:widowControl w:val="0"/>
              <w:ind/>
            </w:pPr>
            <w:r>
              <w:rPr>
                <w:sz w:val="20"/>
              </w:rP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type="dxa" w:w="1417"/>
            <w:tcBorders>
              <w:top w:sz="4" w:val="single"/>
              <w:left w:sz="4" w:val="single"/>
              <w:bottom w:sz="4" w:val="single"/>
              <w:right w:sz="4" w:val="single"/>
            </w:tcBorders>
            <w:tcMar>
              <w:top w:type="dxa" w:w="102"/>
              <w:left w:type="dxa" w:w="62"/>
              <w:bottom w:type="dxa" w:w="102"/>
              <w:right w:type="dxa" w:w="62"/>
            </w:tcMar>
          </w:tcPr>
          <w:p w14:paraId="1A280000">
            <w:pPr>
              <w:widowControl w:val="0"/>
              <w:ind/>
              <w:jc w:val="center"/>
            </w:pPr>
            <w:r>
              <w:rPr>
                <w:sz w:val="20"/>
              </w:rPr>
              <w:t>случаев госпитализации</w:t>
            </w:r>
          </w:p>
        </w:tc>
        <w:tc>
          <w:tcPr>
            <w:tcW w:type="dxa" w:w="1636"/>
            <w:tcBorders>
              <w:top w:sz="4" w:val="single"/>
              <w:left w:sz="4" w:val="single"/>
              <w:bottom w:sz="4" w:val="single"/>
              <w:right w:sz="4" w:val="single"/>
            </w:tcBorders>
            <w:tcMar>
              <w:top w:type="dxa" w:w="102"/>
              <w:left w:type="dxa" w:w="62"/>
              <w:bottom w:type="dxa" w:w="102"/>
              <w:right w:type="dxa" w:w="62"/>
            </w:tcMar>
          </w:tcPr>
          <w:p w14:paraId="1B280000">
            <w:pPr>
              <w:widowControl w:val="0"/>
              <w:ind/>
              <w:jc w:val="center"/>
            </w:pPr>
            <w:r>
              <w:rPr>
                <w:sz w:val="20"/>
              </w:rPr>
              <w:t>0,005643</w:t>
            </w:r>
          </w:p>
        </w:tc>
        <w:tc>
          <w:tcPr>
            <w:tcW w:type="dxa" w:w="1703"/>
            <w:tcBorders>
              <w:top w:sz="4" w:val="single"/>
              <w:left w:sz="4" w:val="single"/>
              <w:bottom w:sz="4" w:val="single"/>
              <w:right w:sz="4" w:val="single"/>
            </w:tcBorders>
            <w:tcMar>
              <w:top w:type="dxa" w:w="102"/>
              <w:left w:type="dxa" w:w="62"/>
              <w:bottom w:type="dxa" w:w="102"/>
              <w:right w:type="dxa" w:w="62"/>
            </w:tcMar>
          </w:tcPr>
          <w:p w14:paraId="1C280000">
            <w:pPr>
              <w:widowControl w:val="0"/>
              <w:ind/>
              <w:jc w:val="center"/>
            </w:pPr>
            <w:r>
              <w:rPr>
                <w:sz w:val="20"/>
              </w:rPr>
              <w:t>54348,00</w:t>
            </w:r>
          </w:p>
        </w:tc>
        <w:tc>
          <w:tcPr>
            <w:tcW w:type="dxa" w:w="1247"/>
            <w:tcBorders>
              <w:top w:sz="4" w:val="single"/>
              <w:left w:sz="4" w:val="single"/>
              <w:bottom w:sz="4" w:val="single"/>
              <w:right w:sz="4" w:val="single"/>
            </w:tcBorders>
            <w:tcMar>
              <w:top w:type="dxa" w:w="102"/>
              <w:left w:type="dxa" w:w="62"/>
              <w:bottom w:type="dxa" w:w="102"/>
              <w:right w:type="dxa" w:w="62"/>
            </w:tcMar>
          </w:tcPr>
          <w:p w14:paraId="1D280000">
            <w:pPr>
              <w:widowControl w:val="0"/>
              <w:ind/>
              <w:jc w:val="center"/>
            </w:pPr>
            <w:r>
              <w:rPr>
                <w:sz w:val="20"/>
              </w:rPr>
              <w:t>0,005643</w:t>
            </w:r>
          </w:p>
        </w:tc>
        <w:tc>
          <w:tcPr>
            <w:tcW w:type="dxa" w:w="1417"/>
            <w:tcBorders>
              <w:top w:sz="4" w:val="single"/>
              <w:left w:sz="4" w:val="single"/>
              <w:bottom w:sz="4" w:val="single"/>
              <w:right w:sz="4" w:val="single"/>
            </w:tcBorders>
            <w:tcMar>
              <w:top w:type="dxa" w:w="102"/>
              <w:left w:type="dxa" w:w="62"/>
              <w:bottom w:type="dxa" w:w="102"/>
              <w:right w:type="dxa" w:w="62"/>
            </w:tcMar>
          </w:tcPr>
          <w:p w14:paraId="1E280000">
            <w:pPr>
              <w:widowControl w:val="0"/>
              <w:ind/>
              <w:jc w:val="center"/>
            </w:pPr>
            <w:r>
              <w:rPr>
                <w:sz w:val="20"/>
              </w:rPr>
              <w:t>58761,90</w:t>
            </w:r>
          </w:p>
        </w:tc>
        <w:tc>
          <w:tcPr>
            <w:tcW w:type="dxa" w:w="1636"/>
            <w:tcBorders>
              <w:top w:sz="4" w:val="single"/>
              <w:left w:sz="4" w:val="single"/>
              <w:bottom w:sz="4" w:val="single"/>
              <w:right w:sz="4" w:val="single"/>
            </w:tcBorders>
            <w:tcMar>
              <w:top w:type="dxa" w:w="102"/>
              <w:left w:type="dxa" w:w="62"/>
              <w:bottom w:type="dxa" w:w="102"/>
              <w:right w:type="dxa" w:w="62"/>
            </w:tcMar>
          </w:tcPr>
          <w:p w14:paraId="1F280000">
            <w:pPr>
              <w:widowControl w:val="0"/>
              <w:ind/>
              <w:jc w:val="center"/>
            </w:pPr>
            <w:r>
              <w:rPr>
                <w:sz w:val="20"/>
              </w:rPr>
              <w:t>0,005643</w:t>
            </w:r>
          </w:p>
        </w:tc>
        <w:tc>
          <w:tcPr>
            <w:tcW w:type="dxa" w:w="1700"/>
            <w:tcBorders>
              <w:top w:sz="4" w:val="single"/>
              <w:left w:sz="4" w:val="single"/>
              <w:bottom w:sz="4" w:val="single"/>
              <w:right w:sz="4" w:val="single"/>
            </w:tcBorders>
            <w:tcMar>
              <w:top w:type="dxa" w:w="102"/>
              <w:left w:type="dxa" w:w="62"/>
              <w:bottom w:type="dxa" w:w="102"/>
              <w:right w:type="dxa" w:w="62"/>
            </w:tcMar>
          </w:tcPr>
          <w:p w14:paraId="20280000">
            <w:pPr>
              <w:widowControl w:val="0"/>
              <w:ind/>
              <w:jc w:val="center"/>
            </w:pPr>
            <w:r>
              <w:rPr>
                <w:sz w:val="20"/>
              </w:rPr>
              <w:t>62784,60</w:t>
            </w:r>
          </w:p>
        </w:tc>
      </w:tr>
    </w:tbl>
    <w:p w14:paraId="21280000">
      <w:pPr>
        <w:widowControl w:val="0"/>
        <w:ind/>
        <w:jc w:val="both"/>
      </w:pPr>
    </w:p>
    <w:p w14:paraId="22280000">
      <w:pPr>
        <w:widowControl w:val="0"/>
        <w:ind w:firstLine="540" w:left="0"/>
        <w:jc w:val="both"/>
      </w:pPr>
      <w:r>
        <w:rPr>
          <w:sz w:val="20"/>
        </w:rPr>
        <w:t>--------------------------------</w:t>
      </w:r>
    </w:p>
    <w:p w14:paraId="23280000">
      <w:pPr>
        <w:widowControl w:val="0"/>
        <w:spacing w:before="200"/>
        <w:ind w:firstLine="540" w:left="0"/>
        <w:jc w:val="both"/>
      </w:pPr>
      <w:r>
        <w:rPr>
          <w:sz w:val="20"/>
          <w:vertAlign w:val="superscript"/>
        </w:rPr>
        <w:t>1</w:t>
      </w:r>
      <w:r>
        <w:rPr>
          <w:sz w:val="20"/>
        </w:rP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10797,96 рублей, 2026 год - 10797,96 рублей, 2026 год - 10797,96 рублей.</w:t>
      </w:r>
    </w:p>
    <w:p w14:paraId="24280000">
      <w:pPr>
        <w:widowControl w:val="0"/>
        <w:spacing w:before="200"/>
        <w:ind w:firstLine="540" w:left="0"/>
        <w:jc w:val="both"/>
      </w:pPr>
      <w:r>
        <w:rPr>
          <w:sz w:val="20"/>
          <w:vertAlign w:val="superscript"/>
        </w:rPr>
        <w:t>2</w:t>
      </w:r>
      <w:r>
        <w:rPr>
          <w:sz w:val="20"/>
        </w:rPr>
        <w:t xml:space="preserve">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25280000">
      <w:pPr>
        <w:widowControl w:val="0"/>
        <w:spacing w:before="200"/>
        <w:ind w:firstLine="540" w:left="0"/>
        <w:jc w:val="both"/>
      </w:pPr>
      <w:r>
        <w:rPr>
          <w:sz w:val="20"/>
          <w:vertAlign w:val="superscript"/>
        </w:rPr>
        <w:t>3</w:t>
      </w:r>
      <w:r>
        <w:rPr>
          <w:sz w:val="20"/>
        </w:rP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14:paraId="26280000">
      <w:pPr>
        <w:widowControl w:val="0"/>
        <w:spacing w:before="200"/>
        <w:ind w:firstLine="540" w:left="0"/>
        <w:jc w:val="both"/>
      </w:pPr>
      <w:r>
        <w:rPr>
          <w:sz w:val="20"/>
          <w:vertAlign w:val="superscript"/>
        </w:rPr>
        <w:t>4</w:t>
      </w:r>
      <w:r>
        <w:rPr>
          <w:sz w:val="20"/>
        </w:rP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14:paraId="27280000">
      <w:pPr>
        <w:widowControl w:val="0"/>
        <w:spacing w:before="200"/>
        <w:ind w:firstLine="540" w:left="0"/>
        <w:jc w:val="both"/>
      </w:pPr>
      <w:r>
        <w:rPr>
          <w:sz w:val="20"/>
          <w:vertAlign w:val="superscript"/>
        </w:rPr>
        <w:t>5</w:t>
      </w:r>
      <w:r>
        <w:rPr>
          <w:sz w:val="20"/>
        </w:rP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28280000">
      <w:pPr>
        <w:widowControl w:val="0"/>
        <w:spacing w:before="200"/>
        <w:ind w:firstLine="540" w:left="0"/>
        <w:jc w:val="both"/>
      </w:pPr>
      <w:r>
        <w:rPr>
          <w:sz w:val="20"/>
          <w:vertAlign w:val="superscript"/>
        </w:rPr>
        <w:t>6</w:t>
      </w:r>
      <w:r>
        <w:rPr>
          <w:sz w:val="20"/>
        </w:rP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29280000">
      <w:pPr>
        <w:widowControl w:val="0"/>
        <w:spacing w:before="200"/>
        <w:ind w:firstLine="540" w:left="0"/>
        <w:jc w:val="both"/>
      </w:pPr>
      <w:r>
        <w:rPr>
          <w:sz w:val="20"/>
          <w:vertAlign w:val="superscript"/>
        </w:rPr>
        <w:t>7</w:t>
      </w:r>
      <w:r>
        <w:rPr>
          <w:sz w:val="20"/>
        </w:rPr>
        <w:t xml:space="preserve">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субъект Российской Федерации устанавливает самостоятельно на основе порядка, установленного Минздравом России с учетом возраста. 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14:paraId="2A280000">
      <w:pPr>
        <w:widowControl w:val="0"/>
        <w:ind/>
        <w:jc w:val="both"/>
      </w:pPr>
    </w:p>
    <w:p w14:paraId="2B280000">
      <w:pPr>
        <w:widowControl w:val="0"/>
        <w:ind/>
        <w:jc w:val="both"/>
      </w:pPr>
    </w:p>
    <w:p w14:paraId="2C280000">
      <w:pPr>
        <w:widowControl w:val="0"/>
        <w:ind/>
        <w:jc w:val="both"/>
      </w:pPr>
    </w:p>
    <w:p w14:paraId="2D280000">
      <w:pPr>
        <w:widowControl w:val="0"/>
        <w:ind/>
        <w:jc w:val="both"/>
      </w:pPr>
    </w:p>
    <w:p w14:paraId="2E280000">
      <w:pPr>
        <w:widowControl w:val="0"/>
        <w:ind/>
        <w:jc w:val="both"/>
      </w:pPr>
    </w:p>
    <w:p w14:paraId="2F280000">
      <w:pPr>
        <w:widowControl w:val="0"/>
        <w:ind/>
        <w:jc w:val="right"/>
        <w:outlineLvl w:val="1"/>
      </w:pPr>
      <w:r>
        <w:rPr>
          <w:sz w:val="20"/>
        </w:rPr>
        <w:t>Приложение N 10</w:t>
      </w:r>
    </w:p>
    <w:p w14:paraId="30280000">
      <w:pPr>
        <w:widowControl w:val="0"/>
        <w:ind/>
        <w:jc w:val="right"/>
      </w:pPr>
      <w:r>
        <w:rPr>
          <w:sz w:val="20"/>
        </w:rPr>
        <w:t>к Территориальной программе</w:t>
      </w:r>
    </w:p>
    <w:p w14:paraId="31280000">
      <w:pPr>
        <w:widowControl w:val="0"/>
        <w:ind/>
        <w:jc w:val="right"/>
      </w:pPr>
      <w:r>
        <w:rPr>
          <w:sz w:val="20"/>
        </w:rPr>
        <w:t>государственных гарантий бесплатного</w:t>
      </w:r>
    </w:p>
    <w:p w14:paraId="32280000">
      <w:pPr>
        <w:widowControl w:val="0"/>
        <w:ind/>
        <w:jc w:val="right"/>
      </w:pPr>
      <w:r>
        <w:rPr>
          <w:sz w:val="20"/>
        </w:rPr>
        <w:t>оказания гражданам медицинской помощи</w:t>
      </w:r>
    </w:p>
    <w:p w14:paraId="33280000">
      <w:pPr>
        <w:widowControl w:val="0"/>
        <w:ind/>
        <w:jc w:val="right"/>
      </w:pPr>
      <w:r>
        <w:rPr>
          <w:sz w:val="20"/>
        </w:rPr>
        <w:t>на 2025 год и на плановый период</w:t>
      </w:r>
    </w:p>
    <w:p w14:paraId="34280000">
      <w:pPr>
        <w:widowControl w:val="0"/>
        <w:ind/>
        <w:jc w:val="right"/>
      </w:pPr>
      <w:r>
        <w:rPr>
          <w:sz w:val="20"/>
        </w:rPr>
        <w:t>2026 и 2027 годов</w:t>
      </w:r>
    </w:p>
    <w:p w14:paraId="35280000">
      <w:pPr>
        <w:widowControl w:val="0"/>
        <w:ind/>
        <w:jc w:val="both"/>
      </w:pPr>
    </w:p>
    <w:p w14:paraId="36280000">
      <w:pPr>
        <w:widowControl w:val="0"/>
        <w:ind/>
        <w:jc w:val="center"/>
      </w:pPr>
      <w:r>
        <w:rPr>
          <w:sz w:val="20"/>
        </w:rPr>
        <w:t>ПОРЯДОК И РАЗМЕРЫ</w:t>
      </w:r>
    </w:p>
    <w:p w14:paraId="37280000">
      <w:pPr>
        <w:widowControl w:val="0"/>
        <w:ind/>
        <w:jc w:val="center"/>
      </w:pPr>
      <w:r>
        <w:rPr>
          <w:sz w:val="20"/>
        </w:rPr>
        <w:t>ВОЗМЕЩЕНИЯ РАСХОДОВ, СВЯЗАННЫХ С ОКАЗАНИЕМ ГРАЖДАНАМ</w:t>
      </w:r>
    </w:p>
    <w:p w14:paraId="38280000">
      <w:pPr>
        <w:widowControl w:val="0"/>
        <w:ind/>
        <w:jc w:val="center"/>
      </w:pPr>
      <w:r>
        <w:rPr>
          <w:sz w:val="20"/>
        </w:rPr>
        <w:t>МЕДИЦИНСКОЙ ПОМОЩИ В ЭКСТРЕННОЙ ФОРМЕ МЕДИЦИНСКОЙ</w:t>
      </w:r>
    </w:p>
    <w:p w14:paraId="39280000">
      <w:pPr>
        <w:widowControl w:val="0"/>
        <w:ind/>
        <w:jc w:val="center"/>
      </w:pPr>
      <w:r>
        <w:rPr>
          <w:sz w:val="20"/>
        </w:rPr>
        <w:t>ОРГАНИЗАЦИЕЙ, НЕ УЧАСТВУЮЩЕЙ В РЕАЛИЗАЦИИ ПРОГРАММЫ</w:t>
      </w:r>
    </w:p>
    <w:p w14:paraId="3A280000">
      <w:pPr>
        <w:widowControl w:val="0"/>
        <w:ind/>
        <w:jc w:val="center"/>
      </w:pPr>
      <w:r>
        <w:rPr>
          <w:sz w:val="20"/>
        </w:rPr>
        <w:t>ГОСГАРАНТИЙ</w:t>
      </w:r>
    </w:p>
    <w:p w14:paraId="3B280000">
      <w:pPr>
        <w:widowControl w:val="0"/>
        <w:ind/>
        <w:jc w:val="both"/>
      </w:pPr>
    </w:p>
    <w:p w14:paraId="3C280000">
      <w:pPr>
        <w:widowControl w:val="0"/>
        <w:ind w:firstLine="540" w:left="0"/>
        <w:jc w:val="both"/>
      </w:pPr>
      <w:r>
        <w:rPr>
          <w:sz w:val="20"/>
        </w:rPr>
        <w:t>1. Настоящий Порядок устанавливает механизм возмещения расходов, связанных с оказанием медицинской помощи в экстренной форме гражданам, имеющим полис обязательного медицинского страхования, выданный за пределами Рязанской области, и гражданам, не застрахованным в системе обязательного медицинского страхования, в том числе иностранным гражданам (далее - незастрахованные граждане).</w:t>
      </w:r>
    </w:p>
    <w:p w14:paraId="3D280000">
      <w:pPr>
        <w:widowControl w:val="0"/>
        <w:spacing w:before="200"/>
        <w:ind w:firstLine="540" w:left="0"/>
        <w:jc w:val="both"/>
      </w:pPr>
      <w:r>
        <w:rPr>
          <w:sz w:val="20"/>
        </w:rPr>
        <w:t xml:space="preserve">2. Порядок и размеры возмещения расходов на оказание медицинской помощи застрахованному лицу, имеющему полис обязательного медицинского страхования, выданный за пределами Рязанской области, определены </w:t>
      </w:r>
      <w:r>
        <w:rPr>
          <w:color w:val="0000FF"/>
          <w:sz w:val="20"/>
        </w:rPr>
        <w:fldChar w:fldCharType="begin"/>
      </w:r>
      <w:r>
        <w:rPr>
          <w:color w:val="0000FF"/>
          <w:sz w:val="20"/>
        </w:rPr>
        <w:instrText>HYPERLINK "https://login.consultant.ru/link/?req=doc&amp;base=LAW&amp;n=487392" \o "Приказ Минздрава России от 28.02.2019 N 108н (ред. от 04.09.2024) "Об утверждении Правил обязательного медицинского страхования" (Зарегистрировано в Минюсте России 17.05.2019 N 54643) {КонсультантПлюс}"</w:instrText>
      </w:r>
      <w:r>
        <w:rPr>
          <w:color w:val="0000FF"/>
          <w:sz w:val="20"/>
        </w:rPr>
        <w:fldChar w:fldCharType="separate"/>
      </w:r>
      <w:r>
        <w:rPr>
          <w:color w:val="0000FF"/>
          <w:sz w:val="20"/>
        </w:rPr>
        <w:t>приказом</w:t>
      </w:r>
      <w:r>
        <w:rPr>
          <w:color w:val="0000FF"/>
          <w:sz w:val="20"/>
        </w:rPr>
        <w:fldChar w:fldCharType="end"/>
      </w:r>
      <w:r>
        <w:rPr>
          <w:sz w:val="20"/>
        </w:rP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p w14:paraId="3E280000">
      <w:pPr>
        <w:widowControl w:val="0"/>
        <w:spacing w:before="200"/>
        <w:ind w:firstLine="540" w:left="0"/>
        <w:jc w:val="both"/>
      </w:pPr>
      <w:r>
        <w:rPr>
          <w:sz w:val="20"/>
        </w:rPr>
        <w:t>3. Объем медицинской помощи, оказываемой незастрахованным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(далее - медицинская помощь), включается в нормативы объема амбулаторной и стационарной медицинской помощи и обеспечивается за счет бюджетных ассигнований областного бюджета.</w:t>
      </w:r>
    </w:p>
    <w:p w14:paraId="3F280000">
      <w:pPr>
        <w:widowControl w:val="0"/>
        <w:spacing w:before="200"/>
        <w:ind w:firstLine="540" w:left="0"/>
        <w:jc w:val="both"/>
      </w:pPr>
      <w:r>
        <w:rPr>
          <w:sz w:val="20"/>
        </w:rPr>
        <w:t xml:space="preserve">4. Возмещение расходов медицинской организации за фактически оказанную медицинскую помощь незастрахованному гражданину (далее - возмещение расходов) осуществляется министерством здравоохранения Рязанской области (далее - Министерство) за счет средств областного бюджета в размерах, соответствующих стоимости единицы объема медицинской помощи, указанной в </w:t>
      </w:r>
      <w:r>
        <w:rPr>
          <w:color w:val="0000FF"/>
          <w:sz w:val="20"/>
        </w:rPr>
        <w:t>пункте 2 таблицы N 2</w:t>
      </w:r>
      <w:r>
        <w:rPr>
          <w:sz w:val="20"/>
        </w:rPr>
        <w:t xml:space="preserve"> приложения N 9 к Программе госгарантий.</w:t>
      </w:r>
    </w:p>
    <w:p w14:paraId="40280000">
      <w:pPr>
        <w:widowControl w:val="0"/>
        <w:spacing w:before="200"/>
        <w:ind w:firstLine="540" w:left="0"/>
        <w:jc w:val="both"/>
      </w:pPr>
      <w:r>
        <w:rPr>
          <w:sz w:val="20"/>
        </w:rPr>
        <w:t>5. Медицинские организации до 10 числа месяца, следующего за месяцем фактического оказания медицинской помощи, представляют в Министерство следующие сведения (далее - сведения):</w:t>
      </w:r>
    </w:p>
    <w:p w14:paraId="41280000">
      <w:pPr>
        <w:widowControl w:val="0"/>
        <w:spacing w:before="200"/>
        <w:ind w:firstLine="540" w:left="0"/>
        <w:jc w:val="both"/>
      </w:pPr>
      <w:r>
        <w:rPr>
          <w:sz w:val="20"/>
        </w:rPr>
        <w:t>- количество незастрахованных граждан, получивших медицинскую помощь в экстренной форме;</w:t>
      </w:r>
    </w:p>
    <w:p w14:paraId="42280000">
      <w:pPr>
        <w:widowControl w:val="0"/>
        <w:spacing w:before="200"/>
        <w:ind w:firstLine="540" w:left="0"/>
        <w:jc w:val="both"/>
      </w:pPr>
      <w:r>
        <w:rPr>
          <w:sz w:val="20"/>
        </w:rPr>
        <w:t>- вид оказанной медицинской помощи;</w:t>
      </w:r>
    </w:p>
    <w:p w14:paraId="43280000">
      <w:pPr>
        <w:widowControl w:val="0"/>
        <w:spacing w:before="200"/>
        <w:ind w:firstLine="540" w:left="0"/>
        <w:jc w:val="both"/>
      </w:pPr>
      <w:r>
        <w:rPr>
          <w:sz w:val="20"/>
        </w:rPr>
        <w:t>- диагноз в соответствии с МКБ-10;</w:t>
      </w:r>
    </w:p>
    <w:p w14:paraId="44280000">
      <w:pPr>
        <w:widowControl w:val="0"/>
        <w:spacing w:before="200"/>
        <w:ind w:firstLine="540" w:left="0"/>
        <w:jc w:val="both"/>
      </w:pPr>
      <w:r>
        <w:rPr>
          <w:sz w:val="20"/>
        </w:rPr>
        <w:t>- дата начала и окончания оказания медицинской помощи в экстренной форме;</w:t>
      </w:r>
    </w:p>
    <w:p w14:paraId="45280000">
      <w:pPr>
        <w:widowControl w:val="0"/>
        <w:spacing w:before="200"/>
        <w:ind w:firstLine="540" w:left="0"/>
        <w:jc w:val="both"/>
      </w:pPr>
      <w:r>
        <w:rPr>
          <w:sz w:val="20"/>
        </w:rPr>
        <w:t>- объем оказанной медицинской помощи;</w:t>
      </w:r>
    </w:p>
    <w:p w14:paraId="46280000">
      <w:pPr>
        <w:widowControl w:val="0"/>
        <w:spacing w:before="200"/>
        <w:ind w:firstLine="540" w:left="0"/>
        <w:jc w:val="both"/>
      </w:pPr>
      <w:r>
        <w:rPr>
          <w:sz w:val="20"/>
        </w:rPr>
        <w:t>- профиль оказанной медицинской помощи;</w:t>
      </w:r>
    </w:p>
    <w:p w14:paraId="47280000">
      <w:pPr>
        <w:widowControl w:val="0"/>
        <w:spacing w:before="200"/>
        <w:ind w:firstLine="540" w:left="0"/>
        <w:jc w:val="both"/>
      </w:pPr>
      <w:r>
        <w:rPr>
          <w:sz w:val="20"/>
        </w:rPr>
        <w:t>- тариф на оплату медицинской помощи (в рублях);</w:t>
      </w:r>
    </w:p>
    <w:p w14:paraId="48280000">
      <w:pPr>
        <w:widowControl w:val="0"/>
        <w:spacing w:before="200"/>
        <w:ind w:firstLine="540" w:left="0"/>
        <w:jc w:val="both"/>
      </w:pPr>
      <w:r>
        <w:rPr>
          <w:sz w:val="20"/>
        </w:rPr>
        <w:t>- стоимость оказанной медицинской помощи (в рублях).</w:t>
      </w:r>
    </w:p>
    <w:p w14:paraId="49280000">
      <w:pPr>
        <w:widowControl w:val="0"/>
        <w:spacing w:before="200"/>
        <w:ind w:firstLine="540" w:left="0"/>
        <w:jc w:val="both"/>
      </w:pPr>
      <w:r>
        <w:rPr>
          <w:sz w:val="20"/>
        </w:rPr>
        <w:t>Месяц, следующий за месяцем фактического оказания медицинской помощи, считается отчетным.</w:t>
      </w:r>
    </w:p>
    <w:p w14:paraId="4A280000">
      <w:pPr>
        <w:widowControl w:val="0"/>
        <w:spacing w:before="200"/>
        <w:ind w:firstLine="540" w:left="0"/>
        <w:jc w:val="both"/>
      </w:pPr>
      <w:r>
        <w:rPr>
          <w:sz w:val="20"/>
        </w:rPr>
        <w:t>6. Министерство в течение 20 календарных дней с момента получения сведений осуществляет их проверку и принимает решение о возмещении расходов или об отказе в возмещении расходов.</w:t>
      </w:r>
    </w:p>
    <w:p w14:paraId="4B280000">
      <w:pPr>
        <w:widowControl w:val="0"/>
        <w:spacing w:before="200"/>
        <w:ind w:firstLine="540" w:left="0"/>
        <w:jc w:val="both"/>
      </w:pPr>
      <w:r>
        <w:rPr>
          <w:sz w:val="20"/>
        </w:rPr>
        <w:t>Основаниями для отказа в возмещении расходов являются:</w:t>
      </w:r>
    </w:p>
    <w:p w14:paraId="4C280000">
      <w:pPr>
        <w:widowControl w:val="0"/>
        <w:spacing w:before="200"/>
        <w:ind w:firstLine="540" w:left="0"/>
        <w:jc w:val="both"/>
      </w:pPr>
      <w:r>
        <w:rPr>
          <w:sz w:val="20"/>
        </w:rPr>
        <w:t xml:space="preserve">- непредоставление (предоставление не в полном объеме) сведений, предусмотренных </w:t>
      </w:r>
      <w:r>
        <w:rPr>
          <w:color w:val="0000FF"/>
          <w:sz w:val="20"/>
        </w:rPr>
        <w:t>пунктом 5</w:t>
      </w:r>
      <w:r>
        <w:rPr>
          <w:sz w:val="20"/>
        </w:rPr>
        <w:t xml:space="preserve"> настоящего Порядка;</w:t>
      </w:r>
    </w:p>
    <w:p w14:paraId="4D280000">
      <w:pPr>
        <w:widowControl w:val="0"/>
        <w:spacing w:before="200"/>
        <w:ind w:firstLine="540" w:left="0"/>
        <w:jc w:val="both"/>
      </w:pPr>
      <w:r>
        <w:rPr>
          <w:sz w:val="20"/>
        </w:rPr>
        <w:t>- предоставление недостоверной информации.</w:t>
      </w:r>
    </w:p>
    <w:p w14:paraId="4E280000">
      <w:pPr>
        <w:widowControl w:val="0"/>
        <w:spacing w:before="200"/>
        <w:ind w:firstLine="540" w:left="0"/>
        <w:jc w:val="both"/>
      </w:pPr>
      <w:r>
        <w:rPr>
          <w:sz w:val="20"/>
        </w:rPr>
        <w:t>7. Министерство письменно информирует медицинские организации об отказе в возмещении расходов с указанием основания отказа. Медицинская организация имеет право повторно представить в Министерство исправленные сведения для возмещения расходов.</w:t>
      </w:r>
    </w:p>
    <w:p w14:paraId="4F280000">
      <w:pPr>
        <w:widowControl w:val="0"/>
        <w:spacing w:before="200"/>
        <w:ind w:firstLine="540" w:left="0"/>
        <w:jc w:val="both"/>
      </w:pPr>
      <w:r>
        <w:rPr>
          <w:sz w:val="20"/>
        </w:rPr>
        <w:t>8. Возмещение расходов медицинской организации осуществляется Министерством в течение второго месяца, следующего за отчетным.</w:t>
      </w:r>
    </w:p>
    <w:p w14:paraId="50280000">
      <w:pPr>
        <w:widowControl w:val="0"/>
        <w:ind/>
        <w:jc w:val="both"/>
      </w:pPr>
    </w:p>
    <w:p w14:paraId="51280000">
      <w:pPr>
        <w:widowControl w:val="0"/>
        <w:ind/>
        <w:jc w:val="both"/>
      </w:pPr>
    </w:p>
    <w:p w14:paraId="52280000">
      <w:pPr>
        <w:widowControl w:val="0"/>
        <w:ind/>
        <w:jc w:val="both"/>
      </w:pPr>
    </w:p>
    <w:p w14:paraId="53280000">
      <w:pPr>
        <w:widowControl w:val="0"/>
        <w:ind/>
        <w:jc w:val="both"/>
      </w:pPr>
    </w:p>
    <w:p w14:paraId="54280000">
      <w:pPr>
        <w:widowControl w:val="0"/>
        <w:ind/>
        <w:jc w:val="both"/>
      </w:pPr>
    </w:p>
    <w:p w14:paraId="55280000">
      <w:pPr>
        <w:widowControl w:val="0"/>
        <w:ind/>
        <w:jc w:val="right"/>
        <w:outlineLvl w:val="1"/>
      </w:pPr>
      <w:r>
        <w:rPr>
          <w:sz w:val="20"/>
        </w:rPr>
        <w:t>Приложение N 11</w:t>
      </w:r>
    </w:p>
    <w:p w14:paraId="56280000">
      <w:pPr>
        <w:widowControl w:val="0"/>
        <w:ind/>
        <w:jc w:val="right"/>
      </w:pPr>
      <w:r>
        <w:rPr>
          <w:sz w:val="20"/>
        </w:rPr>
        <w:t>к Территориальной программе</w:t>
      </w:r>
    </w:p>
    <w:p w14:paraId="57280000">
      <w:pPr>
        <w:widowControl w:val="0"/>
        <w:ind/>
        <w:jc w:val="right"/>
      </w:pPr>
      <w:r>
        <w:rPr>
          <w:sz w:val="20"/>
        </w:rPr>
        <w:t>государственных гарантий бесплатного</w:t>
      </w:r>
    </w:p>
    <w:p w14:paraId="58280000">
      <w:pPr>
        <w:widowControl w:val="0"/>
        <w:ind/>
        <w:jc w:val="right"/>
      </w:pPr>
      <w:r>
        <w:rPr>
          <w:sz w:val="20"/>
        </w:rPr>
        <w:t>оказания гражданам медицинской помощи</w:t>
      </w:r>
    </w:p>
    <w:p w14:paraId="59280000">
      <w:pPr>
        <w:widowControl w:val="0"/>
        <w:ind/>
        <w:jc w:val="right"/>
      </w:pPr>
      <w:r>
        <w:rPr>
          <w:sz w:val="20"/>
        </w:rPr>
        <w:t>на 2025 год и на плановый период</w:t>
      </w:r>
    </w:p>
    <w:p w14:paraId="5A280000">
      <w:pPr>
        <w:widowControl w:val="0"/>
        <w:ind/>
        <w:jc w:val="right"/>
      </w:pPr>
      <w:r>
        <w:rPr>
          <w:sz w:val="20"/>
        </w:rPr>
        <w:t>2026 и 2027 годов</w:t>
      </w:r>
    </w:p>
    <w:p w14:paraId="5B280000">
      <w:pPr>
        <w:widowControl w:val="0"/>
        <w:ind/>
        <w:jc w:val="both"/>
      </w:pPr>
    </w:p>
    <w:p w14:paraId="5C280000">
      <w:pPr>
        <w:widowControl w:val="0"/>
        <w:ind/>
        <w:jc w:val="center"/>
      </w:pPr>
      <w:r>
        <w:rPr>
          <w:sz w:val="20"/>
        </w:rPr>
        <w:t>ПЕРЕЧЕНЬ</w:t>
      </w:r>
    </w:p>
    <w:p w14:paraId="5D280000">
      <w:pPr>
        <w:widowControl w:val="0"/>
        <w:ind/>
        <w:jc w:val="center"/>
      </w:pPr>
      <w:r>
        <w:rPr>
          <w:sz w:val="20"/>
        </w:rPr>
        <w:t>НОРМАТИВНЫХ ПРАВОВЫХ АКТОВ, В СООТВЕТСТВИИ С КОТОРЫМИ</w:t>
      </w:r>
    </w:p>
    <w:p w14:paraId="5E280000">
      <w:pPr>
        <w:widowControl w:val="0"/>
        <w:ind/>
        <w:jc w:val="center"/>
      </w:pPr>
      <w:r>
        <w:rPr>
          <w:sz w:val="20"/>
        </w:rPr>
        <w:t>ОСУЩЕСТВЛЯЕТСЯ МАРШРУТИЗАЦИЯ ЗАСТРАХОВАННЫХ ЛИЦ ПРИ</w:t>
      </w:r>
    </w:p>
    <w:p w14:paraId="5F280000">
      <w:pPr>
        <w:widowControl w:val="0"/>
        <w:ind/>
        <w:jc w:val="center"/>
      </w:pPr>
      <w:r>
        <w:rPr>
          <w:sz w:val="20"/>
        </w:rPr>
        <w:t>НАСТУПЛЕНИИ СТРАХОВОГО СЛУЧАЯ, В РАЗРЕЗЕ УСЛОВИЙ, УРОВНЕЙ</w:t>
      </w:r>
    </w:p>
    <w:p w14:paraId="60280000">
      <w:pPr>
        <w:widowControl w:val="0"/>
        <w:ind/>
        <w:jc w:val="center"/>
      </w:pPr>
      <w:r>
        <w:rPr>
          <w:sz w:val="20"/>
        </w:rPr>
        <w:t>И ПРОФИЛЕЙ ОКАЗАНИЯ МЕДИЦИНСКОЙ ПОМОЩИ, В ТОМ ЧИСЛЕ</w:t>
      </w:r>
    </w:p>
    <w:p w14:paraId="61280000">
      <w:pPr>
        <w:widowControl w:val="0"/>
        <w:ind/>
        <w:jc w:val="center"/>
      </w:pPr>
      <w:r>
        <w:rPr>
          <w:sz w:val="20"/>
        </w:rPr>
        <w:t>ЗАСТРАХОВАННЫМ ЛИЦАМ, ПРОЖИВАЮЩИМ В МАЛОНАСЕЛЕННЫХ,</w:t>
      </w:r>
    </w:p>
    <w:p w14:paraId="62280000">
      <w:pPr>
        <w:widowControl w:val="0"/>
        <w:ind/>
        <w:jc w:val="center"/>
      </w:pPr>
      <w:r>
        <w:rPr>
          <w:sz w:val="20"/>
        </w:rPr>
        <w:t>ОТДАЛЕННЫХ И (ИЛИ) ТРУДНОДОСТУПНЫХ НАСЕЛЕННЫХ ПУНКТАХ,</w:t>
      </w:r>
    </w:p>
    <w:p w14:paraId="63280000">
      <w:pPr>
        <w:widowControl w:val="0"/>
        <w:ind/>
        <w:jc w:val="center"/>
      </w:pPr>
      <w:r>
        <w:rPr>
          <w:sz w:val="20"/>
        </w:rPr>
        <w:t>А ТАКЖЕ В СЕЛЬСКОЙ МЕСТНОСТИ</w:t>
      </w:r>
    </w:p>
    <w:p w14:paraId="64280000">
      <w:pPr>
        <w:widowControl w:val="0"/>
        <w:ind/>
        <w:jc w:val="both"/>
      </w:pPr>
    </w:p>
    <w:p w14:paraId="65280000">
      <w:pPr>
        <w:widowControl w:val="0"/>
        <w:ind w:firstLine="540" w:left="0"/>
        <w:jc w:val="both"/>
      </w:pPr>
      <w:r>
        <w:rPr>
          <w:sz w:val="20"/>
        </w:rPr>
        <w:t xml:space="preserve">1. </w:t>
      </w:r>
      <w:r>
        <w:rPr>
          <w:color w:val="0000FF"/>
          <w:sz w:val="20"/>
        </w:rPr>
        <w:fldChar w:fldCharType="begin"/>
      </w:r>
      <w:r>
        <w:rPr>
          <w:color w:val="0000FF"/>
          <w:sz w:val="20"/>
        </w:rPr>
        <w:instrText>HYPERLINK "https://login.consultant.ru/link/?req=doc&amp;base=RLAW073&amp;n=442708" \o "Приказ Минздрава Рязанской области от 24.07.2024 N 1202 (ред. от 02.09.2024) "Об организации оказания медицинской помощи взрослому населению при онкологических заболеваниях на территории Рязанской области" (вместе с "Регламентом оказания медицинской помощи...", "Порядком организации записи на прием к врачу в поликлиническое отделение ГБУ РО "Областной клинический онкологический диспансер")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24 июля 2024 г. N 1202 "Об организации оказания медицинской помощи взрослому населению при онкологических заболеваниях на территории Рязанской области".</w:t>
      </w:r>
    </w:p>
    <w:p w14:paraId="66280000">
      <w:pPr>
        <w:widowControl w:val="0"/>
        <w:spacing w:before="200"/>
        <w:ind w:firstLine="540" w:left="0"/>
        <w:jc w:val="both"/>
      </w:pPr>
      <w:r>
        <w:rPr>
          <w:sz w:val="20"/>
        </w:rPr>
        <w:t xml:space="preserve">2. </w:t>
      </w:r>
      <w:r>
        <w:rPr>
          <w:color w:val="0000FF"/>
          <w:sz w:val="20"/>
        </w:rPr>
        <w:fldChar w:fldCharType="begin"/>
      </w:r>
      <w:r>
        <w:rPr>
          <w:color w:val="0000FF"/>
          <w:sz w:val="20"/>
        </w:rPr>
        <w:instrText>HYPERLINK "https://login.consultant.ru/link/?req=doc&amp;base=RLAW073&amp;n=398429" \o "Приказ Минздрава Рязанской области от 23.06.2023 N 1101 "Об организации оказания анестезиолого-реанимационной помощи детскому населению Рязанской области" (вместе с "Порядком организации оказания медицинской помощи детскому населению по профилю "анестезиология и реаниматология" на территории Рязанской области", "Правилами деятельности детской областной реанимационно-консультативной службы")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23 июня 2023 г. N 1101 "Об организации оказания анестезиолого-реанимационной помощи детскому населению Рязанской области".</w:t>
      </w:r>
    </w:p>
    <w:p w14:paraId="67280000">
      <w:pPr>
        <w:widowControl w:val="0"/>
        <w:spacing w:before="200"/>
        <w:ind w:firstLine="540" w:left="0"/>
        <w:jc w:val="both"/>
      </w:pPr>
      <w:r>
        <w:rPr>
          <w:sz w:val="20"/>
        </w:rPr>
        <w:t xml:space="preserve">3. </w:t>
      </w:r>
      <w:r>
        <w:rPr>
          <w:color w:val="0000FF"/>
          <w:sz w:val="20"/>
        </w:rPr>
        <w:fldChar w:fldCharType="begin"/>
      </w:r>
      <w:r>
        <w:rPr>
          <w:color w:val="0000FF"/>
          <w:sz w:val="20"/>
        </w:rPr>
        <w:instrText>HYPERLINK "https://login.consultant.ru/link/?req=doc&amp;base=RLAW073&amp;n=334705" \o "Приказ Минздрава Рязанской области от 10.06.2021 N 846 "Об утверждении маршрутизации пациентов, подлежащих углубленным профилактическим медицинским осмотрам и диспансеризации, в том числе медицинское обследование граждан, перенесших новую коронавирусную инфекцию (COVID-19)"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10 июня 2021 г. N 846 "Об утверждении маршрутизации пациентов, подлежащих углубленным профилактическим медицинским осмотрам и диспансеризации, в том числе медицинское обследование граждан, перенесших новую коронавирусную инфекцию (COVID-19)".</w:t>
      </w:r>
    </w:p>
    <w:p w14:paraId="68280000">
      <w:pPr>
        <w:widowControl w:val="0"/>
        <w:spacing w:before="200"/>
        <w:ind w:firstLine="540" w:left="0"/>
        <w:jc w:val="both"/>
      </w:pPr>
      <w:r>
        <w:rPr>
          <w:sz w:val="20"/>
        </w:rPr>
        <w:t xml:space="preserve">4. </w:t>
      </w:r>
      <w:r>
        <w:rPr>
          <w:color w:val="0000FF"/>
          <w:sz w:val="20"/>
        </w:rPr>
        <w:fldChar w:fldCharType="begin"/>
      </w:r>
      <w:r>
        <w:rPr>
          <w:color w:val="0000FF"/>
          <w:sz w:val="20"/>
        </w:rPr>
        <w:instrText>HYPERLINK "https://login.consultant.ru/link/?req=doc&amp;base=RLAW073&amp;n=397192" \o "Приказ Минздрава Рязанской области от 08.06.2023 N 1010 "Об организации оказания медицинской помощи по профилю "дерматовенерология" на территории Рязанской области" (вместе с "Регламентом...")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8 июня 2023 г. N 1010 "Об организации оказания медицинской помощи по профилю "дерматовенерология" на территории Рязанской области".</w:t>
      </w:r>
    </w:p>
    <w:p w14:paraId="69280000">
      <w:pPr>
        <w:widowControl w:val="0"/>
        <w:spacing w:before="200"/>
        <w:ind w:firstLine="540" w:left="0"/>
        <w:jc w:val="both"/>
      </w:pPr>
      <w:r>
        <w:rPr>
          <w:sz w:val="20"/>
        </w:rPr>
        <w:t xml:space="preserve">5. </w:t>
      </w:r>
      <w:r>
        <w:rPr>
          <w:color w:val="0000FF"/>
          <w:sz w:val="20"/>
        </w:rPr>
        <w:fldChar w:fldCharType="begin"/>
      </w:r>
      <w:r>
        <w:rPr>
          <w:color w:val="0000FF"/>
          <w:sz w:val="20"/>
        </w:rPr>
        <w:instrText>HYPERLINK "https://login.consultant.ru/link/?req=doc&amp;base=RLAW073&amp;n=442546" \o "Приказ Минздрава Рязанской области от 05.06.2023 N 977 (ред. от 14.08.2024) "Об организации оказания медицинской помощи по профилю "акушерство и гинекология" на территории Рязанской области" (вместе с "Порядком взаимодействия государственных медицинских организаций Рязанской области при оказании медицинской помощи женщинам в период беременности", "Порядком взаимодействия государственных медицинских организаций Рязанской области при оказании медицинской помощи женщинам с преждевременными родами", "Порядком в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5 июня 2023 г. N 977 "Об организации оказания медицинской помощи по профилю "акушерство и гинекология" на территории Рязанской области".</w:t>
      </w:r>
    </w:p>
    <w:p w14:paraId="6A280000">
      <w:pPr>
        <w:widowControl w:val="0"/>
        <w:spacing w:before="200"/>
        <w:ind w:firstLine="540" w:left="0"/>
        <w:jc w:val="both"/>
      </w:pPr>
      <w:r>
        <w:rPr>
          <w:sz w:val="20"/>
        </w:rPr>
        <w:t xml:space="preserve">6. </w:t>
      </w:r>
      <w:r>
        <w:rPr>
          <w:color w:val="0000FF"/>
          <w:sz w:val="20"/>
        </w:rPr>
        <w:fldChar w:fldCharType="begin"/>
      </w:r>
      <w:r>
        <w:rPr>
          <w:color w:val="0000FF"/>
          <w:sz w:val="20"/>
        </w:rPr>
        <w:instrText>HYPERLINK "https://login.consultant.ru/link/?req=doc&amp;base=RLAW073&amp;n=433969" \o "Приказ Минздрава Рязанской области от 20.05.2024 N 806 (ред. от 10.06.2024) "Об организации проведения диспансеризации мужчин и женщин репродуктивного возраста с целью оценки репродуктивного здоровья" (вместе с "Порядком...")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20 мая 2024 г. N 806 "Об организации проведения диспансеризации мужчин и женщин репродуктивного возраста с целью оценки репродуктивного здоровья".</w:t>
      </w:r>
    </w:p>
    <w:p w14:paraId="6B280000">
      <w:pPr>
        <w:widowControl w:val="0"/>
        <w:spacing w:before="200"/>
        <w:ind w:firstLine="540" w:left="0"/>
        <w:jc w:val="both"/>
      </w:pPr>
      <w:r>
        <w:rPr>
          <w:sz w:val="20"/>
        </w:rPr>
        <w:t xml:space="preserve">7. </w:t>
      </w:r>
      <w:r>
        <w:rPr>
          <w:color w:val="0000FF"/>
          <w:sz w:val="20"/>
        </w:rPr>
        <w:fldChar w:fldCharType="begin"/>
      </w:r>
      <w:r>
        <w:rPr>
          <w:color w:val="0000FF"/>
          <w:sz w:val="20"/>
        </w:rPr>
        <w:instrText>HYPERLINK "https://login.consultant.ru/link/?req=doc&amp;base=RLAW073&amp;n=439900" \o "Приказ Минздрава Рязанской области от 22.04.2024 N 667 (ред. от 28.06.2024) "Об утверждении порядка маршрутизации взрослого населения, нуждающегося в оказании хирургической медицинской помощи в Рязанской области"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22 апреля 2024 г. N 667 "Об утверждении порядка маршрутизации взрослого населения, нуждающегося в оказании хирургической медицинской помощи в Рязанской области".</w:t>
      </w:r>
    </w:p>
    <w:p w14:paraId="6C280000">
      <w:pPr>
        <w:widowControl w:val="0"/>
        <w:spacing w:before="200"/>
        <w:ind w:firstLine="540" w:left="0"/>
        <w:jc w:val="both"/>
      </w:pPr>
      <w:r>
        <w:rPr>
          <w:sz w:val="20"/>
        </w:rPr>
        <w:t xml:space="preserve">8. </w:t>
      </w:r>
      <w:r>
        <w:rPr>
          <w:color w:val="0000FF"/>
          <w:sz w:val="20"/>
        </w:rPr>
        <w:fldChar w:fldCharType="begin"/>
      </w:r>
      <w:r>
        <w:rPr>
          <w:color w:val="0000FF"/>
          <w:sz w:val="20"/>
        </w:rPr>
        <w:instrText>HYPERLINK "https://login.consultant.ru/link/?req=doc&amp;base=RLAW073&amp;n=392135" \o "Приказ Минздрава Рязанской области от 06.04.2023 N 584 "Об организации оказания медицинской помощи по профилю "стоматология" взрослому населению на территории Рязанской области" (вместе с "Регламентом...")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6 апреля 2023 г. N 584 "Об организации оказания медицинской помощи по профилю "стоматология" взрослому населению на территории Рязанской области".</w:t>
      </w:r>
    </w:p>
    <w:p w14:paraId="6D280000">
      <w:pPr>
        <w:widowControl w:val="0"/>
        <w:spacing w:before="200"/>
        <w:ind w:firstLine="540" w:left="0"/>
        <w:jc w:val="both"/>
      </w:pPr>
      <w:r>
        <w:rPr>
          <w:sz w:val="20"/>
        </w:rPr>
        <w:t xml:space="preserve">9. </w:t>
      </w:r>
      <w:r>
        <w:rPr>
          <w:color w:val="0000FF"/>
          <w:sz w:val="20"/>
        </w:rPr>
        <w:fldChar w:fldCharType="begin"/>
      </w:r>
      <w:r>
        <w:rPr>
          <w:color w:val="0000FF"/>
          <w:sz w:val="20"/>
        </w:rPr>
        <w:instrText>HYPERLINK "https://login.consultant.ru/link/?req=doc&amp;base=RLAW073&amp;n=447862" \o "Приказ Минздрава Рязанской области от 04.03.2024 N 350 (ред. от 22.10.2024) "Об утверждении Порядка маршрутизации пациентов с сердечно-сосудистыми заболеваниями на территории Рязанской области" (вместе с "Регламентом оказания медицинской помощи пациентам с острым коронарным синдромом", "Порядком маршрутизации пациентов с неотложной сердечно-сосудистой патологией", "Порядком госпитализации пациентов с хроническими сердечно-сосудистыми заболеваниями", "Порядком патронажного наблюдения пациентов с хроническими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4 марта 2024 г. N 350 "Об утверждении Порядка маршрутизации пациентов с сердечно-сосудистыми заболеваниями на территории Рязанской области".</w:t>
      </w:r>
    </w:p>
    <w:p w14:paraId="6E280000">
      <w:pPr>
        <w:widowControl w:val="0"/>
        <w:spacing w:before="200"/>
        <w:ind w:firstLine="540" w:left="0"/>
        <w:jc w:val="both"/>
      </w:pPr>
      <w:r>
        <w:rPr>
          <w:sz w:val="20"/>
        </w:rPr>
        <w:t>10. Приказ Министерства здравоохранения Рязанской области от 29 февраля 2024 г. N 334 "Об утверждении маршрутизации пациентов с острым нарушением мозгового кровообращения на территории Рязанской области".</w:t>
      </w:r>
    </w:p>
    <w:p w14:paraId="6F280000">
      <w:pPr>
        <w:widowControl w:val="0"/>
        <w:spacing w:before="200"/>
        <w:ind w:firstLine="540" w:left="0"/>
        <w:jc w:val="both"/>
      </w:pPr>
      <w:r>
        <w:rPr>
          <w:sz w:val="20"/>
        </w:rPr>
        <w:t xml:space="preserve">11. </w:t>
      </w:r>
      <w:r>
        <w:rPr>
          <w:color w:val="0000FF"/>
          <w:sz w:val="20"/>
        </w:rPr>
        <w:fldChar w:fldCharType="begin"/>
      </w:r>
      <w:r>
        <w:rPr>
          <w:color w:val="0000FF"/>
          <w:sz w:val="20"/>
        </w:rPr>
        <w:instrText>HYPERLINK "https://login.consultant.ru/link/?req=doc&amp;base=RLAW073&amp;n=327960" \o "Приказ Минздрава Рязанской области от 25.02.2021 N 244 "Об утверждении маршрутизации больных с заболеваниями гематологического профиля" (вместе с "Порядком...")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25 февраля 2021 г. N 244 "Об утверждении маршрутизации больных с заболеваниями гематологического профиля".</w:t>
      </w:r>
    </w:p>
    <w:p w14:paraId="70280000">
      <w:pPr>
        <w:widowControl w:val="0"/>
        <w:spacing w:before="200"/>
        <w:ind w:firstLine="540" w:left="0"/>
        <w:jc w:val="both"/>
      </w:pPr>
      <w:r>
        <w:rPr>
          <w:sz w:val="20"/>
        </w:rPr>
        <w:t xml:space="preserve">12. </w:t>
      </w:r>
      <w:r>
        <w:rPr>
          <w:color w:val="0000FF"/>
          <w:sz w:val="20"/>
        </w:rPr>
        <w:fldChar w:fldCharType="begin"/>
      </w:r>
      <w:r>
        <w:rPr>
          <w:color w:val="0000FF"/>
          <w:sz w:val="20"/>
        </w:rPr>
        <w:instrText>HYPERLINK "https://login.consultant.ru/link/?req=doc&amp;base=RLAW073&amp;n=431006" \o "Приказ Минздрава Рязанской области от 31.01.2023 N 171 (ред. от 29.02.2024) "Об организации экстренной медицинской помощи на территории Рязанской области"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31 января 2023 г. N 171 "Об организации экстренной медицинской помощи на территории Рязанской области".</w:t>
      </w:r>
    </w:p>
    <w:p w14:paraId="71280000">
      <w:pPr>
        <w:widowControl w:val="0"/>
        <w:spacing w:before="200"/>
        <w:ind w:firstLine="540" w:left="0"/>
        <w:jc w:val="both"/>
      </w:pPr>
      <w:r>
        <w:rPr>
          <w:sz w:val="20"/>
        </w:rPr>
        <w:t xml:space="preserve">13. </w:t>
      </w:r>
      <w:r>
        <w:rPr>
          <w:color w:val="0000FF"/>
          <w:sz w:val="20"/>
        </w:rPr>
        <w:fldChar w:fldCharType="begin"/>
      </w:r>
      <w:r>
        <w:rPr>
          <w:color w:val="0000FF"/>
          <w:sz w:val="20"/>
        </w:rPr>
        <w:instrText>HYPERLINK "https://login.consultant.ru/link/?req=doc&amp;base=RLAW073&amp;n=380727" \o "Приказ Минздрава Рязанской области от 28.11.2022 N 2137 "Об утверждении маршрутизации при проведении расширенного неонатального скрининга"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28 ноября 2022 г. N 2137 "Об утверждении маршрутизации при проведении расширенного неонатального скрининга".</w:t>
      </w:r>
    </w:p>
    <w:p w14:paraId="72280000">
      <w:pPr>
        <w:widowControl w:val="0"/>
        <w:spacing w:before="200"/>
        <w:ind w:firstLine="540" w:left="0"/>
        <w:jc w:val="both"/>
      </w:pPr>
      <w:r>
        <w:rPr>
          <w:sz w:val="20"/>
        </w:rPr>
        <w:t xml:space="preserve">14. </w:t>
      </w:r>
      <w:r>
        <w:rPr>
          <w:color w:val="0000FF"/>
          <w:sz w:val="20"/>
        </w:rPr>
        <w:fldChar w:fldCharType="begin"/>
      </w:r>
      <w:r>
        <w:rPr>
          <w:color w:val="0000FF"/>
          <w:sz w:val="20"/>
        </w:rPr>
        <w:instrText>HYPERLINK "https://login.consultant.ru/link/?req=doc&amp;base=RLAW073&amp;n=447855" \o "Приказ Минздрава Рязанской области от 01.11.2024 N 1796 (ред. от 06.11.2024) "О временном порядке маршрутизации взрослого населения в медицинских организациях, подведомственных министерству здравоохранения Рязанской области"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1 ноября 2024 г. N 1796 "О временном порядке маршрутизации взрослого населения в медицинских организациях, подведомственных министерству здравоохранения Рязанской области".</w:t>
      </w:r>
    </w:p>
    <w:p w14:paraId="73280000">
      <w:pPr>
        <w:widowControl w:val="0"/>
        <w:spacing w:before="200"/>
        <w:ind w:firstLine="540" w:left="0"/>
        <w:jc w:val="both"/>
      </w:pPr>
      <w:r>
        <w:rPr>
          <w:sz w:val="20"/>
        </w:rPr>
        <w:t xml:space="preserve">15. </w:t>
      </w:r>
      <w:r>
        <w:rPr>
          <w:color w:val="0000FF"/>
          <w:sz w:val="20"/>
        </w:rPr>
        <w:fldChar w:fldCharType="begin"/>
      </w:r>
      <w:r>
        <w:rPr>
          <w:color w:val="0000FF"/>
          <w:sz w:val="20"/>
        </w:rPr>
        <w:instrText>HYPERLINK "https://login.consultant.ru/link/?req=doc&amp;base=RLAW073&amp;n=407374" \o "Приказ Минздрава Рязанской области от 27.09.2023 N 1623 "Об организации экстренной медицинской помощи на территории Рязанской области"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27 сентября 2023 г. N 1623 "Об организации экстренной медицинской помощи на территории Рязанской области".</w:t>
      </w:r>
    </w:p>
    <w:p w14:paraId="74280000">
      <w:pPr>
        <w:widowControl w:val="0"/>
        <w:spacing w:before="200"/>
        <w:ind w:firstLine="540" w:left="0"/>
        <w:jc w:val="both"/>
      </w:pPr>
      <w:r>
        <w:rPr>
          <w:sz w:val="20"/>
        </w:rPr>
        <w:t xml:space="preserve">16. </w:t>
      </w:r>
      <w:r>
        <w:rPr>
          <w:color w:val="0000FF"/>
          <w:sz w:val="20"/>
        </w:rPr>
        <w:fldChar w:fldCharType="begin"/>
      </w:r>
      <w:r>
        <w:rPr>
          <w:color w:val="0000FF"/>
          <w:sz w:val="20"/>
        </w:rPr>
        <w:instrText>HYPERLINK "https://login.consultant.ru/link/?req=doc&amp;base=RLAW073&amp;n=441119" \o "Приказ Минздрава Рязанской области от 06.09.2023 N 1494 (ред. от 23.08.2024) "Об организации проведения пренатальной (дородовой) диагностики нарушений развития ребенка в Рязанской области" (вместе с "Регламентом организации проведения пренатальной (дородовой) диагностики нарушений развития ребенка в Рязанской области", "Положением о кабинете антенатальной охраны плода", "Положением о враче-специалисте кабинета антенатальной охраны плода", "Положением о пренатальном консилиуме")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6 сентября 2023 г. N 1494 "Об организации проведения пренатальной (дородовой) диагностики нарушений развития ребенка в Рязанской области".</w:t>
      </w:r>
    </w:p>
    <w:p w14:paraId="75280000">
      <w:pPr>
        <w:widowControl w:val="0"/>
        <w:spacing w:before="200"/>
        <w:ind w:firstLine="540" w:left="0"/>
        <w:jc w:val="both"/>
      </w:pPr>
      <w:r>
        <w:rPr>
          <w:sz w:val="20"/>
        </w:rPr>
        <w:t xml:space="preserve">17. </w:t>
      </w:r>
      <w:r>
        <w:rPr>
          <w:color w:val="0000FF"/>
          <w:sz w:val="20"/>
        </w:rPr>
        <w:fldChar w:fldCharType="begin"/>
      </w:r>
      <w:r>
        <w:rPr>
          <w:color w:val="0000FF"/>
          <w:sz w:val="20"/>
        </w:rPr>
        <w:instrText>HYPERLINK "https://login.consultant.ru/link/?req=doc&amp;base=RLAW073&amp;n=316001" \o "Приказ Минздрава Рязанской области от 23.04.2020 N 669 "Об организации оказания медицинской помощи женщинам в период беременности, период родов и послеродовой период в условиях распространения новой коронавирусной инфекции COVID-19" (вместе с "Временным положением...")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23 апреля 2020 г. N 669 "Об организации оказания медицинской помощи женщинам в период беременности, период родов и послеродовой период в условиях распространения новой коронавирусной инфекции COVID-19".</w:t>
      </w:r>
    </w:p>
    <w:p w14:paraId="76280000">
      <w:pPr>
        <w:widowControl w:val="0"/>
        <w:spacing w:before="200"/>
        <w:ind w:firstLine="540" w:left="0"/>
        <w:jc w:val="both"/>
      </w:pPr>
      <w:r>
        <w:rPr>
          <w:sz w:val="20"/>
        </w:rPr>
        <w:t xml:space="preserve">18. </w:t>
      </w:r>
      <w:r>
        <w:rPr>
          <w:color w:val="0000FF"/>
          <w:sz w:val="20"/>
        </w:rPr>
        <w:fldChar w:fldCharType="begin"/>
      </w:r>
      <w:r>
        <w:rPr>
          <w:color w:val="0000FF"/>
          <w:sz w:val="20"/>
        </w:rPr>
        <w:instrText>HYPERLINK "https://login.consultant.ru/link/?req=doc&amp;base=RLAW073&amp;n=449009" \o "Приказ Минздрава Рязанской области от 31.03.2020 N 556 (ред. от 09.10.2024) "Об утверждении временного порядка работы медицинских организаций в целях реализации мер по профилактике и снижению рисков распространения новой коронавирусной инфекции COVID-19 в Рязанской области" (вместе с "Порядком организации оказания скорой, в том числе скорой специализированной, медицинской помощи в целях реализации мер по профилактике и снижению рисков распространения новой коронавирусной инфекции COVID-19", "Порядком органи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31 марта 2020 г. N 556 "Об утверждении временного порядка работы медицинских организаций в целях реализации мер по профилактике и снижению рисков распространения новой коронавирусной инфекции COVID-19 в Рязанской области".</w:t>
      </w:r>
    </w:p>
    <w:p w14:paraId="77280000">
      <w:pPr>
        <w:widowControl w:val="0"/>
        <w:spacing w:before="200"/>
        <w:ind w:firstLine="540" w:left="0"/>
        <w:jc w:val="both"/>
      </w:pPr>
      <w:r>
        <w:rPr>
          <w:sz w:val="20"/>
        </w:rPr>
        <w:t xml:space="preserve">19. </w:t>
      </w:r>
      <w:r>
        <w:rPr>
          <w:color w:val="0000FF"/>
          <w:sz w:val="20"/>
        </w:rPr>
        <w:fldChar w:fldCharType="begin"/>
      </w:r>
      <w:r>
        <w:rPr>
          <w:color w:val="0000FF"/>
          <w:sz w:val="20"/>
        </w:rPr>
        <w:instrText>HYPERLINK "https://login.consultant.ru/link/?req=doc&amp;base=RLAW073&amp;n=386336" \o "Приказ Минздрава Рязанской области от 14.02.2023 N 275 "Об организации оказания медицинской помощи взрослым по профилю "ревматология" на территории Рязанской области" (вместе с "Регламентом...")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14 февраля 2023 г. N 275 "Об организации оказания медицинской помощи взрослым по профилю "ревматология" на территории Рязанской области".</w:t>
      </w:r>
    </w:p>
    <w:p w14:paraId="78280000">
      <w:pPr>
        <w:widowControl w:val="0"/>
        <w:spacing w:before="200"/>
        <w:ind w:firstLine="540" w:left="0"/>
        <w:jc w:val="both"/>
      </w:pPr>
      <w:r>
        <w:rPr>
          <w:sz w:val="20"/>
        </w:rPr>
        <w:t xml:space="preserve">20. </w:t>
      </w:r>
      <w:r>
        <w:rPr>
          <w:color w:val="0000FF"/>
          <w:sz w:val="20"/>
        </w:rPr>
        <w:fldChar w:fldCharType="begin"/>
      </w:r>
      <w:r>
        <w:rPr>
          <w:color w:val="0000FF"/>
          <w:sz w:val="20"/>
        </w:rPr>
        <w:instrText>HYPERLINK "https://login.consultant.ru/link/?req=doc&amp;base=RLAW073&amp;n=435861" \o "Приказ Минздрава Рязанской области от 17.01.2014 N 49 (ред. от 07.05.2024) "Об утверждении маршрутизации пациентов терапевтического, хирургического, гинекологического, педиатрического профиля, инфекционных больных" {КонсультантПлюс}"</w:instrText>
      </w:r>
      <w:r>
        <w:rPr>
          <w:color w:val="0000FF"/>
          <w:sz w:val="20"/>
        </w:rPr>
        <w:fldChar w:fldCharType="separate"/>
      </w:r>
      <w:r>
        <w:rPr>
          <w:color w:val="0000FF"/>
          <w:sz w:val="20"/>
        </w:rPr>
        <w:t>Приказ</w:t>
      </w:r>
      <w:r>
        <w:rPr>
          <w:color w:val="0000FF"/>
          <w:sz w:val="20"/>
        </w:rPr>
        <w:fldChar w:fldCharType="end"/>
      </w:r>
      <w:r>
        <w:rPr>
          <w:sz w:val="20"/>
        </w:rPr>
        <w:t xml:space="preserve"> Министерства здравоохранения Рязанской области от 17 января 2014 г. N 49 "Об утверждении маршрутизации пациентов терапевтического, хирургического, гинекологического, педиатрического профиля, инфекционных больных".</w:t>
      </w:r>
    </w:p>
    <w:p w14:paraId="79280000">
      <w:pPr>
        <w:widowControl w:val="0"/>
        <w:ind/>
        <w:jc w:val="both"/>
      </w:pPr>
    </w:p>
    <w:p w14:paraId="7A280000">
      <w:pPr>
        <w:widowControl w:val="0"/>
        <w:ind/>
        <w:jc w:val="both"/>
      </w:pPr>
    </w:p>
    <w:p w14:paraId="7B280000">
      <w:pPr>
        <w:widowControl w:val="0"/>
        <w:ind/>
        <w:jc w:val="both"/>
      </w:pPr>
    </w:p>
    <w:p w14:paraId="7C280000">
      <w:pPr>
        <w:widowControl w:val="0"/>
        <w:ind/>
        <w:jc w:val="both"/>
      </w:pPr>
    </w:p>
    <w:p w14:paraId="7D280000">
      <w:pPr>
        <w:widowControl w:val="0"/>
        <w:ind/>
        <w:jc w:val="both"/>
      </w:pPr>
    </w:p>
    <w:p w14:paraId="7E280000">
      <w:pPr>
        <w:widowControl w:val="0"/>
        <w:ind/>
        <w:jc w:val="right"/>
        <w:outlineLvl w:val="1"/>
      </w:pPr>
      <w:r>
        <w:rPr>
          <w:sz w:val="20"/>
        </w:rPr>
        <w:t>Приложение N 12</w:t>
      </w:r>
    </w:p>
    <w:p w14:paraId="7F280000">
      <w:pPr>
        <w:widowControl w:val="0"/>
        <w:ind/>
        <w:jc w:val="right"/>
      </w:pPr>
      <w:r>
        <w:rPr>
          <w:sz w:val="20"/>
        </w:rPr>
        <w:t>к Территориальной программе</w:t>
      </w:r>
    </w:p>
    <w:p w14:paraId="80280000">
      <w:pPr>
        <w:widowControl w:val="0"/>
        <w:ind/>
        <w:jc w:val="right"/>
      </w:pPr>
      <w:r>
        <w:rPr>
          <w:sz w:val="20"/>
        </w:rPr>
        <w:t>государственных гарантий бесплатного</w:t>
      </w:r>
    </w:p>
    <w:p w14:paraId="81280000">
      <w:pPr>
        <w:widowControl w:val="0"/>
        <w:ind/>
        <w:jc w:val="right"/>
      </w:pPr>
      <w:r>
        <w:rPr>
          <w:sz w:val="20"/>
        </w:rPr>
        <w:t>оказания гражданам медицинской</w:t>
      </w:r>
    </w:p>
    <w:p w14:paraId="82280000">
      <w:pPr>
        <w:widowControl w:val="0"/>
        <w:ind/>
        <w:jc w:val="right"/>
      </w:pPr>
      <w:r>
        <w:rPr>
          <w:sz w:val="20"/>
        </w:rPr>
        <w:t>помощи на 2025 год и на плановый</w:t>
      </w:r>
    </w:p>
    <w:p w14:paraId="83280000">
      <w:pPr>
        <w:widowControl w:val="0"/>
        <w:ind/>
        <w:jc w:val="right"/>
      </w:pPr>
      <w:r>
        <w:rPr>
          <w:sz w:val="20"/>
        </w:rPr>
        <w:t>период 2026 и 2027 годов</w:t>
      </w:r>
    </w:p>
    <w:p w14:paraId="84280000">
      <w:pPr>
        <w:widowControl w:val="0"/>
        <w:ind/>
        <w:jc w:val="both"/>
      </w:pPr>
    </w:p>
    <w:p w14:paraId="85280000">
      <w:pPr>
        <w:widowControl w:val="0"/>
        <w:ind/>
        <w:jc w:val="center"/>
      </w:pPr>
      <w:r>
        <w:rPr>
          <w:sz w:val="20"/>
        </w:rPr>
        <w:t>ПОРЯДОК</w:t>
      </w:r>
    </w:p>
    <w:p w14:paraId="86280000">
      <w:pPr>
        <w:widowControl w:val="0"/>
        <w:ind/>
        <w:jc w:val="center"/>
      </w:pPr>
      <w:r>
        <w:rPr>
          <w:sz w:val="20"/>
        </w:rPr>
        <w:t>ОКАЗАНИЯ МЕДИЦИНСКОЙ ПОМОЩИ ГРАЖДАНАМ И ИХ</w:t>
      </w:r>
    </w:p>
    <w:p w14:paraId="87280000">
      <w:pPr>
        <w:widowControl w:val="0"/>
        <w:ind/>
        <w:jc w:val="center"/>
      </w:pPr>
      <w:r>
        <w:rPr>
          <w:sz w:val="20"/>
        </w:rPr>
        <w:t>МАРШРУТИЗАЦИИ ПРИ ПРОВЕДЕНИИ МЕДИЦИНСКОЙ РЕАБИЛИТАЦИИ</w:t>
      </w:r>
    </w:p>
    <w:p w14:paraId="88280000">
      <w:pPr>
        <w:widowControl w:val="0"/>
        <w:ind/>
        <w:jc w:val="center"/>
      </w:pPr>
      <w:r>
        <w:rPr>
          <w:sz w:val="20"/>
        </w:rPr>
        <w:t>НА ВСЕХ ЭТАПАХ ЕЕ ОКАЗАНИЯ</w:t>
      </w:r>
    </w:p>
    <w:p w14:paraId="89280000">
      <w:pPr>
        <w:widowControl w:val="0"/>
        <w:ind/>
        <w:jc w:val="both"/>
      </w:pPr>
    </w:p>
    <w:p w14:paraId="8A280000">
      <w:pPr>
        <w:widowControl w:val="0"/>
        <w:ind w:firstLine="540" w:left="0"/>
        <w:jc w:val="both"/>
      </w:pPr>
      <w:r>
        <w:rPr>
          <w:sz w:val="20"/>
        </w:rPr>
        <w:t>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 Осуществляется при оказании первичной медико-санитарной помощи, специализированной, в том числе высокотехнологичной, медицинской помощи.</w:t>
      </w:r>
    </w:p>
    <w:p w14:paraId="8B280000">
      <w:pPr>
        <w:widowControl w:val="0"/>
        <w:spacing w:before="200"/>
        <w:ind w:firstLine="540" w:left="0"/>
        <w:jc w:val="both"/>
      </w:pPr>
      <w:r>
        <w:rPr>
          <w:sz w:val="20"/>
        </w:rPr>
        <w:t>Медицинская реабилитация осуществляется в следующих условиях: амбулаторно (в условиях, не предусматривающих круглосуточное медицинское наблюдение и лечение); стационарно (в условиях, обеспечивающих круглосуточное медицинское наблюдение и лечение); в дневном стационаре (в условиях, не предусматривающих круглосуточное медицинское наблюдение и лечение).</w:t>
      </w:r>
    </w:p>
    <w:p w14:paraId="8C280000">
      <w:pPr>
        <w:widowControl w:val="0"/>
        <w:spacing w:before="200"/>
        <w:ind w:firstLine="540" w:left="0"/>
        <w:jc w:val="both"/>
      </w:pPr>
      <w:r>
        <w:rPr>
          <w:sz w:val="20"/>
        </w:rPr>
        <w:t>Порядок организации медицинской реабилитации взрослых и детей установлен Министерством здравоохранения Российской Федерации.</w:t>
      </w:r>
    </w:p>
    <w:p w14:paraId="8D280000">
      <w:pPr>
        <w:widowControl w:val="0"/>
        <w:spacing w:before="200"/>
        <w:ind w:firstLine="540" w:left="0"/>
        <w:jc w:val="both"/>
      </w:pPr>
      <w:r>
        <w:rPr>
          <w:sz w:val="20"/>
        </w:rPr>
        <w:t xml:space="preserve">Медицинская реабилитация взрослых осуществляется в соответствии с </w:t>
      </w:r>
      <w:r>
        <w:rPr>
          <w:color w:val="0000FF"/>
          <w:sz w:val="20"/>
        </w:rPr>
        <w:fldChar w:fldCharType="begin"/>
      </w:r>
      <w:r>
        <w:rPr>
          <w:color w:val="0000FF"/>
          <w:sz w:val="20"/>
        </w:rPr>
        <w:instrText>HYPERLINK "https://login.consultant.ru/link/?req=doc&amp;base=LAW&amp;n=433852" \o "Приказ Минздрава России от 31.07.2020 N 788н (ред. от 07.11.2022) "Об утверждении Порядка организации медицинской реабилитации взрослых" (Зарегистрировано в Минюсте России 25.09.2020 N 60039) {КонсультантПлюс}"</w:instrText>
      </w:r>
      <w:r>
        <w:rPr>
          <w:color w:val="0000FF"/>
          <w:sz w:val="20"/>
        </w:rPr>
        <w:fldChar w:fldCharType="separate"/>
      </w:r>
      <w:r>
        <w:rPr>
          <w:color w:val="0000FF"/>
          <w:sz w:val="20"/>
        </w:rPr>
        <w:t>приказом</w:t>
      </w:r>
      <w:r>
        <w:rPr>
          <w:color w:val="0000FF"/>
          <w:sz w:val="20"/>
        </w:rPr>
        <w:fldChar w:fldCharType="end"/>
      </w:r>
      <w:r>
        <w:rPr>
          <w:sz w:val="20"/>
        </w:rPr>
        <w:t xml:space="preserve"> Министерства здравоохранения Российской Федерации от 31 июля 2020 г. N 788н "Об утверждении Порядка организации медицинской реабилитации взрослых". Медицинская реабилитация детей осуществляется в соответствии с </w:t>
      </w:r>
      <w:r>
        <w:rPr>
          <w:color w:val="0000FF"/>
          <w:sz w:val="20"/>
        </w:rPr>
        <w:fldChar w:fldCharType="begin"/>
      </w:r>
      <w:r>
        <w:rPr>
          <w:color w:val="0000FF"/>
          <w:sz w:val="20"/>
        </w:rPr>
        <w:instrText>HYPERLINK "https://login.consultant.ru/link/?req=doc&amp;base=LAW&amp;n=341304" \o "Приказ Минздрава России от 23.10.2019 N 878н "Об утверждении Порядка организации медицинской реабилитации детей" (Зарегистрировано в Минюсте России 23.12.2019 N 56954) {КонсультантПлюс}"</w:instrText>
      </w:r>
      <w:r>
        <w:rPr>
          <w:color w:val="0000FF"/>
          <w:sz w:val="20"/>
        </w:rPr>
        <w:fldChar w:fldCharType="separate"/>
      </w:r>
      <w:r>
        <w:rPr>
          <w:color w:val="0000FF"/>
          <w:sz w:val="20"/>
        </w:rPr>
        <w:t>приказом</w:t>
      </w:r>
      <w:r>
        <w:rPr>
          <w:color w:val="0000FF"/>
          <w:sz w:val="20"/>
        </w:rPr>
        <w:fldChar w:fldCharType="end"/>
      </w:r>
      <w:r>
        <w:rPr>
          <w:sz w:val="20"/>
        </w:rPr>
        <w:t xml:space="preserve"> Министерства здравоохранения Российской Федерации от 23 октября 2019 г. N 878н "Об утверждении Порядка организации медицинской реабилитации детей".</w:t>
      </w:r>
    </w:p>
    <w:p w14:paraId="8E280000">
      <w:pPr>
        <w:widowControl w:val="0"/>
        <w:ind/>
        <w:jc w:val="both"/>
      </w:pPr>
    </w:p>
    <w:p w14:paraId="8F280000">
      <w:pPr>
        <w:widowControl w:val="0"/>
        <w:ind/>
        <w:jc w:val="center"/>
        <w:outlineLvl w:val="2"/>
      </w:pPr>
      <w:r>
        <w:rPr>
          <w:sz w:val="20"/>
        </w:rPr>
        <w:t>Перечень</w:t>
      </w:r>
    </w:p>
    <w:p w14:paraId="90280000">
      <w:pPr>
        <w:widowControl w:val="0"/>
        <w:ind/>
        <w:jc w:val="center"/>
      </w:pPr>
      <w:r>
        <w:rPr>
          <w:sz w:val="20"/>
        </w:rPr>
        <w:t>медицинских организаций, участвующих в реализации Программы</w:t>
      </w:r>
    </w:p>
    <w:p w14:paraId="91280000">
      <w:pPr>
        <w:widowControl w:val="0"/>
        <w:ind/>
        <w:jc w:val="center"/>
      </w:pPr>
      <w:r>
        <w:rPr>
          <w:sz w:val="20"/>
        </w:rPr>
        <w:t>и осуществляющих деятельность по медицинской реабилитации</w:t>
      </w:r>
    </w:p>
    <w:p w14:paraId="9228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5953"/>
        <w:gridCol w:w="3005"/>
      </w:tblGrid>
      <w:tr>
        <w:tc>
          <w:tcPr>
            <w:tcW w:type="dxa" w:w="5953"/>
            <w:tcBorders>
              <w:top w:sz="4" w:val="single"/>
              <w:left w:sz="4" w:val="single"/>
              <w:bottom w:sz="4" w:val="single"/>
              <w:right w:sz="4" w:val="single"/>
            </w:tcBorders>
            <w:tcMar>
              <w:top w:type="dxa" w:w="102"/>
              <w:left w:type="dxa" w:w="62"/>
              <w:bottom w:type="dxa" w:w="102"/>
              <w:right w:type="dxa" w:w="62"/>
            </w:tcMar>
          </w:tcPr>
          <w:p w14:paraId="93280000">
            <w:pPr>
              <w:widowControl w:val="0"/>
              <w:ind/>
              <w:jc w:val="center"/>
            </w:pPr>
            <w:r>
              <w:rPr>
                <w:sz w:val="20"/>
              </w:rPr>
              <w:t>Наименование медицинской организации</w:t>
            </w:r>
          </w:p>
        </w:tc>
        <w:tc>
          <w:tcPr>
            <w:tcW w:type="dxa" w:w="3005"/>
            <w:tcBorders>
              <w:top w:sz="4" w:val="single"/>
              <w:left w:sz="4" w:val="single"/>
              <w:bottom w:sz="4" w:val="single"/>
              <w:right w:sz="4" w:val="single"/>
            </w:tcBorders>
            <w:tcMar>
              <w:top w:type="dxa" w:w="102"/>
              <w:left w:type="dxa" w:w="62"/>
              <w:bottom w:type="dxa" w:w="102"/>
              <w:right w:type="dxa" w:w="62"/>
            </w:tcMar>
          </w:tcPr>
          <w:p w14:paraId="94280000">
            <w:pPr>
              <w:widowControl w:val="0"/>
              <w:ind/>
              <w:jc w:val="center"/>
            </w:pPr>
            <w:r>
              <w:rPr>
                <w:sz w:val="20"/>
              </w:rPr>
              <w:t>Условия оказания медицинской реабилитации</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95280000">
            <w:pPr>
              <w:widowControl w:val="0"/>
              <w:ind/>
              <w:jc w:val="center"/>
            </w:pPr>
            <w:r>
              <w:rPr>
                <w:sz w:val="20"/>
              </w:rPr>
              <w:t>1</w:t>
            </w:r>
          </w:p>
        </w:tc>
        <w:tc>
          <w:tcPr>
            <w:tcW w:type="dxa" w:w="3005"/>
            <w:tcBorders>
              <w:top w:sz="4" w:val="single"/>
              <w:left w:sz="4" w:val="single"/>
              <w:bottom w:sz="4" w:val="single"/>
              <w:right w:sz="4" w:val="single"/>
            </w:tcBorders>
            <w:tcMar>
              <w:top w:type="dxa" w:w="102"/>
              <w:left w:type="dxa" w:w="62"/>
              <w:bottom w:type="dxa" w:w="102"/>
              <w:right w:type="dxa" w:w="62"/>
            </w:tcMar>
          </w:tcPr>
          <w:p w14:paraId="96280000">
            <w:pPr>
              <w:widowControl w:val="0"/>
              <w:ind/>
              <w:jc w:val="center"/>
            </w:pPr>
            <w:r>
              <w:rPr>
                <w:sz w:val="20"/>
              </w:rPr>
              <w:t>2</w:t>
            </w:r>
          </w:p>
        </w:tc>
      </w:tr>
      <w:tr>
        <w:tc>
          <w:tcPr>
            <w:tcW w:type="dxa" w:w="8958"/>
            <w:gridSpan w:val="2"/>
            <w:tcBorders>
              <w:top w:sz="4" w:val="single"/>
              <w:left w:sz="4" w:val="single"/>
              <w:bottom w:sz="4" w:val="single"/>
              <w:right w:sz="4" w:val="single"/>
            </w:tcBorders>
            <w:tcMar>
              <w:top w:type="dxa" w:w="102"/>
              <w:left w:type="dxa" w:w="62"/>
              <w:bottom w:type="dxa" w:w="102"/>
              <w:right w:type="dxa" w:w="62"/>
            </w:tcMar>
          </w:tcPr>
          <w:p w14:paraId="97280000">
            <w:pPr>
              <w:widowControl w:val="0"/>
              <w:ind/>
              <w:jc w:val="center"/>
              <w:outlineLvl w:val="3"/>
            </w:pPr>
            <w:r>
              <w:rPr>
                <w:sz w:val="20"/>
              </w:rPr>
              <w:t>Реабилитация пациентов с поражением центральной нервной системы</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98280000">
            <w:pPr>
              <w:widowControl w:val="0"/>
              <w:ind/>
            </w:pPr>
            <w:r>
              <w:rPr>
                <w:sz w:val="20"/>
              </w:rPr>
              <w:t>Государственное бюджетное учреждение Рязанской области (далее - ГБУ РО) "Областная клиническая больница"</w:t>
            </w:r>
          </w:p>
        </w:tc>
        <w:tc>
          <w:tcPr>
            <w:tcW w:type="dxa" w:w="3005"/>
            <w:tcBorders>
              <w:top w:sz="4" w:val="single"/>
              <w:left w:sz="4" w:val="single"/>
              <w:bottom w:sz="4" w:val="single"/>
              <w:right w:sz="4" w:val="single"/>
            </w:tcBorders>
            <w:tcMar>
              <w:top w:type="dxa" w:w="102"/>
              <w:left w:type="dxa" w:w="62"/>
              <w:bottom w:type="dxa" w:w="102"/>
              <w:right w:type="dxa" w:w="62"/>
            </w:tcMar>
          </w:tcPr>
          <w:p w14:paraId="99280000">
            <w:pPr>
              <w:widowControl w:val="0"/>
              <w:ind/>
            </w:pPr>
            <w:r>
              <w:rPr>
                <w:sz w:val="20"/>
              </w:rPr>
              <w:t>круглосуточный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9A280000">
            <w:pPr>
              <w:widowControl w:val="0"/>
              <w:ind/>
            </w:pPr>
            <w:r>
              <w:rPr>
                <w:sz w:val="20"/>
              </w:rPr>
              <w:t>дневной стационар</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9B280000">
            <w:pPr>
              <w:widowControl w:val="0"/>
              <w:ind/>
            </w:pPr>
            <w:r>
              <w:rPr>
                <w:sz w:val="20"/>
              </w:rPr>
              <w:t>ГБУ РО "Касимовский межрайонный медицинский центр"</w:t>
            </w:r>
          </w:p>
        </w:tc>
        <w:tc>
          <w:tcPr>
            <w:tcW w:type="dxa" w:w="3005"/>
            <w:tcBorders>
              <w:top w:sz="4" w:val="single"/>
              <w:left w:sz="4" w:val="single"/>
              <w:bottom w:sz="4" w:val="single"/>
              <w:right w:sz="4" w:val="single"/>
            </w:tcBorders>
            <w:tcMar>
              <w:top w:type="dxa" w:w="102"/>
              <w:left w:type="dxa" w:w="62"/>
              <w:bottom w:type="dxa" w:w="102"/>
              <w:right w:type="dxa" w:w="62"/>
            </w:tcMar>
          </w:tcPr>
          <w:p w14:paraId="9C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9D280000">
            <w:pPr>
              <w:widowControl w:val="0"/>
              <w:ind/>
            </w:pPr>
            <w:r>
              <w:rPr>
                <w:sz w:val="20"/>
              </w:rPr>
              <w:t>ГБУ РО "Скопинский межрайонный медицинский центр"</w:t>
            </w:r>
          </w:p>
        </w:tc>
        <w:tc>
          <w:tcPr>
            <w:tcW w:type="dxa" w:w="3005"/>
            <w:tcBorders>
              <w:top w:sz="4" w:val="single"/>
              <w:left w:sz="4" w:val="single"/>
              <w:bottom w:sz="4" w:val="single"/>
              <w:right w:sz="4" w:val="single"/>
            </w:tcBorders>
            <w:tcMar>
              <w:top w:type="dxa" w:w="102"/>
              <w:left w:type="dxa" w:w="62"/>
              <w:bottom w:type="dxa" w:w="102"/>
              <w:right w:type="dxa" w:w="62"/>
            </w:tcMar>
          </w:tcPr>
          <w:p w14:paraId="9E280000">
            <w:pPr>
              <w:widowControl w:val="0"/>
              <w:ind/>
            </w:pPr>
            <w:r>
              <w:rPr>
                <w:sz w:val="20"/>
              </w:rPr>
              <w:t>круглосуточный стационар</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9F280000">
            <w:pPr>
              <w:widowControl w:val="0"/>
              <w:ind/>
            </w:pPr>
            <w:r>
              <w:rPr>
                <w:sz w:val="20"/>
              </w:rPr>
              <w:t>ГБУ РО "Шиловский межрайонный медицинский центр"</w:t>
            </w:r>
          </w:p>
        </w:tc>
        <w:tc>
          <w:tcPr>
            <w:tcW w:type="dxa" w:w="3005"/>
            <w:tcBorders>
              <w:top w:sz="4" w:val="single"/>
              <w:left w:sz="4" w:val="single"/>
              <w:bottom w:sz="4" w:val="single"/>
              <w:right w:sz="4" w:val="single"/>
            </w:tcBorders>
            <w:tcMar>
              <w:top w:type="dxa" w:w="102"/>
              <w:left w:type="dxa" w:w="62"/>
              <w:bottom w:type="dxa" w:w="102"/>
              <w:right w:type="dxa" w:w="62"/>
            </w:tcMar>
          </w:tcPr>
          <w:p w14:paraId="A0280000">
            <w:pPr>
              <w:widowControl w:val="0"/>
              <w:ind/>
            </w:pPr>
            <w:r>
              <w:rPr>
                <w:sz w:val="20"/>
              </w:rPr>
              <w:t>круглосуточный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A1280000">
            <w:pPr>
              <w:widowControl w:val="0"/>
              <w:ind/>
            </w:pPr>
            <w:r>
              <w:rPr>
                <w:sz w:val="20"/>
              </w:rPr>
              <w:t>дневной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A2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A3280000">
            <w:pPr>
              <w:widowControl w:val="0"/>
              <w:ind/>
            </w:pPr>
            <w:r>
              <w:rPr>
                <w:sz w:val="20"/>
              </w:rPr>
              <w:t>ГБУ РО "Областной клинический кардиологический диспансер"</w:t>
            </w:r>
          </w:p>
        </w:tc>
        <w:tc>
          <w:tcPr>
            <w:tcW w:type="dxa" w:w="3005"/>
            <w:tcBorders>
              <w:top w:sz="4" w:val="single"/>
              <w:left w:sz="4" w:val="single"/>
              <w:bottom w:sz="4" w:val="single"/>
              <w:right w:sz="4" w:val="single"/>
            </w:tcBorders>
            <w:tcMar>
              <w:top w:type="dxa" w:w="102"/>
              <w:left w:type="dxa" w:w="62"/>
              <w:bottom w:type="dxa" w:w="102"/>
              <w:right w:type="dxa" w:w="62"/>
            </w:tcMar>
          </w:tcPr>
          <w:p w14:paraId="A4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A5280000">
            <w:pPr>
              <w:widowControl w:val="0"/>
              <w:ind/>
            </w:pPr>
            <w:r>
              <w:rPr>
                <w:sz w:val="20"/>
              </w:rPr>
              <w:t>ГБУ РО "Городская клиническая больница N 11"</w:t>
            </w:r>
          </w:p>
        </w:tc>
        <w:tc>
          <w:tcPr>
            <w:tcW w:type="dxa" w:w="3005"/>
            <w:tcBorders>
              <w:top w:sz="4" w:val="single"/>
              <w:left w:sz="4" w:val="single"/>
              <w:bottom w:sz="4" w:val="single"/>
              <w:right w:sz="4" w:val="single"/>
            </w:tcBorders>
            <w:tcMar>
              <w:top w:type="dxa" w:w="102"/>
              <w:left w:type="dxa" w:w="62"/>
              <w:bottom w:type="dxa" w:w="102"/>
              <w:right w:type="dxa" w:w="62"/>
            </w:tcMar>
          </w:tcPr>
          <w:p w14:paraId="A6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A7280000">
            <w:pPr>
              <w:widowControl w:val="0"/>
              <w:ind/>
            </w:pPr>
            <w:r>
              <w:rPr>
                <w:sz w:val="20"/>
              </w:rPr>
              <w:t>ГБУ РО "Городская клиническая больница N 5"</w:t>
            </w:r>
          </w:p>
        </w:tc>
        <w:tc>
          <w:tcPr>
            <w:tcW w:type="dxa" w:w="3005"/>
            <w:tcBorders>
              <w:top w:sz="4" w:val="single"/>
              <w:left w:sz="4" w:val="single"/>
              <w:bottom w:sz="4" w:val="single"/>
              <w:right w:sz="4" w:val="single"/>
            </w:tcBorders>
            <w:tcMar>
              <w:top w:type="dxa" w:w="102"/>
              <w:left w:type="dxa" w:w="62"/>
              <w:bottom w:type="dxa" w:w="102"/>
              <w:right w:type="dxa" w:w="62"/>
            </w:tcMar>
          </w:tcPr>
          <w:p w14:paraId="A8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A9280000">
            <w:pPr>
              <w:widowControl w:val="0"/>
              <w:ind/>
            </w:pPr>
            <w:r>
              <w:rPr>
                <w:sz w:val="20"/>
              </w:rPr>
              <w:t>ГБУ РО "Городская клиническая больница N 4"</w:t>
            </w:r>
          </w:p>
        </w:tc>
        <w:tc>
          <w:tcPr>
            <w:tcW w:type="dxa" w:w="3005"/>
            <w:tcBorders>
              <w:top w:sz="4" w:val="single"/>
              <w:left w:sz="4" w:val="single"/>
              <w:bottom w:sz="4" w:val="single"/>
              <w:right w:sz="4" w:val="single"/>
            </w:tcBorders>
            <w:tcMar>
              <w:top w:type="dxa" w:w="102"/>
              <w:left w:type="dxa" w:w="62"/>
              <w:bottom w:type="dxa" w:w="102"/>
              <w:right w:type="dxa" w:w="62"/>
            </w:tcMar>
          </w:tcPr>
          <w:p w14:paraId="AA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AB280000">
            <w:pPr>
              <w:widowControl w:val="0"/>
              <w:ind/>
            </w:pPr>
            <w:r>
              <w:rPr>
                <w:sz w:val="20"/>
              </w:rPr>
              <w:t>ГБУ РО "Сасовский межрайонный медицинский центр"</w:t>
            </w:r>
          </w:p>
        </w:tc>
        <w:tc>
          <w:tcPr>
            <w:tcW w:type="dxa" w:w="3005"/>
            <w:tcBorders>
              <w:top w:sz="4" w:val="single"/>
              <w:left w:sz="4" w:val="single"/>
              <w:bottom w:sz="4" w:val="single"/>
              <w:right w:sz="4" w:val="single"/>
            </w:tcBorders>
            <w:tcMar>
              <w:top w:type="dxa" w:w="102"/>
              <w:left w:type="dxa" w:w="62"/>
              <w:bottom w:type="dxa" w:w="102"/>
              <w:right w:type="dxa" w:w="62"/>
            </w:tcMar>
          </w:tcPr>
          <w:p w14:paraId="AC280000">
            <w:pPr>
              <w:widowControl w:val="0"/>
              <w:ind/>
            </w:pPr>
            <w:r>
              <w:rPr>
                <w:sz w:val="20"/>
              </w:rPr>
              <w:t>амбулаторно</w:t>
            </w:r>
          </w:p>
        </w:tc>
      </w:tr>
      <w:tr>
        <w:tc>
          <w:tcPr>
            <w:tcW w:type="dxa" w:w="8958"/>
            <w:gridSpan w:val="2"/>
            <w:tcBorders>
              <w:top w:sz="4" w:val="single"/>
              <w:left w:sz="4" w:val="single"/>
              <w:bottom w:sz="4" w:val="single"/>
              <w:right w:sz="4" w:val="single"/>
            </w:tcBorders>
            <w:tcMar>
              <w:top w:type="dxa" w:w="102"/>
              <w:left w:type="dxa" w:w="62"/>
              <w:bottom w:type="dxa" w:w="102"/>
              <w:right w:type="dxa" w:w="62"/>
            </w:tcMar>
          </w:tcPr>
          <w:p w14:paraId="AD280000">
            <w:pPr>
              <w:widowControl w:val="0"/>
              <w:ind/>
              <w:jc w:val="center"/>
              <w:outlineLvl w:val="3"/>
            </w:pPr>
            <w:r>
              <w:rPr>
                <w:sz w:val="20"/>
              </w:rPr>
              <w:t>Реабилитация пациентов с поражением периферической нервной системы и костно-мышечной системы</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AE280000">
            <w:pPr>
              <w:widowControl w:val="0"/>
              <w:ind/>
            </w:pPr>
            <w:r>
              <w:rPr>
                <w:sz w:val="20"/>
              </w:rPr>
              <w:t>ГБУ РО "Областная клиническая больница"</w:t>
            </w:r>
          </w:p>
        </w:tc>
        <w:tc>
          <w:tcPr>
            <w:tcW w:type="dxa" w:w="3005"/>
            <w:tcBorders>
              <w:top w:sz="4" w:val="single"/>
              <w:left w:sz="4" w:val="single"/>
              <w:bottom w:sz="4" w:val="single"/>
              <w:right w:sz="4" w:val="single"/>
            </w:tcBorders>
            <w:tcMar>
              <w:top w:type="dxa" w:w="102"/>
              <w:left w:type="dxa" w:w="62"/>
              <w:bottom w:type="dxa" w:w="102"/>
              <w:right w:type="dxa" w:w="62"/>
            </w:tcMar>
          </w:tcPr>
          <w:p w14:paraId="AF280000">
            <w:pPr>
              <w:widowControl w:val="0"/>
              <w:ind/>
            </w:pPr>
            <w:r>
              <w:rPr>
                <w:sz w:val="20"/>
              </w:rPr>
              <w:t>круглосуточный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B0280000">
            <w:pPr>
              <w:widowControl w:val="0"/>
              <w:ind/>
            </w:pPr>
            <w:r>
              <w:rPr>
                <w:sz w:val="20"/>
              </w:rPr>
              <w:t>дневной стационар</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B1280000">
            <w:pPr>
              <w:widowControl w:val="0"/>
              <w:ind/>
            </w:pPr>
            <w:r>
              <w:rPr>
                <w:sz w:val="20"/>
              </w:rPr>
              <w:t>ГБУ РО "Клепиковская районная больница"</w:t>
            </w:r>
          </w:p>
        </w:tc>
        <w:tc>
          <w:tcPr>
            <w:tcW w:type="dxa" w:w="3005"/>
            <w:tcBorders>
              <w:top w:sz="4" w:val="single"/>
              <w:left w:sz="4" w:val="single"/>
              <w:bottom w:sz="4" w:val="single"/>
              <w:right w:sz="4" w:val="single"/>
            </w:tcBorders>
            <w:tcMar>
              <w:top w:type="dxa" w:w="102"/>
              <w:left w:type="dxa" w:w="62"/>
              <w:bottom w:type="dxa" w:w="102"/>
              <w:right w:type="dxa" w:w="62"/>
            </w:tcMar>
          </w:tcPr>
          <w:p w14:paraId="B2280000">
            <w:pPr>
              <w:widowControl w:val="0"/>
              <w:ind/>
            </w:pPr>
            <w:r>
              <w:rPr>
                <w:sz w:val="20"/>
              </w:rPr>
              <w:t>круглосуточный стационар</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B3280000">
            <w:pPr>
              <w:widowControl w:val="0"/>
              <w:ind/>
            </w:pPr>
            <w:r>
              <w:rPr>
                <w:sz w:val="20"/>
              </w:rPr>
              <w:t>ГБУ РО "Касимовский межрайонный медицинский центр"</w:t>
            </w:r>
          </w:p>
        </w:tc>
        <w:tc>
          <w:tcPr>
            <w:tcW w:type="dxa" w:w="3005"/>
            <w:tcBorders>
              <w:top w:sz="4" w:val="single"/>
              <w:left w:sz="4" w:val="single"/>
              <w:bottom w:sz="4" w:val="single"/>
              <w:right w:sz="4" w:val="single"/>
            </w:tcBorders>
            <w:tcMar>
              <w:top w:type="dxa" w:w="102"/>
              <w:left w:type="dxa" w:w="62"/>
              <w:bottom w:type="dxa" w:w="102"/>
              <w:right w:type="dxa" w:w="62"/>
            </w:tcMar>
          </w:tcPr>
          <w:p w14:paraId="B4280000">
            <w:pPr>
              <w:widowControl w:val="0"/>
              <w:ind/>
            </w:pPr>
            <w:r>
              <w:rPr>
                <w:sz w:val="20"/>
              </w:rPr>
              <w:t>амбулаторно</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B5280000">
            <w:pPr>
              <w:widowControl w:val="0"/>
              <w:ind/>
            </w:pPr>
            <w:r>
              <w:rPr>
                <w:sz w:val="20"/>
              </w:rPr>
              <w:t>ГБУ РО "Шиловский межрайонный медицинский центр"</w:t>
            </w:r>
          </w:p>
        </w:tc>
        <w:tc>
          <w:tcPr>
            <w:tcW w:type="dxa" w:w="3005"/>
            <w:tcBorders>
              <w:top w:sz="4" w:val="single"/>
              <w:left w:sz="4" w:val="single"/>
              <w:bottom w:sz="4" w:val="single"/>
              <w:right w:sz="4" w:val="single"/>
            </w:tcBorders>
            <w:tcMar>
              <w:top w:type="dxa" w:w="102"/>
              <w:left w:type="dxa" w:w="62"/>
              <w:bottom w:type="dxa" w:w="102"/>
              <w:right w:type="dxa" w:w="62"/>
            </w:tcMar>
          </w:tcPr>
          <w:p w14:paraId="B6280000">
            <w:pPr>
              <w:widowControl w:val="0"/>
              <w:ind/>
            </w:pPr>
            <w:r>
              <w:rPr>
                <w:sz w:val="20"/>
              </w:rPr>
              <w:t>дневной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B7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B8280000">
            <w:pPr>
              <w:widowControl w:val="0"/>
              <w:ind/>
            </w:pPr>
            <w:r>
              <w:rPr>
                <w:sz w:val="20"/>
              </w:rPr>
              <w:t>ГБУ РО "Городская клиническая больница N 11"</w:t>
            </w:r>
          </w:p>
        </w:tc>
        <w:tc>
          <w:tcPr>
            <w:tcW w:type="dxa" w:w="3005"/>
            <w:tcBorders>
              <w:top w:sz="4" w:val="single"/>
              <w:left w:sz="4" w:val="single"/>
              <w:bottom w:sz="4" w:val="single"/>
              <w:right w:sz="4" w:val="single"/>
            </w:tcBorders>
            <w:tcMar>
              <w:top w:type="dxa" w:w="102"/>
              <w:left w:type="dxa" w:w="62"/>
              <w:bottom w:type="dxa" w:w="102"/>
              <w:right w:type="dxa" w:w="62"/>
            </w:tcMar>
          </w:tcPr>
          <w:p w14:paraId="B9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BA280000">
            <w:pPr>
              <w:widowControl w:val="0"/>
              <w:ind/>
            </w:pPr>
            <w:r>
              <w:rPr>
                <w:sz w:val="20"/>
              </w:rPr>
              <w:t>ГБУ РО "Городская клиническая больница N 5"</w:t>
            </w:r>
          </w:p>
        </w:tc>
        <w:tc>
          <w:tcPr>
            <w:tcW w:type="dxa" w:w="3005"/>
            <w:tcBorders>
              <w:top w:sz="4" w:val="single"/>
              <w:left w:sz="4" w:val="single"/>
              <w:bottom w:sz="4" w:val="single"/>
              <w:right w:sz="4" w:val="single"/>
            </w:tcBorders>
            <w:tcMar>
              <w:top w:type="dxa" w:w="102"/>
              <w:left w:type="dxa" w:w="62"/>
              <w:bottom w:type="dxa" w:w="102"/>
              <w:right w:type="dxa" w:w="62"/>
            </w:tcMar>
          </w:tcPr>
          <w:p w14:paraId="BB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BC280000">
            <w:pPr>
              <w:widowControl w:val="0"/>
              <w:ind/>
            </w:pPr>
            <w:r>
              <w:rPr>
                <w:sz w:val="20"/>
              </w:rPr>
              <w:t>ГБУ РО "Городская клиническая больница N 4"</w:t>
            </w:r>
          </w:p>
        </w:tc>
        <w:tc>
          <w:tcPr>
            <w:tcW w:type="dxa" w:w="3005"/>
            <w:tcBorders>
              <w:top w:sz="4" w:val="single"/>
              <w:left w:sz="4" w:val="single"/>
              <w:bottom w:sz="4" w:val="single"/>
              <w:right w:sz="4" w:val="single"/>
            </w:tcBorders>
            <w:tcMar>
              <w:top w:type="dxa" w:w="102"/>
              <w:left w:type="dxa" w:w="62"/>
              <w:bottom w:type="dxa" w:w="102"/>
              <w:right w:type="dxa" w:w="62"/>
            </w:tcMar>
          </w:tcPr>
          <w:p w14:paraId="BD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BE280000">
            <w:pPr>
              <w:widowControl w:val="0"/>
              <w:ind/>
            </w:pPr>
            <w:r>
              <w:rPr>
                <w:sz w:val="20"/>
              </w:rPr>
              <w:t>ГБУ РО "Областной клинический кардиологический диспансер"</w:t>
            </w:r>
          </w:p>
        </w:tc>
        <w:tc>
          <w:tcPr>
            <w:tcW w:type="dxa" w:w="3005"/>
            <w:tcBorders>
              <w:top w:sz="4" w:val="single"/>
              <w:left w:sz="4" w:val="single"/>
              <w:bottom w:sz="4" w:val="single"/>
              <w:right w:sz="4" w:val="single"/>
            </w:tcBorders>
            <w:tcMar>
              <w:top w:type="dxa" w:w="102"/>
              <w:left w:type="dxa" w:w="62"/>
              <w:bottom w:type="dxa" w:w="102"/>
              <w:right w:type="dxa" w:w="62"/>
            </w:tcMar>
          </w:tcPr>
          <w:p w14:paraId="BF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C0280000">
            <w:pPr>
              <w:widowControl w:val="0"/>
              <w:ind/>
            </w:pPr>
            <w:r>
              <w:rPr>
                <w:sz w:val="20"/>
              </w:rPr>
              <w:t>ГБУ РО "Сасовский межрайонный медицинский центр"</w:t>
            </w:r>
          </w:p>
        </w:tc>
        <w:tc>
          <w:tcPr>
            <w:tcW w:type="dxa" w:w="3005"/>
            <w:tcBorders>
              <w:top w:sz="4" w:val="single"/>
              <w:left w:sz="4" w:val="single"/>
              <w:bottom w:sz="4" w:val="single"/>
              <w:right w:sz="4" w:val="single"/>
            </w:tcBorders>
            <w:tcMar>
              <w:top w:type="dxa" w:w="102"/>
              <w:left w:type="dxa" w:w="62"/>
              <w:bottom w:type="dxa" w:w="102"/>
              <w:right w:type="dxa" w:w="62"/>
            </w:tcMar>
          </w:tcPr>
          <w:p w14:paraId="C1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C2280000">
            <w:pPr>
              <w:widowControl w:val="0"/>
              <w:ind/>
            </w:pPr>
            <w:r>
              <w:rPr>
                <w:sz w:val="20"/>
              </w:rPr>
              <w:t>ГБУ РО "Рязанский областной клинический госпиталь для ветеранов войн"</w:t>
            </w:r>
          </w:p>
        </w:tc>
        <w:tc>
          <w:tcPr>
            <w:tcW w:type="dxa" w:w="3005"/>
            <w:tcBorders>
              <w:top w:sz="4" w:val="single"/>
              <w:left w:sz="4" w:val="single"/>
              <w:bottom w:sz="4" w:val="single"/>
              <w:right w:sz="4" w:val="single"/>
            </w:tcBorders>
            <w:tcMar>
              <w:top w:type="dxa" w:w="102"/>
              <w:left w:type="dxa" w:w="62"/>
              <w:bottom w:type="dxa" w:w="102"/>
              <w:right w:type="dxa" w:w="62"/>
            </w:tcMar>
          </w:tcPr>
          <w:p w14:paraId="C3280000">
            <w:pPr>
              <w:widowControl w:val="0"/>
              <w:ind/>
            </w:pPr>
            <w:r>
              <w:rPr>
                <w:sz w:val="20"/>
              </w:rPr>
              <w:t>круглосуточный стационар</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C4280000">
            <w:pPr>
              <w:widowControl w:val="0"/>
              <w:ind/>
            </w:pPr>
            <w:r>
              <w:rPr>
                <w:sz w:val="20"/>
              </w:rPr>
              <w:t>ГАУ РО "Рязанский многопрофильный социально-реабилитационный центр "Сосновый бор"</w:t>
            </w:r>
          </w:p>
        </w:tc>
        <w:tc>
          <w:tcPr>
            <w:tcW w:type="dxa" w:w="3005"/>
            <w:tcBorders>
              <w:top w:sz="4" w:val="single"/>
              <w:left w:sz="4" w:val="single"/>
              <w:bottom w:sz="4" w:val="single"/>
              <w:right w:sz="4" w:val="single"/>
            </w:tcBorders>
            <w:tcMar>
              <w:top w:type="dxa" w:w="102"/>
              <w:left w:type="dxa" w:w="62"/>
              <w:bottom w:type="dxa" w:w="102"/>
              <w:right w:type="dxa" w:w="62"/>
            </w:tcMar>
          </w:tcPr>
          <w:p w14:paraId="C5280000">
            <w:pPr>
              <w:widowControl w:val="0"/>
              <w:ind/>
            </w:pPr>
            <w:r>
              <w:rPr>
                <w:sz w:val="20"/>
              </w:rPr>
              <w:t>амбулаторно</w:t>
            </w:r>
          </w:p>
        </w:tc>
      </w:tr>
      <w:tr>
        <w:tc>
          <w:tcPr>
            <w:tcW w:type="dxa" w:w="8958"/>
            <w:gridSpan w:val="2"/>
            <w:tcBorders>
              <w:top w:sz="4" w:val="single"/>
              <w:left w:sz="4" w:val="single"/>
              <w:bottom w:sz="4" w:val="single"/>
              <w:right w:sz="4" w:val="single"/>
            </w:tcBorders>
            <w:tcMar>
              <w:top w:type="dxa" w:w="102"/>
              <w:left w:type="dxa" w:w="62"/>
              <w:bottom w:type="dxa" w:w="102"/>
              <w:right w:type="dxa" w:w="62"/>
            </w:tcMar>
          </w:tcPr>
          <w:p w14:paraId="C6280000">
            <w:pPr>
              <w:widowControl w:val="0"/>
              <w:ind/>
              <w:jc w:val="center"/>
              <w:outlineLvl w:val="3"/>
            </w:pPr>
            <w:r>
              <w:rPr>
                <w:sz w:val="20"/>
              </w:rPr>
              <w:t>Реабилитация пациентов с соматической патологией</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C7280000">
            <w:pPr>
              <w:widowControl w:val="0"/>
              <w:ind/>
            </w:pPr>
            <w:r>
              <w:rPr>
                <w:sz w:val="20"/>
              </w:rPr>
              <w:t>ГБУ РО "Областная клиническая больница"</w:t>
            </w:r>
          </w:p>
        </w:tc>
        <w:tc>
          <w:tcPr>
            <w:tcW w:type="dxa" w:w="3005"/>
            <w:tcBorders>
              <w:top w:sz="4" w:val="single"/>
              <w:left w:sz="4" w:val="single"/>
              <w:bottom w:sz="4" w:val="single"/>
              <w:right w:sz="4" w:val="single"/>
            </w:tcBorders>
            <w:tcMar>
              <w:top w:type="dxa" w:w="102"/>
              <w:left w:type="dxa" w:w="62"/>
              <w:bottom w:type="dxa" w:w="102"/>
              <w:right w:type="dxa" w:w="62"/>
            </w:tcMar>
          </w:tcPr>
          <w:p w14:paraId="C8280000">
            <w:pPr>
              <w:widowControl w:val="0"/>
              <w:ind/>
            </w:pPr>
            <w:r>
              <w:rPr>
                <w:sz w:val="20"/>
              </w:rPr>
              <w:t>круглосуточный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C9280000">
            <w:pPr>
              <w:widowControl w:val="0"/>
              <w:ind/>
            </w:pPr>
            <w:r>
              <w:rPr>
                <w:sz w:val="20"/>
              </w:rPr>
              <w:t>дневной стационар</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CA280000">
            <w:pPr>
              <w:widowControl w:val="0"/>
              <w:ind/>
            </w:pPr>
            <w:r>
              <w:rPr>
                <w:sz w:val="20"/>
              </w:rPr>
              <w:t>ГБУ РО "Областной клинический кардиологический диспансер"</w:t>
            </w:r>
          </w:p>
        </w:tc>
        <w:tc>
          <w:tcPr>
            <w:tcW w:type="dxa" w:w="3005"/>
            <w:tcBorders>
              <w:top w:sz="4" w:val="single"/>
              <w:left w:sz="4" w:val="single"/>
              <w:bottom w:sz="4" w:val="single"/>
              <w:right w:sz="4" w:val="single"/>
            </w:tcBorders>
            <w:tcMar>
              <w:top w:type="dxa" w:w="102"/>
              <w:left w:type="dxa" w:w="62"/>
              <w:bottom w:type="dxa" w:w="102"/>
              <w:right w:type="dxa" w:w="62"/>
            </w:tcMar>
          </w:tcPr>
          <w:p w14:paraId="CB280000">
            <w:pPr>
              <w:widowControl w:val="0"/>
              <w:ind/>
            </w:pPr>
            <w:r>
              <w:rPr>
                <w:sz w:val="20"/>
              </w:rPr>
              <w:t>круглосуточный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CC280000">
            <w:pPr>
              <w:widowControl w:val="0"/>
              <w:ind/>
            </w:pPr>
            <w:r>
              <w:rPr>
                <w:sz w:val="20"/>
              </w:rPr>
              <w:t>амбулаторно</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CD280000">
            <w:pPr>
              <w:widowControl w:val="0"/>
              <w:ind/>
            </w:pPr>
            <w:r>
              <w:rPr>
                <w:sz w:val="20"/>
              </w:rPr>
              <w:t>ГБУ РО "Сасовский межрайонный медицинский центр"</w:t>
            </w:r>
          </w:p>
        </w:tc>
        <w:tc>
          <w:tcPr>
            <w:tcW w:type="dxa" w:w="3005"/>
            <w:tcBorders>
              <w:top w:sz="4" w:val="single"/>
              <w:left w:sz="4" w:val="single"/>
              <w:bottom w:sz="4" w:val="single"/>
              <w:right w:sz="4" w:val="single"/>
            </w:tcBorders>
            <w:tcMar>
              <w:top w:type="dxa" w:w="102"/>
              <w:left w:type="dxa" w:w="62"/>
              <w:bottom w:type="dxa" w:w="102"/>
              <w:right w:type="dxa" w:w="62"/>
            </w:tcMar>
          </w:tcPr>
          <w:p w14:paraId="CE280000">
            <w:pPr>
              <w:widowControl w:val="0"/>
              <w:ind/>
            </w:pPr>
            <w:r>
              <w:rPr>
                <w:sz w:val="20"/>
              </w:rPr>
              <w:t>круглосуточный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CF280000">
            <w:pPr>
              <w:widowControl w:val="0"/>
              <w:ind/>
            </w:pPr>
            <w:r>
              <w:rPr>
                <w:sz w:val="20"/>
              </w:rPr>
              <w:t>амбулаторно</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D0280000">
            <w:pPr>
              <w:widowControl w:val="0"/>
              <w:ind/>
            </w:pPr>
            <w:r>
              <w:rPr>
                <w:sz w:val="20"/>
              </w:rPr>
              <w:t>ГБУ РО "Шиловский межрайонный медицинский центр"</w:t>
            </w:r>
          </w:p>
        </w:tc>
        <w:tc>
          <w:tcPr>
            <w:tcW w:type="dxa" w:w="3005"/>
            <w:tcBorders>
              <w:top w:sz="4" w:val="single"/>
              <w:left w:sz="4" w:val="single"/>
              <w:bottom w:sz="4" w:val="single"/>
              <w:right w:sz="4" w:val="single"/>
            </w:tcBorders>
            <w:tcMar>
              <w:top w:type="dxa" w:w="102"/>
              <w:left w:type="dxa" w:w="62"/>
              <w:bottom w:type="dxa" w:w="102"/>
              <w:right w:type="dxa" w:w="62"/>
            </w:tcMar>
          </w:tcPr>
          <w:p w14:paraId="D1280000">
            <w:pPr>
              <w:widowControl w:val="0"/>
              <w:ind/>
            </w:pPr>
            <w:r>
              <w:rPr>
                <w:sz w:val="20"/>
              </w:rPr>
              <w:t>дневной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D2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D3280000">
            <w:pPr>
              <w:widowControl w:val="0"/>
              <w:ind/>
            </w:pPr>
            <w:r>
              <w:rPr>
                <w:sz w:val="20"/>
              </w:rPr>
              <w:t>ГБУ РО "Городская клиническая больница N 11"</w:t>
            </w:r>
          </w:p>
        </w:tc>
        <w:tc>
          <w:tcPr>
            <w:tcW w:type="dxa" w:w="3005"/>
            <w:tcBorders>
              <w:top w:sz="4" w:val="single"/>
              <w:left w:sz="4" w:val="single"/>
              <w:bottom w:sz="4" w:val="single"/>
              <w:right w:sz="4" w:val="single"/>
            </w:tcBorders>
            <w:tcMar>
              <w:top w:type="dxa" w:w="102"/>
              <w:left w:type="dxa" w:w="62"/>
              <w:bottom w:type="dxa" w:w="102"/>
              <w:right w:type="dxa" w:w="62"/>
            </w:tcMar>
          </w:tcPr>
          <w:p w14:paraId="D4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D5280000">
            <w:pPr>
              <w:widowControl w:val="0"/>
              <w:ind/>
            </w:pPr>
            <w:r>
              <w:rPr>
                <w:sz w:val="20"/>
              </w:rPr>
              <w:t>ГБУ РО "Городская клиническая больница N 5"</w:t>
            </w:r>
          </w:p>
        </w:tc>
        <w:tc>
          <w:tcPr>
            <w:tcW w:type="dxa" w:w="3005"/>
            <w:tcBorders>
              <w:top w:sz="4" w:val="single"/>
              <w:left w:sz="4" w:val="single"/>
              <w:bottom w:sz="4" w:val="single"/>
              <w:right w:sz="4" w:val="single"/>
            </w:tcBorders>
            <w:tcMar>
              <w:top w:type="dxa" w:w="102"/>
              <w:left w:type="dxa" w:w="62"/>
              <w:bottom w:type="dxa" w:w="102"/>
              <w:right w:type="dxa" w:w="62"/>
            </w:tcMar>
          </w:tcPr>
          <w:p w14:paraId="D6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D7280000">
            <w:pPr>
              <w:widowControl w:val="0"/>
              <w:ind/>
            </w:pPr>
            <w:r>
              <w:rPr>
                <w:sz w:val="20"/>
              </w:rPr>
              <w:t>ГБУ РО "Городская клиническая больница N 4"</w:t>
            </w:r>
          </w:p>
        </w:tc>
        <w:tc>
          <w:tcPr>
            <w:tcW w:type="dxa" w:w="3005"/>
            <w:tcBorders>
              <w:top w:sz="4" w:val="single"/>
              <w:left w:sz="4" w:val="single"/>
              <w:bottom w:sz="4" w:val="single"/>
              <w:right w:sz="4" w:val="single"/>
            </w:tcBorders>
            <w:tcMar>
              <w:top w:type="dxa" w:w="102"/>
              <w:left w:type="dxa" w:w="62"/>
              <w:bottom w:type="dxa" w:w="102"/>
              <w:right w:type="dxa" w:w="62"/>
            </w:tcMar>
          </w:tcPr>
          <w:p w14:paraId="D8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D9280000">
            <w:pPr>
              <w:widowControl w:val="0"/>
              <w:ind/>
            </w:pPr>
            <w:r>
              <w:rPr>
                <w:sz w:val="20"/>
              </w:rPr>
              <w:t>ГБУ РО "Рязанский областной клинический госпиталь для ветеранов войн"</w:t>
            </w:r>
          </w:p>
        </w:tc>
        <w:tc>
          <w:tcPr>
            <w:tcW w:type="dxa" w:w="3005"/>
            <w:tcBorders>
              <w:top w:sz="4" w:val="single"/>
              <w:left w:sz="4" w:val="single"/>
              <w:bottom w:sz="4" w:val="single"/>
              <w:right w:sz="4" w:val="single"/>
            </w:tcBorders>
            <w:tcMar>
              <w:top w:type="dxa" w:w="102"/>
              <w:left w:type="dxa" w:w="62"/>
              <w:bottom w:type="dxa" w:w="102"/>
              <w:right w:type="dxa" w:w="62"/>
            </w:tcMar>
          </w:tcPr>
          <w:p w14:paraId="DA280000">
            <w:pPr>
              <w:widowControl w:val="0"/>
              <w:ind/>
            </w:pPr>
            <w:r>
              <w:rPr>
                <w:sz w:val="20"/>
              </w:rPr>
              <w:t>круглосуточный стационар</w:t>
            </w:r>
          </w:p>
        </w:tc>
      </w:tr>
      <w:tr>
        <w:tc>
          <w:tcPr>
            <w:tcW w:type="dxa" w:w="8958"/>
            <w:gridSpan w:val="2"/>
            <w:tcBorders>
              <w:top w:sz="4" w:val="single"/>
              <w:left w:sz="4" w:val="single"/>
              <w:bottom w:sz="4" w:val="single"/>
              <w:right w:sz="4" w:val="single"/>
            </w:tcBorders>
            <w:tcMar>
              <w:top w:type="dxa" w:w="102"/>
              <w:left w:type="dxa" w:w="62"/>
              <w:bottom w:type="dxa" w:w="102"/>
              <w:right w:type="dxa" w:w="62"/>
            </w:tcMar>
          </w:tcPr>
          <w:p w14:paraId="DB280000">
            <w:pPr>
              <w:widowControl w:val="0"/>
              <w:ind/>
              <w:jc w:val="center"/>
              <w:outlineLvl w:val="3"/>
            </w:pPr>
            <w:r>
              <w:rPr>
                <w:sz w:val="20"/>
              </w:rPr>
              <w:t>Медицинская реабилитация детей</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DC280000">
            <w:pPr>
              <w:widowControl w:val="0"/>
              <w:ind/>
            </w:pPr>
            <w:r>
              <w:rPr>
                <w:sz w:val="20"/>
              </w:rPr>
              <w:t>ГБУ РО "Областная детская клиническая больница имени Н.В.Дмитриевой"</w:t>
            </w:r>
          </w:p>
        </w:tc>
        <w:tc>
          <w:tcPr>
            <w:tcW w:type="dxa" w:w="3005"/>
            <w:tcBorders>
              <w:top w:sz="4" w:val="single"/>
              <w:left w:sz="4" w:val="single"/>
              <w:bottom w:sz="4" w:val="single"/>
              <w:right w:sz="4" w:val="single"/>
            </w:tcBorders>
            <w:tcMar>
              <w:top w:type="dxa" w:w="102"/>
              <w:left w:type="dxa" w:w="62"/>
              <w:bottom w:type="dxa" w:w="102"/>
              <w:right w:type="dxa" w:w="62"/>
            </w:tcMar>
          </w:tcPr>
          <w:p w14:paraId="DD280000">
            <w:pPr>
              <w:widowControl w:val="0"/>
              <w:ind/>
            </w:pPr>
            <w:r>
              <w:rPr>
                <w:sz w:val="20"/>
              </w:rPr>
              <w:t>круглосуточный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DE280000">
            <w:pPr>
              <w:widowControl w:val="0"/>
              <w:ind/>
            </w:pPr>
            <w:r>
              <w:rPr>
                <w:sz w:val="20"/>
              </w:rPr>
              <w:t>дневной стационар</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DF280000">
            <w:pPr>
              <w:widowControl w:val="0"/>
              <w:ind/>
            </w:pPr>
            <w:r>
              <w:rPr>
                <w:sz w:val="20"/>
              </w:rPr>
              <w:t>ГБУ РО "Лечебно-реабилитационный центр "Дом ребенка"</w:t>
            </w:r>
          </w:p>
        </w:tc>
        <w:tc>
          <w:tcPr>
            <w:tcW w:type="dxa" w:w="3005"/>
            <w:tcBorders>
              <w:top w:sz="4" w:val="single"/>
              <w:left w:sz="4" w:val="single"/>
              <w:bottom w:sz="4" w:val="single"/>
              <w:right w:sz="4" w:val="single"/>
            </w:tcBorders>
            <w:tcMar>
              <w:top w:type="dxa" w:w="102"/>
              <w:left w:type="dxa" w:w="62"/>
              <w:bottom w:type="dxa" w:w="102"/>
              <w:right w:type="dxa" w:w="62"/>
            </w:tcMar>
          </w:tcPr>
          <w:p w14:paraId="E0280000">
            <w:pPr>
              <w:widowControl w:val="0"/>
              <w:ind/>
            </w:pPr>
            <w:r>
              <w:rPr>
                <w:sz w:val="20"/>
              </w:rPr>
              <w:t>круглосуточный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E1280000">
            <w:pPr>
              <w:widowControl w:val="0"/>
              <w:ind/>
            </w:pPr>
            <w:r>
              <w:rPr>
                <w:sz w:val="20"/>
              </w:rPr>
              <w:t>дневной стационар</w:t>
            </w:r>
          </w:p>
        </w:tc>
      </w:tr>
      <w:tr>
        <w:tc>
          <w:tcPr>
            <w:tcW w:type="dxa" w:w="5953"/>
            <w:vMerge w:val="restart"/>
            <w:tcBorders>
              <w:top w:sz="4" w:val="single"/>
              <w:left w:sz="4" w:val="single"/>
              <w:bottom w:sz="4" w:val="single"/>
              <w:right w:sz="4" w:val="single"/>
            </w:tcBorders>
            <w:tcMar>
              <w:top w:type="dxa" w:w="102"/>
              <w:left w:type="dxa" w:w="62"/>
              <w:bottom w:type="dxa" w:w="102"/>
              <w:right w:type="dxa" w:w="62"/>
            </w:tcMar>
          </w:tcPr>
          <w:p w14:paraId="E2280000">
            <w:pPr>
              <w:widowControl w:val="0"/>
              <w:ind/>
            </w:pPr>
            <w:r>
              <w:rPr>
                <w:sz w:val="20"/>
              </w:rPr>
              <w:t>ГБУ РО "Городская клиническая больница N 11"</w:t>
            </w:r>
          </w:p>
        </w:tc>
        <w:tc>
          <w:tcPr>
            <w:tcW w:type="dxa" w:w="3005"/>
            <w:tcBorders>
              <w:top w:sz="4" w:val="single"/>
              <w:left w:sz="4" w:val="single"/>
              <w:bottom w:sz="4" w:val="single"/>
              <w:right w:sz="4" w:val="single"/>
            </w:tcBorders>
            <w:tcMar>
              <w:top w:type="dxa" w:w="102"/>
              <w:left w:type="dxa" w:w="62"/>
              <w:bottom w:type="dxa" w:w="102"/>
              <w:right w:type="dxa" w:w="62"/>
            </w:tcMar>
          </w:tcPr>
          <w:p w14:paraId="E3280000">
            <w:pPr>
              <w:widowControl w:val="0"/>
              <w:ind/>
            </w:pPr>
            <w:r>
              <w:rPr>
                <w:sz w:val="20"/>
              </w:rPr>
              <w:t>круглосуточный стационар</w:t>
            </w:r>
          </w:p>
        </w:tc>
      </w:tr>
      <w:tr>
        <w:tc>
          <w:tcPr>
            <w:tcW w:type="dxa" w:w="5953"/>
            <w:gridSpan w:val="1"/>
            <w:vMerge w:val="continue"/>
            <w:tcBorders>
              <w:top w:sz="4" w:val="single"/>
              <w:left w:sz="4" w:val="single"/>
              <w:bottom w:sz="4" w:val="single"/>
              <w:right w:sz="4" w:val="single"/>
            </w:tcBorders>
            <w:tcMar>
              <w:top w:type="dxa" w:w="102"/>
              <w:left w:type="dxa" w:w="62"/>
              <w:bottom w:type="dxa" w:w="102"/>
              <w:right w:type="dxa" w:w="62"/>
            </w:tcMar>
          </w:tcPr>
          <w:p/>
        </w:tc>
        <w:tc>
          <w:tcPr>
            <w:tcW w:type="dxa" w:w="3005"/>
            <w:tcBorders>
              <w:top w:sz="4" w:val="single"/>
              <w:left w:sz="4" w:val="single"/>
              <w:bottom w:sz="4" w:val="single"/>
              <w:right w:sz="4" w:val="single"/>
            </w:tcBorders>
            <w:tcMar>
              <w:top w:type="dxa" w:w="102"/>
              <w:left w:type="dxa" w:w="62"/>
              <w:bottom w:type="dxa" w:w="102"/>
              <w:right w:type="dxa" w:w="62"/>
            </w:tcMar>
          </w:tcPr>
          <w:p w14:paraId="E4280000">
            <w:pPr>
              <w:widowControl w:val="0"/>
              <w:ind/>
            </w:pPr>
            <w:r>
              <w:rPr>
                <w:sz w:val="20"/>
              </w:rPr>
              <w:t>дневной стационар</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E5280000">
            <w:pPr>
              <w:widowControl w:val="0"/>
              <w:ind/>
            </w:pPr>
            <w:r>
              <w:rPr>
                <w:sz w:val="20"/>
              </w:rPr>
              <w:t>ГБУ РО "Областная клиническая больница им. Н.А.Семашко"</w:t>
            </w:r>
          </w:p>
        </w:tc>
        <w:tc>
          <w:tcPr>
            <w:tcW w:type="dxa" w:w="3005"/>
            <w:tcBorders>
              <w:top w:sz="4" w:val="single"/>
              <w:left w:sz="4" w:val="single"/>
              <w:bottom w:sz="4" w:val="single"/>
              <w:right w:sz="4" w:val="single"/>
            </w:tcBorders>
            <w:tcMar>
              <w:top w:type="dxa" w:w="102"/>
              <w:left w:type="dxa" w:w="62"/>
              <w:bottom w:type="dxa" w:w="102"/>
              <w:right w:type="dxa" w:w="62"/>
            </w:tcMar>
          </w:tcPr>
          <w:p w14:paraId="E6280000">
            <w:pPr>
              <w:widowControl w:val="0"/>
              <w:ind/>
            </w:pPr>
            <w:r>
              <w:rPr>
                <w:sz w:val="20"/>
              </w:rPr>
              <w:t>круглосуточный стационар</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E7280000">
            <w:pPr>
              <w:widowControl w:val="0"/>
              <w:ind/>
            </w:pPr>
            <w:r>
              <w:rPr>
                <w:sz w:val="20"/>
              </w:rPr>
              <w:t>ГБУ РО "Рязанский детский клинический санаторий памяти В.И.Ленина"</w:t>
            </w:r>
          </w:p>
        </w:tc>
        <w:tc>
          <w:tcPr>
            <w:tcW w:type="dxa" w:w="3005"/>
            <w:tcBorders>
              <w:top w:sz="4" w:val="single"/>
              <w:left w:sz="4" w:val="single"/>
              <w:bottom w:sz="4" w:val="single"/>
              <w:right w:sz="4" w:val="single"/>
            </w:tcBorders>
            <w:tcMar>
              <w:top w:type="dxa" w:w="102"/>
              <w:left w:type="dxa" w:w="62"/>
              <w:bottom w:type="dxa" w:w="102"/>
              <w:right w:type="dxa" w:w="62"/>
            </w:tcMar>
          </w:tcPr>
          <w:p w14:paraId="E8280000">
            <w:pPr>
              <w:widowControl w:val="0"/>
              <w:ind/>
            </w:pPr>
            <w:r>
              <w:rPr>
                <w:sz w:val="20"/>
              </w:rPr>
              <w:t>круглосуточный стационар</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E9280000">
            <w:pPr>
              <w:widowControl w:val="0"/>
              <w:ind/>
            </w:pPr>
            <w:r>
              <w:rPr>
                <w:sz w:val="20"/>
              </w:rPr>
              <w:t>ГБУ РО "Городская детская поликлиника N 1"</w:t>
            </w:r>
          </w:p>
        </w:tc>
        <w:tc>
          <w:tcPr>
            <w:tcW w:type="dxa" w:w="3005"/>
            <w:tcBorders>
              <w:top w:sz="4" w:val="single"/>
              <w:left w:sz="4" w:val="single"/>
              <w:bottom w:sz="4" w:val="single"/>
              <w:right w:sz="4" w:val="single"/>
            </w:tcBorders>
            <w:tcMar>
              <w:top w:type="dxa" w:w="102"/>
              <w:left w:type="dxa" w:w="62"/>
              <w:bottom w:type="dxa" w:w="102"/>
              <w:right w:type="dxa" w:w="62"/>
            </w:tcMar>
          </w:tcPr>
          <w:p w14:paraId="EA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EB280000">
            <w:pPr>
              <w:widowControl w:val="0"/>
              <w:ind/>
            </w:pPr>
            <w:r>
              <w:rPr>
                <w:sz w:val="20"/>
              </w:rPr>
              <w:t>ГБУ РО "Городская детская поликлиника N 2"</w:t>
            </w:r>
          </w:p>
        </w:tc>
        <w:tc>
          <w:tcPr>
            <w:tcW w:type="dxa" w:w="3005"/>
            <w:tcBorders>
              <w:top w:sz="4" w:val="single"/>
              <w:left w:sz="4" w:val="single"/>
              <w:bottom w:sz="4" w:val="single"/>
              <w:right w:sz="4" w:val="single"/>
            </w:tcBorders>
            <w:tcMar>
              <w:top w:type="dxa" w:w="102"/>
              <w:left w:type="dxa" w:w="62"/>
              <w:bottom w:type="dxa" w:w="102"/>
              <w:right w:type="dxa" w:w="62"/>
            </w:tcMar>
          </w:tcPr>
          <w:p w14:paraId="EC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ED280000">
            <w:pPr>
              <w:widowControl w:val="0"/>
              <w:ind/>
            </w:pPr>
            <w:r>
              <w:rPr>
                <w:sz w:val="20"/>
              </w:rPr>
              <w:t>ГБУ РО "Городская детская поликлиника N 3"</w:t>
            </w:r>
          </w:p>
        </w:tc>
        <w:tc>
          <w:tcPr>
            <w:tcW w:type="dxa" w:w="3005"/>
            <w:tcBorders>
              <w:top w:sz="4" w:val="single"/>
              <w:left w:sz="4" w:val="single"/>
              <w:bottom w:sz="4" w:val="single"/>
              <w:right w:sz="4" w:val="single"/>
            </w:tcBorders>
            <w:tcMar>
              <w:top w:type="dxa" w:w="102"/>
              <w:left w:type="dxa" w:w="62"/>
              <w:bottom w:type="dxa" w:w="102"/>
              <w:right w:type="dxa" w:w="62"/>
            </w:tcMar>
          </w:tcPr>
          <w:p w14:paraId="EE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EF280000">
            <w:pPr>
              <w:widowControl w:val="0"/>
              <w:ind/>
            </w:pPr>
            <w:r>
              <w:rPr>
                <w:sz w:val="20"/>
              </w:rPr>
              <w:t>ГБУ РО "Городская детская поликлиника N 6"</w:t>
            </w:r>
          </w:p>
        </w:tc>
        <w:tc>
          <w:tcPr>
            <w:tcW w:type="dxa" w:w="3005"/>
            <w:tcBorders>
              <w:top w:sz="4" w:val="single"/>
              <w:left w:sz="4" w:val="single"/>
              <w:bottom w:sz="4" w:val="single"/>
              <w:right w:sz="4" w:val="single"/>
            </w:tcBorders>
            <w:tcMar>
              <w:top w:type="dxa" w:w="102"/>
              <w:left w:type="dxa" w:w="62"/>
              <w:bottom w:type="dxa" w:w="102"/>
              <w:right w:type="dxa" w:w="62"/>
            </w:tcMar>
          </w:tcPr>
          <w:p w14:paraId="F0280000">
            <w:pPr>
              <w:widowControl w:val="0"/>
              <w:ind/>
            </w:pPr>
            <w:r>
              <w:rPr>
                <w:sz w:val="20"/>
              </w:rPr>
              <w:t>амбулаторно</w:t>
            </w:r>
          </w:p>
        </w:tc>
      </w:tr>
      <w:tr>
        <w:tc>
          <w:tcPr>
            <w:tcW w:type="dxa" w:w="5953"/>
            <w:tcBorders>
              <w:top w:sz="4" w:val="single"/>
              <w:left w:sz="4" w:val="single"/>
              <w:bottom w:sz="4" w:val="single"/>
              <w:right w:sz="4" w:val="single"/>
            </w:tcBorders>
            <w:tcMar>
              <w:top w:type="dxa" w:w="102"/>
              <w:left w:type="dxa" w:w="62"/>
              <w:bottom w:type="dxa" w:w="102"/>
              <w:right w:type="dxa" w:w="62"/>
            </w:tcMar>
          </w:tcPr>
          <w:p w14:paraId="F1280000">
            <w:pPr>
              <w:widowControl w:val="0"/>
              <w:ind/>
            </w:pPr>
            <w:r>
              <w:rPr>
                <w:sz w:val="20"/>
              </w:rPr>
              <w:t>ГБУ РО "Городская детская поликлиника N 7"</w:t>
            </w:r>
          </w:p>
        </w:tc>
        <w:tc>
          <w:tcPr>
            <w:tcW w:type="dxa" w:w="3005"/>
            <w:tcBorders>
              <w:top w:sz="4" w:val="single"/>
              <w:left w:sz="4" w:val="single"/>
              <w:bottom w:sz="4" w:val="single"/>
              <w:right w:sz="4" w:val="single"/>
            </w:tcBorders>
            <w:tcMar>
              <w:top w:type="dxa" w:w="102"/>
              <w:left w:type="dxa" w:w="62"/>
              <w:bottom w:type="dxa" w:w="102"/>
              <w:right w:type="dxa" w:w="62"/>
            </w:tcMar>
          </w:tcPr>
          <w:p w14:paraId="F2280000">
            <w:pPr>
              <w:widowControl w:val="0"/>
              <w:ind/>
            </w:pPr>
            <w:r>
              <w:rPr>
                <w:sz w:val="20"/>
              </w:rPr>
              <w:t>амбулаторно</w:t>
            </w:r>
          </w:p>
        </w:tc>
      </w:tr>
    </w:tbl>
    <w:p w14:paraId="F3280000">
      <w:pPr>
        <w:widowControl w:val="0"/>
        <w:ind/>
        <w:jc w:val="both"/>
      </w:pPr>
    </w:p>
    <w:p w14:paraId="F4280000">
      <w:pPr>
        <w:widowControl w:val="0"/>
        <w:ind/>
        <w:jc w:val="both"/>
      </w:pPr>
    </w:p>
    <w:p w14:paraId="F5280000">
      <w:pPr>
        <w:widowControl w:val="0"/>
        <w:ind/>
        <w:jc w:val="both"/>
      </w:pPr>
    </w:p>
    <w:p w14:paraId="F6280000">
      <w:pPr>
        <w:widowControl w:val="0"/>
        <w:ind/>
        <w:jc w:val="both"/>
      </w:pPr>
    </w:p>
    <w:p w14:paraId="F7280000">
      <w:pPr>
        <w:widowControl w:val="0"/>
        <w:ind/>
        <w:jc w:val="both"/>
      </w:pPr>
    </w:p>
    <w:p w14:paraId="F8280000">
      <w:pPr>
        <w:widowControl w:val="0"/>
        <w:ind/>
        <w:jc w:val="right"/>
        <w:outlineLvl w:val="1"/>
      </w:pPr>
      <w:r>
        <w:rPr>
          <w:sz w:val="20"/>
        </w:rPr>
        <w:t>Приложение N 13</w:t>
      </w:r>
    </w:p>
    <w:p w14:paraId="F9280000">
      <w:pPr>
        <w:widowControl w:val="0"/>
        <w:ind/>
        <w:jc w:val="right"/>
      </w:pPr>
      <w:r>
        <w:rPr>
          <w:sz w:val="20"/>
        </w:rPr>
        <w:t>к Территориальной программе</w:t>
      </w:r>
    </w:p>
    <w:p w14:paraId="FA280000">
      <w:pPr>
        <w:widowControl w:val="0"/>
        <w:ind/>
        <w:jc w:val="right"/>
      </w:pPr>
      <w:r>
        <w:rPr>
          <w:sz w:val="20"/>
        </w:rPr>
        <w:t>государственных гарантий бесплатного</w:t>
      </w:r>
    </w:p>
    <w:p w14:paraId="FB280000">
      <w:pPr>
        <w:widowControl w:val="0"/>
        <w:ind/>
        <w:jc w:val="right"/>
      </w:pPr>
      <w:r>
        <w:rPr>
          <w:sz w:val="20"/>
        </w:rPr>
        <w:t>оказания гражданам медицинской</w:t>
      </w:r>
    </w:p>
    <w:p w14:paraId="FC280000">
      <w:pPr>
        <w:widowControl w:val="0"/>
        <w:ind/>
        <w:jc w:val="right"/>
      </w:pPr>
      <w:r>
        <w:rPr>
          <w:sz w:val="20"/>
        </w:rPr>
        <w:t>помощи на 2025 год и на плановый</w:t>
      </w:r>
    </w:p>
    <w:p w14:paraId="FD280000">
      <w:pPr>
        <w:widowControl w:val="0"/>
        <w:ind/>
        <w:jc w:val="right"/>
      </w:pPr>
      <w:r>
        <w:rPr>
          <w:sz w:val="20"/>
        </w:rPr>
        <w:t>период 2026 и 2027 годов</w:t>
      </w:r>
    </w:p>
    <w:p w14:paraId="FE280000">
      <w:pPr>
        <w:widowControl w:val="0"/>
        <w:ind/>
        <w:jc w:val="both"/>
      </w:pPr>
    </w:p>
    <w:p w14:paraId="FF280000">
      <w:pPr>
        <w:widowControl w:val="0"/>
        <w:ind/>
        <w:jc w:val="center"/>
      </w:pPr>
      <w:r>
        <w:rPr>
          <w:sz w:val="20"/>
        </w:rPr>
        <w:t>ПЕРЕЧЕНЬ</w:t>
      </w:r>
    </w:p>
    <w:p w14:paraId="00290000">
      <w:pPr>
        <w:widowControl w:val="0"/>
        <w:ind/>
        <w:jc w:val="center"/>
      </w:pPr>
      <w:r>
        <w:rPr>
          <w:sz w:val="20"/>
        </w:rPr>
        <w:t>ИССЛЕДОВАНИЙ И ИНЫХ МЕДИЦИНСКИХ ВМЕШАТЕЛЬСТВ,</w:t>
      </w:r>
    </w:p>
    <w:p w14:paraId="01290000">
      <w:pPr>
        <w:widowControl w:val="0"/>
        <w:ind/>
        <w:jc w:val="center"/>
      </w:pPr>
      <w:r>
        <w:rPr>
          <w:sz w:val="20"/>
        </w:rPr>
        <w:t>ПРОВОДИМЫХ В РАМКАХ УГЛУБЛЕННОЙ ДИСПАНСЕРИЗАЦИИ</w:t>
      </w:r>
    </w:p>
    <w:p w14:paraId="02290000">
      <w:pPr>
        <w:widowControl w:val="0"/>
        <w:ind/>
        <w:jc w:val="both"/>
      </w:pPr>
    </w:p>
    <w:p w14:paraId="03290000">
      <w:pPr>
        <w:widowControl w:val="0"/>
        <w:ind w:firstLine="540" w:left="0"/>
        <w:jc w:val="both"/>
      </w:pPr>
      <w:r>
        <w:rPr>
          <w:sz w:val="20"/>
        </w:rP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04290000">
      <w:pPr>
        <w:widowControl w:val="0"/>
        <w:spacing w:before="200"/>
        <w:ind w:firstLine="540" w:left="0"/>
        <w:jc w:val="both"/>
      </w:pPr>
      <w:r>
        <w:rPr>
          <w:sz w:val="20"/>
        </w:rPr>
        <w:t>а) измерение насыщения крови кислородом (сатурация) в покое;</w:t>
      </w:r>
    </w:p>
    <w:p w14:paraId="05290000">
      <w:pPr>
        <w:widowControl w:val="0"/>
        <w:spacing w:before="200"/>
        <w:ind w:firstLine="540" w:left="0"/>
        <w:jc w:val="both"/>
      </w:pPr>
      <w:r>
        <w:rPr>
          <w:sz w:val="20"/>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06290000">
      <w:pPr>
        <w:widowControl w:val="0"/>
        <w:spacing w:before="200"/>
        <w:ind w:firstLine="540" w:left="0"/>
        <w:jc w:val="both"/>
      </w:pPr>
      <w:r>
        <w:rPr>
          <w:sz w:val="20"/>
        </w:rPr>
        <w:t>в) проведение спирометрии или спирографии;</w:t>
      </w:r>
    </w:p>
    <w:p w14:paraId="07290000">
      <w:pPr>
        <w:widowControl w:val="0"/>
        <w:spacing w:before="200"/>
        <w:ind w:firstLine="540" w:left="0"/>
        <w:jc w:val="both"/>
      </w:pPr>
      <w:r>
        <w:rPr>
          <w:sz w:val="20"/>
        </w:rPr>
        <w:t>г) общий (клинический) анализ крови развернутый;</w:t>
      </w:r>
    </w:p>
    <w:p w14:paraId="08290000">
      <w:pPr>
        <w:widowControl w:val="0"/>
        <w:spacing w:before="200"/>
        <w:ind w:firstLine="540" w:left="0"/>
        <w:jc w:val="both"/>
      </w:pPr>
      <w:r>
        <w:rPr>
          <w:sz w:val="20"/>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09290000">
      <w:pPr>
        <w:widowControl w:val="0"/>
        <w:spacing w:before="200"/>
        <w:ind w:firstLine="540" w:left="0"/>
        <w:jc w:val="both"/>
      </w:pPr>
      <w:r>
        <w:rPr>
          <w:sz w:val="20"/>
        </w:rPr>
        <w:t>е) определение концентрации Д-димера в крови у граждан, перенесших среднюю степень тяжести и выше новой коронавирусной инфекции (COVID-19);</w:t>
      </w:r>
    </w:p>
    <w:p w14:paraId="0A290000">
      <w:pPr>
        <w:widowControl w:val="0"/>
        <w:spacing w:before="200"/>
        <w:ind w:firstLine="540" w:left="0"/>
        <w:jc w:val="both"/>
      </w:pPr>
      <w:r>
        <w:rPr>
          <w:sz w:val="20"/>
        </w:rPr>
        <w:t>ж) проведение рентгенографии органов грудной клетки (если не выполнялась ранее в течение года);</w:t>
      </w:r>
    </w:p>
    <w:p w14:paraId="0B290000">
      <w:pPr>
        <w:widowControl w:val="0"/>
        <w:spacing w:before="200"/>
        <w:ind w:firstLine="540" w:left="0"/>
        <w:jc w:val="both"/>
      </w:pPr>
      <w:r>
        <w:rPr>
          <w:sz w:val="20"/>
        </w:rPr>
        <w:t>з) прием (осмотр) врачом-терапевтом (участковым терапевтом, врачом общей практики).</w:t>
      </w:r>
    </w:p>
    <w:p w14:paraId="0C290000">
      <w:pPr>
        <w:widowControl w:val="0"/>
        <w:spacing w:before="200"/>
        <w:ind w:firstLine="540" w:left="0"/>
        <w:jc w:val="both"/>
      </w:pPr>
      <w:r>
        <w:rPr>
          <w:sz w:val="20"/>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0D290000">
      <w:pPr>
        <w:widowControl w:val="0"/>
        <w:spacing w:before="200"/>
        <w:ind w:firstLine="540" w:left="0"/>
        <w:jc w:val="both"/>
      </w:pPr>
      <w:r>
        <w:rPr>
          <w:sz w:val="20"/>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0E290000">
      <w:pPr>
        <w:widowControl w:val="0"/>
        <w:spacing w:before="200"/>
        <w:ind w:firstLine="540" w:left="0"/>
        <w:jc w:val="both"/>
      </w:pPr>
      <w:r>
        <w:rPr>
          <w:sz w:val="20"/>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0F290000">
      <w:pPr>
        <w:widowControl w:val="0"/>
        <w:spacing w:before="200"/>
        <w:ind w:firstLine="540" w:left="0"/>
        <w:jc w:val="both"/>
      </w:pPr>
      <w:r>
        <w:rPr>
          <w:sz w:val="20"/>
        </w:rPr>
        <w:t>в) дуплексное сканирование вен нижних конечностей (при наличии показаний по результатам определения концентрации Д-димера в крови).</w:t>
      </w:r>
    </w:p>
    <w:p w14:paraId="10290000">
      <w:pPr>
        <w:widowControl w:val="0"/>
        <w:ind/>
        <w:jc w:val="both"/>
      </w:pPr>
    </w:p>
    <w:p w14:paraId="11290000">
      <w:pPr>
        <w:widowControl w:val="0"/>
        <w:ind/>
        <w:jc w:val="both"/>
      </w:pPr>
    </w:p>
    <w:p w14:paraId="12290000">
      <w:pPr>
        <w:widowControl w:val="0"/>
        <w:ind/>
        <w:jc w:val="both"/>
      </w:pPr>
    </w:p>
    <w:p w14:paraId="13290000">
      <w:pPr>
        <w:widowControl w:val="0"/>
        <w:ind/>
        <w:jc w:val="both"/>
      </w:pPr>
    </w:p>
    <w:p w14:paraId="14290000">
      <w:pPr>
        <w:widowControl w:val="0"/>
        <w:ind/>
        <w:jc w:val="both"/>
      </w:pPr>
    </w:p>
    <w:p w14:paraId="15290000">
      <w:pPr>
        <w:widowControl w:val="0"/>
        <w:ind/>
        <w:jc w:val="right"/>
        <w:outlineLvl w:val="1"/>
      </w:pPr>
      <w:r>
        <w:rPr>
          <w:sz w:val="20"/>
        </w:rPr>
        <w:t>Приложение N 14</w:t>
      </w:r>
    </w:p>
    <w:p w14:paraId="16290000">
      <w:pPr>
        <w:widowControl w:val="0"/>
        <w:ind/>
        <w:jc w:val="right"/>
      </w:pPr>
      <w:r>
        <w:rPr>
          <w:sz w:val="20"/>
        </w:rPr>
        <w:t>к Территориальной программе</w:t>
      </w:r>
    </w:p>
    <w:p w14:paraId="17290000">
      <w:pPr>
        <w:widowControl w:val="0"/>
        <w:ind/>
        <w:jc w:val="right"/>
      </w:pPr>
      <w:r>
        <w:rPr>
          <w:sz w:val="20"/>
        </w:rPr>
        <w:t>государственных гарантий бесплатного</w:t>
      </w:r>
    </w:p>
    <w:p w14:paraId="18290000">
      <w:pPr>
        <w:widowControl w:val="0"/>
        <w:ind/>
        <w:jc w:val="right"/>
      </w:pPr>
      <w:r>
        <w:rPr>
          <w:sz w:val="20"/>
        </w:rPr>
        <w:t>оказания гражданам медицинской</w:t>
      </w:r>
    </w:p>
    <w:p w14:paraId="19290000">
      <w:pPr>
        <w:widowControl w:val="0"/>
        <w:ind/>
        <w:jc w:val="right"/>
      </w:pPr>
      <w:r>
        <w:rPr>
          <w:sz w:val="20"/>
        </w:rPr>
        <w:t>помощи на 2025 год и на плановый</w:t>
      </w:r>
    </w:p>
    <w:p w14:paraId="1A290000">
      <w:pPr>
        <w:widowControl w:val="0"/>
        <w:ind/>
        <w:jc w:val="right"/>
      </w:pPr>
      <w:r>
        <w:rPr>
          <w:sz w:val="20"/>
        </w:rPr>
        <w:t>период 2026 и 2027 годов</w:t>
      </w:r>
    </w:p>
    <w:p w14:paraId="1B290000">
      <w:pPr>
        <w:widowControl w:val="0"/>
        <w:ind/>
        <w:jc w:val="both"/>
      </w:pPr>
    </w:p>
    <w:p w14:paraId="1C290000">
      <w:pPr>
        <w:widowControl w:val="0"/>
        <w:ind/>
        <w:jc w:val="center"/>
      </w:pPr>
      <w:r>
        <w:rPr>
          <w:sz w:val="20"/>
        </w:rPr>
        <w:t>ПЕРЕЧЕНЬ</w:t>
      </w:r>
    </w:p>
    <w:p w14:paraId="1D290000">
      <w:pPr>
        <w:widowControl w:val="0"/>
        <w:ind/>
        <w:jc w:val="center"/>
      </w:pPr>
      <w:r>
        <w:rPr>
          <w:sz w:val="20"/>
        </w:rPr>
        <w:t>ИССЛЕДОВАНИЙ И ИНЫХ МЕДИЦИНСКИХ ВМЕШАТЕЛЬСТВ, ПРОВОДИМЫХ</w:t>
      </w:r>
    </w:p>
    <w:p w14:paraId="1E290000">
      <w:pPr>
        <w:widowControl w:val="0"/>
        <w:ind/>
        <w:jc w:val="center"/>
      </w:pPr>
      <w:r>
        <w:rPr>
          <w:sz w:val="20"/>
        </w:rPr>
        <w:t>В РАМКАХ ДИСПАНСЕРИЗАЦИИ ВЗРОСЛОГО НАСЕЛЕНИЯ РЕПРОДУКТИВНОГО</w:t>
      </w:r>
    </w:p>
    <w:p w14:paraId="1F290000">
      <w:pPr>
        <w:widowControl w:val="0"/>
        <w:ind/>
        <w:jc w:val="center"/>
      </w:pPr>
      <w:r>
        <w:rPr>
          <w:sz w:val="20"/>
        </w:rPr>
        <w:t>ВОЗРАСТА ПО ОЦЕНКЕ РЕПРОДУКТИВНОГО ЗДОРОВЬЯ</w:t>
      </w:r>
    </w:p>
    <w:p w14:paraId="20290000">
      <w:pPr>
        <w:widowControl w:val="0"/>
        <w:ind/>
        <w:jc w:val="both"/>
      </w:pPr>
    </w:p>
    <w:p w14:paraId="21290000">
      <w:pPr>
        <w:widowControl w:val="0"/>
        <w:ind w:firstLine="540" w:left="0"/>
        <w:jc w:val="both"/>
      </w:pPr>
      <w:r>
        <w:rPr>
          <w:sz w:val="20"/>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22290000">
      <w:pPr>
        <w:widowControl w:val="0"/>
        <w:spacing w:before="200"/>
        <w:ind w:firstLine="540" w:left="0"/>
        <w:jc w:val="both"/>
      </w:pPr>
      <w:r>
        <w:rPr>
          <w:sz w:val="20"/>
        </w:rPr>
        <w:t>2. Первый этап диспансеризации включает:</w:t>
      </w:r>
    </w:p>
    <w:p w14:paraId="23290000">
      <w:pPr>
        <w:widowControl w:val="0"/>
        <w:spacing w:before="200"/>
        <w:ind w:firstLine="540" w:left="0"/>
        <w:jc w:val="both"/>
      </w:pPr>
      <w:r>
        <w:rPr>
          <w:sz w:val="20"/>
        </w:rPr>
        <w:t>а) у женщин прием (осмотр) врачом акушером-гинекологом;</w:t>
      </w:r>
    </w:p>
    <w:p w14:paraId="24290000">
      <w:pPr>
        <w:widowControl w:val="0"/>
        <w:spacing w:before="200"/>
        <w:ind w:firstLine="540" w:left="0"/>
        <w:jc w:val="both"/>
      </w:pPr>
      <w:r>
        <w:rPr>
          <w:sz w:val="20"/>
        </w:rPr>
        <w:t>пальпация молочных желез;</w:t>
      </w:r>
    </w:p>
    <w:p w14:paraId="25290000">
      <w:pPr>
        <w:widowControl w:val="0"/>
        <w:spacing w:before="200"/>
        <w:ind w:firstLine="540" w:left="0"/>
        <w:jc w:val="both"/>
      </w:pPr>
      <w:r>
        <w:rPr>
          <w:sz w:val="20"/>
        </w:rPr>
        <w:t>осмотр шейки матки в зеркалах с забором материала на исследование;</w:t>
      </w:r>
    </w:p>
    <w:p w14:paraId="26290000">
      <w:pPr>
        <w:widowControl w:val="0"/>
        <w:spacing w:before="200"/>
        <w:ind w:firstLine="540" w:left="0"/>
        <w:jc w:val="both"/>
      </w:pPr>
      <w:r>
        <w:rPr>
          <w:sz w:val="20"/>
        </w:rPr>
        <w:t>микроскопическое исследование влагалищных мазков;</w:t>
      </w:r>
    </w:p>
    <w:p w14:paraId="27290000">
      <w:pPr>
        <w:widowControl w:val="0"/>
        <w:spacing w:before="200"/>
        <w:ind w:firstLine="540" w:left="0"/>
        <w:jc w:val="both"/>
      </w:pPr>
      <w:r>
        <w:rPr>
          <w:sz w:val="20"/>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28290000">
      <w:pPr>
        <w:widowControl w:val="0"/>
        <w:spacing w:before="200"/>
        <w:ind w:firstLine="540" w:left="0"/>
        <w:jc w:val="both"/>
      </w:pPr>
      <w:r>
        <w:rPr>
          <w:sz w:val="20"/>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29290000">
      <w:pPr>
        <w:widowControl w:val="0"/>
        <w:spacing w:before="200"/>
        <w:ind w:firstLine="540" w:left="0"/>
        <w:jc w:val="both"/>
      </w:pPr>
      <w:r>
        <w:rPr>
          <w:sz w:val="20"/>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14:paraId="2A290000">
      <w:pPr>
        <w:widowControl w:val="0"/>
        <w:spacing w:before="200"/>
        <w:ind w:firstLine="540" w:left="0"/>
        <w:jc w:val="both"/>
      </w:pPr>
      <w:r>
        <w:rPr>
          <w:sz w:val="20"/>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2B290000">
      <w:pPr>
        <w:widowControl w:val="0"/>
        <w:spacing w:before="200"/>
        <w:ind w:firstLine="540" w:left="0"/>
        <w:jc w:val="both"/>
      </w:pPr>
      <w:r>
        <w:rPr>
          <w:sz w:val="20"/>
        </w:rPr>
        <w:t>а) у женщин:</w:t>
      </w:r>
    </w:p>
    <w:p w14:paraId="2C290000">
      <w:pPr>
        <w:widowControl w:val="0"/>
        <w:spacing w:before="200"/>
        <w:ind w:firstLine="540" w:left="0"/>
        <w:jc w:val="both"/>
      </w:pPr>
      <w:r>
        <w:rPr>
          <w:sz w:val="20"/>
        </w:rP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2D290000">
      <w:pPr>
        <w:widowControl w:val="0"/>
        <w:spacing w:before="200"/>
        <w:ind w:firstLine="540" w:left="0"/>
        <w:jc w:val="both"/>
      </w:pPr>
      <w:r>
        <w:rPr>
          <w:sz w:val="20"/>
        </w:rPr>
        <w:t>ультразвуковое исследование органов малого таза в начале или середине менструального цикла;</w:t>
      </w:r>
    </w:p>
    <w:p w14:paraId="2E290000">
      <w:pPr>
        <w:widowControl w:val="0"/>
        <w:spacing w:before="200"/>
        <w:ind w:firstLine="540" w:left="0"/>
        <w:jc w:val="both"/>
      </w:pPr>
      <w:r>
        <w:rPr>
          <w:sz w:val="20"/>
        </w:rPr>
        <w:t>ультразвуковое исследование молочных желез;</w:t>
      </w:r>
    </w:p>
    <w:p w14:paraId="2F290000">
      <w:pPr>
        <w:widowControl w:val="0"/>
        <w:spacing w:before="200"/>
        <w:ind w:firstLine="540" w:left="0"/>
        <w:jc w:val="both"/>
      </w:pPr>
      <w:r>
        <w:rPr>
          <w:sz w:val="20"/>
        </w:rPr>
        <w:t>повторный прием (осмотр) врачом акушером-гинекологом;</w:t>
      </w:r>
    </w:p>
    <w:p w14:paraId="30290000">
      <w:pPr>
        <w:widowControl w:val="0"/>
        <w:spacing w:before="200"/>
        <w:ind w:firstLine="540" w:left="0"/>
        <w:jc w:val="both"/>
      </w:pPr>
      <w:r>
        <w:rPr>
          <w:sz w:val="20"/>
        </w:rPr>
        <w:t>б) у мужчин:</w:t>
      </w:r>
    </w:p>
    <w:p w14:paraId="31290000">
      <w:pPr>
        <w:widowControl w:val="0"/>
        <w:spacing w:before="200"/>
        <w:ind w:firstLine="540" w:left="0"/>
        <w:jc w:val="both"/>
      </w:pPr>
      <w:r>
        <w:rPr>
          <w:sz w:val="20"/>
        </w:rPr>
        <w:t>спермограмму;</w:t>
      </w:r>
    </w:p>
    <w:p w14:paraId="32290000">
      <w:pPr>
        <w:widowControl w:val="0"/>
        <w:spacing w:before="200"/>
        <w:ind w:firstLine="540" w:left="0"/>
        <w:jc w:val="both"/>
      </w:pPr>
      <w:r>
        <w:rPr>
          <w:sz w:val="20"/>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33290000">
      <w:pPr>
        <w:widowControl w:val="0"/>
        <w:spacing w:before="200"/>
        <w:ind w:firstLine="540" w:left="0"/>
        <w:jc w:val="both"/>
      </w:pPr>
      <w:r>
        <w:rPr>
          <w:sz w:val="20"/>
        </w:rPr>
        <w:t>ультразвуковое исследование предстательной железы и органов мошонки;</w:t>
      </w:r>
    </w:p>
    <w:p w14:paraId="34290000">
      <w:pPr>
        <w:widowControl w:val="0"/>
        <w:spacing w:before="200"/>
        <w:ind w:firstLine="540" w:left="0"/>
        <w:jc w:val="both"/>
      </w:pPr>
      <w:r>
        <w:rPr>
          <w:sz w:val="20"/>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14:paraId="35290000">
      <w:pPr>
        <w:widowControl w:val="0"/>
        <w:ind/>
        <w:jc w:val="both"/>
      </w:pPr>
    </w:p>
    <w:p w14:paraId="36290000">
      <w:pPr>
        <w:widowControl w:val="0"/>
        <w:ind/>
        <w:jc w:val="both"/>
      </w:pPr>
    </w:p>
    <w:p w14:paraId="37290000">
      <w:pPr>
        <w:widowControl w:val="0"/>
        <w:ind/>
        <w:jc w:val="both"/>
      </w:pPr>
    </w:p>
    <w:p w14:paraId="38290000">
      <w:pPr>
        <w:widowControl w:val="0"/>
        <w:ind/>
        <w:jc w:val="both"/>
      </w:pPr>
    </w:p>
    <w:p w14:paraId="39290000">
      <w:pPr>
        <w:widowControl w:val="0"/>
        <w:ind/>
        <w:jc w:val="both"/>
      </w:pPr>
    </w:p>
    <w:p w14:paraId="3A290000">
      <w:pPr>
        <w:widowControl w:val="0"/>
        <w:ind/>
        <w:jc w:val="right"/>
        <w:outlineLvl w:val="1"/>
      </w:pPr>
      <w:r>
        <w:rPr>
          <w:sz w:val="20"/>
        </w:rPr>
        <w:t>Приложение N 15</w:t>
      </w:r>
    </w:p>
    <w:p w14:paraId="3B290000">
      <w:pPr>
        <w:widowControl w:val="0"/>
        <w:ind/>
        <w:jc w:val="right"/>
      </w:pPr>
      <w:r>
        <w:rPr>
          <w:sz w:val="20"/>
        </w:rPr>
        <w:t>к Территориальной программе</w:t>
      </w:r>
    </w:p>
    <w:p w14:paraId="3C290000">
      <w:pPr>
        <w:widowControl w:val="0"/>
        <w:ind/>
        <w:jc w:val="right"/>
      </w:pPr>
      <w:r>
        <w:rPr>
          <w:sz w:val="20"/>
        </w:rPr>
        <w:t>государственных гарантий бесплатного</w:t>
      </w:r>
    </w:p>
    <w:p w14:paraId="3D290000">
      <w:pPr>
        <w:widowControl w:val="0"/>
        <w:ind/>
        <w:jc w:val="right"/>
      </w:pPr>
      <w:r>
        <w:rPr>
          <w:sz w:val="20"/>
        </w:rPr>
        <w:t>оказания гражданам медицинской</w:t>
      </w:r>
    </w:p>
    <w:p w14:paraId="3E290000">
      <w:pPr>
        <w:widowControl w:val="0"/>
        <w:ind/>
        <w:jc w:val="right"/>
      </w:pPr>
      <w:r>
        <w:rPr>
          <w:sz w:val="20"/>
        </w:rPr>
        <w:t>помощи на 2025 год и на плановый</w:t>
      </w:r>
    </w:p>
    <w:p w14:paraId="3F290000">
      <w:pPr>
        <w:widowControl w:val="0"/>
        <w:ind/>
        <w:jc w:val="right"/>
      </w:pPr>
      <w:r>
        <w:rPr>
          <w:sz w:val="20"/>
        </w:rPr>
        <w:t>период 2026 и 2027 годов</w:t>
      </w:r>
    </w:p>
    <w:p w14:paraId="40290000">
      <w:pPr>
        <w:widowControl w:val="0"/>
        <w:ind/>
        <w:jc w:val="both"/>
      </w:pPr>
    </w:p>
    <w:p w14:paraId="41290000">
      <w:pPr>
        <w:widowControl w:val="0"/>
        <w:ind/>
        <w:jc w:val="center"/>
      </w:pPr>
      <w:r>
        <w:rPr>
          <w:sz w:val="20"/>
        </w:rPr>
        <w:t>ПЕРЕЧЕНЬ</w:t>
      </w:r>
    </w:p>
    <w:p w14:paraId="42290000">
      <w:pPr>
        <w:widowControl w:val="0"/>
        <w:ind/>
        <w:jc w:val="center"/>
      </w:pPr>
      <w:r>
        <w:rPr>
          <w:sz w:val="20"/>
        </w:rPr>
        <w:t>МЕДИЦИНСКИХ ОРГАНИЗАЦИЙ, ПОДВЕДОМСТВЕННЫХ МИНИСТЕРСТВУ</w:t>
      </w:r>
    </w:p>
    <w:p w14:paraId="43290000">
      <w:pPr>
        <w:widowControl w:val="0"/>
        <w:ind/>
        <w:jc w:val="center"/>
      </w:pPr>
      <w:r>
        <w:rPr>
          <w:sz w:val="20"/>
        </w:rPr>
        <w:t>ЗДРАВООХРАНЕНИЯ РЯЗАНСКОЙ ОБЛАСТИ, УПОЛНОМОЧЕННЫХ ПРОВОДИТЬ</w:t>
      </w:r>
    </w:p>
    <w:p w14:paraId="44290000">
      <w:pPr>
        <w:widowControl w:val="0"/>
        <w:ind/>
        <w:jc w:val="center"/>
      </w:pPr>
      <w:r>
        <w:rPr>
          <w:sz w:val="20"/>
        </w:rPr>
        <w:t>ВРАЧЕБНЫЕ КОМИССИИ В ЦЕЛЯХ ПРИНЯТИЯ РЕШЕНИЙ О НАЗНАЧЕНИИ</w:t>
      </w:r>
    </w:p>
    <w:p w14:paraId="45290000">
      <w:pPr>
        <w:widowControl w:val="0"/>
        <w:ind/>
        <w:jc w:val="center"/>
      </w:pPr>
      <w:r>
        <w:rPr>
          <w:sz w:val="20"/>
        </w:rPr>
        <w:t>НЕЗАРЕГИСТРИРОВАННЫХ ЛЕКАРСТВЕННЫХ ПРЕПАРАТОВ</w:t>
      </w:r>
    </w:p>
    <w:p w14:paraId="46290000">
      <w:pPr>
        <w:widowControl w:val="0"/>
        <w:ind/>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566"/>
        <w:gridCol w:w="8447"/>
      </w:tblGrid>
      <w:tr>
        <w:tc>
          <w:tcPr>
            <w:tcW w:type="dxa" w:w="566"/>
            <w:tcBorders>
              <w:top w:sz="4" w:val="single"/>
              <w:left w:sz="4" w:val="single"/>
              <w:bottom w:sz="4" w:val="single"/>
              <w:right w:sz="4" w:val="single"/>
            </w:tcBorders>
            <w:tcMar>
              <w:top w:type="dxa" w:w="102"/>
              <w:left w:type="dxa" w:w="62"/>
              <w:bottom w:type="dxa" w:w="102"/>
              <w:right w:type="dxa" w:w="62"/>
            </w:tcMar>
          </w:tcPr>
          <w:p w14:paraId="47290000">
            <w:pPr>
              <w:widowControl w:val="0"/>
              <w:ind/>
              <w:jc w:val="center"/>
            </w:pPr>
            <w:r>
              <w:rPr>
                <w:sz w:val="20"/>
              </w:rPr>
              <w:t>1</w:t>
            </w:r>
          </w:p>
        </w:tc>
        <w:tc>
          <w:tcPr>
            <w:tcW w:type="dxa" w:w="8447"/>
            <w:tcBorders>
              <w:top w:sz="4" w:val="single"/>
              <w:left w:sz="4" w:val="single"/>
              <w:bottom w:sz="4" w:val="single"/>
              <w:right w:sz="4" w:val="single"/>
            </w:tcBorders>
            <w:tcMar>
              <w:top w:type="dxa" w:w="102"/>
              <w:left w:type="dxa" w:w="62"/>
              <w:bottom w:type="dxa" w:w="102"/>
              <w:right w:type="dxa" w:w="62"/>
            </w:tcMar>
          </w:tcPr>
          <w:p w14:paraId="48290000">
            <w:pPr>
              <w:widowControl w:val="0"/>
              <w:ind/>
              <w:jc w:val="center"/>
            </w:pPr>
            <w:r>
              <w:rPr>
                <w:sz w:val="20"/>
              </w:rPr>
              <w:t>2</w:t>
            </w:r>
          </w:p>
        </w:tc>
      </w:tr>
      <w:tr>
        <w:tc>
          <w:tcPr>
            <w:tcW w:type="dxa" w:w="566"/>
            <w:tcBorders>
              <w:top w:sz="4" w:val="single"/>
              <w:left w:sz="4" w:val="single"/>
              <w:bottom w:sz="4" w:val="single"/>
              <w:right w:sz="4" w:val="single"/>
            </w:tcBorders>
            <w:tcMar>
              <w:top w:type="dxa" w:w="102"/>
              <w:left w:type="dxa" w:w="62"/>
              <w:bottom w:type="dxa" w:w="102"/>
              <w:right w:type="dxa" w:w="62"/>
            </w:tcMar>
          </w:tcPr>
          <w:p w14:paraId="49290000">
            <w:pPr>
              <w:widowControl w:val="0"/>
              <w:ind/>
              <w:jc w:val="center"/>
            </w:pPr>
            <w:r>
              <w:rPr>
                <w:sz w:val="20"/>
              </w:rPr>
              <w:t>1.</w:t>
            </w:r>
          </w:p>
        </w:tc>
        <w:tc>
          <w:tcPr>
            <w:tcW w:type="dxa" w:w="8447"/>
            <w:tcBorders>
              <w:top w:sz="4" w:val="single"/>
              <w:left w:sz="4" w:val="single"/>
              <w:bottom w:sz="4" w:val="single"/>
              <w:right w:sz="4" w:val="single"/>
            </w:tcBorders>
            <w:tcMar>
              <w:top w:type="dxa" w:w="102"/>
              <w:left w:type="dxa" w:w="62"/>
              <w:bottom w:type="dxa" w:w="102"/>
              <w:right w:type="dxa" w:w="62"/>
            </w:tcMar>
          </w:tcPr>
          <w:p w14:paraId="4A290000">
            <w:pPr>
              <w:widowControl w:val="0"/>
              <w:ind/>
            </w:pPr>
            <w:r>
              <w:rPr>
                <w:sz w:val="20"/>
              </w:rPr>
              <w:t>Государственное бюджетное учреждение Рязанской области (далее - ГБУ РО) "Спасская 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4B290000">
            <w:pPr>
              <w:widowControl w:val="0"/>
              <w:ind/>
              <w:jc w:val="center"/>
            </w:pPr>
            <w:r>
              <w:rPr>
                <w:sz w:val="20"/>
              </w:rPr>
              <w:t>2.</w:t>
            </w:r>
          </w:p>
        </w:tc>
        <w:tc>
          <w:tcPr>
            <w:tcW w:type="dxa" w:w="8447"/>
            <w:tcBorders>
              <w:top w:sz="4" w:val="single"/>
              <w:left w:sz="4" w:val="single"/>
              <w:bottom w:sz="4" w:val="single"/>
              <w:right w:sz="4" w:val="single"/>
            </w:tcBorders>
            <w:tcMar>
              <w:top w:type="dxa" w:w="102"/>
              <w:left w:type="dxa" w:w="62"/>
              <w:bottom w:type="dxa" w:w="102"/>
              <w:right w:type="dxa" w:w="62"/>
            </w:tcMar>
          </w:tcPr>
          <w:p w14:paraId="4C290000">
            <w:pPr>
              <w:widowControl w:val="0"/>
              <w:ind/>
            </w:pPr>
            <w:r>
              <w:rPr>
                <w:sz w:val="20"/>
              </w:rPr>
              <w:t>ГБУ РО "Областной клинический кожно-венерологический диспансер"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4D290000">
            <w:pPr>
              <w:widowControl w:val="0"/>
              <w:ind/>
              <w:jc w:val="center"/>
            </w:pPr>
            <w:r>
              <w:rPr>
                <w:sz w:val="20"/>
              </w:rPr>
              <w:t>3.</w:t>
            </w:r>
          </w:p>
        </w:tc>
        <w:tc>
          <w:tcPr>
            <w:tcW w:type="dxa" w:w="8447"/>
            <w:tcBorders>
              <w:top w:sz="4" w:val="single"/>
              <w:left w:sz="4" w:val="single"/>
              <w:bottom w:sz="4" w:val="single"/>
              <w:right w:sz="4" w:val="single"/>
            </w:tcBorders>
            <w:tcMar>
              <w:top w:type="dxa" w:w="102"/>
              <w:left w:type="dxa" w:w="62"/>
              <w:bottom w:type="dxa" w:w="102"/>
              <w:right w:type="dxa" w:w="62"/>
            </w:tcMar>
          </w:tcPr>
          <w:p w14:paraId="4E290000">
            <w:pPr>
              <w:widowControl w:val="0"/>
              <w:ind/>
            </w:pPr>
            <w:r>
              <w:rPr>
                <w:sz w:val="20"/>
              </w:rPr>
              <w:t>ГБУ РО "Городская детская поликлиника N 3"</w:t>
            </w:r>
          </w:p>
        </w:tc>
      </w:tr>
      <w:tr>
        <w:tc>
          <w:tcPr>
            <w:tcW w:type="dxa" w:w="566"/>
            <w:tcBorders>
              <w:top w:sz="4" w:val="single"/>
              <w:left w:sz="4" w:val="single"/>
              <w:bottom w:sz="4" w:val="single"/>
              <w:right w:sz="4" w:val="single"/>
            </w:tcBorders>
            <w:tcMar>
              <w:top w:type="dxa" w:w="102"/>
              <w:left w:type="dxa" w:w="62"/>
              <w:bottom w:type="dxa" w:w="102"/>
              <w:right w:type="dxa" w:w="62"/>
            </w:tcMar>
          </w:tcPr>
          <w:p w14:paraId="4F290000">
            <w:pPr>
              <w:widowControl w:val="0"/>
              <w:ind/>
              <w:jc w:val="center"/>
            </w:pPr>
            <w:r>
              <w:rPr>
                <w:sz w:val="20"/>
              </w:rPr>
              <w:t>4.</w:t>
            </w:r>
          </w:p>
        </w:tc>
        <w:tc>
          <w:tcPr>
            <w:tcW w:type="dxa" w:w="8447"/>
            <w:tcBorders>
              <w:top w:sz="4" w:val="single"/>
              <w:left w:sz="4" w:val="single"/>
              <w:bottom w:sz="4" w:val="single"/>
              <w:right w:sz="4" w:val="single"/>
            </w:tcBorders>
            <w:tcMar>
              <w:top w:type="dxa" w:w="102"/>
              <w:left w:type="dxa" w:w="62"/>
              <w:bottom w:type="dxa" w:w="102"/>
              <w:right w:type="dxa" w:w="62"/>
            </w:tcMar>
          </w:tcPr>
          <w:p w14:paraId="50290000">
            <w:pPr>
              <w:widowControl w:val="0"/>
              <w:ind/>
            </w:pPr>
            <w:r>
              <w:rPr>
                <w:sz w:val="20"/>
              </w:rPr>
              <w:t>ГБУ РО "Городская детская поликлиника N 2"</w:t>
            </w:r>
          </w:p>
        </w:tc>
      </w:tr>
      <w:tr>
        <w:tc>
          <w:tcPr>
            <w:tcW w:type="dxa" w:w="566"/>
            <w:tcBorders>
              <w:top w:sz="4" w:val="single"/>
              <w:left w:sz="4" w:val="single"/>
              <w:bottom w:sz="4" w:val="single"/>
              <w:right w:sz="4" w:val="single"/>
            </w:tcBorders>
            <w:tcMar>
              <w:top w:type="dxa" w:w="102"/>
              <w:left w:type="dxa" w:w="62"/>
              <w:bottom w:type="dxa" w:w="102"/>
              <w:right w:type="dxa" w:w="62"/>
            </w:tcMar>
          </w:tcPr>
          <w:p w14:paraId="51290000">
            <w:pPr>
              <w:widowControl w:val="0"/>
              <w:ind/>
              <w:jc w:val="center"/>
            </w:pPr>
            <w:r>
              <w:rPr>
                <w:sz w:val="20"/>
              </w:rPr>
              <w:t>5.</w:t>
            </w:r>
          </w:p>
        </w:tc>
        <w:tc>
          <w:tcPr>
            <w:tcW w:type="dxa" w:w="8447"/>
            <w:tcBorders>
              <w:top w:sz="4" w:val="single"/>
              <w:left w:sz="4" w:val="single"/>
              <w:bottom w:sz="4" w:val="single"/>
              <w:right w:sz="4" w:val="single"/>
            </w:tcBorders>
            <w:tcMar>
              <w:top w:type="dxa" w:w="102"/>
              <w:left w:type="dxa" w:w="62"/>
              <w:bottom w:type="dxa" w:w="102"/>
              <w:right w:type="dxa" w:w="62"/>
            </w:tcMar>
          </w:tcPr>
          <w:p w14:paraId="52290000">
            <w:pPr>
              <w:widowControl w:val="0"/>
              <w:ind/>
            </w:pPr>
            <w:r>
              <w:rPr>
                <w:sz w:val="20"/>
              </w:rPr>
              <w:t>ГБУ РО "Городская клиническая больница N 11"</w:t>
            </w:r>
          </w:p>
        </w:tc>
      </w:tr>
      <w:tr>
        <w:tc>
          <w:tcPr>
            <w:tcW w:type="dxa" w:w="566"/>
            <w:tcBorders>
              <w:top w:sz="4" w:val="single"/>
              <w:left w:sz="4" w:val="single"/>
              <w:bottom w:sz="4" w:val="single"/>
              <w:right w:sz="4" w:val="single"/>
            </w:tcBorders>
            <w:tcMar>
              <w:top w:type="dxa" w:w="102"/>
              <w:left w:type="dxa" w:w="62"/>
              <w:bottom w:type="dxa" w:w="102"/>
              <w:right w:type="dxa" w:w="62"/>
            </w:tcMar>
          </w:tcPr>
          <w:p w14:paraId="53290000">
            <w:pPr>
              <w:widowControl w:val="0"/>
              <w:ind/>
              <w:jc w:val="center"/>
            </w:pPr>
            <w:r>
              <w:rPr>
                <w:sz w:val="20"/>
              </w:rPr>
              <w:t>6.</w:t>
            </w:r>
          </w:p>
        </w:tc>
        <w:tc>
          <w:tcPr>
            <w:tcW w:type="dxa" w:w="8447"/>
            <w:tcBorders>
              <w:top w:sz="4" w:val="single"/>
              <w:left w:sz="4" w:val="single"/>
              <w:bottom w:sz="4" w:val="single"/>
              <w:right w:sz="4" w:val="single"/>
            </w:tcBorders>
            <w:tcMar>
              <w:top w:type="dxa" w:w="102"/>
              <w:left w:type="dxa" w:w="62"/>
              <w:bottom w:type="dxa" w:w="102"/>
              <w:right w:type="dxa" w:w="62"/>
            </w:tcMar>
          </w:tcPr>
          <w:p w14:paraId="54290000">
            <w:pPr>
              <w:widowControl w:val="0"/>
              <w:ind/>
            </w:pPr>
            <w:r>
              <w:rPr>
                <w:sz w:val="20"/>
              </w:rPr>
              <w:t>ГБУ РО "Областной клинический онкологический диспансер"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55290000">
            <w:pPr>
              <w:widowControl w:val="0"/>
              <w:ind/>
              <w:jc w:val="center"/>
            </w:pPr>
            <w:r>
              <w:rPr>
                <w:sz w:val="20"/>
              </w:rPr>
              <w:t>7.</w:t>
            </w:r>
          </w:p>
        </w:tc>
        <w:tc>
          <w:tcPr>
            <w:tcW w:type="dxa" w:w="8447"/>
            <w:tcBorders>
              <w:top w:sz="4" w:val="single"/>
              <w:left w:sz="4" w:val="single"/>
              <w:bottom w:sz="4" w:val="single"/>
              <w:right w:sz="4" w:val="single"/>
            </w:tcBorders>
            <w:tcMar>
              <w:top w:type="dxa" w:w="102"/>
              <w:left w:type="dxa" w:w="62"/>
              <w:bottom w:type="dxa" w:w="102"/>
              <w:right w:type="dxa" w:w="62"/>
            </w:tcMar>
          </w:tcPr>
          <w:p w14:paraId="56290000">
            <w:pPr>
              <w:widowControl w:val="0"/>
              <w:ind/>
            </w:pPr>
            <w:r>
              <w:rPr>
                <w:sz w:val="20"/>
              </w:rPr>
              <w:t>ГБУ РО "Рыбновская 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57290000">
            <w:pPr>
              <w:widowControl w:val="0"/>
              <w:ind/>
              <w:jc w:val="center"/>
            </w:pPr>
            <w:r>
              <w:rPr>
                <w:sz w:val="20"/>
              </w:rPr>
              <w:t>8.</w:t>
            </w:r>
          </w:p>
        </w:tc>
        <w:tc>
          <w:tcPr>
            <w:tcW w:type="dxa" w:w="8447"/>
            <w:tcBorders>
              <w:top w:sz="4" w:val="single"/>
              <w:left w:sz="4" w:val="single"/>
              <w:bottom w:sz="4" w:val="single"/>
              <w:right w:sz="4" w:val="single"/>
            </w:tcBorders>
            <w:tcMar>
              <w:top w:type="dxa" w:w="102"/>
              <w:left w:type="dxa" w:w="62"/>
              <w:bottom w:type="dxa" w:w="102"/>
              <w:right w:type="dxa" w:w="62"/>
            </w:tcMar>
          </w:tcPr>
          <w:p w14:paraId="58290000">
            <w:pPr>
              <w:widowControl w:val="0"/>
              <w:ind/>
            </w:pPr>
            <w:r>
              <w:rPr>
                <w:sz w:val="20"/>
              </w:rPr>
              <w:t>ГБУ РО "Областной клинический кардиологический диспансер"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59290000">
            <w:pPr>
              <w:widowControl w:val="0"/>
              <w:ind/>
              <w:jc w:val="center"/>
            </w:pPr>
            <w:r>
              <w:rPr>
                <w:sz w:val="20"/>
              </w:rPr>
              <w:t>9.</w:t>
            </w:r>
          </w:p>
        </w:tc>
        <w:tc>
          <w:tcPr>
            <w:tcW w:type="dxa" w:w="8447"/>
            <w:tcBorders>
              <w:top w:sz="4" w:val="single"/>
              <w:left w:sz="4" w:val="single"/>
              <w:bottom w:sz="4" w:val="single"/>
              <w:right w:sz="4" w:val="single"/>
            </w:tcBorders>
            <w:tcMar>
              <w:top w:type="dxa" w:w="102"/>
              <w:left w:type="dxa" w:w="62"/>
              <w:bottom w:type="dxa" w:w="102"/>
              <w:right w:type="dxa" w:w="62"/>
            </w:tcMar>
          </w:tcPr>
          <w:p w14:paraId="5A290000">
            <w:pPr>
              <w:widowControl w:val="0"/>
              <w:ind/>
            </w:pPr>
            <w:r>
              <w:rPr>
                <w:sz w:val="20"/>
              </w:rPr>
              <w:t>ГБУ РО "Скопинский межрайонный медицинский центр"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5B290000">
            <w:pPr>
              <w:widowControl w:val="0"/>
              <w:ind/>
              <w:jc w:val="center"/>
            </w:pPr>
            <w:r>
              <w:rPr>
                <w:sz w:val="20"/>
              </w:rPr>
              <w:t>10.</w:t>
            </w:r>
          </w:p>
        </w:tc>
        <w:tc>
          <w:tcPr>
            <w:tcW w:type="dxa" w:w="8447"/>
            <w:tcBorders>
              <w:top w:sz="4" w:val="single"/>
              <w:left w:sz="4" w:val="single"/>
              <w:bottom w:sz="4" w:val="single"/>
              <w:right w:sz="4" w:val="single"/>
            </w:tcBorders>
            <w:tcMar>
              <w:top w:type="dxa" w:w="102"/>
              <w:left w:type="dxa" w:w="62"/>
              <w:bottom w:type="dxa" w:w="102"/>
              <w:right w:type="dxa" w:w="62"/>
            </w:tcMar>
          </w:tcPr>
          <w:p w14:paraId="5C290000">
            <w:pPr>
              <w:widowControl w:val="0"/>
              <w:ind/>
            </w:pPr>
            <w:r>
              <w:rPr>
                <w:sz w:val="20"/>
              </w:rPr>
              <w:t>ГБУ РО "Городская клиническая больница N 4"</w:t>
            </w:r>
          </w:p>
        </w:tc>
      </w:tr>
      <w:tr>
        <w:tc>
          <w:tcPr>
            <w:tcW w:type="dxa" w:w="566"/>
            <w:tcBorders>
              <w:top w:sz="4" w:val="single"/>
              <w:left w:sz="4" w:val="single"/>
              <w:bottom w:sz="4" w:val="single"/>
              <w:right w:sz="4" w:val="single"/>
            </w:tcBorders>
            <w:tcMar>
              <w:top w:type="dxa" w:w="102"/>
              <w:left w:type="dxa" w:w="62"/>
              <w:bottom w:type="dxa" w:w="102"/>
              <w:right w:type="dxa" w:w="62"/>
            </w:tcMar>
          </w:tcPr>
          <w:p w14:paraId="5D290000">
            <w:pPr>
              <w:widowControl w:val="0"/>
              <w:ind/>
              <w:jc w:val="center"/>
            </w:pPr>
            <w:r>
              <w:rPr>
                <w:sz w:val="20"/>
              </w:rPr>
              <w:t>11.</w:t>
            </w:r>
          </w:p>
        </w:tc>
        <w:tc>
          <w:tcPr>
            <w:tcW w:type="dxa" w:w="8447"/>
            <w:tcBorders>
              <w:top w:sz="4" w:val="single"/>
              <w:left w:sz="4" w:val="single"/>
              <w:bottom w:sz="4" w:val="single"/>
              <w:right w:sz="4" w:val="single"/>
            </w:tcBorders>
            <w:tcMar>
              <w:top w:type="dxa" w:w="102"/>
              <w:left w:type="dxa" w:w="62"/>
              <w:bottom w:type="dxa" w:w="102"/>
              <w:right w:type="dxa" w:w="62"/>
            </w:tcMar>
          </w:tcPr>
          <w:p w14:paraId="5E290000">
            <w:pPr>
              <w:widowControl w:val="0"/>
              <w:ind/>
            </w:pPr>
            <w:r>
              <w:rPr>
                <w:sz w:val="20"/>
              </w:rPr>
              <w:t>ГБУ РО "Областной клинический наркологический диспансер"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5F290000">
            <w:pPr>
              <w:widowControl w:val="0"/>
              <w:ind/>
              <w:jc w:val="center"/>
            </w:pPr>
            <w:r>
              <w:rPr>
                <w:sz w:val="20"/>
              </w:rPr>
              <w:t>12.</w:t>
            </w:r>
          </w:p>
        </w:tc>
        <w:tc>
          <w:tcPr>
            <w:tcW w:type="dxa" w:w="8447"/>
            <w:tcBorders>
              <w:top w:sz="4" w:val="single"/>
              <w:left w:sz="4" w:val="single"/>
              <w:bottom w:sz="4" w:val="single"/>
              <w:right w:sz="4" w:val="single"/>
            </w:tcBorders>
            <w:tcMar>
              <w:top w:type="dxa" w:w="102"/>
              <w:left w:type="dxa" w:w="62"/>
              <w:bottom w:type="dxa" w:w="102"/>
              <w:right w:type="dxa" w:w="62"/>
            </w:tcMar>
          </w:tcPr>
          <w:p w14:paraId="60290000">
            <w:pPr>
              <w:widowControl w:val="0"/>
              <w:ind/>
            </w:pPr>
            <w:r>
              <w:rPr>
                <w:sz w:val="20"/>
              </w:rPr>
              <w:t>ГБУ РО "Рязанская межрайонная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61290000">
            <w:pPr>
              <w:widowControl w:val="0"/>
              <w:ind/>
              <w:jc w:val="center"/>
            </w:pPr>
            <w:r>
              <w:rPr>
                <w:sz w:val="20"/>
              </w:rPr>
              <w:t>13.</w:t>
            </w:r>
          </w:p>
        </w:tc>
        <w:tc>
          <w:tcPr>
            <w:tcW w:type="dxa" w:w="8447"/>
            <w:tcBorders>
              <w:top w:sz="4" w:val="single"/>
              <w:left w:sz="4" w:val="single"/>
              <w:bottom w:sz="4" w:val="single"/>
              <w:right w:sz="4" w:val="single"/>
            </w:tcBorders>
            <w:tcMar>
              <w:top w:type="dxa" w:w="102"/>
              <w:left w:type="dxa" w:w="62"/>
              <w:bottom w:type="dxa" w:w="102"/>
              <w:right w:type="dxa" w:w="62"/>
            </w:tcMar>
          </w:tcPr>
          <w:p w14:paraId="62290000">
            <w:pPr>
              <w:widowControl w:val="0"/>
              <w:ind/>
            </w:pPr>
            <w:r>
              <w:rPr>
                <w:sz w:val="20"/>
              </w:rPr>
              <w:t>ГБУ РО "Областная клиническая станция скорой медицинской помощи"</w:t>
            </w:r>
          </w:p>
        </w:tc>
      </w:tr>
      <w:tr>
        <w:tc>
          <w:tcPr>
            <w:tcW w:type="dxa" w:w="566"/>
            <w:tcBorders>
              <w:top w:sz="4" w:val="single"/>
              <w:left w:sz="4" w:val="single"/>
              <w:bottom w:sz="4" w:val="single"/>
              <w:right w:sz="4" w:val="single"/>
            </w:tcBorders>
            <w:tcMar>
              <w:top w:type="dxa" w:w="102"/>
              <w:left w:type="dxa" w:w="62"/>
              <w:bottom w:type="dxa" w:w="102"/>
              <w:right w:type="dxa" w:w="62"/>
            </w:tcMar>
          </w:tcPr>
          <w:p w14:paraId="63290000">
            <w:pPr>
              <w:widowControl w:val="0"/>
              <w:ind/>
              <w:jc w:val="center"/>
            </w:pPr>
            <w:r>
              <w:rPr>
                <w:sz w:val="20"/>
              </w:rPr>
              <w:t>14.</w:t>
            </w:r>
          </w:p>
        </w:tc>
        <w:tc>
          <w:tcPr>
            <w:tcW w:type="dxa" w:w="8447"/>
            <w:tcBorders>
              <w:top w:sz="4" w:val="single"/>
              <w:left w:sz="4" w:val="single"/>
              <w:bottom w:sz="4" w:val="single"/>
              <w:right w:sz="4" w:val="single"/>
            </w:tcBorders>
            <w:tcMar>
              <w:top w:type="dxa" w:w="102"/>
              <w:left w:type="dxa" w:w="62"/>
              <w:bottom w:type="dxa" w:w="102"/>
              <w:right w:type="dxa" w:w="62"/>
            </w:tcMar>
          </w:tcPr>
          <w:p w14:paraId="64290000">
            <w:pPr>
              <w:widowControl w:val="0"/>
              <w:ind/>
            </w:pPr>
            <w:r>
              <w:rPr>
                <w:sz w:val="20"/>
              </w:rPr>
              <w:t>ГБУ РО "Кораблинская межрайонная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65290000">
            <w:pPr>
              <w:widowControl w:val="0"/>
              <w:ind/>
              <w:jc w:val="center"/>
            </w:pPr>
            <w:r>
              <w:rPr>
                <w:sz w:val="20"/>
              </w:rPr>
              <w:t>15.</w:t>
            </w:r>
          </w:p>
        </w:tc>
        <w:tc>
          <w:tcPr>
            <w:tcW w:type="dxa" w:w="8447"/>
            <w:tcBorders>
              <w:top w:sz="4" w:val="single"/>
              <w:left w:sz="4" w:val="single"/>
              <w:bottom w:sz="4" w:val="single"/>
              <w:right w:sz="4" w:val="single"/>
            </w:tcBorders>
            <w:tcMar>
              <w:top w:type="dxa" w:w="102"/>
              <w:left w:type="dxa" w:w="62"/>
              <w:bottom w:type="dxa" w:w="102"/>
              <w:right w:type="dxa" w:w="62"/>
            </w:tcMar>
          </w:tcPr>
          <w:p w14:paraId="66290000">
            <w:pPr>
              <w:widowControl w:val="0"/>
              <w:ind/>
            </w:pPr>
            <w:r>
              <w:rPr>
                <w:sz w:val="20"/>
              </w:rPr>
              <w:t>ГБУ РО "Областная клиническая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67290000">
            <w:pPr>
              <w:widowControl w:val="0"/>
              <w:ind/>
              <w:jc w:val="center"/>
            </w:pPr>
            <w:r>
              <w:rPr>
                <w:sz w:val="20"/>
              </w:rPr>
              <w:t>16.</w:t>
            </w:r>
          </w:p>
        </w:tc>
        <w:tc>
          <w:tcPr>
            <w:tcW w:type="dxa" w:w="8447"/>
            <w:tcBorders>
              <w:top w:sz="4" w:val="single"/>
              <w:left w:sz="4" w:val="single"/>
              <w:bottom w:sz="4" w:val="single"/>
              <w:right w:sz="4" w:val="single"/>
            </w:tcBorders>
            <w:tcMar>
              <w:top w:type="dxa" w:w="102"/>
              <w:left w:type="dxa" w:w="62"/>
              <w:bottom w:type="dxa" w:w="102"/>
              <w:right w:type="dxa" w:w="62"/>
            </w:tcMar>
          </w:tcPr>
          <w:p w14:paraId="68290000">
            <w:pPr>
              <w:widowControl w:val="0"/>
              <w:ind/>
            </w:pPr>
            <w:r>
              <w:rPr>
                <w:sz w:val="20"/>
              </w:rPr>
              <w:t>ГБУ РО "Ряжский межрайонный медицинский центр"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69290000">
            <w:pPr>
              <w:widowControl w:val="0"/>
              <w:ind/>
              <w:jc w:val="center"/>
            </w:pPr>
            <w:r>
              <w:rPr>
                <w:sz w:val="20"/>
              </w:rPr>
              <w:t>17.</w:t>
            </w:r>
          </w:p>
        </w:tc>
        <w:tc>
          <w:tcPr>
            <w:tcW w:type="dxa" w:w="8447"/>
            <w:tcBorders>
              <w:top w:sz="4" w:val="single"/>
              <w:left w:sz="4" w:val="single"/>
              <w:bottom w:sz="4" w:val="single"/>
              <w:right w:sz="4" w:val="single"/>
            </w:tcBorders>
            <w:tcMar>
              <w:top w:type="dxa" w:w="102"/>
              <w:left w:type="dxa" w:w="62"/>
              <w:bottom w:type="dxa" w:w="102"/>
              <w:right w:type="dxa" w:w="62"/>
            </w:tcMar>
          </w:tcPr>
          <w:p w14:paraId="6A290000">
            <w:pPr>
              <w:widowControl w:val="0"/>
              <w:ind/>
            </w:pPr>
            <w:r>
              <w:rPr>
                <w:sz w:val="20"/>
              </w:rPr>
              <w:t>ГБУ РО "Чучковская 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6B290000">
            <w:pPr>
              <w:widowControl w:val="0"/>
              <w:ind/>
              <w:jc w:val="center"/>
            </w:pPr>
            <w:r>
              <w:rPr>
                <w:sz w:val="20"/>
              </w:rPr>
              <w:t>18.</w:t>
            </w:r>
          </w:p>
        </w:tc>
        <w:tc>
          <w:tcPr>
            <w:tcW w:type="dxa" w:w="8447"/>
            <w:tcBorders>
              <w:top w:sz="4" w:val="single"/>
              <w:left w:sz="4" w:val="single"/>
              <w:bottom w:sz="4" w:val="single"/>
              <w:right w:sz="4" w:val="single"/>
            </w:tcBorders>
            <w:tcMar>
              <w:top w:type="dxa" w:w="102"/>
              <w:left w:type="dxa" w:w="62"/>
              <w:bottom w:type="dxa" w:w="102"/>
              <w:right w:type="dxa" w:w="62"/>
            </w:tcMar>
          </w:tcPr>
          <w:p w14:paraId="6C290000">
            <w:pPr>
              <w:widowControl w:val="0"/>
              <w:ind/>
            </w:pPr>
            <w:r>
              <w:rPr>
                <w:sz w:val="20"/>
              </w:rPr>
              <w:t>ГБУ РО "Шацкая межрайонная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6D290000">
            <w:pPr>
              <w:widowControl w:val="0"/>
              <w:ind/>
              <w:jc w:val="center"/>
            </w:pPr>
            <w:r>
              <w:rPr>
                <w:sz w:val="20"/>
              </w:rPr>
              <w:t>19.</w:t>
            </w:r>
          </w:p>
        </w:tc>
        <w:tc>
          <w:tcPr>
            <w:tcW w:type="dxa" w:w="8447"/>
            <w:tcBorders>
              <w:top w:sz="4" w:val="single"/>
              <w:left w:sz="4" w:val="single"/>
              <w:bottom w:sz="4" w:val="single"/>
              <w:right w:sz="4" w:val="single"/>
            </w:tcBorders>
            <w:tcMar>
              <w:top w:type="dxa" w:w="102"/>
              <w:left w:type="dxa" w:w="62"/>
              <w:bottom w:type="dxa" w:w="102"/>
              <w:right w:type="dxa" w:w="62"/>
            </w:tcMar>
          </w:tcPr>
          <w:p w14:paraId="6E290000">
            <w:pPr>
              <w:widowControl w:val="0"/>
              <w:ind/>
            </w:pPr>
            <w:r>
              <w:rPr>
                <w:sz w:val="20"/>
              </w:rPr>
              <w:t>ГБУ РО "Сасовский межрайонный медицинский центр"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6F290000">
            <w:pPr>
              <w:widowControl w:val="0"/>
              <w:ind/>
              <w:jc w:val="center"/>
            </w:pPr>
            <w:r>
              <w:rPr>
                <w:sz w:val="20"/>
              </w:rPr>
              <w:t>20.</w:t>
            </w:r>
          </w:p>
        </w:tc>
        <w:tc>
          <w:tcPr>
            <w:tcW w:type="dxa" w:w="8447"/>
            <w:tcBorders>
              <w:top w:sz="4" w:val="single"/>
              <w:left w:sz="4" w:val="single"/>
              <w:bottom w:sz="4" w:val="single"/>
              <w:right w:sz="4" w:val="single"/>
            </w:tcBorders>
            <w:tcMar>
              <w:top w:type="dxa" w:w="102"/>
              <w:left w:type="dxa" w:w="62"/>
              <w:bottom w:type="dxa" w:w="102"/>
              <w:right w:type="dxa" w:w="62"/>
            </w:tcMar>
          </w:tcPr>
          <w:p w14:paraId="70290000">
            <w:pPr>
              <w:widowControl w:val="0"/>
              <w:ind/>
            </w:pPr>
            <w:r>
              <w:rPr>
                <w:sz w:val="20"/>
              </w:rPr>
              <w:t>ГБУ РО "Областная детская клиническая больница им. Н.В.Дмитриевой"</w:t>
            </w:r>
          </w:p>
        </w:tc>
      </w:tr>
      <w:tr>
        <w:tc>
          <w:tcPr>
            <w:tcW w:type="dxa" w:w="566"/>
            <w:tcBorders>
              <w:top w:sz="4" w:val="single"/>
              <w:left w:sz="4" w:val="single"/>
              <w:bottom w:sz="4" w:val="single"/>
              <w:right w:sz="4" w:val="single"/>
            </w:tcBorders>
            <w:tcMar>
              <w:top w:type="dxa" w:w="102"/>
              <w:left w:type="dxa" w:w="62"/>
              <w:bottom w:type="dxa" w:w="102"/>
              <w:right w:type="dxa" w:w="62"/>
            </w:tcMar>
          </w:tcPr>
          <w:p w14:paraId="71290000">
            <w:pPr>
              <w:widowControl w:val="0"/>
              <w:ind/>
              <w:jc w:val="center"/>
            </w:pPr>
            <w:r>
              <w:rPr>
                <w:sz w:val="20"/>
              </w:rPr>
              <w:t>21.</w:t>
            </w:r>
          </w:p>
        </w:tc>
        <w:tc>
          <w:tcPr>
            <w:tcW w:type="dxa" w:w="8447"/>
            <w:tcBorders>
              <w:top w:sz="4" w:val="single"/>
              <w:left w:sz="4" w:val="single"/>
              <w:bottom w:sz="4" w:val="single"/>
              <w:right w:sz="4" w:val="single"/>
            </w:tcBorders>
            <w:tcMar>
              <w:top w:type="dxa" w:w="102"/>
              <w:left w:type="dxa" w:w="62"/>
              <w:bottom w:type="dxa" w:w="102"/>
              <w:right w:type="dxa" w:w="62"/>
            </w:tcMar>
          </w:tcPr>
          <w:p w14:paraId="72290000">
            <w:pPr>
              <w:widowControl w:val="0"/>
              <w:ind/>
            </w:pPr>
            <w:r>
              <w:rPr>
                <w:sz w:val="20"/>
              </w:rPr>
              <w:t>ГБУ РО "Шиловский межрайонный медицинский центр"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73290000">
            <w:pPr>
              <w:widowControl w:val="0"/>
              <w:ind/>
              <w:jc w:val="center"/>
            </w:pPr>
            <w:r>
              <w:rPr>
                <w:sz w:val="20"/>
              </w:rPr>
              <w:t>22.</w:t>
            </w:r>
          </w:p>
        </w:tc>
        <w:tc>
          <w:tcPr>
            <w:tcW w:type="dxa" w:w="8447"/>
            <w:tcBorders>
              <w:top w:sz="4" w:val="single"/>
              <w:left w:sz="4" w:val="single"/>
              <w:bottom w:sz="4" w:val="single"/>
              <w:right w:sz="4" w:val="single"/>
            </w:tcBorders>
            <w:tcMar>
              <w:top w:type="dxa" w:w="102"/>
              <w:left w:type="dxa" w:w="62"/>
              <w:bottom w:type="dxa" w:w="102"/>
              <w:right w:type="dxa" w:w="62"/>
            </w:tcMar>
          </w:tcPr>
          <w:p w14:paraId="74290000">
            <w:pPr>
              <w:widowControl w:val="0"/>
              <w:ind/>
            </w:pPr>
            <w:r>
              <w:rPr>
                <w:sz w:val="20"/>
              </w:rPr>
              <w:t>ГБУ РО "Городской клинический родильный дом N 2"</w:t>
            </w:r>
          </w:p>
        </w:tc>
      </w:tr>
      <w:tr>
        <w:tc>
          <w:tcPr>
            <w:tcW w:type="dxa" w:w="566"/>
            <w:tcBorders>
              <w:top w:sz="4" w:val="single"/>
              <w:left w:sz="4" w:val="single"/>
              <w:bottom w:sz="4" w:val="single"/>
              <w:right w:sz="4" w:val="single"/>
            </w:tcBorders>
            <w:tcMar>
              <w:top w:type="dxa" w:w="102"/>
              <w:left w:type="dxa" w:w="62"/>
              <w:bottom w:type="dxa" w:w="102"/>
              <w:right w:type="dxa" w:w="62"/>
            </w:tcMar>
          </w:tcPr>
          <w:p w14:paraId="75290000">
            <w:pPr>
              <w:widowControl w:val="0"/>
              <w:ind/>
              <w:jc w:val="center"/>
            </w:pPr>
            <w:r>
              <w:rPr>
                <w:sz w:val="20"/>
              </w:rPr>
              <w:t>23.</w:t>
            </w:r>
          </w:p>
        </w:tc>
        <w:tc>
          <w:tcPr>
            <w:tcW w:type="dxa" w:w="8447"/>
            <w:tcBorders>
              <w:top w:sz="4" w:val="single"/>
              <w:left w:sz="4" w:val="single"/>
              <w:bottom w:sz="4" w:val="single"/>
              <w:right w:sz="4" w:val="single"/>
            </w:tcBorders>
            <w:tcMar>
              <w:top w:type="dxa" w:w="102"/>
              <w:left w:type="dxa" w:w="62"/>
              <w:bottom w:type="dxa" w:w="102"/>
              <w:right w:type="dxa" w:w="62"/>
            </w:tcMar>
          </w:tcPr>
          <w:p w14:paraId="76290000">
            <w:pPr>
              <w:widowControl w:val="0"/>
              <w:ind/>
            </w:pPr>
            <w:r>
              <w:rPr>
                <w:sz w:val="20"/>
              </w:rPr>
              <w:t>ГБУ РО "Рязанский областной врачебно-физкультурный диспансер"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77290000">
            <w:pPr>
              <w:widowControl w:val="0"/>
              <w:ind/>
              <w:jc w:val="center"/>
            </w:pPr>
            <w:r>
              <w:rPr>
                <w:sz w:val="20"/>
              </w:rPr>
              <w:t>24.</w:t>
            </w:r>
          </w:p>
        </w:tc>
        <w:tc>
          <w:tcPr>
            <w:tcW w:type="dxa" w:w="8447"/>
            <w:tcBorders>
              <w:top w:sz="4" w:val="single"/>
              <w:left w:sz="4" w:val="single"/>
              <w:bottom w:sz="4" w:val="single"/>
              <w:right w:sz="4" w:val="single"/>
            </w:tcBorders>
            <w:tcMar>
              <w:top w:type="dxa" w:w="102"/>
              <w:left w:type="dxa" w:w="62"/>
              <w:bottom w:type="dxa" w:w="102"/>
              <w:right w:type="dxa" w:w="62"/>
            </w:tcMar>
          </w:tcPr>
          <w:p w14:paraId="78290000">
            <w:pPr>
              <w:widowControl w:val="0"/>
              <w:ind/>
            </w:pPr>
            <w:r>
              <w:rPr>
                <w:sz w:val="20"/>
              </w:rPr>
              <w:t>ГБУ РО "Городская клиническая больница N 8"</w:t>
            </w:r>
          </w:p>
        </w:tc>
      </w:tr>
      <w:tr>
        <w:tc>
          <w:tcPr>
            <w:tcW w:type="dxa" w:w="566"/>
            <w:tcBorders>
              <w:top w:sz="4" w:val="single"/>
              <w:left w:sz="4" w:val="single"/>
              <w:bottom w:sz="4" w:val="single"/>
              <w:right w:sz="4" w:val="single"/>
            </w:tcBorders>
            <w:tcMar>
              <w:top w:type="dxa" w:w="102"/>
              <w:left w:type="dxa" w:w="62"/>
              <w:bottom w:type="dxa" w:w="102"/>
              <w:right w:type="dxa" w:w="62"/>
            </w:tcMar>
          </w:tcPr>
          <w:p w14:paraId="79290000">
            <w:pPr>
              <w:widowControl w:val="0"/>
              <w:ind/>
              <w:jc w:val="center"/>
            </w:pPr>
            <w:r>
              <w:rPr>
                <w:sz w:val="20"/>
              </w:rPr>
              <w:t>25.</w:t>
            </w:r>
          </w:p>
        </w:tc>
        <w:tc>
          <w:tcPr>
            <w:tcW w:type="dxa" w:w="8447"/>
            <w:tcBorders>
              <w:top w:sz="4" w:val="single"/>
              <w:left w:sz="4" w:val="single"/>
              <w:bottom w:sz="4" w:val="single"/>
              <w:right w:sz="4" w:val="single"/>
            </w:tcBorders>
            <w:tcMar>
              <w:top w:type="dxa" w:w="102"/>
              <w:left w:type="dxa" w:w="62"/>
              <w:bottom w:type="dxa" w:w="102"/>
              <w:right w:type="dxa" w:w="62"/>
            </w:tcMar>
          </w:tcPr>
          <w:p w14:paraId="7A290000">
            <w:pPr>
              <w:widowControl w:val="0"/>
              <w:ind/>
            </w:pPr>
            <w:r>
              <w:rPr>
                <w:sz w:val="20"/>
              </w:rPr>
              <w:t>ГБУ РО "Шацкая психиатрическая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7B290000">
            <w:pPr>
              <w:widowControl w:val="0"/>
              <w:ind/>
              <w:jc w:val="center"/>
            </w:pPr>
            <w:r>
              <w:rPr>
                <w:sz w:val="20"/>
              </w:rPr>
              <w:t>26.</w:t>
            </w:r>
          </w:p>
        </w:tc>
        <w:tc>
          <w:tcPr>
            <w:tcW w:type="dxa" w:w="8447"/>
            <w:tcBorders>
              <w:top w:sz="4" w:val="single"/>
              <w:left w:sz="4" w:val="single"/>
              <w:bottom w:sz="4" w:val="single"/>
              <w:right w:sz="4" w:val="single"/>
            </w:tcBorders>
            <w:tcMar>
              <w:top w:type="dxa" w:w="102"/>
              <w:left w:type="dxa" w:w="62"/>
              <w:bottom w:type="dxa" w:w="102"/>
              <w:right w:type="dxa" w:w="62"/>
            </w:tcMar>
          </w:tcPr>
          <w:p w14:paraId="7C290000">
            <w:pPr>
              <w:widowControl w:val="0"/>
              <w:ind/>
            </w:pPr>
            <w:r>
              <w:rPr>
                <w:sz w:val="20"/>
              </w:rPr>
              <w:t>ГБУ РО "Областной клинический противотуберкулезный диспансер"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7D290000">
            <w:pPr>
              <w:widowControl w:val="0"/>
              <w:ind/>
              <w:jc w:val="center"/>
            </w:pPr>
            <w:r>
              <w:rPr>
                <w:sz w:val="20"/>
              </w:rPr>
              <w:t>27.</w:t>
            </w:r>
          </w:p>
        </w:tc>
        <w:tc>
          <w:tcPr>
            <w:tcW w:type="dxa" w:w="8447"/>
            <w:tcBorders>
              <w:top w:sz="4" w:val="single"/>
              <w:left w:sz="4" w:val="single"/>
              <w:bottom w:sz="4" w:val="single"/>
              <w:right w:sz="4" w:val="single"/>
            </w:tcBorders>
            <w:tcMar>
              <w:top w:type="dxa" w:w="102"/>
              <w:left w:type="dxa" w:w="62"/>
              <w:bottom w:type="dxa" w:w="102"/>
              <w:right w:type="dxa" w:w="62"/>
            </w:tcMar>
          </w:tcPr>
          <w:p w14:paraId="7E290000">
            <w:pPr>
              <w:widowControl w:val="0"/>
              <w:ind/>
            </w:pPr>
            <w:r>
              <w:rPr>
                <w:sz w:val="20"/>
              </w:rPr>
              <w:t>ГБУ РО "Клепиковская 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7F290000">
            <w:pPr>
              <w:widowControl w:val="0"/>
              <w:ind/>
              <w:jc w:val="center"/>
            </w:pPr>
            <w:r>
              <w:rPr>
                <w:sz w:val="20"/>
              </w:rPr>
              <w:t>28.</w:t>
            </w:r>
          </w:p>
        </w:tc>
        <w:tc>
          <w:tcPr>
            <w:tcW w:type="dxa" w:w="8447"/>
            <w:tcBorders>
              <w:top w:sz="4" w:val="single"/>
              <w:left w:sz="4" w:val="single"/>
              <w:bottom w:sz="4" w:val="single"/>
              <w:right w:sz="4" w:val="single"/>
            </w:tcBorders>
            <w:tcMar>
              <w:top w:type="dxa" w:w="102"/>
              <w:left w:type="dxa" w:w="62"/>
              <w:bottom w:type="dxa" w:w="102"/>
              <w:right w:type="dxa" w:w="62"/>
            </w:tcMar>
          </w:tcPr>
          <w:p w14:paraId="80290000">
            <w:pPr>
              <w:widowControl w:val="0"/>
              <w:ind/>
            </w:pPr>
            <w:r>
              <w:rPr>
                <w:sz w:val="20"/>
              </w:rPr>
              <w:t>ГБУ РО "Областная клиническая психиатрическая больница им. Н.Н.Баженова"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81290000">
            <w:pPr>
              <w:widowControl w:val="0"/>
              <w:ind/>
              <w:jc w:val="center"/>
            </w:pPr>
            <w:r>
              <w:rPr>
                <w:sz w:val="20"/>
              </w:rPr>
              <w:t>29.</w:t>
            </w:r>
          </w:p>
        </w:tc>
        <w:tc>
          <w:tcPr>
            <w:tcW w:type="dxa" w:w="8447"/>
            <w:tcBorders>
              <w:top w:sz="4" w:val="single"/>
              <w:left w:sz="4" w:val="single"/>
              <w:bottom w:sz="4" w:val="single"/>
              <w:right w:sz="4" w:val="single"/>
            </w:tcBorders>
            <w:tcMar>
              <w:top w:type="dxa" w:w="102"/>
              <w:left w:type="dxa" w:w="62"/>
              <w:bottom w:type="dxa" w:w="102"/>
              <w:right w:type="dxa" w:w="62"/>
            </w:tcMar>
          </w:tcPr>
          <w:p w14:paraId="82290000">
            <w:pPr>
              <w:widowControl w:val="0"/>
              <w:ind/>
            </w:pPr>
            <w:r>
              <w:rPr>
                <w:sz w:val="20"/>
              </w:rPr>
              <w:t>ГБУ РО "Городская детская поликлиника N 6"</w:t>
            </w:r>
          </w:p>
        </w:tc>
      </w:tr>
      <w:tr>
        <w:tc>
          <w:tcPr>
            <w:tcW w:type="dxa" w:w="566"/>
            <w:tcBorders>
              <w:top w:sz="4" w:val="single"/>
              <w:left w:sz="4" w:val="single"/>
              <w:bottom w:sz="4" w:val="single"/>
              <w:right w:sz="4" w:val="single"/>
            </w:tcBorders>
            <w:tcMar>
              <w:top w:type="dxa" w:w="102"/>
              <w:left w:type="dxa" w:w="62"/>
              <w:bottom w:type="dxa" w:w="102"/>
              <w:right w:type="dxa" w:w="62"/>
            </w:tcMar>
          </w:tcPr>
          <w:p w14:paraId="83290000">
            <w:pPr>
              <w:widowControl w:val="0"/>
              <w:ind/>
              <w:jc w:val="center"/>
            </w:pPr>
            <w:r>
              <w:rPr>
                <w:sz w:val="20"/>
              </w:rPr>
              <w:t>30.</w:t>
            </w:r>
          </w:p>
        </w:tc>
        <w:tc>
          <w:tcPr>
            <w:tcW w:type="dxa" w:w="8447"/>
            <w:tcBorders>
              <w:top w:sz="4" w:val="single"/>
              <w:left w:sz="4" w:val="single"/>
              <w:bottom w:sz="4" w:val="single"/>
              <w:right w:sz="4" w:val="single"/>
            </w:tcBorders>
            <w:tcMar>
              <w:top w:type="dxa" w:w="102"/>
              <w:left w:type="dxa" w:w="62"/>
              <w:bottom w:type="dxa" w:w="102"/>
              <w:right w:type="dxa" w:w="62"/>
            </w:tcMar>
          </w:tcPr>
          <w:p w14:paraId="84290000">
            <w:pPr>
              <w:widowControl w:val="0"/>
              <w:ind/>
            </w:pPr>
            <w:r>
              <w:rPr>
                <w:sz w:val="20"/>
              </w:rPr>
              <w:t>ГБУ РО "Сапожковская 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85290000">
            <w:pPr>
              <w:widowControl w:val="0"/>
              <w:ind/>
              <w:jc w:val="center"/>
            </w:pPr>
            <w:r>
              <w:rPr>
                <w:sz w:val="20"/>
              </w:rPr>
              <w:t>31.</w:t>
            </w:r>
          </w:p>
        </w:tc>
        <w:tc>
          <w:tcPr>
            <w:tcW w:type="dxa" w:w="8447"/>
            <w:tcBorders>
              <w:top w:sz="4" w:val="single"/>
              <w:left w:sz="4" w:val="single"/>
              <w:bottom w:sz="4" w:val="single"/>
              <w:right w:sz="4" w:val="single"/>
            </w:tcBorders>
            <w:tcMar>
              <w:top w:type="dxa" w:w="102"/>
              <w:left w:type="dxa" w:w="62"/>
              <w:bottom w:type="dxa" w:w="102"/>
              <w:right w:type="dxa" w:w="62"/>
            </w:tcMar>
          </w:tcPr>
          <w:p w14:paraId="86290000">
            <w:pPr>
              <w:widowControl w:val="0"/>
              <w:ind/>
            </w:pPr>
            <w:r>
              <w:rPr>
                <w:sz w:val="20"/>
              </w:rPr>
              <w:t>ГБУ РО "Рязанский областной клинический госпиталь для ветеранов войн"</w:t>
            </w:r>
          </w:p>
        </w:tc>
      </w:tr>
      <w:tr>
        <w:tc>
          <w:tcPr>
            <w:tcW w:type="dxa" w:w="566"/>
            <w:tcBorders>
              <w:top w:sz="4" w:val="single"/>
              <w:left w:sz="4" w:val="single"/>
              <w:bottom w:sz="4" w:val="single"/>
              <w:right w:sz="4" w:val="single"/>
            </w:tcBorders>
            <w:tcMar>
              <w:top w:type="dxa" w:w="102"/>
              <w:left w:type="dxa" w:w="62"/>
              <w:bottom w:type="dxa" w:w="102"/>
              <w:right w:type="dxa" w:w="62"/>
            </w:tcMar>
          </w:tcPr>
          <w:p w14:paraId="87290000">
            <w:pPr>
              <w:widowControl w:val="0"/>
              <w:ind/>
              <w:jc w:val="center"/>
            </w:pPr>
            <w:r>
              <w:rPr>
                <w:sz w:val="20"/>
              </w:rPr>
              <w:t>32.</w:t>
            </w:r>
          </w:p>
        </w:tc>
        <w:tc>
          <w:tcPr>
            <w:tcW w:type="dxa" w:w="8447"/>
            <w:tcBorders>
              <w:top w:sz="4" w:val="single"/>
              <w:left w:sz="4" w:val="single"/>
              <w:bottom w:sz="4" w:val="single"/>
              <w:right w:sz="4" w:val="single"/>
            </w:tcBorders>
            <w:tcMar>
              <w:top w:type="dxa" w:w="102"/>
              <w:left w:type="dxa" w:w="62"/>
              <w:bottom w:type="dxa" w:w="102"/>
              <w:right w:type="dxa" w:w="62"/>
            </w:tcMar>
          </w:tcPr>
          <w:p w14:paraId="88290000">
            <w:pPr>
              <w:widowControl w:val="0"/>
              <w:ind/>
            </w:pPr>
            <w:r>
              <w:rPr>
                <w:sz w:val="20"/>
              </w:rPr>
              <w:t>ГБУ РО "Касимовский межрайонный медицинский центр"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89290000">
            <w:pPr>
              <w:widowControl w:val="0"/>
              <w:ind/>
              <w:jc w:val="center"/>
            </w:pPr>
            <w:r>
              <w:rPr>
                <w:sz w:val="20"/>
              </w:rPr>
              <w:t>33.</w:t>
            </w:r>
          </w:p>
        </w:tc>
        <w:tc>
          <w:tcPr>
            <w:tcW w:type="dxa" w:w="8447"/>
            <w:tcBorders>
              <w:top w:sz="4" w:val="single"/>
              <w:left w:sz="4" w:val="single"/>
              <w:bottom w:sz="4" w:val="single"/>
              <w:right w:sz="4" w:val="single"/>
            </w:tcBorders>
            <w:tcMar>
              <w:top w:type="dxa" w:w="102"/>
              <w:left w:type="dxa" w:w="62"/>
              <w:bottom w:type="dxa" w:w="102"/>
              <w:right w:type="dxa" w:w="62"/>
            </w:tcMar>
          </w:tcPr>
          <w:p w14:paraId="8A290000">
            <w:pPr>
              <w:widowControl w:val="0"/>
              <w:ind/>
            </w:pPr>
            <w:r>
              <w:rPr>
                <w:sz w:val="20"/>
              </w:rPr>
              <w:t>ГБУ РО "Стоматологическая поликлиника N 1"</w:t>
            </w:r>
          </w:p>
        </w:tc>
      </w:tr>
      <w:tr>
        <w:tc>
          <w:tcPr>
            <w:tcW w:type="dxa" w:w="566"/>
            <w:tcBorders>
              <w:top w:sz="4" w:val="single"/>
              <w:left w:sz="4" w:val="single"/>
              <w:bottom w:sz="4" w:val="single"/>
              <w:right w:sz="4" w:val="single"/>
            </w:tcBorders>
            <w:tcMar>
              <w:top w:type="dxa" w:w="102"/>
              <w:left w:type="dxa" w:w="62"/>
              <w:bottom w:type="dxa" w:w="102"/>
              <w:right w:type="dxa" w:w="62"/>
            </w:tcMar>
          </w:tcPr>
          <w:p w14:paraId="8B290000">
            <w:pPr>
              <w:widowControl w:val="0"/>
              <w:ind/>
              <w:jc w:val="center"/>
            </w:pPr>
            <w:r>
              <w:rPr>
                <w:sz w:val="20"/>
              </w:rPr>
              <w:t>34.</w:t>
            </w:r>
          </w:p>
        </w:tc>
        <w:tc>
          <w:tcPr>
            <w:tcW w:type="dxa" w:w="8447"/>
            <w:tcBorders>
              <w:top w:sz="4" w:val="single"/>
              <w:left w:sz="4" w:val="single"/>
              <w:bottom w:sz="4" w:val="single"/>
              <w:right w:sz="4" w:val="single"/>
            </w:tcBorders>
            <w:tcMar>
              <w:top w:type="dxa" w:w="102"/>
              <w:left w:type="dxa" w:w="62"/>
              <w:bottom w:type="dxa" w:w="102"/>
              <w:right w:type="dxa" w:w="62"/>
            </w:tcMar>
          </w:tcPr>
          <w:p w14:paraId="8C290000">
            <w:pPr>
              <w:widowControl w:val="0"/>
              <w:ind/>
            </w:pPr>
            <w:r>
              <w:rPr>
                <w:sz w:val="20"/>
              </w:rPr>
              <w:t>ГБУ РО "Милославская 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8D290000">
            <w:pPr>
              <w:widowControl w:val="0"/>
              <w:ind/>
              <w:jc w:val="center"/>
            </w:pPr>
            <w:r>
              <w:rPr>
                <w:sz w:val="20"/>
              </w:rPr>
              <w:t>35.</w:t>
            </w:r>
          </w:p>
        </w:tc>
        <w:tc>
          <w:tcPr>
            <w:tcW w:type="dxa" w:w="8447"/>
            <w:tcBorders>
              <w:top w:sz="4" w:val="single"/>
              <w:left w:sz="4" w:val="single"/>
              <w:bottom w:sz="4" w:val="single"/>
              <w:right w:sz="4" w:val="single"/>
            </w:tcBorders>
            <w:tcMar>
              <w:top w:type="dxa" w:w="102"/>
              <w:left w:type="dxa" w:w="62"/>
              <w:bottom w:type="dxa" w:w="102"/>
              <w:right w:type="dxa" w:w="62"/>
            </w:tcMar>
          </w:tcPr>
          <w:p w14:paraId="8E290000">
            <w:pPr>
              <w:widowControl w:val="0"/>
              <w:ind/>
            </w:pPr>
            <w:r>
              <w:rPr>
                <w:sz w:val="20"/>
              </w:rPr>
              <w:t>ГБУ РО "Городская клиническая больница N 5"</w:t>
            </w:r>
          </w:p>
        </w:tc>
      </w:tr>
      <w:tr>
        <w:tc>
          <w:tcPr>
            <w:tcW w:type="dxa" w:w="566"/>
            <w:tcBorders>
              <w:top w:sz="4" w:val="single"/>
              <w:left w:sz="4" w:val="single"/>
              <w:bottom w:sz="4" w:val="single"/>
              <w:right w:sz="4" w:val="single"/>
            </w:tcBorders>
            <w:tcMar>
              <w:top w:type="dxa" w:w="102"/>
              <w:left w:type="dxa" w:w="62"/>
              <w:bottom w:type="dxa" w:w="102"/>
              <w:right w:type="dxa" w:w="62"/>
            </w:tcMar>
          </w:tcPr>
          <w:p w14:paraId="8F290000">
            <w:pPr>
              <w:widowControl w:val="0"/>
              <w:ind/>
              <w:jc w:val="center"/>
            </w:pPr>
            <w:r>
              <w:rPr>
                <w:sz w:val="20"/>
              </w:rPr>
              <w:t>36.</w:t>
            </w:r>
          </w:p>
        </w:tc>
        <w:tc>
          <w:tcPr>
            <w:tcW w:type="dxa" w:w="8447"/>
            <w:tcBorders>
              <w:top w:sz="4" w:val="single"/>
              <w:left w:sz="4" w:val="single"/>
              <w:bottom w:sz="4" w:val="single"/>
              <w:right w:sz="4" w:val="single"/>
            </w:tcBorders>
            <w:tcMar>
              <w:top w:type="dxa" w:w="102"/>
              <w:left w:type="dxa" w:w="62"/>
              <w:bottom w:type="dxa" w:w="102"/>
              <w:right w:type="dxa" w:w="62"/>
            </w:tcMar>
          </w:tcPr>
          <w:p w14:paraId="90290000">
            <w:pPr>
              <w:widowControl w:val="0"/>
              <w:ind/>
            </w:pPr>
            <w:r>
              <w:rPr>
                <w:sz w:val="20"/>
              </w:rPr>
              <w:t>ГБУ РО "Старожиловская 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91290000">
            <w:pPr>
              <w:widowControl w:val="0"/>
              <w:ind/>
              <w:jc w:val="center"/>
            </w:pPr>
            <w:r>
              <w:rPr>
                <w:sz w:val="20"/>
              </w:rPr>
              <w:t>37.</w:t>
            </w:r>
          </w:p>
        </w:tc>
        <w:tc>
          <w:tcPr>
            <w:tcW w:type="dxa" w:w="8447"/>
            <w:tcBorders>
              <w:top w:sz="4" w:val="single"/>
              <w:left w:sz="4" w:val="single"/>
              <w:bottom w:sz="4" w:val="single"/>
              <w:right w:sz="4" w:val="single"/>
            </w:tcBorders>
            <w:tcMar>
              <w:top w:type="dxa" w:w="102"/>
              <w:left w:type="dxa" w:w="62"/>
              <w:bottom w:type="dxa" w:w="102"/>
              <w:right w:type="dxa" w:w="62"/>
            </w:tcMar>
          </w:tcPr>
          <w:p w14:paraId="92290000">
            <w:pPr>
              <w:widowControl w:val="0"/>
              <w:ind/>
            </w:pPr>
            <w:r>
              <w:rPr>
                <w:sz w:val="20"/>
              </w:rPr>
              <w:t>ГБУ РО "Поликлиника завода "Красное знамя"</w:t>
            </w:r>
          </w:p>
        </w:tc>
      </w:tr>
      <w:tr>
        <w:tc>
          <w:tcPr>
            <w:tcW w:type="dxa" w:w="566"/>
            <w:tcBorders>
              <w:top w:sz="4" w:val="single"/>
              <w:left w:sz="4" w:val="single"/>
              <w:bottom w:sz="4" w:val="single"/>
              <w:right w:sz="4" w:val="single"/>
            </w:tcBorders>
            <w:tcMar>
              <w:top w:type="dxa" w:w="102"/>
              <w:left w:type="dxa" w:w="62"/>
              <w:bottom w:type="dxa" w:w="102"/>
              <w:right w:type="dxa" w:w="62"/>
            </w:tcMar>
          </w:tcPr>
          <w:p w14:paraId="93290000">
            <w:pPr>
              <w:widowControl w:val="0"/>
              <w:ind/>
              <w:jc w:val="center"/>
            </w:pPr>
            <w:r>
              <w:rPr>
                <w:sz w:val="20"/>
              </w:rPr>
              <w:t>38.</w:t>
            </w:r>
          </w:p>
        </w:tc>
        <w:tc>
          <w:tcPr>
            <w:tcW w:type="dxa" w:w="8447"/>
            <w:tcBorders>
              <w:top w:sz="4" w:val="single"/>
              <w:left w:sz="4" w:val="single"/>
              <w:bottom w:sz="4" w:val="single"/>
              <w:right w:sz="4" w:val="single"/>
            </w:tcBorders>
            <w:tcMar>
              <w:top w:type="dxa" w:w="102"/>
              <w:left w:type="dxa" w:w="62"/>
              <w:bottom w:type="dxa" w:w="102"/>
              <w:right w:type="dxa" w:w="62"/>
            </w:tcMar>
          </w:tcPr>
          <w:p w14:paraId="94290000">
            <w:pPr>
              <w:widowControl w:val="0"/>
              <w:ind/>
            </w:pPr>
            <w:r>
              <w:rPr>
                <w:sz w:val="20"/>
              </w:rPr>
              <w:t>ГБУ РО "Областная клиническая больница им. Н.А.Семашко"</w:t>
            </w:r>
          </w:p>
        </w:tc>
      </w:tr>
      <w:tr>
        <w:tc>
          <w:tcPr>
            <w:tcW w:type="dxa" w:w="566"/>
            <w:tcBorders>
              <w:top w:sz="4" w:val="single"/>
              <w:left w:sz="4" w:val="single"/>
              <w:bottom w:sz="4" w:val="single"/>
              <w:right w:sz="4" w:val="single"/>
            </w:tcBorders>
            <w:tcMar>
              <w:top w:type="dxa" w:w="102"/>
              <w:left w:type="dxa" w:w="62"/>
              <w:bottom w:type="dxa" w:w="102"/>
              <w:right w:type="dxa" w:w="62"/>
            </w:tcMar>
          </w:tcPr>
          <w:p w14:paraId="95290000">
            <w:pPr>
              <w:widowControl w:val="0"/>
              <w:ind/>
              <w:jc w:val="center"/>
            </w:pPr>
            <w:r>
              <w:rPr>
                <w:sz w:val="20"/>
              </w:rPr>
              <w:t>39.</w:t>
            </w:r>
          </w:p>
        </w:tc>
        <w:tc>
          <w:tcPr>
            <w:tcW w:type="dxa" w:w="8447"/>
            <w:tcBorders>
              <w:top w:sz="4" w:val="single"/>
              <w:left w:sz="4" w:val="single"/>
              <w:bottom w:sz="4" w:val="single"/>
              <w:right w:sz="4" w:val="single"/>
            </w:tcBorders>
            <w:tcMar>
              <w:top w:type="dxa" w:w="102"/>
              <w:left w:type="dxa" w:w="62"/>
              <w:bottom w:type="dxa" w:w="102"/>
              <w:right w:type="dxa" w:w="62"/>
            </w:tcMar>
          </w:tcPr>
          <w:p w14:paraId="96290000">
            <w:pPr>
              <w:widowControl w:val="0"/>
              <w:ind/>
            </w:pPr>
            <w:r>
              <w:rPr>
                <w:sz w:val="20"/>
              </w:rPr>
              <w:t>ГБУ РО "Детская стоматологическая поликлиника N 1"</w:t>
            </w:r>
          </w:p>
        </w:tc>
      </w:tr>
      <w:tr>
        <w:tc>
          <w:tcPr>
            <w:tcW w:type="dxa" w:w="566"/>
            <w:tcBorders>
              <w:top w:sz="4" w:val="single"/>
              <w:left w:sz="4" w:val="single"/>
              <w:bottom w:sz="4" w:val="single"/>
              <w:right w:sz="4" w:val="single"/>
            </w:tcBorders>
            <w:tcMar>
              <w:top w:type="dxa" w:w="102"/>
              <w:left w:type="dxa" w:w="62"/>
              <w:bottom w:type="dxa" w:w="102"/>
              <w:right w:type="dxa" w:w="62"/>
            </w:tcMar>
          </w:tcPr>
          <w:p w14:paraId="97290000">
            <w:pPr>
              <w:widowControl w:val="0"/>
              <w:ind/>
              <w:jc w:val="center"/>
            </w:pPr>
            <w:r>
              <w:rPr>
                <w:sz w:val="20"/>
              </w:rPr>
              <w:t>40.</w:t>
            </w:r>
          </w:p>
        </w:tc>
        <w:tc>
          <w:tcPr>
            <w:tcW w:type="dxa" w:w="8447"/>
            <w:tcBorders>
              <w:top w:sz="4" w:val="single"/>
              <w:left w:sz="4" w:val="single"/>
              <w:bottom w:sz="4" w:val="single"/>
              <w:right w:sz="4" w:val="single"/>
            </w:tcBorders>
            <w:tcMar>
              <w:top w:type="dxa" w:w="102"/>
              <w:left w:type="dxa" w:w="62"/>
              <w:bottom w:type="dxa" w:w="102"/>
              <w:right w:type="dxa" w:w="62"/>
            </w:tcMar>
          </w:tcPr>
          <w:p w14:paraId="98290000">
            <w:pPr>
              <w:widowControl w:val="0"/>
              <w:ind/>
            </w:pPr>
            <w:r>
              <w:rPr>
                <w:sz w:val="20"/>
              </w:rPr>
              <w:t>ГБУ РО "Женская консультация N 1"</w:t>
            </w:r>
          </w:p>
        </w:tc>
      </w:tr>
      <w:tr>
        <w:tc>
          <w:tcPr>
            <w:tcW w:type="dxa" w:w="566"/>
            <w:tcBorders>
              <w:top w:sz="4" w:val="single"/>
              <w:left w:sz="4" w:val="single"/>
              <w:bottom w:sz="4" w:val="single"/>
              <w:right w:sz="4" w:val="single"/>
            </w:tcBorders>
            <w:tcMar>
              <w:top w:type="dxa" w:w="102"/>
              <w:left w:type="dxa" w:w="62"/>
              <w:bottom w:type="dxa" w:w="102"/>
              <w:right w:type="dxa" w:w="62"/>
            </w:tcMar>
          </w:tcPr>
          <w:p w14:paraId="99290000">
            <w:pPr>
              <w:widowControl w:val="0"/>
              <w:ind/>
              <w:jc w:val="center"/>
            </w:pPr>
            <w:r>
              <w:rPr>
                <w:sz w:val="20"/>
              </w:rPr>
              <w:t>41.</w:t>
            </w:r>
          </w:p>
        </w:tc>
        <w:tc>
          <w:tcPr>
            <w:tcW w:type="dxa" w:w="8447"/>
            <w:tcBorders>
              <w:top w:sz="4" w:val="single"/>
              <w:left w:sz="4" w:val="single"/>
              <w:bottom w:sz="4" w:val="single"/>
              <w:right w:sz="4" w:val="single"/>
            </w:tcBorders>
            <w:tcMar>
              <w:top w:type="dxa" w:w="102"/>
              <w:left w:type="dxa" w:w="62"/>
              <w:bottom w:type="dxa" w:w="102"/>
              <w:right w:type="dxa" w:w="62"/>
            </w:tcMar>
          </w:tcPr>
          <w:p w14:paraId="9A290000">
            <w:pPr>
              <w:widowControl w:val="0"/>
              <w:ind/>
            </w:pPr>
            <w:r>
              <w:rPr>
                <w:sz w:val="20"/>
              </w:rPr>
              <w:t>ГБУ РО "Городская клиническая больница скорой медицинской помощи"</w:t>
            </w:r>
          </w:p>
        </w:tc>
      </w:tr>
      <w:tr>
        <w:tc>
          <w:tcPr>
            <w:tcW w:type="dxa" w:w="566"/>
            <w:tcBorders>
              <w:top w:sz="4" w:val="single"/>
              <w:left w:sz="4" w:val="single"/>
              <w:bottom w:sz="4" w:val="single"/>
              <w:right w:sz="4" w:val="single"/>
            </w:tcBorders>
            <w:tcMar>
              <w:top w:type="dxa" w:w="102"/>
              <w:left w:type="dxa" w:w="62"/>
              <w:bottom w:type="dxa" w:w="102"/>
              <w:right w:type="dxa" w:w="62"/>
            </w:tcMar>
          </w:tcPr>
          <w:p w14:paraId="9B290000">
            <w:pPr>
              <w:widowControl w:val="0"/>
              <w:ind/>
              <w:jc w:val="center"/>
            </w:pPr>
            <w:r>
              <w:rPr>
                <w:sz w:val="20"/>
              </w:rPr>
              <w:t>42.</w:t>
            </w:r>
          </w:p>
        </w:tc>
        <w:tc>
          <w:tcPr>
            <w:tcW w:type="dxa" w:w="8447"/>
            <w:tcBorders>
              <w:top w:sz="4" w:val="single"/>
              <w:left w:sz="4" w:val="single"/>
              <w:bottom w:sz="4" w:val="single"/>
              <w:right w:sz="4" w:val="single"/>
            </w:tcBorders>
            <w:tcMar>
              <w:top w:type="dxa" w:w="102"/>
              <w:left w:type="dxa" w:w="62"/>
              <w:bottom w:type="dxa" w:w="102"/>
              <w:right w:type="dxa" w:w="62"/>
            </w:tcMar>
          </w:tcPr>
          <w:p w14:paraId="9C290000">
            <w:pPr>
              <w:widowControl w:val="0"/>
              <w:ind/>
            </w:pPr>
            <w:r>
              <w:rPr>
                <w:sz w:val="20"/>
              </w:rPr>
              <w:t>ГБУ РО "Александро-Невская 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9D290000">
            <w:pPr>
              <w:widowControl w:val="0"/>
              <w:ind/>
              <w:jc w:val="center"/>
            </w:pPr>
            <w:r>
              <w:rPr>
                <w:sz w:val="20"/>
              </w:rPr>
              <w:t>43.</w:t>
            </w:r>
          </w:p>
        </w:tc>
        <w:tc>
          <w:tcPr>
            <w:tcW w:type="dxa" w:w="8447"/>
            <w:tcBorders>
              <w:top w:sz="4" w:val="single"/>
              <w:left w:sz="4" w:val="single"/>
              <w:bottom w:sz="4" w:val="single"/>
              <w:right w:sz="4" w:val="single"/>
            </w:tcBorders>
            <w:tcMar>
              <w:top w:type="dxa" w:w="102"/>
              <w:left w:type="dxa" w:w="62"/>
              <w:bottom w:type="dxa" w:w="102"/>
              <w:right w:type="dxa" w:w="62"/>
            </w:tcMar>
          </w:tcPr>
          <w:p w14:paraId="9E290000">
            <w:pPr>
              <w:widowControl w:val="0"/>
              <w:ind/>
            </w:pPr>
            <w:r>
              <w:rPr>
                <w:sz w:val="20"/>
              </w:rPr>
              <w:t>ГБУ РО "Новомичуринская межрайонная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9F290000">
            <w:pPr>
              <w:widowControl w:val="0"/>
              <w:ind/>
              <w:jc w:val="center"/>
            </w:pPr>
            <w:r>
              <w:rPr>
                <w:sz w:val="20"/>
              </w:rPr>
              <w:t>44.</w:t>
            </w:r>
          </w:p>
        </w:tc>
        <w:tc>
          <w:tcPr>
            <w:tcW w:type="dxa" w:w="8447"/>
            <w:tcBorders>
              <w:top w:sz="4" w:val="single"/>
              <w:left w:sz="4" w:val="single"/>
              <w:bottom w:sz="4" w:val="single"/>
              <w:right w:sz="4" w:val="single"/>
            </w:tcBorders>
            <w:tcMar>
              <w:top w:type="dxa" w:w="102"/>
              <w:left w:type="dxa" w:w="62"/>
              <w:bottom w:type="dxa" w:w="102"/>
              <w:right w:type="dxa" w:w="62"/>
            </w:tcMar>
          </w:tcPr>
          <w:p w14:paraId="A0290000">
            <w:pPr>
              <w:widowControl w:val="0"/>
              <w:ind/>
            </w:pPr>
            <w:r>
              <w:rPr>
                <w:sz w:val="20"/>
              </w:rPr>
              <w:t>ГБУ РО "Областной клинический перинатальный центр"</w:t>
            </w:r>
          </w:p>
        </w:tc>
      </w:tr>
      <w:tr>
        <w:tc>
          <w:tcPr>
            <w:tcW w:type="dxa" w:w="566"/>
            <w:tcBorders>
              <w:top w:sz="4" w:val="single"/>
              <w:left w:sz="4" w:val="single"/>
              <w:bottom w:sz="4" w:val="single"/>
              <w:right w:sz="4" w:val="single"/>
            </w:tcBorders>
            <w:tcMar>
              <w:top w:type="dxa" w:w="102"/>
              <w:left w:type="dxa" w:w="62"/>
              <w:bottom w:type="dxa" w:w="102"/>
              <w:right w:type="dxa" w:w="62"/>
            </w:tcMar>
          </w:tcPr>
          <w:p w14:paraId="A1290000">
            <w:pPr>
              <w:widowControl w:val="0"/>
              <w:ind/>
              <w:jc w:val="center"/>
            </w:pPr>
            <w:r>
              <w:rPr>
                <w:sz w:val="20"/>
              </w:rPr>
              <w:t>45.</w:t>
            </w:r>
          </w:p>
        </w:tc>
        <w:tc>
          <w:tcPr>
            <w:tcW w:type="dxa" w:w="8447"/>
            <w:tcBorders>
              <w:top w:sz="4" w:val="single"/>
              <w:left w:sz="4" w:val="single"/>
              <w:bottom w:sz="4" w:val="single"/>
              <w:right w:sz="4" w:val="single"/>
            </w:tcBorders>
            <w:tcMar>
              <w:top w:type="dxa" w:w="102"/>
              <w:left w:type="dxa" w:w="62"/>
              <w:bottom w:type="dxa" w:w="102"/>
              <w:right w:type="dxa" w:w="62"/>
            </w:tcMar>
          </w:tcPr>
          <w:p w14:paraId="A2290000">
            <w:pPr>
              <w:widowControl w:val="0"/>
              <w:ind/>
            </w:pPr>
            <w:r>
              <w:rPr>
                <w:sz w:val="20"/>
              </w:rPr>
              <w:t>ГБУ РО "Городская детская поликлиника N 7"</w:t>
            </w:r>
          </w:p>
        </w:tc>
      </w:tr>
      <w:tr>
        <w:tc>
          <w:tcPr>
            <w:tcW w:type="dxa" w:w="566"/>
            <w:tcBorders>
              <w:top w:sz="4" w:val="single"/>
              <w:left w:sz="4" w:val="single"/>
              <w:bottom w:sz="4" w:val="single"/>
              <w:right w:sz="4" w:val="single"/>
            </w:tcBorders>
            <w:tcMar>
              <w:top w:type="dxa" w:w="102"/>
              <w:left w:type="dxa" w:w="62"/>
              <w:bottom w:type="dxa" w:w="102"/>
              <w:right w:type="dxa" w:w="62"/>
            </w:tcMar>
          </w:tcPr>
          <w:p w14:paraId="A3290000">
            <w:pPr>
              <w:widowControl w:val="0"/>
              <w:ind/>
              <w:jc w:val="center"/>
            </w:pPr>
            <w:r>
              <w:rPr>
                <w:sz w:val="20"/>
              </w:rPr>
              <w:t>46.</w:t>
            </w:r>
          </w:p>
        </w:tc>
        <w:tc>
          <w:tcPr>
            <w:tcW w:type="dxa" w:w="8447"/>
            <w:tcBorders>
              <w:top w:sz="4" w:val="single"/>
              <w:left w:sz="4" w:val="single"/>
              <w:bottom w:sz="4" w:val="single"/>
              <w:right w:sz="4" w:val="single"/>
            </w:tcBorders>
            <w:tcMar>
              <w:top w:type="dxa" w:w="102"/>
              <w:left w:type="dxa" w:w="62"/>
              <w:bottom w:type="dxa" w:w="102"/>
              <w:right w:type="dxa" w:w="62"/>
            </w:tcMar>
          </w:tcPr>
          <w:p w14:paraId="A4290000">
            <w:pPr>
              <w:widowControl w:val="0"/>
              <w:ind/>
            </w:pPr>
            <w:r>
              <w:rPr>
                <w:sz w:val="20"/>
              </w:rPr>
              <w:t>ГБУ РО "Городская клиническая поликлиника N 6"</w:t>
            </w:r>
          </w:p>
        </w:tc>
      </w:tr>
      <w:tr>
        <w:tc>
          <w:tcPr>
            <w:tcW w:type="dxa" w:w="566"/>
            <w:tcBorders>
              <w:top w:sz="4" w:val="single"/>
              <w:left w:sz="4" w:val="single"/>
              <w:bottom w:sz="4" w:val="single"/>
              <w:right w:sz="4" w:val="single"/>
            </w:tcBorders>
            <w:tcMar>
              <w:top w:type="dxa" w:w="102"/>
              <w:left w:type="dxa" w:w="62"/>
              <w:bottom w:type="dxa" w:w="102"/>
              <w:right w:type="dxa" w:w="62"/>
            </w:tcMar>
          </w:tcPr>
          <w:p w14:paraId="A5290000">
            <w:pPr>
              <w:widowControl w:val="0"/>
              <w:ind/>
              <w:jc w:val="center"/>
            </w:pPr>
            <w:r>
              <w:rPr>
                <w:sz w:val="20"/>
              </w:rPr>
              <w:t>47.</w:t>
            </w:r>
          </w:p>
        </w:tc>
        <w:tc>
          <w:tcPr>
            <w:tcW w:type="dxa" w:w="8447"/>
            <w:tcBorders>
              <w:top w:sz="4" w:val="single"/>
              <w:left w:sz="4" w:val="single"/>
              <w:bottom w:sz="4" w:val="single"/>
              <w:right w:sz="4" w:val="single"/>
            </w:tcBorders>
            <w:tcMar>
              <w:top w:type="dxa" w:w="102"/>
              <w:left w:type="dxa" w:w="62"/>
              <w:bottom w:type="dxa" w:w="102"/>
              <w:right w:type="dxa" w:w="62"/>
            </w:tcMar>
          </w:tcPr>
          <w:p w14:paraId="A6290000">
            <w:pPr>
              <w:widowControl w:val="0"/>
              <w:ind/>
            </w:pPr>
            <w:r>
              <w:rPr>
                <w:sz w:val="20"/>
              </w:rPr>
              <w:t>ГБУ РО "Сараевская межрайонная больница"</w:t>
            </w:r>
          </w:p>
        </w:tc>
      </w:tr>
      <w:tr>
        <w:tc>
          <w:tcPr>
            <w:tcW w:type="dxa" w:w="566"/>
            <w:tcBorders>
              <w:top w:sz="4" w:val="single"/>
              <w:left w:sz="4" w:val="single"/>
              <w:bottom w:sz="4" w:val="single"/>
              <w:right w:sz="4" w:val="single"/>
            </w:tcBorders>
            <w:tcMar>
              <w:top w:type="dxa" w:w="102"/>
              <w:left w:type="dxa" w:w="62"/>
              <w:bottom w:type="dxa" w:w="102"/>
              <w:right w:type="dxa" w:w="62"/>
            </w:tcMar>
          </w:tcPr>
          <w:p w14:paraId="A7290000">
            <w:pPr>
              <w:widowControl w:val="0"/>
              <w:ind/>
              <w:jc w:val="center"/>
            </w:pPr>
            <w:r>
              <w:rPr>
                <w:sz w:val="20"/>
              </w:rPr>
              <w:t>48.</w:t>
            </w:r>
          </w:p>
        </w:tc>
        <w:tc>
          <w:tcPr>
            <w:tcW w:type="dxa" w:w="8447"/>
            <w:tcBorders>
              <w:top w:sz="4" w:val="single"/>
              <w:left w:sz="4" w:val="single"/>
              <w:bottom w:sz="4" w:val="single"/>
              <w:right w:sz="4" w:val="single"/>
            </w:tcBorders>
            <w:tcMar>
              <w:top w:type="dxa" w:w="102"/>
              <w:left w:type="dxa" w:w="62"/>
              <w:bottom w:type="dxa" w:w="102"/>
              <w:right w:type="dxa" w:w="62"/>
            </w:tcMar>
          </w:tcPr>
          <w:p w14:paraId="A8290000">
            <w:pPr>
              <w:widowControl w:val="0"/>
              <w:ind/>
            </w:pPr>
            <w:r>
              <w:rPr>
                <w:sz w:val="20"/>
              </w:rPr>
              <w:t>ГБУ РО "Городская детская поликлиника N 1"</w:t>
            </w:r>
          </w:p>
        </w:tc>
      </w:tr>
    </w:tbl>
    <w:p w14:paraId="A9290000">
      <w:pPr>
        <w:widowControl w:val="0"/>
        <w:ind/>
        <w:jc w:val="both"/>
      </w:pPr>
    </w:p>
    <w:p w14:paraId="AA290000">
      <w:pPr>
        <w:widowControl w:val="0"/>
        <w:ind/>
        <w:jc w:val="both"/>
      </w:pPr>
    </w:p>
    <w:p w14:paraId="AB290000">
      <w:pPr>
        <w:widowControl w:val="0"/>
        <w:spacing w:after="100" w:before="100"/>
        <w:ind/>
        <w:jc w:val="both"/>
        <w:rPr>
          <w:sz w:val="2"/>
        </w:rPr>
      </w:pPr>
    </w:p>
    <w:p w14:paraId="AC290000">
      <w:pPr>
        <w:pStyle w:val="Style_1"/>
      </w:pPr>
    </w:p>
    <w:sectPr>
      <w:pgSz w:h="11908" w:orient="landscape" w:w="16848"/>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2025-01-17T05:39:22Z</dcterms:modified>
</cp:coreProperties>
</file>